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ABF" w:rsidRDefault="005B6ABF" w:rsidP="005B6ABF">
      <w:pPr>
        <w:spacing w:line="276" w:lineRule="auto"/>
        <w:jc w:val="center"/>
        <w:rPr>
          <w:b/>
        </w:rPr>
      </w:pPr>
      <w:bookmarkStart w:id="0" w:name="_GoBack"/>
      <w:bookmarkEnd w:id="0"/>
    </w:p>
    <w:p w:rsidR="005B6ABF" w:rsidRPr="001D1843" w:rsidRDefault="005B6ABF" w:rsidP="005B6ABF">
      <w:pPr>
        <w:spacing w:line="276" w:lineRule="auto"/>
        <w:jc w:val="center"/>
        <w:rPr>
          <w:b/>
        </w:rPr>
      </w:pPr>
      <w:r w:rsidRPr="00B2607A">
        <w:rPr>
          <w:b/>
        </w:rPr>
        <w:t>U</w:t>
      </w:r>
      <w:r w:rsidRPr="001D1843">
        <w:rPr>
          <w:b/>
        </w:rPr>
        <w:t xml:space="preserve">chwała Nr  </w:t>
      </w:r>
      <w:r w:rsidR="00A855E4">
        <w:rPr>
          <w:b/>
        </w:rPr>
        <w:t>XXXIV</w:t>
      </w:r>
      <w:r w:rsidR="006C5CAF">
        <w:rPr>
          <w:b/>
        </w:rPr>
        <w:t>.360.</w:t>
      </w:r>
      <w:r w:rsidR="00A855E4">
        <w:rPr>
          <w:b/>
        </w:rPr>
        <w:t>20</w:t>
      </w:r>
      <w:r>
        <w:rPr>
          <w:b/>
        </w:rPr>
        <w:t>17</w:t>
      </w:r>
    </w:p>
    <w:p w:rsidR="005B6ABF" w:rsidRPr="001D1843" w:rsidRDefault="005B6ABF" w:rsidP="005B6ABF">
      <w:pPr>
        <w:spacing w:line="276" w:lineRule="auto"/>
        <w:jc w:val="center"/>
        <w:rPr>
          <w:b/>
        </w:rPr>
      </w:pPr>
      <w:r w:rsidRPr="00B2607A">
        <w:rPr>
          <w:b/>
        </w:rPr>
        <w:t>R</w:t>
      </w:r>
      <w:r w:rsidRPr="001D1843">
        <w:rPr>
          <w:b/>
        </w:rPr>
        <w:t>ady Miejskiej w Pruszkowie</w:t>
      </w:r>
    </w:p>
    <w:p w:rsidR="005B6ABF" w:rsidRPr="001D1843" w:rsidRDefault="005B6ABF" w:rsidP="005B6ABF">
      <w:pPr>
        <w:spacing w:line="276" w:lineRule="auto"/>
        <w:jc w:val="center"/>
        <w:rPr>
          <w:b/>
        </w:rPr>
      </w:pPr>
      <w:r w:rsidRPr="00B2607A">
        <w:rPr>
          <w:b/>
        </w:rPr>
        <w:t xml:space="preserve">z dnia </w:t>
      </w:r>
      <w:r w:rsidR="00D27166">
        <w:rPr>
          <w:b/>
        </w:rPr>
        <w:t xml:space="preserve">29 czerwca </w:t>
      </w:r>
      <w:r>
        <w:rPr>
          <w:b/>
        </w:rPr>
        <w:t>2017</w:t>
      </w:r>
      <w:r w:rsidRPr="00B2607A">
        <w:rPr>
          <w:b/>
        </w:rPr>
        <w:t xml:space="preserve"> r.</w:t>
      </w:r>
    </w:p>
    <w:p w:rsidR="005B6ABF" w:rsidRDefault="005B6ABF" w:rsidP="005B6ABF">
      <w:pPr>
        <w:pStyle w:val="Tekstpodstawowywcity"/>
        <w:ind w:left="0"/>
        <w:rPr>
          <w:b/>
          <w:bCs/>
        </w:rPr>
      </w:pPr>
    </w:p>
    <w:p w:rsidR="00C24C4C" w:rsidRDefault="00C24C4C" w:rsidP="00C24C4C">
      <w:pPr>
        <w:pStyle w:val="Tekstpodstawowywcity"/>
        <w:ind w:left="0"/>
        <w:rPr>
          <w:b/>
          <w:bCs/>
        </w:rPr>
      </w:pPr>
    </w:p>
    <w:p w:rsidR="00E31FC3" w:rsidRPr="00217A37" w:rsidRDefault="00E31FC3" w:rsidP="001364D8">
      <w:pPr>
        <w:jc w:val="both"/>
      </w:pPr>
      <w:r w:rsidRPr="00C86062">
        <w:t xml:space="preserve">w sprawie wyrażenia zgody </w:t>
      </w:r>
      <w:r w:rsidRPr="005741CB">
        <w:t xml:space="preserve">na </w:t>
      </w:r>
      <w:r w:rsidR="00BB1B64" w:rsidRPr="005741CB">
        <w:t>zawarcie</w:t>
      </w:r>
      <w:r w:rsidR="00BB1B64" w:rsidRPr="005741CB">
        <w:rPr>
          <w:bCs/>
        </w:rPr>
        <w:t xml:space="preserve"> </w:t>
      </w:r>
      <w:r w:rsidR="00084351">
        <w:t>Umowy Partnerskiej</w:t>
      </w:r>
      <w:r w:rsidR="00BB1B64" w:rsidRPr="005741CB">
        <w:t xml:space="preserve"> pomiędzy</w:t>
      </w:r>
      <w:r w:rsidR="00084351">
        <w:rPr>
          <w:bCs/>
        </w:rPr>
        <w:t xml:space="preserve"> Gminą</w:t>
      </w:r>
      <w:r w:rsidR="0041165B">
        <w:rPr>
          <w:bCs/>
        </w:rPr>
        <w:t xml:space="preserve"> </w:t>
      </w:r>
      <w:r w:rsidR="00084351">
        <w:rPr>
          <w:bCs/>
        </w:rPr>
        <w:t xml:space="preserve">Miastem </w:t>
      </w:r>
      <w:r w:rsidR="0041165B">
        <w:rPr>
          <w:bCs/>
        </w:rPr>
        <w:t>Pruszków</w:t>
      </w:r>
      <w:r w:rsidR="00084351">
        <w:rPr>
          <w:bCs/>
        </w:rPr>
        <w:t xml:space="preserve">, a Miastem </w:t>
      </w:r>
      <w:r w:rsidR="00303E16">
        <w:rPr>
          <w:bCs/>
        </w:rPr>
        <w:t>s</w:t>
      </w:r>
      <w:r w:rsidR="00084351">
        <w:rPr>
          <w:bCs/>
        </w:rPr>
        <w:t>tołecznym Warszaw</w:t>
      </w:r>
      <w:r w:rsidR="00303E16">
        <w:rPr>
          <w:bCs/>
        </w:rPr>
        <w:t>ą</w:t>
      </w:r>
      <w:r w:rsidR="00084351">
        <w:rPr>
          <w:bCs/>
        </w:rPr>
        <w:t>, dotyczącej</w:t>
      </w:r>
      <w:r w:rsidR="00BB1B64" w:rsidRPr="005741CB">
        <w:rPr>
          <w:bCs/>
        </w:rPr>
        <w:t xml:space="preserve"> realizacji projektu </w:t>
      </w:r>
      <w:r w:rsidR="00BB1B64" w:rsidRPr="005741CB">
        <w:t>pn</w:t>
      </w:r>
      <w:r w:rsidR="00BB1B64" w:rsidRPr="00C86062">
        <w:t xml:space="preserve">. </w:t>
      </w:r>
      <w:r w:rsidR="00BB1B64" w:rsidRPr="00217A37">
        <w:rPr>
          <w:b/>
          <w:bCs/>
          <w:iCs/>
          <w:lang w:eastAsia="ar-SA"/>
        </w:rPr>
        <w:t>„</w:t>
      </w:r>
      <w:r w:rsidR="00084351" w:rsidRPr="00217A37">
        <w:rPr>
          <w:b/>
          <w:bCs/>
          <w:iCs/>
          <w:lang w:eastAsia="ar-SA"/>
        </w:rPr>
        <w:t>Promocja gospodarcza Warszawskiego Obszaru Funkcjonalnego (WOF Expo)”</w:t>
      </w:r>
      <w:r w:rsidR="00BB1B64">
        <w:rPr>
          <w:bCs/>
          <w:i/>
          <w:iCs/>
          <w:lang w:eastAsia="ar-SA"/>
        </w:rPr>
        <w:t xml:space="preserve"> </w:t>
      </w:r>
      <w:r w:rsidR="00BB1B64" w:rsidRPr="00217A37">
        <w:t>w ramach Zintegrowanyc</w:t>
      </w:r>
      <w:r w:rsidR="000074CB">
        <w:t>h Inwestycji Terytorialnych Warszawskiego Obszaru Funkcjonalnego</w:t>
      </w:r>
      <w:r w:rsidR="00084351" w:rsidRPr="00217A37">
        <w:t xml:space="preserve">, </w:t>
      </w:r>
      <w:r w:rsidR="00217A37" w:rsidRPr="00217A37">
        <w:t xml:space="preserve">zgłoszonego do współfinansowania ze środków Europejskiego Funduszu Rozwoju Regionalnego w ramach Regionalnego Programu Operacyjnego Województwa Mazowieckiego na lata 2014-2020 (Oś Priorytetowa III Rozwój potencjału innowacyjnego i przedsiębiorczości, </w:t>
      </w:r>
      <w:r w:rsidR="00217A37" w:rsidRPr="00217A37">
        <w:rPr>
          <w:color w:val="000000"/>
        </w:rPr>
        <w:t>Działanie 3.2 Internacjonalizacja MŚP, Poddziałanie 3.2.1 Promocja gospodarcza regionu w ramach ZIT</w:t>
      </w:r>
      <w:r w:rsidR="00826845">
        <w:rPr>
          <w:color w:val="000000"/>
        </w:rPr>
        <w:t xml:space="preserve">). </w:t>
      </w:r>
    </w:p>
    <w:p w:rsidR="00BB1B64" w:rsidRPr="007F640D" w:rsidRDefault="00E31FC3" w:rsidP="001364D8">
      <w:pPr>
        <w:jc w:val="both"/>
        <w:rPr>
          <w:b/>
          <w:sz w:val="16"/>
          <w:szCs w:val="16"/>
        </w:rPr>
      </w:pPr>
      <w:r w:rsidRPr="00217A37">
        <w:rPr>
          <w:b/>
        </w:rPr>
        <w:t xml:space="preserve"> </w:t>
      </w:r>
    </w:p>
    <w:p w:rsidR="00BB1B64" w:rsidRDefault="00BB1B64" w:rsidP="00BB1B64">
      <w:pPr>
        <w:ind w:firstLine="708"/>
        <w:jc w:val="both"/>
      </w:pPr>
      <w:r w:rsidRPr="00331206">
        <w:t xml:space="preserve">Na podstawie art. 18 ust. </w:t>
      </w:r>
      <w:r>
        <w:t xml:space="preserve">1 i ust. </w:t>
      </w:r>
      <w:r w:rsidRPr="00331206">
        <w:t xml:space="preserve">2 pkt 12 </w:t>
      </w:r>
      <w:r>
        <w:t>oraz</w:t>
      </w:r>
      <w:r w:rsidRPr="00331206">
        <w:t xml:space="preserve"> art. 74 ustawy z dnia 8 marca 1990 roku</w:t>
      </w:r>
      <w:r>
        <w:t xml:space="preserve"> </w:t>
      </w:r>
      <w:r>
        <w:br/>
      </w:r>
      <w:r w:rsidRPr="00331206">
        <w:t>o sa</w:t>
      </w:r>
      <w:r w:rsidR="00C56B1E">
        <w:t>morządzie gminnym (Dz. U. z 2016</w:t>
      </w:r>
      <w:r w:rsidRPr="00331206">
        <w:t xml:space="preserve"> r., poz. </w:t>
      </w:r>
      <w:r w:rsidR="00C56B1E">
        <w:t xml:space="preserve">446 z </w:t>
      </w:r>
      <w:proofErr w:type="spellStart"/>
      <w:r w:rsidR="00C56B1E">
        <w:t>późn</w:t>
      </w:r>
      <w:proofErr w:type="spellEnd"/>
      <w:r w:rsidR="00C56B1E">
        <w:t xml:space="preserve">. </w:t>
      </w:r>
      <w:proofErr w:type="spellStart"/>
      <w:r w:rsidR="00C56B1E">
        <w:t>zm</w:t>
      </w:r>
      <w:proofErr w:type="spellEnd"/>
      <w:r w:rsidR="00C56B1E">
        <w:t>)</w:t>
      </w:r>
      <w:r w:rsidRPr="00331206">
        <w:t>)</w:t>
      </w:r>
      <w:r>
        <w:t xml:space="preserve"> uchwala</w:t>
      </w:r>
      <w:r w:rsidR="00A55E03">
        <w:t xml:space="preserve"> się,</w:t>
      </w:r>
      <w:r>
        <w:t xml:space="preserve"> co następuje: </w:t>
      </w:r>
    </w:p>
    <w:p w:rsidR="00BB1B64" w:rsidRPr="00331206" w:rsidRDefault="00BB1B64" w:rsidP="00BB1B64"/>
    <w:p w:rsidR="00BB1B64" w:rsidRPr="00C86062" w:rsidRDefault="00BB1B64" w:rsidP="00FE428F">
      <w:pPr>
        <w:ind w:left="709" w:hanging="709"/>
        <w:jc w:val="both"/>
      </w:pPr>
      <w:r w:rsidRPr="00DA677B">
        <w:rPr>
          <w:b/>
        </w:rPr>
        <w:t xml:space="preserve">§ 1. </w:t>
      </w:r>
      <w:r w:rsidRPr="000C3E01">
        <w:t xml:space="preserve">1. </w:t>
      </w:r>
      <w:r w:rsidRPr="00DA677B">
        <w:t>Wyraża si</w:t>
      </w:r>
      <w:r w:rsidR="00084351">
        <w:t>ę zgodę na zawarcie umowy partnerskiej</w:t>
      </w:r>
      <w:r w:rsidRPr="00DA677B">
        <w:t xml:space="preserve"> pomiędzy </w:t>
      </w:r>
      <w:r>
        <w:rPr>
          <w:bCs/>
        </w:rPr>
        <w:t xml:space="preserve">Miastem </w:t>
      </w:r>
      <w:r w:rsidR="005B6ABF">
        <w:rPr>
          <w:bCs/>
        </w:rPr>
        <w:t xml:space="preserve">Pruszków </w:t>
      </w:r>
      <w:r w:rsidR="00084351">
        <w:rPr>
          <w:bCs/>
        </w:rPr>
        <w:t>będącym Partnerem</w:t>
      </w:r>
      <w:r w:rsidR="00217A37">
        <w:rPr>
          <w:bCs/>
        </w:rPr>
        <w:t xml:space="preserve"> projektu</w:t>
      </w:r>
      <w:r w:rsidR="00084351">
        <w:rPr>
          <w:bCs/>
        </w:rPr>
        <w:t xml:space="preserve">, a Miastem </w:t>
      </w:r>
      <w:r w:rsidR="00303E16">
        <w:rPr>
          <w:bCs/>
        </w:rPr>
        <w:t>s</w:t>
      </w:r>
      <w:r w:rsidR="00084351">
        <w:rPr>
          <w:bCs/>
        </w:rPr>
        <w:t>tołecznym Warszaw</w:t>
      </w:r>
      <w:r w:rsidR="00303E16">
        <w:rPr>
          <w:bCs/>
        </w:rPr>
        <w:t>ą</w:t>
      </w:r>
      <w:r w:rsidR="00084351">
        <w:rPr>
          <w:bCs/>
        </w:rPr>
        <w:t xml:space="preserve">, </w:t>
      </w:r>
      <w:r w:rsidR="00084351">
        <w:t>będącym Liderem</w:t>
      </w:r>
      <w:r w:rsidR="00217A37">
        <w:t xml:space="preserve"> projektu</w:t>
      </w:r>
      <w:r w:rsidR="00095598">
        <w:t xml:space="preserve">, </w:t>
      </w:r>
      <w:r w:rsidR="00217A37">
        <w:rPr>
          <w:bCs/>
        </w:rPr>
        <w:t>dotyczącej</w:t>
      </w:r>
      <w:r>
        <w:rPr>
          <w:bCs/>
        </w:rPr>
        <w:t xml:space="preserve"> </w:t>
      </w:r>
      <w:r w:rsidRPr="00E31FC3">
        <w:rPr>
          <w:bCs/>
        </w:rPr>
        <w:t xml:space="preserve">realizacji projektu </w:t>
      </w:r>
      <w:r w:rsidRPr="00C86062">
        <w:t xml:space="preserve">pn. </w:t>
      </w:r>
      <w:r w:rsidR="00217A37">
        <w:rPr>
          <w:bCs/>
          <w:iCs/>
          <w:lang w:eastAsia="ar-SA"/>
        </w:rPr>
        <w:t>„Promocja gospodarcza Warszawskiego Obszaru Funkcjonalnego (WOF Expo)</w:t>
      </w:r>
      <w:r w:rsidRPr="00E31FC3">
        <w:rPr>
          <w:bCs/>
          <w:i/>
          <w:iCs/>
          <w:lang w:eastAsia="ar-SA"/>
        </w:rPr>
        <w:t>”</w:t>
      </w:r>
      <w:r>
        <w:rPr>
          <w:bCs/>
          <w:i/>
          <w:iCs/>
          <w:lang w:eastAsia="ar-SA"/>
        </w:rPr>
        <w:t xml:space="preserve"> </w:t>
      </w:r>
      <w:r w:rsidRPr="00217A37">
        <w:t>w ramach Zintegrowanych Inwestycji Terytorialnych Warszawski</w:t>
      </w:r>
      <w:r w:rsidR="00303E16">
        <w:t>ego</w:t>
      </w:r>
      <w:r w:rsidRPr="00217A37">
        <w:t xml:space="preserve"> Obszar</w:t>
      </w:r>
      <w:r w:rsidR="00303E16">
        <w:t>u</w:t>
      </w:r>
      <w:r w:rsidRPr="00217A37">
        <w:t xml:space="preserve"> Funkcjonaln</w:t>
      </w:r>
      <w:r w:rsidR="00303E16">
        <w:t>ego</w:t>
      </w:r>
      <w:r w:rsidR="00ED400F">
        <w:t>,</w:t>
      </w:r>
      <w:r>
        <w:rPr>
          <w:b/>
        </w:rPr>
        <w:t xml:space="preserve"> </w:t>
      </w:r>
      <w:r w:rsidR="00217A37">
        <w:t xml:space="preserve">zgłoszonego do współfinansowania ze środków </w:t>
      </w:r>
      <w:r w:rsidRPr="00C86062">
        <w:t>Europejskie</w:t>
      </w:r>
      <w:r w:rsidR="00217A37">
        <w:t>go Funduszu Rozwoju Regionalnego</w:t>
      </w:r>
      <w:r w:rsidR="00303E16">
        <w:t xml:space="preserve"> </w:t>
      </w:r>
      <w:r w:rsidR="00303E16" w:rsidRPr="00217A37">
        <w:t>w ramach Regionalnego Programu Operacyjnego Województwa Mazowieckiego na lata 2014-2020</w:t>
      </w:r>
      <w:r w:rsidRPr="00C86062">
        <w:t>.</w:t>
      </w:r>
    </w:p>
    <w:p w:rsidR="00BB1B64" w:rsidRDefault="00BB1B64" w:rsidP="00FE428F">
      <w:pPr>
        <w:ind w:left="709" w:hanging="283"/>
        <w:jc w:val="both"/>
      </w:pPr>
      <w:r>
        <w:t xml:space="preserve">2. </w:t>
      </w:r>
      <w:r w:rsidR="00217A37">
        <w:t>Umowa będzie regulowała</w:t>
      </w:r>
      <w:r w:rsidRPr="00A932A7">
        <w:t xml:space="preserve"> </w:t>
      </w:r>
      <w:r>
        <w:t xml:space="preserve">w szczególności </w:t>
      </w:r>
      <w:r w:rsidR="00217A37">
        <w:t>kwestie współpracy partnerów</w:t>
      </w:r>
      <w:r w:rsidRPr="00A932A7">
        <w:t xml:space="preserve"> przy pr</w:t>
      </w:r>
      <w:r w:rsidR="00303E16">
        <w:t>zygotowy</w:t>
      </w:r>
      <w:r w:rsidRPr="00A932A7">
        <w:t>waniu</w:t>
      </w:r>
      <w:r>
        <w:t xml:space="preserve">, </w:t>
      </w:r>
      <w:r w:rsidRPr="00A932A7">
        <w:t>wdrażaniu</w:t>
      </w:r>
      <w:r>
        <w:t xml:space="preserve">, koordynacji, finansowaniu, </w:t>
      </w:r>
      <w:r w:rsidR="00E946D8">
        <w:t>monitorowaniu, kontroli</w:t>
      </w:r>
      <w:r>
        <w:t xml:space="preserve"> oraz rozliczaniu</w:t>
      </w:r>
      <w:r w:rsidRPr="00A932A7">
        <w:t xml:space="preserve"> </w:t>
      </w:r>
      <w:r w:rsidRPr="00E31FC3">
        <w:rPr>
          <w:bCs/>
        </w:rPr>
        <w:t xml:space="preserve">projektu </w:t>
      </w:r>
      <w:r w:rsidRPr="00E31FC3">
        <w:t xml:space="preserve"> </w:t>
      </w:r>
      <w:r w:rsidRPr="00C86062">
        <w:t xml:space="preserve">pn. </w:t>
      </w:r>
      <w:r w:rsidR="00217A37" w:rsidRPr="00217A37">
        <w:rPr>
          <w:b/>
          <w:bCs/>
          <w:iCs/>
          <w:lang w:eastAsia="ar-SA"/>
        </w:rPr>
        <w:t>„Promocja gospodarcza Warszawskiego Obszaru Funkcjonalnego (WOF Expo)</w:t>
      </w:r>
      <w:r w:rsidR="00217A37" w:rsidRPr="00217A37">
        <w:rPr>
          <w:b/>
          <w:bCs/>
          <w:i/>
          <w:iCs/>
          <w:lang w:eastAsia="ar-SA"/>
        </w:rPr>
        <w:t>”</w:t>
      </w:r>
      <w:r w:rsidRPr="00A932A7">
        <w:t>.</w:t>
      </w:r>
    </w:p>
    <w:p w:rsidR="00BB1B64" w:rsidRPr="007F640D" w:rsidRDefault="00BB1B64" w:rsidP="00FE428F">
      <w:pPr>
        <w:jc w:val="both"/>
        <w:rPr>
          <w:sz w:val="16"/>
          <w:szCs w:val="16"/>
        </w:rPr>
      </w:pPr>
    </w:p>
    <w:p w:rsidR="00E31FC3" w:rsidRPr="00891323" w:rsidRDefault="00BB1B64" w:rsidP="00FE428F">
      <w:pPr>
        <w:ind w:left="851" w:hanging="851"/>
        <w:jc w:val="both"/>
      </w:pPr>
      <w:r w:rsidRPr="006367F2">
        <w:rPr>
          <w:b/>
        </w:rPr>
        <w:t>§ 2.</w:t>
      </w:r>
      <w:r w:rsidRPr="006367F2">
        <w:t xml:space="preserve"> </w:t>
      </w:r>
      <w:r w:rsidR="001339D4" w:rsidRPr="006367F2">
        <w:t>Partner</w:t>
      </w:r>
      <w:r w:rsidRPr="006367F2">
        <w:t xml:space="preserve"> </w:t>
      </w:r>
      <w:r w:rsidR="001339D4" w:rsidRPr="006367F2">
        <w:t>zobowiązuje się do zapewnienia kosztu udziału Partnera w projekcie</w:t>
      </w:r>
      <w:r w:rsidRPr="006367F2">
        <w:t xml:space="preserve">, </w:t>
      </w:r>
      <w:r w:rsidR="001339D4" w:rsidRPr="006367F2">
        <w:t xml:space="preserve">określonego </w:t>
      </w:r>
      <w:r w:rsidRPr="006367F2">
        <w:t xml:space="preserve">w odrębnych uchwałach, na realizację </w:t>
      </w:r>
      <w:r w:rsidR="00073B41" w:rsidRPr="006367F2">
        <w:t xml:space="preserve">projektu o którym mowa </w:t>
      </w:r>
      <w:r w:rsidR="00073B41" w:rsidRPr="006367F2">
        <w:rPr>
          <w:b/>
        </w:rPr>
        <w:t>§ 1. ust.</w:t>
      </w:r>
      <w:r w:rsidR="00ED400F">
        <w:rPr>
          <w:b/>
        </w:rPr>
        <w:t xml:space="preserve"> 1. </w:t>
      </w:r>
    </w:p>
    <w:p w:rsidR="00E31FC3" w:rsidRPr="007F640D" w:rsidRDefault="00E31FC3" w:rsidP="00FE428F">
      <w:pPr>
        <w:pStyle w:val="Tekstpodstawowywcity"/>
        <w:ind w:left="0"/>
        <w:jc w:val="both"/>
        <w:rPr>
          <w:sz w:val="16"/>
          <w:szCs w:val="16"/>
        </w:rPr>
      </w:pPr>
    </w:p>
    <w:p w:rsidR="00073B41" w:rsidRPr="00C86062" w:rsidRDefault="00073B41" w:rsidP="00FE428F">
      <w:pPr>
        <w:jc w:val="both"/>
      </w:pPr>
      <w:r w:rsidRPr="00A55E03">
        <w:rPr>
          <w:b/>
        </w:rPr>
        <w:t>§ 3</w:t>
      </w:r>
      <w:r w:rsidR="00A55E03">
        <w:t>.</w:t>
      </w:r>
      <w:r w:rsidRPr="00073B41">
        <w:t xml:space="preserve"> </w:t>
      </w:r>
      <w:r w:rsidRPr="00C86062">
        <w:t xml:space="preserve">W celu realizacji przedsięwzięcia, o którym mowa w § 1, upoważnia się </w:t>
      </w:r>
      <w:r>
        <w:t>Prezydenta</w:t>
      </w:r>
      <w:r w:rsidR="00217A37">
        <w:t xml:space="preserve"> </w:t>
      </w:r>
      <w:r>
        <w:t xml:space="preserve">Miasta </w:t>
      </w:r>
      <w:r w:rsidR="005B6ABF">
        <w:t>Pruszkowa</w:t>
      </w:r>
      <w:r>
        <w:t xml:space="preserve"> </w:t>
      </w:r>
      <w:r w:rsidRPr="00C86062">
        <w:t xml:space="preserve">do zawarcia </w:t>
      </w:r>
      <w:r>
        <w:t xml:space="preserve">i podpisania </w:t>
      </w:r>
      <w:r w:rsidR="00B814AA">
        <w:t>umowy partnerskiej</w:t>
      </w:r>
      <w:r w:rsidRPr="00C86062">
        <w:t xml:space="preserve"> w sprawie realizacji projektu </w:t>
      </w:r>
      <w:r w:rsidR="00217A37">
        <w:t>pn</w:t>
      </w:r>
      <w:r w:rsidR="00303E16">
        <w:t>.</w:t>
      </w:r>
      <w:r w:rsidR="00217A37">
        <w:t xml:space="preserve">: </w:t>
      </w:r>
      <w:r w:rsidR="00217A37" w:rsidRPr="00217A37">
        <w:rPr>
          <w:b/>
          <w:bCs/>
          <w:iCs/>
          <w:lang w:eastAsia="ar-SA"/>
        </w:rPr>
        <w:t>„Promocja gospodarcza Warszawskiego Obszaru Funkcjonalnego (WOF Expo)</w:t>
      </w:r>
      <w:r w:rsidR="00217A37" w:rsidRPr="00217A37">
        <w:rPr>
          <w:b/>
          <w:bCs/>
          <w:i/>
          <w:iCs/>
          <w:lang w:eastAsia="ar-SA"/>
        </w:rPr>
        <w:t>”</w:t>
      </w:r>
      <w:r w:rsidR="00217A37" w:rsidRPr="00A932A7">
        <w:t>.</w:t>
      </w:r>
    </w:p>
    <w:p w:rsidR="00C24C4C" w:rsidRPr="007F640D" w:rsidRDefault="00C24C4C" w:rsidP="00FE428F">
      <w:pPr>
        <w:pStyle w:val="Tekstpodstawowywcity"/>
        <w:ind w:left="0"/>
        <w:jc w:val="both"/>
        <w:rPr>
          <w:sz w:val="16"/>
          <w:szCs w:val="16"/>
        </w:rPr>
      </w:pPr>
    </w:p>
    <w:p w:rsidR="00C24C4C" w:rsidRDefault="00A55E03" w:rsidP="00FE428F">
      <w:pPr>
        <w:jc w:val="both"/>
      </w:pPr>
      <w:r w:rsidRPr="00A55E03">
        <w:rPr>
          <w:b/>
          <w:lang w:eastAsia="ar-SA"/>
        </w:rPr>
        <w:t>§ 4.</w:t>
      </w:r>
      <w:r>
        <w:rPr>
          <w:lang w:eastAsia="ar-SA"/>
        </w:rPr>
        <w:t xml:space="preserve"> </w:t>
      </w:r>
      <w:r w:rsidR="00C24C4C">
        <w:t xml:space="preserve">Wykonanie uchwały powierza się </w:t>
      </w:r>
      <w:r w:rsidR="005B6ABF">
        <w:t xml:space="preserve">Prezydentowi </w:t>
      </w:r>
      <w:r w:rsidR="00C24C4C">
        <w:t>Miasta</w:t>
      </w:r>
      <w:r w:rsidR="005B6ABF">
        <w:t xml:space="preserve"> Pruszkowa</w:t>
      </w:r>
    </w:p>
    <w:p w:rsidR="001C5379" w:rsidRPr="007F640D" w:rsidRDefault="001C5379" w:rsidP="00FE428F">
      <w:pPr>
        <w:jc w:val="both"/>
        <w:rPr>
          <w:sz w:val="16"/>
          <w:szCs w:val="16"/>
          <w:lang w:eastAsia="ar-SA"/>
        </w:rPr>
      </w:pPr>
    </w:p>
    <w:p w:rsidR="00C24C4C" w:rsidRDefault="00E31FC3" w:rsidP="00FE428F">
      <w:pPr>
        <w:jc w:val="both"/>
      </w:pPr>
      <w:r w:rsidRPr="00A55E03">
        <w:rPr>
          <w:b/>
          <w:lang w:eastAsia="ar-SA"/>
        </w:rPr>
        <w:t>§ 5</w:t>
      </w:r>
      <w:r w:rsidR="00A55E03" w:rsidRPr="00A55E03">
        <w:rPr>
          <w:b/>
          <w:lang w:eastAsia="ar-SA"/>
        </w:rPr>
        <w:t>.</w:t>
      </w:r>
      <w:r w:rsidR="00A55E03">
        <w:rPr>
          <w:lang w:eastAsia="ar-SA"/>
        </w:rPr>
        <w:t xml:space="preserve"> </w:t>
      </w:r>
      <w:r w:rsidR="00C24C4C">
        <w:t>Uchwała wchodzi w życie z dniem podjęcia</w:t>
      </w:r>
      <w:r w:rsidR="00B814AA">
        <w:t>.</w:t>
      </w:r>
    </w:p>
    <w:p w:rsidR="007F640D" w:rsidRDefault="007F640D" w:rsidP="005B6ABF">
      <w:pPr>
        <w:jc w:val="right"/>
      </w:pPr>
    </w:p>
    <w:p w:rsidR="007F640D" w:rsidRDefault="007F640D" w:rsidP="005B6ABF">
      <w:pPr>
        <w:jc w:val="right"/>
      </w:pPr>
    </w:p>
    <w:p w:rsidR="005B6ABF" w:rsidRDefault="005B6ABF" w:rsidP="005B6ABF">
      <w:pPr>
        <w:jc w:val="right"/>
      </w:pPr>
      <w:r w:rsidRPr="00137042">
        <w:t>Przewodniczący Rady Miejskiej</w:t>
      </w:r>
    </w:p>
    <w:p w:rsidR="007F640D" w:rsidRPr="00137042" w:rsidRDefault="007F640D" w:rsidP="007F640D">
      <w:pPr>
        <w:ind w:left="4956" w:firstLine="708"/>
        <w:jc w:val="center"/>
      </w:pPr>
      <w:r>
        <w:t>w Pruszkowie</w:t>
      </w:r>
    </w:p>
    <w:p w:rsidR="005B6ABF" w:rsidRPr="00137042" w:rsidRDefault="005B6ABF" w:rsidP="005B6ABF">
      <w:pPr>
        <w:jc w:val="center"/>
      </w:pPr>
    </w:p>
    <w:p w:rsidR="005B6ABF" w:rsidRPr="00137042" w:rsidRDefault="005B6ABF" w:rsidP="005B6ABF">
      <w:pPr>
        <w:ind w:left="4956" w:firstLine="708"/>
        <w:jc w:val="center"/>
      </w:pPr>
      <w:r w:rsidRPr="00137042">
        <w:t>Krzysztof</w:t>
      </w:r>
      <w:r>
        <w:t xml:space="preserve"> </w:t>
      </w:r>
      <w:r w:rsidRPr="00137042">
        <w:t>Biskupski</w:t>
      </w:r>
    </w:p>
    <w:p w:rsidR="005B6ABF" w:rsidRDefault="005B6ABF" w:rsidP="005B6ABF">
      <w:pPr>
        <w:pStyle w:val="Tekstpodstawowywcity"/>
        <w:ind w:left="0"/>
        <w:rPr>
          <w:b/>
          <w:bCs/>
        </w:rPr>
      </w:pPr>
      <w:r>
        <w:t xml:space="preserve"> </w:t>
      </w:r>
      <w:r>
        <w:tab/>
      </w:r>
      <w:r>
        <w:tab/>
      </w:r>
      <w:r>
        <w:tab/>
      </w:r>
      <w:r>
        <w:tab/>
      </w:r>
      <w:r>
        <w:tab/>
      </w:r>
      <w:r>
        <w:tab/>
      </w:r>
    </w:p>
    <w:p w:rsidR="001339D4" w:rsidRDefault="001339D4" w:rsidP="00E63204">
      <w:pPr>
        <w:pStyle w:val="Tekstpodstawowywcity"/>
        <w:ind w:left="5664" w:firstLine="708"/>
      </w:pPr>
    </w:p>
    <w:p w:rsidR="00656DFD" w:rsidRDefault="00254601" w:rsidP="001339D4">
      <w:pPr>
        <w:pStyle w:val="Tekstpodstawowywcity"/>
        <w:ind w:left="0"/>
        <w:rPr>
          <w:b/>
          <w:bCs/>
        </w:rPr>
      </w:pPr>
      <w:r>
        <w:tab/>
      </w:r>
      <w:r>
        <w:tab/>
      </w:r>
      <w:r>
        <w:tab/>
      </w:r>
      <w:r>
        <w:tab/>
      </w:r>
      <w:r>
        <w:tab/>
      </w:r>
      <w:r>
        <w:tab/>
      </w:r>
    </w:p>
    <w:p w:rsidR="00C24C4C" w:rsidRDefault="00C24C4C" w:rsidP="00C24C4C">
      <w:pPr>
        <w:pStyle w:val="Tekstpodstawowywcity"/>
        <w:ind w:left="2832" w:firstLine="708"/>
        <w:rPr>
          <w:b/>
          <w:bCs/>
        </w:rPr>
      </w:pPr>
      <w:r>
        <w:rPr>
          <w:b/>
          <w:bCs/>
        </w:rPr>
        <w:lastRenderedPageBreak/>
        <w:t>UZASADNIENIE</w:t>
      </w:r>
    </w:p>
    <w:p w:rsidR="00C24C4C" w:rsidRDefault="00C24C4C" w:rsidP="00C24C4C">
      <w:pPr>
        <w:pStyle w:val="Tekstpodstawowywcity"/>
        <w:ind w:left="2832" w:firstLine="708"/>
        <w:rPr>
          <w:b/>
          <w:bCs/>
        </w:rPr>
      </w:pPr>
    </w:p>
    <w:p w:rsidR="00A941F3" w:rsidRDefault="005566D1" w:rsidP="00671FF3">
      <w:pPr>
        <w:pStyle w:val="Tekstpodstawowy"/>
        <w:tabs>
          <w:tab w:val="left" w:pos="284"/>
          <w:tab w:val="left" w:pos="426"/>
          <w:tab w:val="left" w:pos="567"/>
        </w:tabs>
        <w:suppressAutoHyphens/>
        <w:spacing w:line="360" w:lineRule="auto"/>
        <w:jc w:val="both"/>
        <w:textAlignment w:val="baseline"/>
      </w:pPr>
      <w:r>
        <w:t>Umowa jest</w:t>
      </w:r>
      <w:r w:rsidR="00A021C6">
        <w:t xml:space="preserve"> wynikiem realizacji </w:t>
      </w:r>
      <w:r w:rsidR="00303E16">
        <w:t>„</w:t>
      </w:r>
      <w:r w:rsidR="00A021C6">
        <w:t xml:space="preserve">Strategii Zintegrowanych Inwestycji Terytorialnych </w:t>
      </w:r>
      <w:r w:rsidR="00303E16">
        <w:t xml:space="preserve">dla </w:t>
      </w:r>
      <w:r w:rsidR="00A021C6">
        <w:t xml:space="preserve">Warszawskiego Obszaru Funkcjonalnego </w:t>
      </w:r>
      <w:r w:rsidR="00303E16">
        <w:t xml:space="preserve">2014-2020+” </w:t>
      </w:r>
      <w:r w:rsidR="00A021C6">
        <w:t>(ZIT WOF)</w:t>
      </w:r>
      <w:r w:rsidR="00671FF3">
        <w:t xml:space="preserve">, </w:t>
      </w:r>
      <w:r w:rsidR="00A021C6">
        <w:t xml:space="preserve">w ramach której przewidziano </w:t>
      </w:r>
      <w:r w:rsidR="00671FF3">
        <w:t>w trybie pozakonkursowym realizację</w:t>
      </w:r>
      <w:r w:rsidR="00A021C6">
        <w:t xml:space="preserve"> projektu</w:t>
      </w:r>
      <w:r w:rsidR="00E31FC3">
        <w:t xml:space="preserve"> </w:t>
      </w:r>
      <w:r w:rsidR="00671FF3">
        <w:t>„Promocja gospodarcza Warszawskiego Obszaru Funkcjonalnego (WOF Expo). Uchwałą Zarządu Województw</w:t>
      </w:r>
      <w:r w:rsidR="00762C48">
        <w:t>a Mazowieckiego z dnia 6.09.2016</w:t>
      </w:r>
      <w:r w:rsidR="00671FF3">
        <w:t xml:space="preserve"> r. projekt został wpisany na listę projektów pozakonkursowych i Miasto </w:t>
      </w:r>
      <w:r w:rsidR="00303E16">
        <w:t>s</w:t>
      </w:r>
      <w:r w:rsidR="00671FF3">
        <w:t>tołeczne Warszawa zostało zobowiązane do złożenia wniosku o dofinansowanie, w tym do zawarcia umów partnerskich z partnerami projektu – gminami WOF</w:t>
      </w:r>
      <w:r w:rsidR="00303E16">
        <w:t>, stanowiących załącznik</w:t>
      </w:r>
      <w:r w:rsidR="002603CD">
        <w:t>i</w:t>
      </w:r>
      <w:r w:rsidR="00303E16">
        <w:t xml:space="preserve"> do wniosku o dofinansowanie projektu</w:t>
      </w:r>
      <w:r w:rsidR="00671FF3">
        <w:t xml:space="preserve">. </w:t>
      </w:r>
    </w:p>
    <w:p w:rsidR="00A941F3" w:rsidRPr="006367F2" w:rsidRDefault="00671FF3" w:rsidP="00A941F3">
      <w:pPr>
        <w:spacing w:line="360" w:lineRule="auto"/>
        <w:jc w:val="both"/>
        <w:rPr>
          <w:color w:val="000000"/>
        </w:rPr>
      </w:pPr>
      <w:r w:rsidRPr="00A941F3">
        <w:t>Celem głównym projektu jest zwiększenie powiązań międzynarodowych gospodarki WOF.</w:t>
      </w:r>
      <w:r w:rsidR="00A941F3" w:rsidRPr="00A941F3">
        <w:t xml:space="preserve"> </w:t>
      </w:r>
      <w:r w:rsidR="00A941F3" w:rsidRPr="00A941F3">
        <w:rPr>
          <w:color w:val="000000"/>
        </w:rPr>
        <w:t xml:space="preserve">Realizacja efektywnej i kompleksowej promocji gospodarczej wymaga skoordynowanego działania, wykorzystującego potencjały poszczególnych gmin tworzących WOF oraz firm gotowych na ekspansję na rynki zagraniczne. Umożliwi to uzyskanie wartości dodanej jaką jest rozwój powiązań między uczestnikami procesów gospodarczych, co przełoży się na </w:t>
      </w:r>
      <w:r w:rsidR="00A941F3" w:rsidRPr="006367F2">
        <w:rPr>
          <w:color w:val="000000"/>
        </w:rPr>
        <w:t xml:space="preserve">wzmocnienie potencjału gospodarczego WOF.  </w:t>
      </w:r>
      <w:r w:rsidR="006367F2" w:rsidRPr="006367F2">
        <w:rPr>
          <w:color w:val="000000"/>
        </w:rPr>
        <w:t xml:space="preserve">Zakres zadań partnerów został wskazany w </w:t>
      </w:r>
      <w:r w:rsidR="006367F2" w:rsidRPr="006367F2">
        <w:t xml:space="preserve">§ 4 </w:t>
      </w:r>
      <w:r w:rsidR="006367F2" w:rsidRPr="006367F2">
        <w:rPr>
          <w:color w:val="000000"/>
        </w:rPr>
        <w:t xml:space="preserve">umowy partnerskiej. </w:t>
      </w:r>
    </w:p>
    <w:p w:rsidR="00A941F3" w:rsidRDefault="00A941F3" w:rsidP="00A941F3">
      <w:pPr>
        <w:spacing w:line="360" w:lineRule="auto"/>
      </w:pPr>
    </w:p>
    <w:p w:rsidR="00C45675" w:rsidRDefault="009C0E99">
      <w:pPr>
        <w:spacing w:line="360" w:lineRule="auto"/>
        <w:jc w:val="both"/>
      </w:pPr>
      <w:r>
        <w:t>Umowa</w:t>
      </w:r>
      <w:r w:rsidR="00E31FC3">
        <w:t xml:space="preserve"> będzie podstawą i </w:t>
      </w:r>
      <w:r w:rsidR="00DB681C">
        <w:t xml:space="preserve">niezbędnym </w:t>
      </w:r>
      <w:r w:rsidR="00E31FC3">
        <w:t xml:space="preserve">dokumentem </w:t>
      </w:r>
      <w:r w:rsidR="00DB681C">
        <w:t>do</w:t>
      </w:r>
      <w:r w:rsidR="00E31FC3">
        <w:t xml:space="preserve"> wspólnego </w:t>
      </w:r>
      <w:r>
        <w:t>wnioskowania</w:t>
      </w:r>
      <w:r w:rsidR="00DB681C">
        <w:t xml:space="preserve"> o środki un</w:t>
      </w:r>
      <w:r>
        <w:t xml:space="preserve">ijne </w:t>
      </w:r>
      <w:r w:rsidR="002603CD">
        <w:t xml:space="preserve">z Regionalnego Programu Operacyjnego Województwa Mazowieckiego na lata 2014-2020 w ramach instrumentu Zintegrowane Inwestycje Terytorialne </w:t>
      </w:r>
      <w:r>
        <w:t>na dofinansowanie projektu</w:t>
      </w:r>
      <w:r w:rsidR="00DB681C">
        <w:t xml:space="preserve"> </w:t>
      </w:r>
      <w:r w:rsidRPr="00217A37">
        <w:rPr>
          <w:b/>
          <w:bCs/>
          <w:iCs/>
          <w:lang w:eastAsia="ar-SA"/>
        </w:rPr>
        <w:t>„Promocja gospodarcza Warszawskiego Obszaru Funkcjonalnego (WOF Expo)</w:t>
      </w:r>
      <w:r w:rsidRPr="00217A37">
        <w:rPr>
          <w:b/>
          <w:bCs/>
          <w:i/>
          <w:iCs/>
          <w:lang w:eastAsia="ar-SA"/>
        </w:rPr>
        <w:t>”</w:t>
      </w:r>
      <w:r w:rsidR="002603CD">
        <w:t>.</w:t>
      </w:r>
    </w:p>
    <w:sectPr w:rsidR="00C45675" w:rsidSect="004D7FB1">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05D" w:rsidRDefault="006F705D">
      <w:r>
        <w:separator/>
      </w:r>
    </w:p>
  </w:endnote>
  <w:endnote w:type="continuationSeparator" w:id="0">
    <w:p w:rsidR="006F705D" w:rsidRDefault="006F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C4C" w:rsidRDefault="004734D1">
    <w:pPr>
      <w:pStyle w:val="Stopka"/>
      <w:framePr w:wrap="around" w:vAnchor="text" w:hAnchor="margin" w:xAlign="right" w:y="1"/>
      <w:rPr>
        <w:rStyle w:val="Numerstrony"/>
      </w:rPr>
    </w:pPr>
    <w:r>
      <w:rPr>
        <w:rStyle w:val="Numerstrony"/>
      </w:rPr>
      <w:fldChar w:fldCharType="begin"/>
    </w:r>
    <w:r w:rsidR="00C24C4C">
      <w:rPr>
        <w:rStyle w:val="Numerstrony"/>
      </w:rPr>
      <w:instrText xml:space="preserve">PAGE  </w:instrText>
    </w:r>
    <w:r>
      <w:rPr>
        <w:rStyle w:val="Numerstrony"/>
      </w:rPr>
      <w:fldChar w:fldCharType="end"/>
    </w:r>
  </w:p>
  <w:p w:rsidR="00C24C4C" w:rsidRDefault="00C24C4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C4C" w:rsidRDefault="00C24C4C">
    <w:pPr>
      <w:pStyle w:val="Stopka"/>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05D" w:rsidRDefault="006F705D">
      <w:r>
        <w:separator/>
      </w:r>
    </w:p>
  </w:footnote>
  <w:footnote w:type="continuationSeparator" w:id="0">
    <w:p w:rsidR="006F705D" w:rsidRDefault="006F7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23968F58"/>
    <w:name w:val="WW8Num2"/>
    <w:lvl w:ilvl="0">
      <w:start w:val="1"/>
      <w:numFmt w:val="decimal"/>
      <w:lvlText w:val="%1."/>
      <w:lvlJc w:val="left"/>
      <w:pPr>
        <w:tabs>
          <w:tab w:val="num" w:pos="502"/>
        </w:tabs>
        <w:ind w:left="502"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B3077B"/>
    <w:multiLevelType w:val="hybridMultilevel"/>
    <w:tmpl w:val="4530A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4C"/>
    <w:rsid w:val="000074CB"/>
    <w:rsid w:val="000268AD"/>
    <w:rsid w:val="00052A6D"/>
    <w:rsid w:val="000555A3"/>
    <w:rsid w:val="000644D2"/>
    <w:rsid w:val="00073B41"/>
    <w:rsid w:val="00084351"/>
    <w:rsid w:val="00095598"/>
    <w:rsid w:val="000A10F7"/>
    <w:rsid w:val="000C6D9C"/>
    <w:rsid w:val="0013199D"/>
    <w:rsid w:val="001339D4"/>
    <w:rsid w:val="001364D8"/>
    <w:rsid w:val="00160701"/>
    <w:rsid w:val="00191DEA"/>
    <w:rsid w:val="001963B9"/>
    <w:rsid w:val="001A28D0"/>
    <w:rsid w:val="001C5379"/>
    <w:rsid w:val="001F1F59"/>
    <w:rsid w:val="0020250E"/>
    <w:rsid w:val="00217A37"/>
    <w:rsid w:val="00254601"/>
    <w:rsid w:val="002603CD"/>
    <w:rsid w:val="002614CA"/>
    <w:rsid w:val="002B2FC8"/>
    <w:rsid w:val="002C384E"/>
    <w:rsid w:val="002D05A8"/>
    <w:rsid w:val="00303E16"/>
    <w:rsid w:val="003C579D"/>
    <w:rsid w:val="003F0064"/>
    <w:rsid w:val="004052B7"/>
    <w:rsid w:val="0041165B"/>
    <w:rsid w:val="00421486"/>
    <w:rsid w:val="004250BA"/>
    <w:rsid w:val="0044115F"/>
    <w:rsid w:val="00472BFA"/>
    <w:rsid w:val="004734D1"/>
    <w:rsid w:val="00492572"/>
    <w:rsid w:val="00494DD0"/>
    <w:rsid w:val="004D7FB1"/>
    <w:rsid w:val="00521B32"/>
    <w:rsid w:val="005566D1"/>
    <w:rsid w:val="005741CB"/>
    <w:rsid w:val="005B4390"/>
    <w:rsid w:val="005B6ABF"/>
    <w:rsid w:val="00605AFA"/>
    <w:rsid w:val="006367F2"/>
    <w:rsid w:val="00647327"/>
    <w:rsid w:val="00652EA2"/>
    <w:rsid w:val="00656DFD"/>
    <w:rsid w:val="00671FF3"/>
    <w:rsid w:val="00686AD0"/>
    <w:rsid w:val="006B3589"/>
    <w:rsid w:val="006C5CAF"/>
    <w:rsid w:val="006E48DC"/>
    <w:rsid w:val="006F705D"/>
    <w:rsid w:val="00712A68"/>
    <w:rsid w:val="007471AF"/>
    <w:rsid w:val="00752815"/>
    <w:rsid w:val="00762C48"/>
    <w:rsid w:val="007B4215"/>
    <w:rsid w:val="007E3CD0"/>
    <w:rsid w:val="007F640D"/>
    <w:rsid w:val="00826845"/>
    <w:rsid w:val="0085557D"/>
    <w:rsid w:val="008904D8"/>
    <w:rsid w:val="00891323"/>
    <w:rsid w:val="008E43F1"/>
    <w:rsid w:val="008F0072"/>
    <w:rsid w:val="00924694"/>
    <w:rsid w:val="00927C46"/>
    <w:rsid w:val="00976164"/>
    <w:rsid w:val="00994B15"/>
    <w:rsid w:val="009A5181"/>
    <w:rsid w:val="009C0E99"/>
    <w:rsid w:val="009C2E0E"/>
    <w:rsid w:val="00A0143B"/>
    <w:rsid w:val="00A021C6"/>
    <w:rsid w:val="00A17DA7"/>
    <w:rsid w:val="00A2019B"/>
    <w:rsid w:val="00A2258A"/>
    <w:rsid w:val="00A55E03"/>
    <w:rsid w:val="00A565C2"/>
    <w:rsid w:val="00A855E4"/>
    <w:rsid w:val="00A941F3"/>
    <w:rsid w:val="00AB6200"/>
    <w:rsid w:val="00B512A5"/>
    <w:rsid w:val="00B628CA"/>
    <w:rsid w:val="00B814AA"/>
    <w:rsid w:val="00B83ABB"/>
    <w:rsid w:val="00BA2DA3"/>
    <w:rsid w:val="00BB1B64"/>
    <w:rsid w:val="00BE01E6"/>
    <w:rsid w:val="00BE0F53"/>
    <w:rsid w:val="00C11506"/>
    <w:rsid w:val="00C24A3D"/>
    <w:rsid w:val="00C24C4C"/>
    <w:rsid w:val="00C45675"/>
    <w:rsid w:val="00C56B1E"/>
    <w:rsid w:val="00C9327A"/>
    <w:rsid w:val="00C95CA8"/>
    <w:rsid w:val="00CB6DC5"/>
    <w:rsid w:val="00CE24AC"/>
    <w:rsid w:val="00CF55F3"/>
    <w:rsid w:val="00D15FD0"/>
    <w:rsid w:val="00D27166"/>
    <w:rsid w:val="00D55316"/>
    <w:rsid w:val="00D63E20"/>
    <w:rsid w:val="00D878E0"/>
    <w:rsid w:val="00D92DD8"/>
    <w:rsid w:val="00D96B97"/>
    <w:rsid w:val="00D976DF"/>
    <w:rsid w:val="00DB681C"/>
    <w:rsid w:val="00E31FC3"/>
    <w:rsid w:val="00E47E2B"/>
    <w:rsid w:val="00E63204"/>
    <w:rsid w:val="00E946D8"/>
    <w:rsid w:val="00EC0E71"/>
    <w:rsid w:val="00EC35F5"/>
    <w:rsid w:val="00ED400F"/>
    <w:rsid w:val="00EE35F7"/>
    <w:rsid w:val="00EE5572"/>
    <w:rsid w:val="00EF0FD5"/>
    <w:rsid w:val="00F82407"/>
    <w:rsid w:val="00F85818"/>
    <w:rsid w:val="00F877B7"/>
    <w:rsid w:val="00FC5A0B"/>
    <w:rsid w:val="00FE42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07F55-B3FE-419B-BDFB-0DC29423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C4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C24C4C"/>
    <w:pPr>
      <w:ind w:left="4860"/>
    </w:pPr>
  </w:style>
  <w:style w:type="character" w:customStyle="1" w:styleId="TekstpodstawowywcityZnak">
    <w:name w:val="Tekst podstawowy wcięty Znak"/>
    <w:basedOn w:val="Domylnaczcionkaakapitu"/>
    <w:link w:val="Tekstpodstawowywcity"/>
    <w:semiHidden/>
    <w:rsid w:val="00C24C4C"/>
    <w:rPr>
      <w:rFonts w:ascii="Times New Roman" w:eastAsia="Times New Roman" w:hAnsi="Times New Roman" w:cs="Times New Roman"/>
      <w:sz w:val="24"/>
      <w:szCs w:val="24"/>
      <w:lang w:eastAsia="pl-PL"/>
    </w:rPr>
  </w:style>
  <w:style w:type="paragraph" w:styleId="Stopka">
    <w:name w:val="footer"/>
    <w:basedOn w:val="Normalny"/>
    <w:link w:val="StopkaZnak"/>
    <w:semiHidden/>
    <w:rsid w:val="00C24C4C"/>
    <w:pPr>
      <w:tabs>
        <w:tab w:val="center" w:pos="4536"/>
        <w:tab w:val="right" w:pos="9072"/>
      </w:tabs>
    </w:pPr>
  </w:style>
  <w:style w:type="character" w:customStyle="1" w:styleId="StopkaZnak">
    <w:name w:val="Stopka Znak"/>
    <w:basedOn w:val="Domylnaczcionkaakapitu"/>
    <w:link w:val="Stopka"/>
    <w:semiHidden/>
    <w:rsid w:val="00C24C4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C24C4C"/>
  </w:style>
  <w:style w:type="paragraph" w:styleId="Tytu">
    <w:name w:val="Title"/>
    <w:basedOn w:val="Normalny"/>
    <w:link w:val="TytuZnak"/>
    <w:qFormat/>
    <w:rsid w:val="00D15FD0"/>
    <w:pPr>
      <w:widowControl w:val="0"/>
      <w:tabs>
        <w:tab w:val="left" w:pos="-720"/>
      </w:tabs>
      <w:suppressAutoHyphens/>
      <w:autoSpaceDE w:val="0"/>
      <w:autoSpaceDN w:val="0"/>
      <w:jc w:val="center"/>
    </w:pPr>
    <w:rPr>
      <w:b/>
      <w:bCs/>
      <w:sz w:val="48"/>
      <w:szCs w:val="48"/>
      <w:lang w:val="en-US"/>
    </w:rPr>
  </w:style>
  <w:style w:type="character" w:customStyle="1" w:styleId="TytuZnak">
    <w:name w:val="Tytuł Znak"/>
    <w:basedOn w:val="Domylnaczcionkaakapitu"/>
    <w:link w:val="Tytu"/>
    <w:rsid w:val="00D15FD0"/>
    <w:rPr>
      <w:rFonts w:ascii="Times New Roman" w:eastAsia="Times New Roman" w:hAnsi="Times New Roman"/>
      <w:b/>
      <w:bCs/>
      <w:sz w:val="48"/>
      <w:szCs w:val="48"/>
      <w:lang w:val="en-US"/>
    </w:rPr>
  </w:style>
  <w:style w:type="paragraph" w:styleId="Akapitzlist">
    <w:name w:val="List Paragraph"/>
    <w:basedOn w:val="Normalny"/>
    <w:uiPriority w:val="99"/>
    <w:qFormat/>
    <w:rsid w:val="00D15FD0"/>
    <w:pPr>
      <w:ind w:left="708"/>
    </w:pPr>
    <w:rPr>
      <w:szCs w:val="20"/>
    </w:rPr>
  </w:style>
  <w:style w:type="character" w:styleId="Uwydatnienie">
    <w:name w:val="Emphasis"/>
    <w:basedOn w:val="Domylnaczcionkaakapitu"/>
    <w:qFormat/>
    <w:rsid w:val="00D15FD0"/>
    <w:rPr>
      <w:i/>
      <w:iCs/>
    </w:rPr>
  </w:style>
  <w:style w:type="paragraph" w:styleId="Tekstpodstawowy">
    <w:name w:val="Body Text"/>
    <w:basedOn w:val="Normalny"/>
    <w:link w:val="TekstpodstawowyZnak"/>
    <w:uiPriority w:val="99"/>
    <w:unhideWhenUsed/>
    <w:rsid w:val="00254601"/>
    <w:pPr>
      <w:spacing w:after="120"/>
    </w:pPr>
  </w:style>
  <w:style w:type="character" w:customStyle="1" w:styleId="TekstpodstawowyZnak">
    <w:name w:val="Tekst podstawowy Znak"/>
    <w:basedOn w:val="Domylnaczcionkaakapitu"/>
    <w:link w:val="Tekstpodstawowy"/>
    <w:uiPriority w:val="99"/>
    <w:rsid w:val="00254601"/>
    <w:rPr>
      <w:rFonts w:ascii="Times New Roman" w:eastAsia="Times New Roman" w:hAnsi="Times New Roman"/>
      <w:sz w:val="24"/>
      <w:szCs w:val="24"/>
    </w:rPr>
  </w:style>
  <w:style w:type="paragraph" w:styleId="Tekstblokowy">
    <w:name w:val="Block Text"/>
    <w:basedOn w:val="Normalny"/>
    <w:uiPriority w:val="99"/>
    <w:rsid w:val="00E31FC3"/>
    <w:pPr>
      <w:widowControl w:val="0"/>
      <w:shd w:val="clear" w:color="auto" w:fill="FFFFFF"/>
      <w:autoSpaceDE w:val="0"/>
      <w:autoSpaceDN w:val="0"/>
      <w:adjustRightInd w:val="0"/>
      <w:spacing w:line="288" w:lineRule="exact"/>
      <w:ind w:left="3274" w:right="3207"/>
    </w:pPr>
    <w:rPr>
      <w:color w:val="000000"/>
      <w:w w:val="88"/>
      <w:sz w:val="26"/>
      <w:szCs w:val="26"/>
    </w:rPr>
  </w:style>
  <w:style w:type="character" w:styleId="Odwoaniedokomentarza">
    <w:name w:val="annotation reference"/>
    <w:basedOn w:val="Domylnaczcionkaakapitu"/>
    <w:uiPriority w:val="99"/>
    <w:semiHidden/>
    <w:unhideWhenUsed/>
    <w:rsid w:val="00A2019B"/>
    <w:rPr>
      <w:sz w:val="16"/>
      <w:szCs w:val="16"/>
    </w:rPr>
  </w:style>
  <w:style w:type="paragraph" w:styleId="Tekstkomentarza">
    <w:name w:val="annotation text"/>
    <w:basedOn w:val="Normalny"/>
    <w:link w:val="TekstkomentarzaZnak"/>
    <w:uiPriority w:val="99"/>
    <w:unhideWhenUsed/>
    <w:rsid w:val="00A2019B"/>
    <w:rPr>
      <w:sz w:val="20"/>
      <w:szCs w:val="20"/>
    </w:rPr>
  </w:style>
  <w:style w:type="character" w:customStyle="1" w:styleId="TekstkomentarzaZnak">
    <w:name w:val="Tekst komentarza Znak"/>
    <w:basedOn w:val="Domylnaczcionkaakapitu"/>
    <w:link w:val="Tekstkomentarza"/>
    <w:uiPriority w:val="99"/>
    <w:rsid w:val="00A2019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2019B"/>
    <w:rPr>
      <w:b/>
      <w:bCs/>
    </w:rPr>
  </w:style>
  <w:style w:type="character" w:customStyle="1" w:styleId="TematkomentarzaZnak">
    <w:name w:val="Temat komentarza Znak"/>
    <w:basedOn w:val="TekstkomentarzaZnak"/>
    <w:link w:val="Tematkomentarza"/>
    <w:uiPriority w:val="99"/>
    <w:semiHidden/>
    <w:rsid w:val="00A2019B"/>
    <w:rPr>
      <w:rFonts w:ascii="Times New Roman" w:eastAsia="Times New Roman" w:hAnsi="Times New Roman"/>
      <w:b/>
      <w:bCs/>
    </w:rPr>
  </w:style>
  <w:style w:type="paragraph" w:styleId="Tekstdymka">
    <w:name w:val="Balloon Text"/>
    <w:basedOn w:val="Normalny"/>
    <w:link w:val="TekstdymkaZnak"/>
    <w:uiPriority w:val="99"/>
    <w:semiHidden/>
    <w:unhideWhenUsed/>
    <w:rsid w:val="00A2019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01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3308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Urząd Miasta Stołecznego Warszawy</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2017-06-30T12:14:00Z</cp:lastPrinted>
  <dcterms:created xsi:type="dcterms:W3CDTF">2017-07-06T10:07:00Z</dcterms:created>
  <dcterms:modified xsi:type="dcterms:W3CDTF">2017-07-06T10:07:00Z</dcterms:modified>
</cp:coreProperties>
</file>