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66" w:rsidRPr="000B6F42" w:rsidRDefault="000B6F42" w:rsidP="0079150B">
      <w:pPr>
        <w:widowControl w:val="0"/>
        <w:suppressAutoHyphens/>
        <w:spacing w:after="0"/>
        <w:jc w:val="center"/>
        <w:rPr>
          <w:rFonts w:ascii="Times New Roman" w:eastAsia="SimSun" w:hAnsi="Times New Roman"/>
          <w:iCs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0B6F42">
        <w:rPr>
          <w:rFonts w:ascii="Times New Roman" w:eastAsia="SimSun" w:hAnsi="Times New Roman"/>
          <w:iCs/>
          <w:kern w:val="1"/>
          <w:sz w:val="24"/>
          <w:szCs w:val="24"/>
          <w:lang w:eastAsia="hi-IN" w:bidi="hi-IN"/>
        </w:rPr>
        <w:t xml:space="preserve">                                      </w:t>
      </w:r>
      <w:r>
        <w:rPr>
          <w:rFonts w:ascii="Times New Roman" w:eastAsia="SimSun" w:hAnsi="Times New Roman"/>
          <w:i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</w:t>
      </w:r>
      <w:r w:rsidRPr="000B6F42">
        <w:rPr>
          <w:rFonts w:ascii="Times New Roman" w:eastAsia="SimSun" w:hAnsi="Times New Roman"/>
          <w:iCs/>
          <w:kern w:val="1"/>
          <w:sz w:val="24"/>
          <w:szCs w:val="24"/>
          <w:lang w:eastAsia="hi-IN" w:bidi="hi-IN"/>
        </w:rPr>
        <w:t xml:space="preserve"> </w:t>
      </w:r>
      <w:r w:rsidR="008543CA">
        <w:rPr>
          <w:rFonts w:ascii="Times New Roman" w:eastAsia="SimSun" w:hAnsi="Times New Roman"/>
          <w:iCs/>
          <w:kern w:val="1"/>
          <w:sz w:val="24"/>
          <w:szCs w:val="24"/>
          <w:lang w:eastAsia="hi-IN" w:bidi="hi-IN"/>
        </w:rPr>
        <w:t xml:space="preserve"> </w:t>
      </w:r>
    </w:p>
    <w:p w:rsidR="0079150B" w:rsidRPr="0030551F" w:rsidRDefault="0079150B" w:rsidP="0079150B">
      <w:pPr>
        <w:widowControl w:val="0"/>
        <w:suppressAutoHyphens/>
        <w:spacing w:after="0"/>
        <w:jc w:val="center"/>
        <w:rPr>
          <w:rFonts w:ascii="Times New Roman" w:eastAsia="SimSun" w:hAnsi="Times New Roman"/>
          <w:b/>
          <w:iCs/>
          <w:kern w:val="1"/>
          <w:lang w:eastAsia="hi-IN" w:bidi="hi-IN"/>
        </w:rPr>
      </w:pPr>
      <w:r w:rsidRPr="0030551F">
        <w:rPr>
          <w:rFonts w:ascii="Times New Roman" w:eastAsia="SimSun" w:hAnsi="Times New Roman"/>
          <w:b/>
          <w:iCs/>
          <w:kern w:val="1"/>
          <w:lang w:eastAsia="hi-IN" w:bidi="hi-IN"/>
        </w:rPr>
        <w:t>U</w:t>
      </w:r>
      <w:r w:rsidR="00962B57" w:rsidRPr="0030551F">
        <w:rPr>
          <w:rFonts w:ascii="Times New Roman" w:eastAsia="SimSun" w:hAnsi="Times New Roman"/>
          <w:b/>
          <w:iCs/>
          <w:kern w:val="1"/>
          <w:lang w:eastAsia="hi-IN" w:bidi="hi-IN"/>
        </w:rPr>
        <w:t xml:space="preserve"> </w:t>
      </w:r>
      <w:r w:rsidRPr="0030551F">
        <w:rPr>
          <w:rFonts w:ascii="Times New Roman" w:eastAsia="SimSun" w:hAnsi="Times New Roman"/>
          <w:b/>
          <w:iCs/>
          <w:kern w:val="1"/>
          <w:lang w:eastAsia="hi-IN" w:bidi="hi-IN"/>
        </w:rPr>
        <w:t>C</w:t>
      </w:r>
      <w:r w:rsidR="00962B57" w:rsidRPr="0030551F">
        <w:rPr>
          <w:rFonts w:ascii="Times New Roman" w:eastAsia="SimSun" w:hAnsi="Times New Roman"/>
          <w:b/>
          <w:iCs/>
          <w:kern w:val="1"/>
          <w:lang w:eastAsia="hi-IN" w:bidi="hi-IN"/>
        </w:rPr>
        <w:t xml:space="preserve"> </w:t>
      </w:r>
      <w:r w:rsidRPr="0030551F">
        <w:rPr>
          <w:rFonts w:ascii="Times New Roman" w:eastAsia="SimSun" w:hAnsi="Times New Roman"/>
          <w:b/>
          <w:iCs/>
          <w:kern w:val="1"/>
          <w:lang w:eastAsia="hi-IN" w:bidi="hi-IN"/>
        </w:rPr>
        <w:t xml:space="preserve">H W A Ł A  Nr </w:t>
      </w:r>
      <w:bookmarkStart w:id="1" w:name="_Hlk501354549"/>
      <w:r w:rsidR="008543CA" w:rsidRPr="0030551F">
        <w:rPr>
          <w:rFonts w:ascii="Times New Roman" w:eastAsia="SimSun" w:hAnsi="Times New Roman"/>
          <w:b/>
          <w:iCs/>
          <w:kern w:val="1"/>
          <w:lang w:eastAsia="hi-IN" w:bidi="hi-IN"/>
        </w:rPr>
        <w:t xml:space="preserve"> XLV.51</w:t>
      </w:r>
      <w:r w:rsidR="0030551F">
        <w:rPr>
          <w:rFonts w:ascii="Times New Roman" w:eastAsia="SimSun" w:hAnsi="Times New Roman"/>
          <w:b/>
          <w:iCs/>
          <w:kern w:val="1"/>
          <w:lang w:eastAsia="hi-IN" w:bidi="hi-IN"/>
        </w:rPr>
        <w:t>5</w:t>
      </w:r>
      <w:r w:rsidR="008543CA" w:rsidRPr="0030551F">
        <w:rPr>
          <w:rFonts w:ascii="Times New Roman" w:eastAsia="SimSun" w:hAnsi="Times New Roman"/>
          <w:b/>
          <w:iCs/>
          <w:kern w:val="1"/>
          <w:lang w:eastAsia="hi-IN" w:bidi="hi-IN"/>
        </w:rPr>
        <w:t>.2018</w:t>
      </w:r>
    </w:p>
    <w:bookmarkEnd w:id="1"/>
    <w:p w:rsidR="0079150B" w:rsidRPr="0030551F" w:rsidRDefault="0079150B" w:rsidP="0079150B">
      <w:pPr>
        <w:widowControl w:val="0"/>
        <w:suppressAutoHyphens/>
        <w:spacing w:after="0"/>
        <w:jc w:val="center"/>
        <w:rPr>
          <w:rFonts w:ascii="Times New Roman" w:eastAsia="SimSun" w:hAnsi="Times New Roman"/>
          <w:b/>
          <w:iCs/>
          <w:kern w:val="1"/>
          <w:lang w:eastAsia="hi-IN" w:bidi="hi-IN"/>
        </w:rPr>
      </w:pPr>
      <w:r w:rsidRPr="0030551F">
        <w:rPr>
          <w:rFonts w:ascii="Times New Roman" w:eastAsia="SimSun" w:hAnsi="Times New Roman"/>
          <w:b/>
          <w:iCs/>
          <w:kern w:val="1"/>
          <w:lang w:eastAsia="hi-IN" w:bidi="hi-IN"/>
        </w:rPr>
        <w:t xml:space="preserve">Rady </w:t>
      </w:r>
      <w:r w:rsidR="004D1066" w:rsidRPr="0030551F">
        <w:rPr>
          <w:rFonts w:ascii="Times New Roman" w:eastAsia="SimSun" w:hAnsi="Times New Roman"/>
          <w:b/>
          <w:iCs/>
          <w:kern w:val="1"/>
          <w:lang w:eastAsia="hi-IN" w:bidi="hi-IN"/>
        </w:rPr>
        <w:t>Miasta</w:t>
      </w:r>
      <w:r w:rsidRPr="0030551F">
        <w:rPr>
          <w:rFonts w:ascii="Times New Roman" w:eastAsia="SimSun" w:hAnsi="Times New Roman"/>
          <w:b/>
          <w:iCs/>
          <w:kern w:val="1"/>
          <w:lang w:eastAsia="hi-IN" w:bidi="hi-IN"/>
        </w:rPr>
        <w:t xml:space="preserve"> Pruszkow</w:t>
      </w:r>
      <w:r w:rsidR="004D1066" w:rsidRPr="0030551F">
        <w:rPr>
          <w:rFonts w:ascii="Times New Roman" w:eastAsia="SimSun" w:hAnsi="Times New Roman"/>
          <w:b/>
          <w:iCs/>
          <w:kern w:val="1"/>
          <w:lang w:eastAsia="hi-IN" w:bidi="hi-IN"/>
        </w:rPr>
        <w:t>a</w:t>
      </w:r>
    </w:p>
    <w:p w:rsidR="0079150B" w:rsidRPr="0030551F" w:rsidRDefault="0079150B" w:rsidP="000B6F42">
      <w:pPr>
        <w:widowControl w:val="0"/>
        <w:suppressAutoHyphens/>
        <w:spacing w:after="0"/>
        <w:jc w:val="center"/>
        <w:rPr>
          <w:rFonts w:ascii="Times New Roman" w:eastAsia="SimSun" w:hAnsi="Times New Roman"/>
          <w:iCs/>
          <w:kern w:val="1"/>
          <w:lang w:eastAsia="hi-IN" w:bidi="hi-IN"/>
        </w:rPr>
      </w:pPr>
      <w:r w:rsidRPr="0030551F">
        <w:rPr>
          <w:rFonts w:ascii="Times New Roman" w:eastAsia="SimSun" w:hAnsi="Times New Roman"/>
          <w:b/>
          <w:iCs/>
          <w:kern w:val="1"/>
          <w:lang w:eastAsia="hi-IN" w:bidi="hi-IN"/>
        </w:rPr>
        <w:t xml:space="preserve">z dnia </w:t>
      </w:r>
      <w:r w:rsidR="008543CA" w:rsidRPr="0030551F">
        <w:rPr>
          <w:rFonts w:ascii="Times New Roman" w:eastAsia="SimSun" w:hAnsi="Times New Roman"/>
          <w:b/>
          <w:iCs/>
          <w:kern w:val="1"/>
          <w:lang w:eastAsia="hi-IN" w:bidi="hi-IN"/>
        </w:rPr>
        <w:t>26 kwietnia</w:t>
      </w:r>
      <w:r w:rsidR="000B6F42" w:rsidRPr="0030551F">
        <w:rPr>
          <w:rFonts w:ascii="Times New Roman" w:eastAsia="SimSun" w:hAnsi="Times New Roman"/>
          <w:b/>
          <w:iCs/>
          <w:kern w:val="1"/>
          <w:lang w:eastAsia="hi-IN" w:bidi="hi-IN"/>
        </w:rPr>
        <w:t xml:space="preserve"> 2018 r.</w:t>
      </w:r>
    </w:p>
    <w:p w:rsidR="0079150B" w:rsidRPr="0030551F" w:rsidRDefault="0079150B" w:rsidP="0079150B">
      <w:pPr>
        <w:widowControl w:val="0"/>
        <w:suppressAutoHyphens/>
        <w:spacing w:after="0"/>
        <w:rPr>
          <w:rFonts w:ascii="Times New Roman" w:eastAsia="SimSun" w:hAnsi="Times New Roman"/>
          <w:iCs/>
          <w:kern w:val="1"/>
          <w:lang w:eastAsia="hi-IN" w:bidi="hi-IN"/>
        </w:rPr>
      </w:pPr>
    </w:p>
    <w:p w:rsidR="0079150B" w:rsidRPr="0030551F" w:rsidRDefault="00B06E6F" w:rsidP="00B06E6F">
      <w:pPr>
        <w:widowControl w:val="0"/>
        <w:suppressAutoHyphens/>
        <w:spacing w:after="0"/>
        <w:rPr>
          <w:rFonts w:ascii="Times New Roman" w:eastAsia="SimSun" w:hAnsi="Times New Roman"/>
          <w:iCs/>
          <w:kern w:val="1"/>
          <w:lang w:eastAsia="ar-SA"/>
        </w:rPr>
      </w:pPr>
      <w:r w:rsidRPr="0030551F">
        <w:rPr>
          <w:rFonts w:ascii="Times New Roman" w:eastAsia="SimSun" w:hAnsi="Times New Roman"/>
          <w:iCs/>
          <w:kern w:val="1"/>
          <w:lang w:eastAsia="hi-IN" w:bidi="hi-IN"/>
        </w:rPr>
        <w:t>zmieniająca</w:t>
      </w:r>
      <w:r w:rsidRPr="0030551F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8728AE" w:rsidRPr="0030551F">
        <w:rPr>
          <w:rFonts w:ascii="Times New Roman" w:eastAsia="SimSun" w:hAnsi="Times New Roman"/>
          <w:iCs/>
          <w:kern w:val="1"/>
          <w:lang w:eastAsia="hi-IN" w:bidi="hi-IN"/>
        </w:rPr>
        <w:t>U</w:t>
      </w:r>
      <w:r w:rsidR="000B6F42" w:rsidRPr="0030551F">
        <w:rPr>
          <w:rFonts w:ascii="Times New Roman" w:eastAsia="SimSun" w:hAnsi="Times New Roman"/>
          <w:iCs/>
          <w:kern w:val="1"/>
          <w:lang w:eastAsia="hi-IN" w:bidi="hi-IN"/>
        </w:rPr>
        <w:t>chwał</w:t>
      </w:r>
      <w:r w:rsidR="008728AE" w:rsidRPr="0030551F">
        <w:rPr>
          <w:rFonts w:ascii="Times New Roman" w:eastAsia="SimSun" w:hAnsi="Times New Roman"/>
          <w:iCs/>
          <w:kern w:val="1"/>
          <w:lang w:eastAsia="hi-IN" w:bidi="hi-IN"/>
        </w:rPr>
        <w:t>ę</w:t>
      </w:r>
      <w:r w:rsidR="000B6F42" w:rsidRPr="0030551F">
        <w:rPr>
          <w:rFonts w:ascii="Times New Roman" w:eastAsia="SimSun" w:hAnsi="Times New Roman"/>
          <w:iCs/>
          <w:kern w:val="1"/>
          <w:lang w:eastAsia="hi-IN" w:bidi="hi-IN"/>
        </w:rPr>
        <w:t xml:space="preserve"> </w:t>
      </w:r>
      <w:r w:rsidR="008728AE" w:rsidRPr="0030551F">
        <w:rPr>
          <w:rFonts w:ascii="Times New Roman" w:eastAsia="SimSun" w:hAnsi="Times New Roman"/>
          <w:iCs/>
          <w:kern w:val="1"/>
          <w:lang w:eastAsia="hi-IN" w:bidi="hi-IN"/>
        </w:rPr>
        <w:t>N</w:t>
      </w:r>
      <w:r w:rsidR="000B6F42" w:rsidRPr="0030551F">
        <w:rPr>
          <w:rFonts w:ascii="Times New Roman" w:eastAsia="SimSun" w:hAnsi="Times New Roman"/>
          <w:iCs/>
          <w:kern w:val="1"/>
          <w:lang w:eastAsia="hi-IN" w:bidi="hi-IN"/>
        </w:rPr>
        <w:t>r XLI.424.2017 Rady Miasta Pruszkowa</w:t>
      </w:r>
      <w:r w:rsidRPr="0030551F">
        <w:rPr>
          <w:rFonts w:ascii="Times New Roman" w:eastAsia="SimSun" w:hAnsi="Times New Roman"/>
          <w:iCs/>
          <w:kern w:val="1"/>
          <w:lang w:eastAsia="hi-IN" w:bidi="hi-IN"/>
        </w:rPr>
        <w:t xml:space="preserve"> </w:t>
      </w:r>
      <w:r w:rsidR="0079150B" w:rsidRPr="0030551F">
        <w:rPr>
          <w:rFonts w:ascii="Times New Roman" w:eastAsia="SimSun" w:hAnsi="Times New Roman"/>
          <w:iCs/>
          <w:kern w:val="1"/>
          <w:lang w:eastAsia="hi-IN" w:bidi="hi-IN"/>
        </w:rPr>
        <w:t>w sprawie przeprowadzenia konsultacji społecznych z mieszkańcami miasta Pruszkowa w zakresie  budżetu obywatelskiego na 201</w:t>
      </w:r>
      <w:r w:rsidR="00DE4D02" w:rsidRPr="0030551F">
        <w:rPr>
          <w:rFonts w:ascii="Times New Roman" w:eastAsia="SimSun" w:hAnsi="Times New Roman"/>
          <w:iCs/>
          <w:kern w:val="1"/>
          <w:lang w:eastAsia="hi-IN" w:bidi="hi-IN"/>
        </w:rPr>
        <w:t>9</w:t>
      </w:r>
      <w:r w:rsidR="0079150B" w:rsidRPr="0030551F">
        <w:rPr>
          <w:rFonts w:ascii="Times New Roman" w:eastAsia="SimSun" w:hAnsi="Times New Roman"/>
          <w:iCs/>
          <w:kern w:val="1"/>
          <w:lang w:eastAsia="hi-IN" w:bidi="hi-IN"/>
        </w:rPr>
        <w:t xml:space="preserve"> r</w:t>
      </w:r>
      <w:r w:rsidR="00097B09" w:rsidRPr="0030551F">
        <w:rPr>
          <w:rFonts w:ascii="Times New Roman" w:eastAsia="SimSun" w:hAnsi="Times New Roman"/>
          <w:iCs/>
          <w:kern w:val="1"/>
          <w:lang w:eastAsia="hi-IN" w:bidi="hi-IN"/>
        </w:rPr>
        <w:t>ok</w:t>
      </w:r>
    </w:p>
    <w:p w:rsidR="00B06E6F" w:rsidRPr="0030551F" w:rsidRDefault="00B06E6F" w:rsidP="00B06E6F">
      <w:pPr>
        <w:widowControl w:val="0"/>
        <w:suppressAutoHyphens/>
        <w:spacing w:after="0"/>
        <w:rPr>
          <w:rFonts w:ascii="Times New Roman" w:eastAsia="SimSun" w:hAnsi="Times New Roman"/>
          <w:iCs/>
          <w:kern w:val="1"/>
          <w:lang w:eastAsia="ar-SA"/>
        </w:rPr>
      </w:pPr>
    </w:p>
    <w:p w:rsidR="0079150B" w:rsidRPr="0030551F" w:rsidRDefault="0079150B" w:rsidP="00396DFB">
      <w:pPr>
        <w:ind w:right="-284"/>
        <w:jc w:val="both"/>
        <w:rPr>
          <w:rFonts w:ascii="Times New Roman" w:hAnsi="Times New Roman"/>
        </w:rPr>
      </w:pPr>
      <w:r w:rsidRPr="0030551F">
        <w:rPr>
          <w:rFonts w:ascii="Times New Roman" w:hAnsi="Times New Roman"/>
        </w:rPr>
        <w:t>Na podstawie art. 18 ust. 1 oraz art. 5a ustawy z dnia 8 marca 1990 roku  o samorządzie gminnym</w:t>
      </w:r>
      <w:r w:rsidR="00962B57" w:rsidRPr="0030551F">
        <w:rPr>
          <w:rFonts w:ascii="Times New Roman" w:hAnsi="Times New Roman"/>
        </w:rPr>
        <w:t xml:space="preserve"> </w:t>
      </w:r>
      <w:r w:rsidRPr="0030551F">
        <w:rPr>
          <w:rFonts w:ascii="Times New Roman" w:hAnsi="Times New Roman"/>
        </w:rPr>
        <w:t xml:space="preserve"> (t</w:t>
      </w:r>
      <w:r w:rsidR="004D1066" w:rsidRPr="0030551F">
        <w:rPr>
          <w:rFonts w:ascii="Times New Roman" w:hAnsi="Times New Roman"/>
        </w:rPr>
        <w:t>ekst jednolity:</w:t>
      </w:r>
      <w:r w:rsidRPr="0030551F">
        <w:rPr>
          <w:rFonts w:ascii="Times New Roman" w:hAnsi="Times New Roman"/>
        </w:rPr>
        <w:t xml:space="preserve"> Dz.U. z 201</w:t>
      </w:r>
      <w:r w:rsidR="004D1066" w:rsidRPr="0030551F">
        <w:rPr>
          <w:rFonts w:ascii="Times New Roman" w:hAnsi="Times New Roman"/>
        </w:rPr>
        <w:t>7</w:t>
      </w:r>
      <w:r w:rsidRPr="0030551F">
        <w:rPr>
          <w:rFonts w:ascii="Times New Roman" w:hAnsi="Times New Roman"/>
        </w:rPr>
        <w:t xml:space="preserve"> r. poz</w:t>
      </w:r>
      <w:r w:rsidR="004D1066" w:rsidRPr="0030551F">
        <w:rPr>
          <w:rFonts w:ascii="Times New Roman" w:hAnsi="Times New Roman"/>
        </w:rPr>
        <w:t>. 1875</w:t>
      </w:r>
      <w:r w:rsidR="0030551F">
        <w:rPr>
          <w:rFonts w:ascii="Times New Roman" w:hAnsi="Times New Roman"/>
        </w:rPr>
        <w:t xml:space="preserve"> z </w:t>
      </w:r>
      <w:proofErr w:type="spellStart"/>
      <w:r w:rsidR="0030551F">
        <w:rPr>
          <w:rFonts w:ascii="Times New Roman" w:hAnsi="Times New Roman"/>
        </w:rPr>
        <w:t>późn</w:t>
      </w:r>
      <w:proofErr w:type="spellEnd"/>
      <w:r w:rsidR="0030551F">
        <w:rPr>
          <w:rFonts w:ascii="Times New Roman" w:hAnsi="Times New Roman"/>
        </w:rPr>
        <w:t>. zm.</w:t>
      </w:r>
      <w:r w:rsidRPr="0030551F">
        <w:rPr>
          <w:rFonts w:ascii="Times New Roman" w:hAnsi="Times New Roman"/>
        </w:rPr>
        <w:t>) uchwala się, co następuje:</w:t>
      </w:r>
    </w:p>
    <w:p w:rsidR="0079150B" w:rsidRPr="0030551F" w:rsidRDefault="0079150B" w:rsidP="0079150B">
      <w:pPr>
        <w:widowControl w:val="0"/>
        <w:suppressAutoHyphens/>
        <w:spacing w:after="0" w:line="240" w:lineRule="auto"/>
        <w:rPr>
          <w:rFonts w:ascii="Times New Roman" w:eastAsia="SimSun" w:hAnsi="Times New Roman"/>
          <w:i/>
          <w:kern w:val="1"/>
          <w:lang w:eastAsia="hi-IN" w:bidi="hi-IN"/>
        </w:rPr>
      </w:pPr>
    </w:p>
    <w:p w:rsidR="008728AE" w:rsidRPr="0030551F" w:rsidRDefault="0079150B" w:rsidP="00342E6C">
      <w:pPr>
        <w:widowControl w:val="0"/>
        <w:suppressAutoHyphens/>
        <w:spacing w:after="0"/>
        <w:rPr>
          <w:rFonts w:ascii="Times New Roman" w:eastAsia="SimSun" w:hAnsi="Times New Roman"/>
          <w:iCs/>
          <w:kern w:val="1"/>
          <w:lang w:eastAsia="hi-IN" w:bidi="hi-IN"/>
        </w:rPr>
      </w:pPr>
      <w:r w:rsidRPr="0030551F">
        <w:rPr>
          <w:rFonts w:ascii="Times New Roman" w:eastAsia="SimSun" w:hAnsi="Times New Roman"/>
          <w:b/>
          <w:kern w:val="1"/>
          <w:lang w:eastAsia="hi-IN" w:bidi="hi-IN"/>
        </w:rPr>
        <w:t>§1.</w:t>
      </w:r>
      <w:r w:rsidRPr="0030551F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B563B8" w:rsidRPr="0030551F">
        <w:rPr>
          <w:rFonts w:ascii="Times New Roman" w:eastAsia="SimSun" w:hAnsi="Times New Roman"/>
          <w:kern w:val="1"/>
          <w:lang w:eastAsia="hi-IN" w:bidi="hi-IN"/>
        </w:rPr>
        <w:t xml:space="preserve"> W </w:t>
      </w:r>
      <w:r w:rsidR="00F7292A" w:rsidRPr="0030551F">
        <w:rPr>
          <w:rFonts w:ascii="Times New Roman" w:eastAsia="SimSun" w:hAnsi="Times New Roman"/>
          <w:kern w:val="1"/>
          <w:lang w:eastAsia="hi-IN" w:bidi="hi-IN"/>
        </w:rPr>
        <w:t>Regula</w:t>
      </w:r>
      <w:r w:rsidR="00FF2F87" w:rsidRPr="0030551F">
        <w:rPr>
          <w:rFonts w:ascii="Times New Roman" w:eastAsia="SimSun" w:hAnsi="Times New Roman"/>
          <w:kern w:val="1"/>
          <w:lang w:eastAsia="hi-IN" w:bidi="hi-IN"/>
        </w:rPr>
        <w:t>minie Budżetu Obywatelskiego w Pruszkowie III edycja -lata 2018/2019, stanowiącym załącznik do  Uchwały</w:t>
      </w:r>
      <w:r w:rsidR="008728AE" w:rsidRPr="0030551F">
        <w:rPr>
          <w:rFonts w:ascii="Times New Roman" w:eastAsia="SimSun" w:hAnsi="Times New Roman"/>
          <w:kern w:val="1"/>
          <w:lang w:eastAsia="hi-IN" w:bidi="hi-IN"/>
        </w:rPr>
        <w:t xml:space="preserve"> </w:t>
      </w:r>
      <w:bookmarkStart w:id="2" w:name="_Hlk511222039"/>
      <w:r w:rsidR="008728AE" w:rsidRPr="0030551F">
        <w:rPr>
          <w:rFonts w:ascii="Times New Roman" w:eastAsia="SimSun" w:hAnsi="Times New Roman"/>
          <w:kern w:val="1"/>
          <w:lang w:eastAsia="hi-IN" w:bidi="hi-IN"/>
        </w:rPr>
        <w:t xml:space="preserve">Nr </w:t>
      </w:r>
      <w:r w:rsidR="008728AE" w:rsidRPr="0030551F">
        <w:rPr>
          <w:rFonts w:ascii="Times New Roman" w:eastAsia="SimSun" w:hAnsi="Times New Roman"/>
          <w:iCs/>
          <w:kern w:val="1"/>
          <w:lang w:eastAsia="hi-IN" w:bidi="hi-IN"/>
        </w:rPr>
        <w:t xml:space="preserve">XLI.424.2017 Rady Miasta Pruszkowa z dnia 14  grudnia 2017 r. </w:t>
      </w:r>
      <w:bookmarkEnd w:id="2"/>
      <w:r w:rsidR="00D50EE1" w:rsidRPr="0030551F">
        <w:rPr>
          <w:rFonts w:ascii="Times New Roman" w:eastAsia="SimSun" w:hAnsi="Times New Roman"/>
          <w:iCs/>
          <w:kern w:val="1"/>
          <w:lang w:eastAsia="hi-IN" w:bidi="hi-IN"/>
        </w:rPr>
        <w:t xml:space="preserve">w sprawie przeprowadzenia konsultacji społecznych </w:t>
      </w:r>
      <w:bookmarkStart w:id="3" w:name="_Hlk511220267"/>
      <w:r w:rsidR="00D50EE1" w:rsidRPr="0030551F">
        <w:rPr>
          <w:rFonts w:ascii="Times New Roman" w:eastAsia="SimSun" w:hAnsi="Times New Roman"/>
          <w:iCs/>
          <w:kern w:val="1"/>
          <w:lang w:eastAsia="hi-IN" w:bidi="hi-IN"/>
        </w:rPr>
        <w:t>z mieszkańcami miasta Pruszkowa w zakresie  budżetu obywatelskiego na 2019 rok</w:t>
      </w:r>
      <w:bookmarkEnd w:id="3"/>
      <w:r w:rsidR="00D50EE1" w:rsidRPr="0030551F">
        <w:rPr>
          <w:rFonts w:ascii="Times New Roman" w:eastAsia="SimSun" w:hAnsi="Times New Roman"/>
          <w:iCs/>
          <w:kern w:val="1"/>
          <w:lang w:eastAsia="hi-IN" w:bidi="hi-IN"/>
        </w:rPr>
        <w:t xml:space="preserve">, </w:t>
      </w:r>
      <w:r w:rsidR="008728AE" w:rsidRPr="0030551F">
        <w:rPr>
          <w:rFonts w:ascii="Times New Roman" w:eastAsia="SimSun" w:hAnsi="Times New Roman"/>
          <w:iCs/>
          <w:kern w:val="1"/>
          <w:lang w:eastAsia="hi-IN" w:bidi="hi-IN"/>
        </w:rPr>
        <w:t>wprowadza się następujące zmiany</w:t>
      </w:r>
      <w:r w:rsidR="00FF2F87" w:rsidRPr="0030551F">
        <w:rPr>
          <w:rFonts w:ascii="Times New Roman" w:eastAsia="SimSun" w:hAnsi="Times New Roman"/>
          <w:iCs/>
          <w:kern w:val="1"/>
          <w:lang w:eastAsia="hi-IN" w:bidi="hi-IN"/>
        </w:rPr>
        <w:t>:</w:t>
      </w:r>
    </w:p>
    <w:p w:rsidR="00D50EE1" w:rsidRPr="0030551F" w:rsidRDefault="00D50EE1" w:rsidP="00342E6C">
      <w:pPr>
        <w:widowControl w:val="0"/>
        <w:suppressAutoHyphens/>
        <w:spacing w:after="0"/>
        <w:rPr>
          <w:rFonts w:ascii="Times New Roman" w:eastAsia="SimSun" w:hAnsi="Times New Roman"/>
          <w:kern w:val="1"/>
          <w:lang w:eastAsia="hi-IN" w:bidi="hi-IN"/>
        </w:rPr>
      </w:pPr>
    </w:p>
    <w:p w:rsidR="00342E6C" w:rsidRPr="0030551F" w:rsidRDefault="008728AE" w:rsidP="00342E6C">
      <w:pPr>
        <w:widowControl w:val="0"/>
        <w:suppressAutoHyphens/>
        <w:spacing w:after="0"/>
        <w:rPr>
          <w:rFonts w:ascii="Times New Roman" w:eastAsia="SimSun" w:hAnsi="Times New Roman"/>
          <w:iCs/>
          <w:kern w:val="1"/>
          <w:lang w:eastAsia="hi-IN" w:bidi="hi-IN"/>
        </w:rPr>
      </w:pPr>
      <w:r w:rsidRPr="0030551F">
        <w:rPr>
          <w:rFonts w:ascii="Times New Roman" w:eastAsia="SimSun" w:hAnsi="Times New Roman"/>
          <w:b/>
          <w:kern w:val="1"/>
          <w:lang w:eastAsia="hi-IN" w:bidi="hi-IN"/>
        </w:rPr>
        <w:t>1</w:t>
      </w:r>
      <w:r w:rsidR="00FF2F87" w:rsidRPr="0030551F">
        <w:rPr>
          <w:rFonts w:ascii="Times New Roman" w:eastAsia="SimSun" w:hAnsi="Times New Roman"/>
          <w:kern w:val="1"/>
          <w:lang w:eastAsia="hi-IN" w:bidi="hi-IN"/>
        </w:rPr>
        <w:t xml:space="preserve">) </w:t>
      </w:r>
      <w:bookmarkStart w:id="4" w:name="_Hlk511219334"/>
      <w:r w:rsidR="00344565" w:rsidRPr="0030551F">
        <w:rPr>
          <w:rFonts w:ascii="Times New Roman" w:eastAsia="SimSun" w:hAnsi="Times New Roman"/>
          <w:kern w:val="1"/>
          <w:lang w:eastAsia="hi-IN" w:bidi="hi-IN"/>
        </w:rPr>
        <w:t xml:space="preserve">w </w:t>
      </w:r>
      <w:r w:rsidRPr="0030551F">
        <w:rPr>
          <w:rFonts w:ascii="Times New Roman" w:eastAsia="SimSun" w:hAnsi="Times New Roman"/>
          <w:kern w:val="1"/>
          <w:lang w:eastAsia="hi-IN" w:bidi="hi-IN"/>
        </w:rPr>
        <w:t>R</w:t>
      </w:r>
      <w:r w:rsidR="00B563B8" w:rsidRPr="0030551F">
        <w:rPr>
          <w:rFonts w:ascii="Times New Roman" w:eastAsia="SimSun" w:hAnsi="Times New Roman"/>
          <w:kern w:val="1"/>
          <w:lang w:eastAsia="hi-IN" w:bidi="hi-IN"/>
        </w:rPr>
        <w:t xml:space="preserve">ozdziale III  </w:t>
      </w:r>
      <w:r w:rsidR="00344565" w:rsidRPr="0030551F">
        <w:rPr>
          <w:rFonts w:ascii="Times New Roman" w:eastAsia="SimSun" w:hAnsi="Times New Roman"/>
          <w:kern w:val="1"/>
          <w:lang w:eastAsia="hi-IN" w:bidi="hi-IN"/>
        </w:rPr>
        <w:t>ust</w:t>
      </w:r>
      <w:r w:rsidR="0030551F">
        <w:rPr>
          <w:rFonts w:ascii="Times New Roman" w:eastAsia="SimSun" w:hAnsi="Times New Roman"/>
          <w:kern w:val="1"/>
          <w:lang w:eastAsia="hi-IN" w:bidi="hi-IN"/>
        </w:rPr>
        <w:t>.</w:t>
      </w:r>
      <w:r w:rsidR="00344565" w:rsidRPr="0030551F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B563B8" w:rsidRPr="0030551F">
        <w:rPr>
          <w:rFonts w:ascii="Times New Roman" w:eastAsia="SimSun" w:hAnsi="Times New Roman"/>
          <w:kern w:val="1"/>
          <w:lang w:eastAsia="hi-IN" w:bidi="hi-IN"/>
        </w:rPr>
        <w:t xml:space="preserve">11 </w:t>
      </w:r>
      <w:bookmarkEnd w:id="4"/>
      <w:r w:rsidR="00B563B8" w:rsidRPr="0030551F">
        <w:rPr>
          <w:rFonts w:ascii="Times New Roman" w:eastAsia="SimSun" w:hAnsi="Times New Roman"/>
          <w:iCs/>
          <w:kern w:val="1"/>
          <w:lang w:eastAsia="hi-IN" w:bidi="hi-IN"/>
        </w:rPr>
        <w:t>otrzymuje brzmienie:</w:t>
      </w:r>
    </w:p>
    <w:p w:rsidR="00B563B8" w:rsidRPr="0030551F" w:rsidRDefault="00342E6C" w:rsidP="00342E6C">
      <w:pPr>
        <w:widowControl w:val="0"/>
        <w:suppressAutoHyphens/>
        <w:spacing w:after="0"/>
        <w:rPr>
          <w:rFonts w:ascii="Times New Roman" w:eastAsia="SimSun" w:hAnsi="Times New Roman"/>
          <w:i/>
          <w:iCs/>
          <w:kern w:val="1"/>
          <w:lang w:eastAsia="hi-IN" w:bidi="hi-IN"/>
        </w:rPr>
      </w:pPr>
      <w:r w:rsidRPr="0030551F">
        <w:rPr>
          <w:rFonts w:ascii="Times New Roman" w:hAnsi="Times New Roman"/>
        </w:rPr>
        <w:t xml:space="preserve"> </w:t>
      </w:r>
      <w:r w:rsidR="00FF2F87" w:rsidRPr="0030551F">
        <w:rPr>
          <w:rFonts w:ascii="Times New Roman" w:hAnsi="Times New Roman"/>
        </w:rPr>
        <w:t>„</w:t>
      </w:r>
      <w:r w:rsidR="008728AE" w:rsidRPr="0030551F">
        <w:rPr>
          <w:rFonts w:ascii="Times New Roman" w:hAnsi="Times New Roman"/>
          <w:i/>
        </w:rPr>
        <w:t>11.</w:t>
      </w:r>
      <w:r w:rsidRPr="0030551F">
        <w:rPr>
          <w:rFonts w:ascii="Times New Roman" w:hAnsi="Times New Roman"/>
          <w:i/>
        </w:rPr>
        <w:t>W przypadku gdy Projektodawcą jest osoba niepełnoletnia do formularza zgłoszeniowego należy dołączyć zgodę opiekuna prawnego.</w:t>
      </w:r>
      <w:r w:rsidR="00753635" w:rsidRPr="0030551F">
        <w:rPr>
          <w:rFonts w:ascii="Times New Roman" w:hAnsi="Times New Roman"/>
          <w:i/>
        </w:rPr>
        <w:t>”</w:t>
      </w:r>
    </w:p>
    <w:p w:rsidR="00B06E6F" w:rsidRPr="0030551F" w:rsidRDefault="00B06E6F" w:rsidP="00342E6C">
      <w:pPr>
        <w:widowControl w:val="0"/>
        <w:suppressAutoHyphens/>
        <w:spacing w:after="0"/>
        <w:rPr>
          <w:rFonts w:ascii="Times New Roman" w:eastAsia="SimSun" w:hAnsi="Times New Roman"/>
          <w:iCs/>
          <w:kern w:val="1"/>
          <w:lang w:eastAsia="hi-IN" w:bidi="hi-IN"/>
        </w:rPr>
      </w:pPr>
    </w:p>
    <w:p w:rsidR="00342E6C" w:rsidRPr="0030551F" w:rsidRDefault="00342E6C" w:rsidP="00342E6C">
      <w:pPr>
        <w:widowControl w:val="0"/>
        <w:suppressAutoHyphens/>
        <w:spacing w:after="0"/>
        <w:rPr>
          <w:rFonts w:ascii="Times New Roman" w:eastAsia="SimSun" w:hAnsi="Times New Roman"/>
          <w:iCs/>
          <w:kern w:val="1"/>
          <w:lang w:eastAsia="hi-IN" w:bidi="hi-IN"/>
        </w:rPr>
      </w:pPr>
      <w:r w:rsidRPr="0030551F">
        <w:rPr>
          <w:rFonts w:ascii="Times New Roman" w:eastAsia="SimSun" w:hAnsi="Times New Roman"/>
          <w:b/>
          <w:iCs/>
          <w:kern w:val="1"/>
          <w:lang w:eastAsia="hi-IN" w:bidi="hi-IN"/>
        </w:rPr>
        <w:t>2</w:t>
      </w:r>
      <w:r w:rsidR="00891C8E" w:rsidRPr="0030551F">
        <w:rPr>
          <w:rFonts w:ascii="Times New Roman" w:eastAsia="SimSun" w:hAnsi="Times New Roman"/>
          <w:b/>
          <w:iCs/>
          <w:kern w:val="1"/>
          <w:lang w:eastAsia="hi-IN" w:bidi="hi-IN"/>
        </w:rPr>
        <w:t>)</w:t>
      </w:r>
      <w:r w:rsidRPr="0030551F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344565" w:rsidRPr="0030551F">
        <w:rPr>
          <w:rFonts w:ascii="Times New Roman" w:eastAsia="SimSun" w:hAnsi="Times New Roman"/>
          <w:kern w:val="1"/>
          <w:lang w:eastAsia="hi-IN" w:bidi="hi-IN"/>
        </w:rPr>
        <w:t>w</w:t>
      </w:r>
      <w:r w:rsidR="008728AE" w:rsidRPr="0030551F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30551F">
        <w:rPr>
          <w:rFonts w:ascii="Times New Roman" w:eastAsia="SimSun" w:hAnsi="Times New Roman"/>
          <w:kern w:val="1"/>
          <w:lang w:eastAsia="hi-IN" w:bidi="hi-IN"/>
        </w:rPr>
        <w:t xml:space="preserve">Rozdziale VI </w:t>
      </w:r>
      <w:r w:rsidR="00344565" w:rsidRPr="0030551F">
        <w:rPr>
          <w:rFonts w:ascii="Times New Roman" w:eastAsia="SimSun" w:hAnsi="Times New Roman"/>
          <w:kern w:val="1"/>
          <w:lang w:eastAsia="hi-IN" w:bidi="hi-IN"/>
        </w:rPr>
        <w:t xml:space="preserve"> ust</w:t>
      </w:r>
      <w:r w:rsidR="0030551F">
        <w:rPr>
          <w:rFonts w:ascii="Times New Roman" w:eastAsia="SimSun" w:hAnsi="Times New Roman"/>
          <w:kern w:val="1"/>
          <w:lang w:eastAsia="hi-IN" w:bidi="hi-IN"/>
        </w:rPr>
        <w:t>.</w:t>
      </w:r>
      <w:r w:rsidRPr="0030551F">
        <w:rPr>
          <w:rFonts w:ascii="Times New Roman" w:eastAsia="SimSun" w:hAnsi="Times New Roman"/>
          <w:kern w:val="1"/>
          <w:lang w:eastAsia="hi-IN" w:bidi="hi-IN"/>
        </w:rPr>
        <w:t xml:space="preserve"> 5</w:t>
      </w:r>
      <w:r w:rsidR="00A47D7E" w:rsidRPr="0030551F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30551F">
        <w:rPr>
          <w:rFonts w:ascii="Times New Roman" w:eastAsia="SimSun" w:hAnsi="Times New Roman"/>
          <w:iCs/>
          <w:kern w:val="1"/>
          <w:lang w:eastAsia="hi-IN" w:bidi="hi-IN"/>
        </w:rPr>
        <w:t>otrzymuje brzmienie:</w:t>
      </w:r>
    </w:p>
    <w:p w:rsidR="00342E6C" w:rsidRPr="0030551F" w:rsidRDefault="008728AE" w:rsidP="00342E6C">
      <w:pPr>
        <w:widowControl w:val="0"/>
        <w:suppressAutoHyphens/>
        <w:spacing w:after="0"/>
        <w:rPr>
          <w:rFonts w:ascii="Times New Roman" w:eastAsia="SimSun" w:hAnsi="Times New Roman"/>
          <w:i/>
          <w:iCs/>
          <w:kern w:val="1"/>
          <w:lang w:eastAsia="hi-IN" w:bidi="hi-IN"/>
        </w:rPr>
      </w:pPr>
      <w:r w:rsidRPr="0030551F">
        <w:rPr>
          <w:rFonts w:ascii="Times New Roman" w:hAnsi="Times New Roman"/>
          <w:i/>
        </w:rPr>
        <w:t xml:space="preserve"> </w:t>
      </w:r>
      <w:r w:rsidR="00FF2F87" w:rsidRPr="0030551F">
        <w:rPr>
          <w:rFonts w:ascii="Times New Roman" w:hAnsi="Times New Roman"/>
          <w:i/>
        </w:rPr>
        <w:t>„</w:t>
      </w:r>
      <w:r w:rsidRPr="0030551F">
        <w:rPr>
          <w:rFonts w:ascii="Times New Roman" w:hAnsi="Times New Roman"/>
          <w:i/>
        </w:rPr>
        <w:t>5.</w:t>
      </w:r>
      <w:r w:rsidR="00342E6C" w:rsidRPr="0030551F">
        <w:rPr>
          <w:rFonts w:ascii="Times New Roman" w:hAnsi="Times New Roman"/>
          <w:i/>
        </w:rPr>
        <w:t>Wzór karty do głosowania na projekty do realizacji w ramach budżetu obywatelskiego określi w</w:t>
      </w:r>
      <w:r w:rsidR="00344565" w:rsidRPr="0030551F">
        <w:rPr>
          <w:rFonts w:ascii="Times New Roman" w:hAnsi="Times New Roman"/>
          <w:i/>
        </w:rPr>
        <w:t xml:space="preserve"> </w:t>
      </w:r>
      <w:r w:rsidR="00342E6C" w:rsidRPr="0030551F">
        <w:rPr>
          <w:rFonts w:ascii="Times New Roman" w:hAnsi="Times New Roman"/>
          <w:i/>
        </w:rPr>
        <w:t>Zarządzeniu Prezydent Miasta Pruszkowa.</w:t>
      </w:r>
      <w:r w:rsidR="00753635" w:rsidRPr="0030551F">
        <w:rPr>
          <w:rFonts w:ascii="Times New Roman" w:hAnsi="Times New Roman"/>
          <w:i/>
        </w:rPr>
        <w:t>”</w:t>
      </w:r>
    </w:p>
    <w:p w:rsidR="00B06E6F" w:rsidRPr="0030551F" w:rsidRDefault="00B06E6F" w:rsidP="00342E6C">
      <w:pPr>
        <w:widowControl w:val="0"/>
        <w:suppressAutoHyphens/>
        <w:spacing w:after="0"/>
        <w:rPr>
          <w:rFonts w:ascii="Times New Roman" w:eastAsia="SimSun" w:hAnsi="Times New Roman"/>
          <w:iCs/>
          <w:kern w:val="1"/>
          <w:lang w:eastAsia="hi-IN" w:bidi="hi-IN"/>
        </w:rPr>
      </w:pPr>
    </w:p>
    <w:p w:rsidR="00342E6C" w:rsidRPr="0030551F" w:rsidRDefault="00342E6C" w:rsidP="00342E6C">
      <w:pPr>
        <w:widowControl w:val="0"/>
        <w:suppressAutoHyphens/>
        <w:spacing w:after="0"/>
        <w:rPr>
          <w:rFonts w:ascii="Times New Roman" w:eastAsia="SimSun" w:hAnsi="Times New Roman"/>
          <w:iCs/>
          <w:kern w:val="1"/>
          <w:lang w:eastAsia="hi-IN" w:bidi="hi-IN"/>
        </w:rPr>
      </w:pPr>
      <w:r w:rsidRPr="0030551F">
        <w:rPr>
          <w:rFonts w:ascii="Times New Roman" w:eastAsia="SimSun" w:hAnsi="Times New Roman"/>
          <w:b/>
          <w:iCs/>
          <w:kern w:val="1"/>
          <w:lang w:eastAsia="hi-IN" w:bidi="hi-IN"/>
        </w:rPr>
        <w:t>3</w:t>
      </w:r>
      <w:r w:rsidR="00891C8E" w:rsidRPr="0030551F">
        <w:rPr>
          <w:rFonts w:ascii="Times New Roman" w:eastAsia="SimSun" w:hAnsi="Times New Roman"/>
          <w:b/>
          <w:iCs/>
          <w:kern w:val="1"/>
          <w:lang w:eastAsia="hi-IN" w:bidi="hi-IN"/>
        </w:rPr>
        <w:t>)</w:t>
      </w:r>
      <w:r w:rsidRPr="0030551F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344565" w:rsidRPr="0030551F">
        <w:rPr>
          <w:rFonts w:ascii="Times New Roman" w:eastAsia="SimSun" w:hAnsi="Times New Roman"/>
          <w:kern w:val="1"/>
          <w:lang w:eastAsia="hi-IN" w:bidi="hi-IN"/>
        </w:rPr>
        <w:t xml:space="preserve"> w</w:t>
      </w:r>
      <w:r w:rsidR="00D50EE1" w:rsidRPr="0030551F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30551F">
        <w:rPr>
          <w:rFonts w:ascii="Times New Roman" w:eastAsia="SimSun" w:hAnsi="Times New Roman"/>
          <w:kern w:val="1"/>
          <w:lang w:eastAsia="hi-IN" w:bidi="hi-IN"/>
        </w:rPr>
        <w:t xml:space="preserve">Rozdziale VI  </w:t>
      </w:r>
      <w:r w:rsidR="00344565" w:rsidRPr="0030551F">
        <w:rPr>
          <w:rFonts w:ascii="Times New Roman" w:eastAsia="SimSun" w:hAnsi="Times New Roman"/>
          <w:kern w:val="1"/>
          <w:lang w:eastAsia="hi-IN" w:bidi="hi-IN"/>
        </w:rPr>
        <w:t>ust</w:t>
      </w:r>
      <w:r w:rsidR="0030551F">
        <w:rPr>
          <w:rFonts w:ascii="Times New Roman" w:eastAsia="SimSun" w:hAnsi="Times New Roman"/>
          <w:kern w:val="1"/>
          <w:lang w:eastAsia="hi-IN" w:bidi="hi-IN"/>
        </w:rPr>
        <w:t>.</w:t>
      </w:r>
      <w:r w:rsidRPr="0030551F">
        <w:rPr>
          <w:rFonts w:ascii="Times New Roman" w:eastAsia="SimSun" w:hAnsi="Times New Roman"/>
          <w:kern w:val="1"/>
          <w:lang w:eastAsia="hi-IN" w:bidi="hi-IN"/>
        </w:rPr>
        <w:t xml:space="preserve"> 8</w:t>
      </w:r>
      <w:r w:rsidR="00A47D7E" w:rsidRPr="0030551F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30551F">
        <w:rPr>
          <w:rFonts w:ascii="Times New Roman" w:eastAsia="SimSun" w:hAnsi="Times New Roman"/>
          <w:iCs/>
          <w:kern w:val="1"/>
          <w:lang w:eastAsia="hi-IN" w:bidi="hi-IN"/>
        </w:rPr>
        <w:t>otrzymuje brzmienie:</w:t>
      </w:r>
    </w:p>
    <w:p w:rsidR="00342E6C" w:rsidRPr="0030551F" w:rsidRDefault="00891C8E" w:rsidP="00753635">
      <w:pPr>
        <w:tabs>
          <w:tab w:val="left" w:pos="708"/>
        </w:tabs>
        <w:suppressAutoHyphens/>
        <w:spacing w:after="0"/>
        <w:jc w:val="both"/>
        <w:rPr>
          <w:rFonts w:ascii="Times New Roman" w:eastAsia="SimSun" w:hAnsi="Times New Roman"/>
          <w:iCs/>
          <w:kern w:val="1"/>
          <w:lang w:eastAsia="hi-IN" w:bidi="hi-IN"/>
        </w:rPr>
      </w:pPr>
      <w:r w:rsidRPr="0030551F">
        <w:rPr>
          <w:rFonts w:ascii="Times New Roman" w:hAnsi="Times New Roman"/>
          <w:i/>
        </w:rPr>
        <w:t xml:space="preserve"> „</w:t>
      </w:r>
      <w:r w:rsidR="00D50EE1" w:rsidRPr="0030551F">
        <w:rPr>
          <w:rFonts w:ascii="Times New Roman" w:hAnsi="Times New Roman"/>
          <w:i/>
        </w:rPr>
        <w:t>8.</w:t>
      </w:r>
      <w:r w:rsidR="00342E6C" w:rsidRPr="0030551F">
        <w:rPr>
          <w:rFonts w:ascii="Times New Roman" w:hAnsi="Times New Roman"/>
          <w:i/>
        </w:rPr>
        <w:t>W przypadku gdy głosującym jest osoba niepełnoletnia, do karty do głosowania należy dołączyć zgodę opiekuna prawnego, której wzór określi w Zarządzeniu Prezydent Miasta Pruszkowa</w:t>
      </w:r>
      <w:r w:rsidR="00D50EE1" w:rsidRPr="0030551F">
        <w:rPr>
          <w:rFonts w:ascii="Times New Roman" w:hAnsi="Times New Roman"/>
          <w:i/>
        </w:rPr>
        <w:t>.</w:t>
      </w:r>
      <w:r w:rsidR="00E034F4" w:rsidRPr="0030551F">
        <w:rPr>
          <w:rFonts w:ascii="Times New Roman" w:hAnsi="Times New Roman"/>
          <w:i/>
        </w:rPr>
        <w:t xml:space="preserve"> W przypadku głosowania elektronicznego należy dołączyć skan</w:t>
      </w:r>
      <w:r w:rsidR="00EA13BF" w:rsidRPr="0030551F">
        <w:rPr>
          <w:rFonts w:ascii="Times New Roman" w:hAnsi="Times New Roman"/>
          <w:i/>
        </w:rPr>
        <w:t xml:space="preserve"> zgody</w:t>
      </w:r>
      <w:r w:rsidR="00E034F4" w:rsidRPr="0030551F">
        <w:rPr>
          <w:rFonts w:ascii="Times New Roman" w:hAnsi="Times New Roman"/>
          <w:i/>
        </w:rPr>
        <w:t xml:space="preserve"> opiekuna prawnego.</w:t>
      </w:r>
      <w:r w:rsidR="00753635" w:rsidRPr="0030551F">
        <w:rPr>
          <w:rFonts w:ascii="Times New Roman" w:hAnsi="Times New Roman"/>
          <w:i/>
        </w:rPr>
        <w:t>”</w:t>
      </w:r>
      <w:r w:rsidR="00753635" w:rsidRPr="0030551F">
        <w:rPr>
          <w:rFonts w:ascii="Times New Roman" w:eastAsia="SimSun" w:hAnsi="Times New Roman"/>
          <w:iCs/>
          <w:kern w:val="1"/>
          <w:lang w:eastAsia="hi-IN" w:bidi="hi-IN"/>
        </w:rPr>
        <w:t xml:space="preserve"> </w:t>
      </w:r>
    </w:p>
    <w:p w:rsidR="00B06E6F" w:rsidRPr="0030551F" w:rsidRDefault="00E4352E" w:rsidP="00753635">
      <w:pPr>
        <w:tabs>
          <w:tab w:val="left" w:pos="708"/>
        </w:tabs>
        <w:suppressAutoHyphens/>
        <w:spacing w:after="0"/>
        <w:jc w:val="both"/>
        <w:rPr>
          <w:rFonts w:ascii="Times New Roman" w:eastAsia="SimSun" w:hAnsi="Times New Roman"/>
          <w:iCs/>
          <w:kern w:val="1"/>
          <w:lang w:eastAsia="hi-IN" w:bidi="hi-IN"/>
        </w:rPr>
      </w:pPr>
      <w:r w:rsidRPr="0030551F">
        <w:rPr>
          <w:rFonts w:ascii="Times New Roman" w:eastAsia="SimSun" w:hAnsi="Times New Roman"/>
          <w:iCs/>
          <w:kern w:val="1"/>
          <w:lang w:eastAsia="hi-IN" w:bidi="hi-IN"/>
        </w:rPr>
        <w:t xml:space="preserve">          </w:t>
      </w:r>
    </w:p>
    <w:p w:rsidR="0079150B" w:rsidRPr="0030551F" w:rsidRDefault="00753635" w:rsidP="00D50EE1">
      <w:pPr>
        <w:tabs>
          <w:tab w:val="left" w:pos="708"/>
        </w:tabs>
        <w:suppressAutoHyphens/>
        <w:spacing w:after="0"/>
        <w:jc w:val="both"/>
        <w:rPr>
          <w:rFonts w:ascii="Times New Roman" w:eastAsia="SimSun" w:hAnsi="Times New Roman"/>
          <w:iCs/>
          <w:kern w:val="1"/>
          <w:lang w:eastAsia="hi-IN" w:bidi="hi-IN"/>
        </w:rPr>
      </w:pPr>
      <w:r w:rsidRPr="0030551F">
        <w:rPr>
          <w:rFonts w:ascii="Times New Roman" w:eastAsia="SimSun" w:hAnsi="Times New Roman"/>
          <w:b/>
          <w:iCs/>
          <w:kern w:val="1"/>
          <w:lang w:eastAsia="hi-IN" w:bidi="hi-IN"/>
        </w:rPr>
        <w:t>4</w:t>
      </w:r>
      <w:r w:rsidR="00891C8E" w:rsidRPr="0030551F">
        <w:rPr>
          <w:rFonts w:ascii="Times New Roman" w:eastAsia="SimSun" w:hAnsi="Times New Roman"/>
          <w:b/>
          <w:iCs/>
          <w:kern w:val="1"/>
          <w:lang w:eastAsia="hi-IN" w:bidi="hi-IN"/>
        </w:rPr>
        <w:t>)</w:t>
      </w:r>
      <w:r w:rsidR="00A47D7E" w:rsidRPr="0030551F">
        <w:rPr>
          <w:rFonts w:ascii="Times New Roman" w:eastAsia="SimSun" w:hAnsi="Times New Roman"/>
          <w:b/>
          <w:iCs/>
          <w:kern w:val="1"/>
          <w:lang w:eastAsia="hi-IN" w:bidi="hi-IN"/>
        </w:rPr>
        <w:t xml:space="preserve"> </w:t>
      </w:r>
      <w:r w:rsidR="00344565" w:rsidRPr="0030551F">
        <w:rPr>
          <w:rFonts w:ascii="Times New Roman" w:eastAsia="SimSun" w:hAnsi="Times New Roman"/>
          <w:iCs/>
          <w:kern w:val="1"/>
          <w:lang w:eastAsia="hi-IN" w:bidi="hi-IN"/>
        </w:rPr>
        <w:t xml:space="preserve">w </w:t>
      </w:r>
      <w:r w:rsidR="00891C8E" w:rsidRPr="0030551F">
        <w:rPr>
          <w:rFonts w:ascii="Times New Roman" w:eastAsia="SimSun" w:hAnsi="Times New Roman"/>
          <w:iCs/>
          <w:kern w:val="1"/>
          <w:lang w:eastAsia="hi-IN" w:bidi="hi-IN"/>
        </w:rPr>
        <w:t>Rozdziale VI</w:t>
      </w:r>
      <w:r w:rsidR="00891C8E" w:rsidRPr="0030551F">
        <w:rPr>
          <w:rFonts w:ascii="Times New Roman" w:eastAsia="SimSun" w:hAnsi="Times New Roman"/>
          <w:b/>
          <w:iCs/>
          <w:kern w:val="1"/>
          <w:lang w:eastAsia="hi-IN" w:bidi="hi-IN"/>
        </w:rPr>
        <w:t xml:space="preserve">  </w:t>
      </w:r>
      <w:r w:rsidR="00891C8E" w:rsidRPr="0030551F">
        <w:rPr>
          <w:rFonts w:ascii="Times New Roman" w:eastAsia="SimSun" w:hAnsi="Times New Roman"/>
          <w:iCs/>
          <w:kern w:val="1"/>
          <w:lang w:eastAsia="hi-IN" w:bidi="hi-IN"/>
        </w:rPr>
        <w:t>u</w:t>
      </w:r>
      <w:r w:rsidR="00EA13BF" w:rsidRPr="0030551F">
        <w:rPr>
          <w:rFonts w:ascii="Times New Roman" w:eastAsia="SimSun" w:hAnsi="Times New Roman"/>
          <w:iCs/>
          <w:kern w:val="1"/>
          <w:lang w:eastAsia="hi-IN" w:bidi="hi-IN"/>
        </w:rPr>
        <w:t xml:space="preserve">chyla się Załącznik nr 6 i </w:t>
      </w:r>
      <w:r w:rsidR="00891C8E" w:rsidRPr="0030551F">
        <w:rPr>
          <w:rFonts w:ascii="Times New Roman" w:eastAsia="SimSun" w:hAnsi="Times New Roman"/>
          <w:iCs/>
          <w:kern w:val="1"/>
          <w:lang w:eastAsia="hi-IN" w:bidi="hi-IN"/>
        </w:rPr>
        <w:t xml:space="preserve">nr </w:t>
      </w:r>
      <w:r w:rsidR="00EA13BF" w:rsidRPr="0030551F">
        <w:rPr>
          <w:rFonts w:ascii="Times New Roman" w:eastAsia="SimSun" w:hAnsi="Times New Roman"/>
          <w:iCs/>
          <w:kern w:val="1"/>
          <w:lang w:eastAsia="hi-IN" w:bidi="hi-IN"/>
        </w:rPr>
        <w:t>7.</w:t>
      </w:r>
    </w:p>
    <w:p w:rsidR="0079150B" w:rsidRPr="0030551F" w:rsidRDefault="0079150B" w:rsidP="009A3EA3">
      <w:pPr>
        <w:spacing w:after="0"/>
        <w:jc w:val="both"/>
        <w:rPr>
          <w:rFonts w:ascii="Times New Roman" w:eastAsia="SimSun" w:hAnsi="Times New Roman"/>
          <w:kern w:val="1"/>
          <w:lang w:eastAsia="hi-IN" w:bidi="hi-IN"/>
        </w:rPr>
      </w:pPr>
    </w:p>
    <w:p w:rsidR="0079150B" w:rsidRPr="0030551F" w:rsidRDefault="0079150B" w:rsidP="009A3EA3">
      <w:pPr>
        <w:spacing w:after="0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30551F">
        <w:rPr>
          <w:rFonts w:ascii="Times New Roman" w:eastAsia="SimSun" w:hAnsi="Times New Roman"/>
          <w:b/>
          <w:kern w:val="1"/>
          <w:lang w:eastAsia="hi-IN" w:bidi="hi-IN"/>
        </w:rPr>
        <w:t>§</w:t>
      </w:r>
      <w:r w:rsidR="00D50EE1" w:rsidRPr="0030551F">
        <w:rPr>
          <w:rFonts w:ascii="Times New Roman" w:eastAsia="SimSun" w:hAnsi="Times New Roman"/>
          <w:b/>
          <w:kern w:val="1"/>
          <w:lang w:eastAsia="hi-IN" w:bidi="hi-IN"/>
        </w:rPr>
        <w:t>2</w:t>
      </w:r>
      <w:r w:rsidRPr="0030551F">
        <w:rPr>
          <w:rFonts w:ascii="Times New Roman" w:eastAsia="SimSun" w:hAnsi="Times New Roman"/>
          <w:b/>
          <w:kern w:val="1"/>
          <w:lang w:eastAsia="hi-IN" w:bidi="hi-IN"/>
        </w:rPr>
        <w:t>.</w:t>
      </w:r>
      <w:r w:rsidRPr="0030551F">
        <w:rPr>
          <w:rFonts w:ascii="Times New Roman" w:eastAsia="SimSun" w:hAnsi="Times New Roman"/>
          <w:kern w:val="1"/>
          <w:lang w:eastAsia="hi-IN" w:bidi="hi-IN"/>
        </w:rPr>
        <w:t xml:space="preserve"> Wykonanie uchwały powierza się Prezydentowi Miasta Pruszkowa.</w:t>
      </w:r>
    </w:p>
    <w:p w:rsidR="0079150B" w:rsidRPr="0030551F" w:rsidRDefault="0079150B" w:rsidP="009A3EA3">
      <w:pPr>
        <w:spacing w:after="0"/>
        <w:jc w:val="both"/>
        <w:rPr>
          <w:rFonts w:ascii="Times New Roman" w:eastAsia="SimSun" w:hAnsi="Times New Roman"/>
          <w:kern w:val="1"/>
          <w:lang w:eastAsia="hi-IN" w:bidi="hi-IN"/>
        </w:rPr>
      </w:pPr>
    </w:p>
    <w:p w:rsidR="0079150B" w:rsidRPr="0030551F" w:rsidRDefault="0079150B" w:rsidP="00962B57">
      <w:pPr>
        <w:spacing w:after="0"/>
        <w:ind w:left="426" w:hanging="426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30551F">
        <w:rPr>
          <w:rFonts w:ascii="Times New Roman" w:eastAsia="SimSun" w:hAnsi="Times New Roman"/>
          <w:b/>
          <w:kern w:val="1"/>
          <w:lang w:eastAsia="hi-IN" w:bidi="hi-IN"/>
        </w:rPr>
        <w:t>§</w:t>
      </w:r>
      <w:r w:rsidR="00D50EE1" w:rsidRPr="0030551F">
        <w:rPr>
          <w:rFonts w:ascii="Times New Roman" w:eastAsia="SimSun" w:hAnsi="Times New Roman"/>
          <w:b/>
          <w:kern w:val="1"/>
          <w:lang w:eastAsia="hi-IN" w:bidi="hi-IN"/>
        </w:rPr>
        <w:t>3</w:t>
      </w:r>
      <w:r w:rsidRPr="0030551F">
        <w:rPr>
          <w:rFonts w:ascii="Times New Roman" w:eastAsia="SimSun" w:hAnsi="Times New Roman"/>
          <w:b/>
          <w:kern w:val="1"/>
          <w:lang w:eastAsia="hi-IN" w:bidi="hi-IN"/>
        </w:rPr>
        <w:t>.</w:t>
      </w:r>
      <w:r w:rsidR="00962B57" w:rsidRPr="0030551F">
        <w:rPr>
          <w:rFonts w:ascii="Times New Roman" w:eastAsia="SimSun" w:hAnsi="Times New Roman"/>
          <w:b/>
          <w:kern w:val="1"/>
          <w:lang w:eastAsia="hi-IN" w:bidi="hi-IN"/>
        </w:rPr>
        <w:t xml:space="preserve"> </w:t>
      </w:r>
      <w:r w:rsidRPr="0030551F">
        <w:rPr>
          <w:rFonts w:ascii="Times New Roman" w:eastAsia="SimSun" w:hAnsi="Times New Roman"/>
          <w:kern w:val="1"/>
          <w:lang w:eastAsia="hi-IN" w:bidi="hi-IN"/>
        </w:rPr>
        <w:t xml:space="preserve">Uchwała </w:t>
      </w:r>
      <w:bookmarkStart w:id="5" w:name="_Hlk511221472"/>
      <w:r w:rsidRPr="0030551F">
        <w:rPr>
          <w:rFonts w:ascii="Times New Roman" w:eastAsia="SimSun" w:hAnsi="Times New Roman"/>
          <w:kern w:val="1"/>
          <w:lang w:eastAsia="hi-IN" w:bidi="hi-IN"/>
        </w:rPr>
        <w:t xml:space="preserve">wchodzi w życie po upływie 14 dni od dnia ogłoszenia </w:t>
      </w:r>
      <w:bookmarkEnd w:id="5"/>
      <w:r w:rsidRPr="0030551F">
        <w:rPr>
          <w:rFonts w:ascii="Times New Roman" w:eastAsia="SimSun" w:hAnsi="Times New Roman"/>
          <w:kern w:val="1"/>
          <w:lang w:eastAsia="hi-IN" w:bidi="hi-IN"/>
        </w:rPr>
        <w:t xml:space="preserve">w Dzienniku </w:t>
      </w:r>
      <w:r w:rsidR="00962B57" w:rsidRPr="0030551F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30551F">
        <w:rPr>
          <w:rFonts w:ascii="Times New Roman" w:eastAsia="SimSun" w:hAnsi="Times New Roman"/>
          <w:kern w:val="1"/>
          <w:lang w:eastAsia="hi-IN" w:bidi="hi-IN"/>
        </w:rPr>
        <w:t>Urzędowym</w:t>
      </w:r>
      <w:r w:rsidR="00A20C9D" w:rsidRPr="0030551F">
        <w:rPr>
          <w:rFonts w:ascii="Times New Roman" w:eastAsia="SimSun" w:hAnsi="Times New Roman"/>
          <w:kern w:val="1"/>
          <w:lang w:eastAsia="hi-IN" w:bidi="hi-IN"/>
        </w:rPr>
        <w:t xml:space="preserve">  </w:t>
      </w:r>
      <w:r w:rsidR="00851A46" w:rsidRPr="0030551F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30551F">
        <w:rPr>
          <w:rFonts w:ascii="Times New Roman" w:eastAsia="SimSun" w:hAnsi="Times New Roman"/>
          <w:kern w:val="1"/>
          <w:lang w:eastAsia="hi-IN" w:bidi="hi-IN"/>
        </w:rPr>
        <w:t>Województwa Mazowieckiego.</w:t>
      </w:r>
    </w:p>
    <w:p w:rsidR="00447D3F" w:rsidRPr="0030551F" w:rsidRDefault="00447D3F" w:rsidP="0079150B">
      <w:pPr>
        <w:spacing w:after="0" w:line="240" w:lineRule="auto"/>
        <w:jc w:val="both"/>
        <w:rPr>
          <w:rFonts w:ascii="Times New Roman" w:eastAsia="SimSun" w:hAnsi="Times New Roman"/>
          <w:kern w:val="1"/>
          <w:lang w:eastAsia="hi-IN" w:bidi="hi-IN"/>
        </w:rPr>
      </w:pPr>
    </w:p>
    <w:p w:rsidR="00097B09" w:rsidRPr="0030551F" w:rsidRDefault="00447D3F" w:rsidP="00447D3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lang w:eastAsia="ar-SA"/>
        </w:rPr>
      </w:pPr>
      <w:r w:rsidRPr="0030551F">
        <w:rPr>
          <w:rFonts w:ascii="Times New Roman" w:eastAsia="SimSun" w:hAnsi="Times New Roman"/>
          <w:kern w:val="1"/>
          <w:lang w:eastAsia="hi-IN" w:bidi="hi-IN"/>
        </w:rPr>
        <w:t xml:space="preserve">                                                                                               </w:t>
      </w:r>
      <w:r w:rsidR="00097B09" w:rsidRPr="0030551F">
        <w:rPr>
          <w:rFonts w:ascii="Times New Roman" w:eastAsia="SimSun" w:hAnsi="Times New Roman"/>
          <w:kern w:val="1"/>
          <w:lang w:eastAsia="hi-IN" w:bidi="hi-IN"/>
        </w:rPr>
        <w:t xml:space="preserve">              </w:t>
      </w:r>
      <w:r w:rsidRPr="0030551F">
        <w:rPr>
          <w:rFonts w:ascii="Times New Roman" w:eastAsia="SimSun" w:hAnsi="Times New Roman"/>
          <w:kern w:val="1"/>
          <w:lang w:eastAsia="hi-IN" w:bidi="hi-IN"/>
        </w:rPr>
        <w:t xml:space="preserve">  </w:t>
      </w:r>
      <w:r w:rsidR="0079150B" w:rsidRPr="0030551F">
        <w:rPr>
          <w:rFonts w:ascii="Times New Roman" w:eastAsia="SimSun" w:hAnsi="Times New Roman"/>
          <w:kern w:val="1"/>
          <w:lang w:eastAsia="ar-SA"/>
        </w:rPr>
        <w:t xml:space="preserve">Przewodniczący </w:t>
      </w:r>
    </w:p>
    <w:p w:rsidR="0079150B" w:rsidRPr="0030551F" w:rsidRDefault="00097B09" w:rsidP="00447D3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lang w:eastAsia="ar-SA"/>
        </w:rPr>
      </w:pPr>
      <w:r w:rsidRPr="0030551F">
        <w:rPr>
          <w:rFonts w:ascii="Times New Roman" w:eastAsia="SimSun" w:hAnsi="Times New Roman"/>
          <w:kern w:val="1"/>
          <w:lang w:eastAsia="ar-SA"/>
        </w:rPr>
        <w:t xml:space="preserve">                                                                                                          </w:t>
      </w:r>
      <w:r w:rsidR="0079150B" w:rsidRPr="0030551F">
        <w:rPr>
          <w:rFonts w:ascii="Times New Roman" w:eastAsia="SimSun" w:hAnsi="Times New Roman"/>
          <w:kern w:val="1"/>
          <w:lang w:eastAsia="ar-SA"/>
        </w:rPr>
        <w:t>Rady Mi</w:t>
      </w:r>
      <w:r w:rsidR="00447D3F" w:rsidRPr="0030551F">
        <w:rPr>
          <w:rFonts w:ascii="Times New Roman" w:eastAsia="SimSun" w:hAnsi="Times New Roman"/>
          <w:kern w:val="1"/>
          <w:lang w:eastAsia="ar-SA"/>
        </w:rPr>
        <w:t>asta Pruszkowa</w:t>
      </w:r>
    </w:p>
    <w:p w:rsidR="00447D3F" w:rsidRPr="0030551F" w:rsidRDefault="0079150B" w:rsidP="00097B09">
      <w:pPr>
        <w:widowControl w:val="0"/>
        <w:suppressAutoHyphens/>
        <w:autoSpaceDE w:val="0"/>
        <w:spacing w:after="0" w:line="360" w:lineRule="auto"/>
        <w:ind w:left="4956" w:firstLine="708"/>
        <w:jc w:val="both"/>
        <w:rPr>
          <w:rFonts w:ascii="Times New Roman" w:eastAsia="SimSun" w:hAnsi="Times New Roman"/>
          <w:kern w:val="1"/>
          <w:lang w:eastAsia="ar-SA"/>
        </w:rPr>
      </w:pPr>
      <w:r w:rsidRPr="0030551F">
        <w:rPr>
          <w:rFonts w:ascii="Times New Roman" w:eastAsia="SimSun" w:hAnsi="Times New Roman"/>
          <w:kern w:val="1"/>
          <w:lang w:eastAsia="ar-SA"/>
        </w:rPr>
        <w:t xml:space="preserve">        </w:t>
      </w:r>
      <w:r w:rsidR="00962B57" w:rsidRPr="0030551F">
        <w:rPr>
          <w:rFonts w:ascii="Times New Roman" w:eastAsia="SimSun" w:hAnsi="Times New Roman"/>
          <w:kern w:val="1"/>
          <w:lang w:eastAsia="ar-SA"/>
        </w:rPr>
        <w:t xml:space="preserve"> </w:t>
      </w:r>
      <w:r w:rsidRPr="0030551F">
        <w:rPr>
          <w:rFonts w:ascii="Times New Roman" w:eastAsia="SimSun" w:hAnsi="Times New Roman"/>
          <w:kern w:val="1"/>
          <w:lang w:eastAsia="ar-SA"/>
        </w:rPr>
        <w:t xml:space="preserve">    </w:t>
      </w:r>
      <w:r w:rsidR="00447D3F" w:rsidRPr="0030551F">
        <w:rPr>
          <w:rFonts w:ascii="Times New Roman" w:eastAsia="SimSun" w:hAnsi="Times New Roman"/>
          <w:kern w:val="1"/>
          <w:lang w:eastAsia="ar-SA"/>
        </w:rPr>
        <w:t xml:space="preserve"> </w:t>
      </w:r>
    </w:p>
    <w:p w:rsidR="0079150B" w:rsidRPr="0030551F" w:rsidRDefault="0079150B" w:rsidP="001A549F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i/>
          <w:kern w:val="1"/>
          <w:lang w:eastAsia="ar-SA"/>
        </w:rPr>
      </w:pPr>
      <w:r w:rsidRPr="0030551F">
        <w:rPr>
          <w:rFonts w:ascii="Times New Roman" w:eastAsia="SimSun" w:hAnsi="Times New Roman"/>
          <w:b/>
          <w:bCs/>
          <w:kern w:val="1"/>
          <w:lang w:eastAsia="ar-SA"/>
        </w:rPr>
        <w:tab/>
      </w:r>
      <w:r w:rsidRPr="0030551F">
        <w:rPr>
          <w:rFonts w:ascii="Times New Roman" w:eastAsia="SimSun" w:hAnsi="Times New Roman"/>
          <w:b/>
          <w:bCs/>
          <w:kern w:val="1"/>
          <w:lang w:eastAsia="ar-SA"/>
        </w:rPr>
        <w:tab/>
      </w:r>
      <w:r w:rsidRPr="0030551F">
        <w:rPr>
          <w:rFonts w:ascii="Times New Roman" w:eastAsia="SimSun" w:hAnsi="Times New Roman"/>
          <w:b/>
          <w:bCs/>
          <w:kern w:val="1"/>
          <w:lang w:eastAsia="ar-SA"/>
        </w:rPr>
        <w:tab/>
      </w:r>
      <w:r w:rsidRPr="0030551F">
        <w:rPr>
          <w:rFonts w:ascii="Times New Roman" w:eastAsia="SimSun" w:hAnsi="Times New Roman"/>
          <w:b/>
          <w:bCs/>
          <w:kern w:val="1"/>
          <w:lang w:eastAsia="ar-SA"/>
        </w:rPr>
        <w:tab/>
      </w:r>
      <w:r w:rsidRPr="0030551F">
        <w:rPr>
          <w:rFonts w:ascii="Times New Roman" w:eastAsia="SimSun" w:hAnsi="Times New Roman"/>
          <w:b/>
          <w:bCs/>
          <w:kern w:val="1"/>
          <w:lang w:eastAsia="ar-SA"/>
        </w:rPr>
        <w:tab/>
      </w:r>
      <w:r w:rsidRPr="0030551F">
        <w:rPr>
          <w:rFonts w:ascii="Times New Roman" w:eastAsia="SimSun" w:hAnsi="Times New Roman"/>
          <w:b/>
          <w:bCs/>
          <w:kern w:val="1"/>
          <w:lang w:eastAsia="ar-SA"/>
        </w:rPr>
        <w:tab/>
      </w:r>
      <w:r w:rsidRPr="0030551F">
        <w:rPr>
          <w:rFonts w:ascii="Times New Roman" w:eastAsia="SimSun" w:hAnsi="Times New Roman"/>
          <w:b/>
          <w:bCs/>
          <w:kern w:val="1"/>
          <w:lang w:eastAsia="ar-SA"/>
        </w:rPr>
        <w:tab/>
      </w:r>
      <w:r w:rsidRPr="0030551F">
        <w:rPr>
          <w:rFonts w:ascii="Times New Roman" w:eastAsia="SimSun" w:hAnsi="Times New Roman"/>
          <w:b/>
          <w:bCs/>
          <w:kern w:val="1"/>
          <w:lang w:eastAsia="ar-SA"/>
        </w:rPr>
        <w:tab/>
        <w:t xml:space="preserve">        </w:t>
      </w:r>
      <w:r w:rsidRPr="0030551F">
        <w:rPr>
          <w:rFonts w:ascii="Times New Roman" w:eastAsia="SimSun" w:hAnsi="Times New Roman"/>
          <w:b/>
          <w:bCs/>
          <w:i/>
          <w:kern w:val="1"/>
          <w:lang w:eastAsia="ar-SA"/>
        </w:rPr>
        <w:t>Krzysztof Biskupski</w:t>
      </w:r>
    </w:p>
    <w:sectPr w:rsidR="0079150B" w:rsidRPr="0030551F" w:rsidSect="001444ED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752D8"/>
    <w:multiLevelType w:val="hybridMultilevel"/>
    <w:tmpl w:val="6F50D162"/>
    <w:lvl w:ilvl="0" w:tplc="3E5CB93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7BDF64BB"/>
    <w:multiLevelType w:val="hybridMultilevel"/>
    <w:tmpl w:val="950C5340"/>
    <w:lvl w:ilvl="0" w:tplc="32BEEF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0B"/>
    <w:rsid w:val="00097B09"/>
    <w:rsid w:val="000B6F42"/>
    <w:rsid w:val="001444ED"/>
    <w:rsid w:val="001A549F"/>
    <w:rsid w:val="001C0C56"/>
    <w:rsid w:val="002A22C3"/>
    <w:rsid w:val="0030551F"/>
    <w:rsid w:val="00342E6C"/>
    <w:rsid w:val="00344565"/>
    <w:rsid w:val="00364A50"/>
    <w:rsid w:val="00365782"/>
    <w:rsid w:val="00396DFB"/>
    <w:rsid w:val="003C44EB"/>
    <w:rsid w:val="00435DC4"/>
    <w:rsid w:val="00447D3F"/>
    <w:rsid w:val="00454684"/>
    <w:rsid w:val="004C29F3"/>
    <w:rsid w:val="004D1066"/>
    <w:rsid w:val="005726EB"/>
    <w:rsid w:val="00635E09"/>
    <w:rsid w:val="00753635"/>
    <w:rsid w:val="0079150B"/>
    <w:rsid w:val="007C6A55"/>
    <w:rsid w:val="007F21BD"/>
    <w:rsid w:val="00851A46"/>
    <w:rsid w:val="008543CA"/>
    <w:rsid w:val="008728AE"/>
    <w:rsid w:val="00891C8E"/>
    <w:rsid w:val="008936C6"/>
    <w:rsid w:val="008F469C"/>
    <w:rsid w:val="00962B57"/>
    <w:rsid w:val="009A3EA3"/>
    <w:rsid w:val="00A20C9D"/>
    <w:rsid w:val="00A47D7E"/>
    <w:rsid w:val="00B06E6F"/>
    <w:rsid w:val="00B21BF4"/>
    <w:rsid w:val="00B563B8"/>
    <w:rsid w:val="00BC74A4"/>
    <w:rsid w:val="00D3734B"/>
    <w:rsid w:val="00D508E1"/>
    <w:rsid w:val="00D50EE1"/>
    <w:rsid w:val="00DE4D02"/>
    <w:rsid w:val="00E034F4"/>
    <w:rsid w:val="00E265B8"/>
    <w:rsid w:val="00E4352E"/>
    <w:rsid w:val="00E61194"/>
    <w:rsid w:val="00E71419"/>
    <w:rsid w:val="00EA13BF"/>
    <w:rsid w:val="00F357BA"/>
    <w:rsid w:val="00F7292A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93C80-1BDA-4AA9-B058-F1A79BDA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50B"/>
    <w:rPr>
      <w:rFonts w:ascii="Calibri" w:hAnsi="Calibri" w:cs="Times New Roman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684"/>
    <w:rPr>
      <w:rFonts w:ascii="Segoe UI" w:hAnsi="Segoe UI" w:cs="Segoe UI"/>
      <w:iCs w:val="0"/>
      <w:sz w:val="18"/>
      <w:szCs w:val="18"/>
    </w:rPr>
  </w:style>
  <w:style w:type="paragraph" w:styleId="Akapitzlist">
    <w:name w:val="List Paragraph"/>
    <w:basedOn w:val="Normalny"/>
    <w:qFormat/>
    <w:rsid w:val="0034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Landowski</dc:creator>
  <cp:lastModifiedBy>user</cp:lastModifiedBy>
  <cp:revision>2</cp:revision>
  <cp:lastPrinted>2018-04-17T08:34:00Z</cp:lastPrinted>
  <dcterms:created xsi:type="dcterms:W3CDTF">2018-05-07T08:58:00Z</dcterms:created>
  <dcterms:modified xsi:type="dcterms:W3CDTF">2018-05-07T08:58:00Z</dcterms:modified>
</cp:coreProperties>
</file>