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32" w:rsidRPr="009877E9" w:rsidRDefault="00135332" w:rsidP="0098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77E9">
        <w:rPr>
          <w:rFonts w:ascii="Times New Roman" w:hAnsi="Times New Roman" w:cs="Times New Roman"/>
          <w:b/>
          <w:sz w:val="23"/>
          <w:szCs w:val="23"/>
        </w:rPr>
        <w:t xml:space="preserve">ZARZĄDZENIE NR </w:t>
      </w:r>
      <w:r w:rsidR="005861A7">
        <w:rPr>
          <w:rFonts w:ascii="Times New Roman" w:hAnsi="Times New Roman" w:cs="Times New Roman"/>
          <w:b/>
          <w:sz w:val="24"/>
          <w:szCs w:val="24"/>
        </w:rPr>
        <w:t>90/</w:t>
      </w:r>
      <w:r w:rsidR="005861A7" w:rsidRPr="00330FB4">
        <w:rPr>
          <w:rFonts w:ascii="Times New Roman" w:hAnsi="Times New Roman" w:cs="Times New Roman"/>
          <w:b/>
          <w:sz w:val="24"/>
          <w:szCs w:val="24"/>
        </w:rPr>
        <w:t>201</w:t>
      </w:r>
      <w:r w:rsidR="005861A7">
        <w:rPr>
          <w:rFonts w:ascii="Times New Roman" w:hAnsi="Times New Roman" w:cs="Times New Roman"/>
          <w:b/>
          <w:sz w:val="24"/>
          <w:szCs w:val="24"/>
        </w:rPr>
        <w:t>8</w:t>
      </w:r>
    </w:p>
    <w:p w:rsidR="00135332" w:rsidRPr="009877E9" w:rsidRDefault="00753E13" w:rsidP="0098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Prezydenta Miasta Pruszkowa </w:t>
      </w:r>
    </w:p>
    <w:p w:rsidR="00135332" w:rsidRDefault="00EA53DD" w:rsidP="0098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 dnia </w:t>
      </w:r>
      <w:r w:rsidR="005861A7">
        <w:rPr>
          <w:rFonts w:ascii="Times New Roman" w:hAnsi="Times New Roman" w:cs="Times New Roman"/>
          <w:b/>
          <w:sz w:val="23"/>
          <w:szCs w:val="23"/>
        </w:rPr>
        <w:t>23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332" w:rsidRPr="009877E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7CD0">
        <w:rPr>
          <w:rFonts w:ascii="Times New Roman" w:hAnsi="Times New Roman" w:cs="Times New Roman"/>
          <w:b/>
          <w:sz w:val="23"/>
          <w:szCs w:val="23"/>
        </w:rPr>
        <w:t>maja</w:t>
      </w:r>
      <w:r w:rsidR="00135332" w:rsidRPr="009877E9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D87CD0">
        <w:rPr>
          <w:rFonts w:ascii="Times New Roman" w:hAnsi="Times New Roman" w:cs="Times New Roman"/>
          <w:b/>
          <w:sz w:val="23"/>
          <w:szCs w:val="23"/>
        </w:rPr>
        <w:t>8</w:t>
      </w:r>
      <w:r w:rsidR="00135332" w:rsidRPr="009877E9">
        <w:rPr>
          <w:rFonts w:ascii="Times New Roman" w:hAnsi="Times New Roman" w:cs="Times New Roman"/>
          <w:b/>
          <w:sz w:val="23"/>
          <w:szCs w:val="23"/>
        </w:rPr>
        <w:t>r.</w:t>
      </w:r>
    </w:p>
    <w:p w:rsidR="009877E9" w:rsidRPr="002367B6" w:rsidRDefault="009877E9" w:rsidP="0098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32" w:rsidRPr="002367B6" w:rsidRDefault="00135332" w:rsidP="0098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67B6">
        <w:rPr>
          <w:rFonts w:ascii="Times New Roman" w:hAnsi="Times New Roman" w:cs="Times New Roman"/>
          <w:b/>
          <w:sz w:val="24"/>
          <w:szCs w:val="24"/>
        </w:rPr>
        <w:t>w sprawie powołania Pełnomocnika ds. Realizacji Projektu p.n. „</w:t>
      </w:r>
      <w:r w:rsidR="009877E9" w:rsidRPr="002367B6">
        <w:rPr>
          <w:rFonts w:ascii="Times New Roman" w:hAnsi="Times New Roman" w:cs="Times New Roman"/>
          <w:b/>
          <w:sz w:val="24"/>
          <w:szCs w:val="24"/>
        </w:rPr>
        <w:t xml:space="preserve">Poprawa jakości środowiska poprzez kompleksowy rozwój terenów </w:t>
      </w:r>
      <w:r w:rsidR="00207074" w:rsidRPr="002367B6">
        <w:rPr>
          <w:rFonts w:ascii="Times New Roman" w:hAnsi="Times New Roman" w:cs="Times New Roman"/>
          <w:b/>
          <w:sz w:val="24"/>
          <w:szCs w:val="24"/>
        </w:rPr>
        <w:t>zielonych</w:t>
      </w:r>
      <w:r w:rsidR="009877E9" w:rsidRPr="002367B6">
        <w:rPr>
          <w:rFonts w:ascii="Times New Roman" w:hAnsi="Times New Roman" w:cs="Times New Roman"/>
          <w:b/>
          <w:sz w:val="24"/>
          <w:szCs w:val="24"/>
        </w:rPr>
        <w:t xml:space="preserve"> w Pruszkowie</w:t>
      </w:r>
      <w:r w:rsidR="00D87CD0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  <w:r w:rsidR="00207074" w:rsidRPr="002367B6">
        <w:rPr>
          <w:rFonts w:ascii="Times New Roman" w:hAnsi="Times New Roman" w:cs="Times New Roman"/>
          <w:b/>
          <w:sz w:val="24"/>
          <w:szCs w:val="24"/>
        </w:rPr>
        <w:t>”</w:t>
      </w:r>
      <w:r w:rsidR="009877E9" w:rsidRPr="002367B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207074" w:rsidRDefault="00207074" w:rsidP="0013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32" w:rsidRPr="002367B6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207074">
        <w:rPr>
          <w:rFonts w:ascii="Times New Roman" w:hAnsi="Times New Roman" w:cs="Times New Roman"/>
          <w:sz w:val="24"/>
          <w:szCs w:val="24"/>
        </w:rPr>
        <w:t>2 pkt 2.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207074">
        <w:rPr>
          <w:rFonts w:ascii="Times New Roman" w:hAnsi="Times New Roman" w:cs="Times New Roman"/>
          <w:sz w:val="24"/>
          <w:szCs w:val="24"/>
        </w:rPr>
        <w:t>w</w:t>
      </w:r>
      <w:r w:rsidR="002367B6">
        <w:rPr>
          <w:rFonts w:ascii="Times New Roman" w:hAnsi="Times New Roman" w:cs="Times New Roman"/>
          <w:sz w:val="24"/>
          <w:szCs w:val="24"/>
        </w:rPr>
        <w:t xml:space="preserve"> zw</w:t>
      </w:r>
      <w:r w:rsidRPr="00CE1C0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2367B6">
        <w:rPr>
          <w:rFonts w:ascii="Times New Roman" w:hAnsi="Times New Roman" w:cs="Times New Roman"/>
          <w:sz w:val="23"/>
          <w:szCs w:val="23"/>
        </w:rPr>
        <w:t xml:space="preserve">z </w:t>
      </w:r>
      <w:r w:rsidRPr="002367B6">
        <w:rPr>
          <w:rFonts w:ascii="Times New Roman" w:hAnsi="Times New Roman" w:cs="Times New Roman"/>
        </w:rPr>
        <w:t xml:space="preserve">art. </w:t>
      </w:r>
      <w:r w:rsidRPr="002367B6">
        <w:rPr>
          <w:rFonts w:ascii="Times New Roman" w:hAnsi="Times New Roman" w:cs="Times New Roman"/>
          <w:sz w:val="24"/>
          <w:szCs w:val="24"/>
        </w:rPr>
        <w:t xml:space="preserve">7 ust. 1 pkt </w:t>
      </w:r>
      <w:r w:rsidR="00207074" w:rsidRPr="002367B6">
        <w:rPr>
          <w:rFonts w:ascii="Times New Roman" w:hAnsi="Times New Roman" w:cs="Times New Roman"/>
          <w:sz w:val="24"/>
          <w:szCs w:val="24"/>
        </w:rPr>
        <w:t>1</w:t>
      </w:r>
      <w:r w:rsidRPr="002367B6">
        <w:rPr>
          <w:rFonts w:ascii="Times New Roman" w:hAnsi="Times New Roman" w:cs="Times New Roman"/>
          <w:sz w:val="24"/>
          <w:szCs w:val="24"/>
        </w:rPr>
        <w:t xml:space="preserve"> ustawy z dnia 8 marca</w:t>
      </w:r>
      <w:r w:rsidR="00207074" w:rsidRPr="002367B6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 xml:space="preserve">1990r. o samorządzie </w:t>
      </w:r>
      <w:r w:rsidRPr="005861A7">
        <w:rPr>
          <w:rFonts w:ascii="Times New Roman" w:hAnsi="Times New Roman" w:cs="Times New Roman"/>
          <w:sz w:val="24"/>
          <w:szCs w:val="24"/>
        </w:rPr>
        <w:t xml:space="preserve">gminnym (tj.: </w:t>
      </w:r>
      <w:r w:rsidR="005861A7" w:rsidRPr="005861A7">
        <w:rPr>
          <w:rFonts w:ascii="Times New Roman" w:hAnsi="Times New Roman" w:cs="Times New Roman"/>
          <w:sz w:val="24"/>
          <w:szCs w:val="24"/>
        </w:rPr>
        <w:t>Dz. U. z 2017 r. poz. 1875</w:t>
      </w:r>
      <w:r w:rsidR="005861A7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861A7">
        <w:rPr>
          <w:rFonts w:ascii="Times New Roman" w:hAnsi="Times New Roman" w:cs="Times New Roman"/>
          <w:sz w:val="24"/>
          <w:szCs w:val="24"/>
        </w:rPr>
        <w:t>)</w:t>
      </w:r>
      <w:r w:rsidR="00207074" w:rsidRPr="005861A7">
        <w:rPr>
          <w:rFonts w:ascii="Times New Roman" w:hAnsi="Times New Roman" w:cs="Times New Roman"/>
          <w:sz w:val="24"/>
          <w:szCs w:val="24"/>
        </w:rPr>
        <w:t xml:space="preserve"> </w:t>
      </w:r>
      <w:r w:rsidR="00D87CD0" w:rsidRPr="005861A7">
        <w:rPr>
          <w:rFonts w:ascii="Times New Roman" w:hAnsi="Times New Roman" w:cs="Times New Roman"/>
          <w:sz w:val="24"/>
          <w:szCs w:val="24"/>
        </w:rPr>
        <w:t>w związku</w:t>
      </w:r>
      <w:r w:rsidR="00D87CD0">
        <w:rPr>
          <w:rFonts w:ascii="Times New Roman" w:hAnsi="Times New Roman" w:cs="Times New Roman"/>
          <w:sz w:val="24"/>
          <w:szCs w:val="24"/>
        </w:rPr>
        <w:t xml:space="preserve"> z Uchwałą </w:t>
      </w:r>
      <w:r w:rsidR="00D87CD0" w:rsidRPr="005861A7">
        <w:rPr>
          <w:rFonts w:ascii="Times New Roman" w:hAnsi="Times New Roman" w:cs="Times New Roman"/>
          <w:sz w:val="24"/>
          <w:szCs w:val="24"/>
        </w:rPr>
        <w:t>nr</w:t>
      </w:r>
      <w:r w:rsidR="005861A7" w:rsidRPr="005861A7">
        <w:rPr>
          <w:rFonts w:ascii="Times New Roman" w:hAnsi="Times New Roman" w:cs="Times New Roman"/>
          <w:color w:val="000000"/>
          <w:sz w:val="24"/>
          <w:szCs w:val="24"/>
        </w:rPr>
        <w:t xml:space="preserve"> XVL.480.2018 </w:t>
      </w:r>
      <w:r w:rsidRPr="005861A7">
        <w:rPr>
          <w:rFonts w:ascii="Times New Roman" w:hAnsi="Times New Roman" w:cs="Times New Roman"/>
          <w:sz w:val="24"/>
          <w:szCs w:val="24"/>
        </w:rPr>
        <w:t>Rady</w:t>
      </w:r>
      <w:r w:rsidRPr="002367B6">
        <w:rPr>
          <w:rFonts w:ascii="Times New Roman" w:hAnsi="Times New Roman" w:cs="Times New Roman"/>
          <w:sz w:val="24"/>
          <w:szCs w:val="24"/>
        </w:rPr>
        <w:t xml:space="preserve"> </w:t>
      </w:r>
      <w:r w:rsidR="005861A7">
        <w:rPr>
          <w:rFonts w:ascii="Times New Roman" w:hAnsi="Times New Roman" w:cs="Times New Roman"/>
          <w:sz w:val="24"/>
          <w:szCs w:val="24"/>
        </w:rPr>
        <w:t>Miasta</w:t>
      </w:r>
      <w:r w:rsidRPr="002367B6">
        <w:rPr>
          <w:rFonts w:ascii="Times New Roman" w:hAnsi="Times New Roman" w:cs="Times New Roman"/>
          <w:sz w:val="24"/>
          <w:szCs w:val="24"/>
        </w:rPr>
        <w:t xml:space="preserve"> </w:t>
      </w:r>
      <w:r w:rsidR="005861A7">
        <w:rPr>
          <w:rFonts w:ascii="Times New Roman" w:hAnsi="Times New Roman" w:cs="Times New Roman"/>
          <w:sz w:val="24"/>
          <w:szCs w:val="24"/>
        </w:rPr>
        <w:t>Pruszkowa</w:t>
      </w:r>
      <w:r w:rsidR="002367B6" w:rsidRPr="002367B6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 xml:space="preserve">z dnia </w:t>
      </w:r>
      <w:r w:rsidR="005861A7">
        <w:rPr>
          <w:rFonts w:ascii="Times New Roman" w:hAnsi="Times New Roman" w:cs="Times New Roman"/>
          <w:sz w:val="24"/>
          <w:szCs w:val="24"/>
        </w:rPr>
        <w:t xml:space="preserve">26.04.2018r </w:t>
      </w:r>
      <w:r w:rsidR="00D87CD0">
        <w:rPr>
          <w:rFonts w:ascii="Times New Roman" w:hAnsi="Times New Roman" w:cs="Times New Roman"/>
          <w:sz w:val="24"/>
          <w:szCs w:val="24"/>
        </w:rPr>
        <w:t xml:space="preserve"> w</w:t>
      </w:r>
      <w:r w:rsidRPr="002367B6">
        <w:rPr>
          <w:rFonts w:ascii="Times New Roman" w:hAnsi="Times New Roman" w:cs="Times New Roman"/>
          <w:sz w:val="24"/>
          <w:szCs w:val="24"/>
        </w:rPr>
        <w:t xml:space="preserve"> sprawie </w:t>
      </w:r>
      <w:r w:rsidR="002367B6" w:rsidRPr="002367B6">
        <w:rPr>
          <w:rFonts w:ascii="Times New Roman" w:hAnsi="Times New Roman" w:cs="Times New Roman"/>
          <w:sz w:val="24"/>
          <w:szCs w:val="24"/>
        </w:rPr>
        <w:t>wyrażeni</w:t>
      </w:r>
      <w:r w:rsidRPr="002367B6">
        <w:rPr>
          <w:rFonts w:ascii="Times New Roman" w:hAnsi="Times New Roman" w:cs="Times New Roman"/>
          <w:sz w:val="24"/>
          <w:szCs w:val="24"/>
        </w:rPr>
        <w:t xml:space="preserve">a </w:t>
      </w:r>
      <w:r w:rsidR="002367B6" w:rsidRPr="002367B6">
        <w:rPr>
          <w:rFonts w:ascii="Times New Roman" w:hAnsi="Times New Roman" w:cs="Times New Roman"/>
          <w:sz w:val="24"/>
          <w:szCs w:val="24"/>
        </w:rPr>
        <w:t>woli przystąpienia do realizacji projektu pn. „Poprawa jakości środowiska poprzez kompleksowy rozwój terenów zielonych w Pruszkowie</w:t>
      </w:r>
      <w:r w:rsidR="00D87CD0">
        <w:rPr>
          <w:rFonts w:ascii="Times New Roman" w:hAnsi="Times New Roman" w:cs="Times New Roman"/>
          <w:sz w:val="24"/>
          <w:szCs w:val="24"/>
        </w:rPr>
        <w:t xml:space="preserve"> - etap II</w:t>
      </w:r>
      <w:r w:rsidR="002367B6" w:rsidRPr="002367B6">
        <w:rPr>
          <w:rFonts w:ascii="Times New Roman" w:hAnsi="Times New Roman" w:cs="Times New Roman"/>
          <w:sz w:val="24"/>
          <w:szCs w:val="24"/>
        </w:rPr>
        <w:t xml:space="preserve">” </w:t>
      </w:r>
      <w:r w:rsidRPr="002367B6">
        <w:rPr>
          <w:rFonts w:ascii="Times New Roman" w:hAnsi="Times New Roman" w:cs="Times New Roman"/>
          <w:sz w:val="24"/>
          <w:szCs w:val="24"/>
        </w:rPr>
        <w:t xml:space="preserve"> z Programu</w:t>
      </w:r>
    </w:p>
    <w:p w:rsidR="00135332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 xml:space="preserve">Operacyjnego Infrastruktura i </w:t>
      </w:r>
      <w:r w:rsidR="002367B6" w:rsidRPr="002367B6">
        <w:rPr>
          <w:rFonts w:ascii="Times New Roman" w:hAnsi="Times New Roman" w:cs="Times New Roman"/>
          <w:sz w:val="24"/>
          <w:szCs w:val="24"/>
        </w:rPr>
        <w:t>Środowisko</w:t>
      </w:r>
      <w:r w:rsidRPr="002367B6">
        <w:rPr>
          <w:rFonts w:ascii="Times New Roman" w:hAnsi="Times New Roman" w:cs="Times New Roman"/>
          <w:sz w:val="24"/>
          <w:szCs w:val="24"/>
        </w:rPr>
        <w:t xml:space="preserve">, Działanie </w:t>
      </w:r>
      <w:r w:rsidR="002367B6" w:rsidRPr="002367B6">
        <w:rPr>
          <w:rFonts w:ascii="Times New Roman" w:hAnsi="Times New Roman" w:cs="Times New Roman"/>
          <w:sz w:val="24"/>
          <w:szCs w:val="24"/>
        </w:rPr>
        <w:t>2.5 Poprawa jakości środowiska miejskiego, typ projektu 2.5.2 Rozwój terenów zieleni w miastach i ich obszarach funkcjonalnych</w:t>
      </w:r>
      <w:r w:rsidRPr="002367B6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2367B6" w:rsidRDefault="002367B6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7B6" w:rsidRPr="002367B6" w:rsidRDefault="002367B6" w:rsidP="002367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73">
        <w:rPr>
          <w:rFonts w:ascii="Times New Roman" w:hAnsi="Times New Roman" w:cs="Times New Roman"/>
          <w:sz w:val="24"/>
          <w:szCs w:val="24"/>
        </w:rPr>
        <w:t>§ 1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 xml:space="preserve">1 .Powołuję Pana </w:t>
      </w:r>
      <w:r w:rsidR="00D87CD0">
        <w:rPr>
          <w:rFonts w:ascii="Times New Roman" w:hAnsi="Times New Roman" w:cs="Times New Roman"/>
          <w:sz w:val="24"/>
          <w:szCs w:val="24"/>
        </w:rPr>
        <w:t>Michała Landowskiego</w:t>
      </w:r>
      <w:r w:rsidRPr="002367B6">
        <w:rPr>
          <w:rFonts w:ascii="Times New Roman" w:hAnsi="Times New Roman" w:cs="Times New Roman"/>
          <w:sz w:val="24"/>
          <w:szCs w:val="24"/>
        </w:rPr>
        <w:t xml:space="preserve"> do pełnienia funkcji Pełnomocnika ds. Realizacji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Projektu pn. „</w:t>
      </w:r>
      <w:r w:rsidR="002367B6">
        <w:rPr>
          <w:rFonts w:ascii="Times New Roman" w:hAnsi="Times New Roman" w:cs="Times New Roman"/>
          <w:sz w:val="24"/>
          <w:szCs w:val="24"/>
        </w:rPr>
        <w:t>.</w:t>
      </w:r>
      <w:r w:rsidR="002367B6" w:rsidRPr="002367B6">
        <w:rPr>
          <w:rFonts w:ascii="Times New Roman" w:hAnsi="Times New Roman" w:cs="Times New Roman"/>
          <w:sz w:val="24"/>
          <w:szCs w:val="24"/>
        </w:rPr>
        <w:t>Poprawa jakości środowiska poprzez kompleksowy rozwój terenów zielonych w Pruszkowie</w:t>
      </w:r>
      <w:r w:rsidR="00D87CD0">
        <w:rPr>
          <w:rFonts w:ascii="Times New Roman" w:hAnsi="Times New Roman" w:cs="Times New Roman"/>
          <w:sz w:val="24"/>
          <w:szCs w:val="24"/>
        </w:rPr>
        <w:t xml:space="preserve"> – etap II</w:t>
      </w:r>
      <w:r w:rsidRPr="002367B6">
        <w:rPr>
          <w:rFonts w:ascii="Times New Roman" w:hAnsi="Times New Roman" w:cs="Times New Roman"/>
          <w:sz w:val="24"/>
          <w:szCs w:val="24"/>
        </w:rPr>
        <w:t>”, zwanego dalej MAO (</w:t>
      </w:r>
      <w:proofErr w:type="spellStart"/>
      <w:r w:rsidRPr="002367B6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2367B6" w:rsidRPr="0023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B6">
        <w:rPr>
          <w:rFonts w:ascii="Times New Roman" w:hAnsi="Times New Roman" w:cs="Times New Roman"/>
          <w:sz w:val="24"/>
          <w:szCs w:val="24"/>
        </w:rPr>
        <w:t>Authorising</w:t>
      </w:r>
      <w:proofErr w:type="spellEnd"/>
      <w:r w:rsidRPr="0023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B6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2367B6">
        <w:rPr>
          <w:rFonts w:ascii="Times New Roman" w:hAnsi="Times New Roman" w:cs="Times New Roman"/>
          <w:sz w:val="24"/>
          <w:szCs w:val="24"/>
        </w:rPr>
        <w:t>).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 xml:space="preserve">2.MAO zostaje powołany na okres realizacji Projektu pn. </w:t>
      </w:r>
      <w:r w:rsidR="002367B6" w:rsidRPr="002367B6">
        <w:rPr>
          <w:rFonts w:ascii="Times New Roman" w:hAnsi="Times New Roman" w:cs="Times New Roman"/>
          <w:sz w:val="24"/>
          <w:szCs w:val="24"/>
        </w:rPr>
        <w:t>„</w:t>
      </w:r>
      <w:r w:rsidR="002367B6">
        <w:rPr>
          <w:rFonts w:ascii="Times New Roman" w:hAnsi="Times New Roman" w:cs="Times New Roman"/>
          <w:sz w:val="24"/>
          <w:szCs w:val="24"/>
        </w:rPr>
        <w:t>.</w:t>
      </w:r>
      <w:r w:rsidR="002367B6" w:rsidRPr="002367B6">
        <w:rPr>
          <w:rFonts w:ascii="Times New Roman" w:hAnsi="Times New Roman" w:cs="Times New Roman"/>
          <w:sz w:val="24"/>
          <w:szCs w:val="24"/>
        </w:rPr>
        <w:t>Poprawa jakości środowiska poprzez kompleksowy rozwój terenów zielonych w Pruszkowie</w:t>
      </w:r>
      <w:r w:rsidR="00D87CD0">
        <w:rPr>
          <w:rFonts w:ascii="Times New Roman" w:hAnsi="Times New Roman" w:cs="Times New Roman"/>
          <w:sz w:val="24"/>
          <w:szCs w:val="24"/>
        </w:rPr>
        <w:t xml:space="preserve"> – etap II</w:t>
      </w:r>
      <w:r w:rsidRPr="002367B6">
        <w:rPr>
          <w:rFonts w:ascii="Times New Roman" w:hAnsi="Times New Roman" w:cs="Times New Roman"/>
          <w:sz w:val="24"/>
          <w:szCs w:val="24"/>
        </w:rPr>
        <w:t>”, tj. od dnia podpisania niniejszego zarządzenia do dnia zakończenia</w:t>
      </w:r>
      <w:r w:rsidR="002367B6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realizacji rzeczowej i finansowej ww</w:t>
      </w:r>
      <w:r w:rsidR="002367B6">
        <w:rPr>
          <w:rFonts w:ascii="Times New Roman" w:hAnsi="Times New Roman" w:cs="Times New Roman"/>
          <w:sz w:val="24"/>
          <w:szCs w:val="24"/>
        </w:rPr>
        <w:t>.</w:t>
      </w:r>
      <w:r w:rsidRPr="002367B6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2367B6" w:rsidRDefault="002367B6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7B6" w:rsidRPr="00C22A73" w:rsidRDefault="002367B6" w:rsidP="002367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35332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Zakres obowiązków MAO określ</w:t>
      </w:r>
      <w:r w:rsidR="002367B6">
        <w:rPr>
          <w:rFonts w:ascii="Times New Roman" w:hAnsi="Times New Roman" w:cs="Times New Roman"/>
          <w:sz w:val="24"/>
          <w:szCs w:val="24"/>
        </w:rPr>
        <w:t>a załącznik do niniej</w:t>
      </w:r>
      <w:r w:rsidRPr="002367B6">
        <w:rPr>
          <w:rFonts w:ascii="Times New Roman" w:hAnsi="Times New Roman" w:cs="Times New Roman"/>
          <w:sz w:val="24"/>
          <w:szCs w:val="24"/>
        </w:rPr>
        <w:t>szego Zarządzenia.</w:t>
      </w:r>
    </w:p>
    <w:p w:rsidR="002367B6" w:rsidRDefault="002367B6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7B6" w:rsidRPr="00C22A73" w:rsidRDefault="002367B6" w:rsidP="002367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35332" w:rsidRDefault="00135332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 xml:space="preserve">Wykonanie Zarządzenia powierzam Panu </w:t>
      </w:r>
      <w:r w:rsidR="00D87CD0">
        <w:rPr>
          <w:rFonts w:ascii="Times New Roman" w:hAnsi="Times New Roman" w:cs="Times New Roman"/>
          <w:sz w:val="24"/>
          <w:szCs w:val="24"/>
        </w:rPr>
        <w:t>Michałowi Landowskiemu</w:t>
      </w:r>
      <w:r w:rsidR="002367B6">
        <w:rPr>
          <w:rFonts w:ascii="Times New Roman" w:hAnsi="Times New Roman" w:cs="Times New Roman"/>
          <w:sz w:val="24"/>
          <w:szCs w:val="24"/>
        </w:rPr>
        <w:t>, Zastępcy Prezydenta Miasta Pruszkowa.</w:t>
      </w:r>
    </w:p>
    <w:p w:rsidR="002367B6" w:rsidRPr="00C22A73" w:rsidRDefault="002367B6" w:rsidP="002367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332" w:rsidRDefault="00135332" w:rsidP="00113DF8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E7B63" w:rsidRDefault="00BE7B63" w:rsidP="00BE7B63">
      <w:pPr>
        <w:autoSpaceDE w:val="0"/>
        <w:autoSpaceDN w:val="0"/>
        <w:adjustRightInd w:val="0"/>
        <w:spacing w:after="0" w:line="36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BE7B63" w:rsidRDefault="00BE7B63" w:rsidP="00BE7B63">
      <w:pPr>
        <w:autoSpaceDE w:val="0"/>
        <w:autoSpaceDN w:val="0"/>
        <w:adjustRightInd w:val="0"/>
        <w:spacing w:after="0" w:line="36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Starzyński</w:t>
      </w:r>
    </w:p>
    <w:p w:rsidR="00D87CD0" w:rsidRDefault="00D87CD0" w:rsidP="00113DF8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D87CD0" w:rsidRDefault="00D87CD0" w:rsidP="00113DF8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2367B6" w:rsidRPr="00330FB4" w:rsidRDefault="002367B6" w:rsidP="002367B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30FB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367B6" w:rsidRDefault="002367B6" w:rsidP="002367B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30FB4">
        <w:rPr>
          <w:rFonts w:ascii="Times New Roman" w:hAnsi="Times New Roman" w:cs="Times New Roman"/>
          <w:b/>
          <w:sz w:val="24"/>
          <w:szCs w:val="24"/>
        </w:rPr>
        <w:t xml:space="preserve">do Zarządzenia Prezydenta Miasta Pruszkowa Nr </w:t>
      </w:r>
      <w:r w:rsidR="005861A7">
        <w:rPr>
          <w:rFonts w:ascii="Times New Roman" w:hAnsi="Times New Roman" w:cs="Times New Roman"/>
          <w:b/>
          <w:sz w:val="24"/>
          <w:szCs w:val="24"/>
        </w:rPr>
        <w:t>90/</w:t>
      </w:r>
      <w:r w:rsidR="00EA53DD">
        <w:rPr>
          <w:rFonts w:ascii="Times New Roman" w:hAnsi="Times New Roman" w:cs="Times New Roman"/>
          <w:b/>
          <w:sz w:val="24"/>
          <w:szCs w:val="24"/>
        </w:rPr>
        <w:t>201</w:t>
      </w:r>
      <w:r w:rsidR="00D87CD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A53D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61A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D87CD0">
        <w:rPr>
          <w:rFonts w:ascii="Times New Roman" w:hAnsi="Times New Roman" w:cs="Times New Roman"/>
          <w:b/>
          <w:sz w:val="24"/>
          <w:szCs w:val="24"/>
        </w:rPr>
        <w:t>maja</w:t>
      </w:r>
      <w:r w:rsidRPr="00330FB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7CD0">
        <w:rPr>
          <w:rFonts w:ascii="Times New Roman" w:hAnsi="Times New Roman" w:cs="Times New Roman"/>
          <w:b/>
          <w:sz w:val="24"/>
          <w:szCs w:val="24"/>
        </w:rPr>
        <w:t>8</w:t>
      </w:r>
      <w:r w:rsidRPr="00330FB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861A7">
        <w:rPr>
          <w:rFonts w:ascii="Times New Roman" w:hAnsi="Times New Roman" w:cs="Times New Roman"/>
          <w:b/>
          <w:sz w:val="24"/>
          <w:szCs w:val="24"/>
        </w:rPr>
        <w:t>.</w:t>
      </w:r>
    </w:p>
    <w:p w:rsidR="002367B6" w:rsidRPr="00330FB4" w:rsidRDefault="002367B6" w:rsidP="002367B6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32" w:rsidRPr="002367B6" w:rsidRDefault="00135332" w:rsidP="0023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67B6">
        <w:rPr>
          <w:rFonts w:ascii="Times New Roman" w:hAnsi="Times New Roman" w:cs="Times New Roman"/>
          <w:b/>
          <w:sz w:val="23"/>
          <w:szCs w:val="23"/>
        </w:rPr>
        <w:t xml:space="preserve">OBOWIĄZKI PEŁNOMOCNIKA DO </w:t>
      </w:r>
      <w:r w:rsidRPr="002367B6">
        <w:rPr>
          <w:rFonts w:ascii="Times New Roman" w:hAnsi="Times New Roman" w:cs="Times New Roman"/>
          <w:b/>
          <w:sz w:val="24"/>
          <w:szCs w:val="24"/>
        </w:rPr>
        <w:t xml:space="preserve">SPRAW </w:t>
      </w:r>
      <w:r w:rsidRPr="002367B6">
        <w:rPr>
          <w:rFonts w:ascii="Times New Roman" w:hAnsi="Times New Roman" w:cs="Times New Roman"/>
          <w:b/>
          <w:sz w:val="23"/>
          <w:szCs w:val="23"/>
        </w:rPr>
        <w:t>REALIZACJI PROJEKTU</w:t>
      </w:r>
    </w:p>
    <w:p w:rsidR="00135332" w:rsidRDefault="00135332" w:rsidP="0023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67B6">
        <w:rPr>
          <w:rFonts w:ascii="Times New Roman" w:hAnsi="Times New Roman" w:cs="Times New Roman"/>
          <w:b/>
          <w:sz w:val="23"/>
          <w:szCs w:val="23"/>
        </w:rPr>
        <w:t xml:space="preserve">MEASURE AUTHORIZING OFFICER </w:t>
      </w:r>
      <w:r w:rsidR="002367B6">
        <w:rPr>
          <w:rFonts w:ascii="Times New Roman" w:hAnsi="Times New Roman" w:cs="Times New Roman"/>
          <w:b/>
          <w:sz w:val="4"/>
          <w:szCs w:val="4"/>
        </w:rPr>
        <w:t>–</w:t>
      </w:r>
      <w:r w:rsidRPr="002367B6">
        <w:rPr>
          <w:rFonts w:ascii="Times New Roman" w:hAnsi="Times New Roman" w:cs="Times New Roman"/>
          <w:b/>
          <w:sz w:val="4"/>
          <w:szCs w:val="4"/>
        </w:rPr>
        <w:t xml:space="preserve"> </w:t>
      </w:r>
      <w:r w:rsidRPr="002367B6">
        <w:rPr>
          <w:rFonts w:ascii="Times New Roman" w:hAnsi="Times New Roman" w:cs="Times New Roman"/>
          <w:b/>
          <w:sz w:val="23"/>
          <w:szCs w:val="23"/>
        </w:rPr>
        <w:t>MAO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Podstawą obowiązków MAO jako reprezentanta beneficjenta jest umowa o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dofinansowanie. W podpisanej umowie o dofinansowanie zawarte są obowiązki beneficjenta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w związku z realizacją projektu. MAO jest odpowiedzialny za prawidłową realizację projektu,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a w szczególności za odpowiednie zarządzanie administracyjne, finansowe i techniczne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projektem oraz monitorowanie jego realizacji. Za zobowiązania MAO zaciągnięte w związku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z realizacją projektu odpowiada beneficjent.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zatwierdza i podpisuje:</w:t>
      </w:r>
    </w:p>
    <w:p w:rsidR="00135332" w:rsidRDefault="00135332" w:rsidP="002367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protokoły odbioru wykonanych robót (częściowe),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367B6">
        <w:rPr>
          <w:rFonts w:ascii="Times New Roman" w:hAnsi="Times New Roman" w:cs="Times New Roman"/>
          <w:sz w:val="24"/>
          <w:szCs w:val="24"/>
        </w:rPr>
        <w:t>świadectwa przejścia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c) świadectwa wykonania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d) protokoły konieczności łącznie z protokołami z negocjacji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e) końcowy protokół odbioru i przekazania do eksploatacji,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1) wnioski o płatność,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g) protokoły z ustaleń między wykonawcami, a beneficjentem,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h) dokumenty potwierdzające osiągnięcie zakładanych efektów ekologicznych,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i) raport końcowy,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j) inne dokumenty niezbędne do prawidłowej realizacji projektu</w:t>
      </w:r>
    </w:p>
    <w:p w:rsidR="002367B6" w:rsidRPr="002367B6" w:rsidRDefault="002367B6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jest odpowiedzialny za oficjaln</w:t>
      </w:r>
      <w:r w:rsidR="00113DF8" w:rsidRPr="00113DF8">
        <w:rPr>
          <w:rFonts w:ascii="Times New Roman" w:hAnsi="Times New Roman" w:cs="Times New Roman"/>
          <w:sz w:val="24"/>
          <w:szCs w:val="24"/>
        </w:rPr>
        <w:t>e i robocze kontakty z NFOŚiGW,</w:t>
      </w:r>
      <w:r w:rsidRPr="00113DF8">
        <w:rPr>
          <w:rFonts w:ascii="Times New Roman" w:hAnsi="Times New Roman" w:cs="Times New Roman"/>
          <w:sz w:val="24"/>
          <w:szCs w:val="24"/>
        </w:rPr>
        <w:t xml:space="preserve"> resortowymi ministerstwami odpowiedzialnymi za wdrażanie</w:t>
      </w:r>
      <w:r w:rsidR="00113DF8" w:rsidRPr="00113DF8">
        <w:rPr>
          <w:rFonts w:ascii="Times New Roman" w:hAnsi="Times New Roman" w:cs="Times New Roman"/>
          <w:sz w:val="24"/>
          <w:szCs w:val="24"/>
        </w:rPr>
        <w:t xml:space="preserve"> </w:t>
      </w:r>
      <w:r w:rsidRPr="00113DF8">
        <w:rPr>
          <w:rFonts w:ascii="Times New Roman" w:hAnsi="Times New Roman" w:cs="Times New Roman"/>
          <w:sz w:val="24"/>
          <w:szCs w:val="24"/>
        </w:rPr>
        <w:t>Projektu i innymi instytucjami w tym kredytującymi Projekt.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sprawuje nadzór nad Jednostką Realizującą Projekt (JRP) i koordynuje jej</w:t>
      </w:r>
    </w:p>
    <w:p w:rsidR="00135332" w:rsidRPr="002367B6" w:rsidRDefault="00113DF8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332" w:rsidRPr="002367B6">
        <w:rPr>
          <w:rFonts w:ascii="Times New Roman" w:hAnsi="Times New Roman" w:cs="Times New Roman"/>
          <w:sz w:val="24"/>
          <w:szCs w:val="24"/>
        </w:rPr>
        <w:t>działania.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organizuje archiwizację dokumentacji związanej z Projektem przez okres oraz</w:t>
      </w:r>
    </w:p>
    <w:p w:rsidR="00135332" w:rsidRPr="002367B6" w:rsidRDefault="00113DF8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5332" w:rsidRPr="002367B6">
        <w:rPr>
          <w:rFonts w:ascii="Times New Roman" w:hAnsi="Times New Roman" w:cs="Times New Roman"/>
          <w:sz w:val="24"/>
          <w:szCs w:val="24"/>
        </w:rPr>
        <w:t>sposób wskazany w umowie o dofinansowanie Projektu.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zapewnienia odpowiednie warunki dla funkcjonowania JRP.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zatwierdza i podpisuje dokumenty przetargowe na roboty, usługi oraz dostawy,</w:t>
      </w:r>
    </w:p>
    <w:p w:rsidR="00135332" w:rsidRPr="002367B6" w:rsidRDefault="00113DF8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5332" w:rsidRPr="002367B6">
        <w:rPr>
          <w:rFonts w:ascii="Times New Roman" w:hAnsi="Times New Roman" w:cs="Times New Roman"/>
          <w:sz w:val="24"/>
          <w:szCs w:val="24"/>
        </w:rPr>
        <w:t>w tym: ogłoszenie o przetargu, SIWZ, w tym kryteriów oceny.</w:t>
      </w:r>
    </w:p>
    <w:p w:rsidR="00135332" w:rsidRPr="00113DF8" w:rsidRDefault="00135332" w:rsidP="00113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MAO jest odpowiedzialny za poprawność i kompletność umów z wykonawcą, które</w:t>
      </w:r>
    </w:p>
    <w:p w:rsidR="00135332" w:rsidRPr="002367B6" w:rsidRDefault="00113DF8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332" w:rsidRPr="002367B6">
        <w:rPr>
          <w:rFonts w:ascii="Times New Roman" w:hAnsi="Times New Roman" w:cs="Times New Roman"/>
          <w:sz w:val="24"/>
          <w:szCs w:val="24"/>
        </w:rPr>
        <w:t>opatruje swoją parafą.</w:t>
      </w:r>
    </w:p>
    <w:p w:rsidR="00135332" w:rsidRPr="00113DF8" w:rsidRDefault="00135332" w:rsidP="006119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Potwierdza i podpisuje wniosek Beneficjenta o przekazanie środków, w</w:t>
      </w:r>
      <w:r w:rsidR="00113DF8" w:rsidRPr="00113DF8">
        <w:rPr>
          <w:rFonts w:ascii="Times New Roman" w:hAnsi="Times New Roman" w:cs="Times New Roman"/>
          <w:sz w:val="24"/>
          <w:szCs w:val="24"/>
        </w:rPr>
        <w:t xml:space="preserve"> </w:t>
      </w:r>
      <w:r w:rsidRPr="00113DF8">
        <w:rPr>
          <w:rFonts w:ascii="Times New Roman" w:hAnsi="Times New Roman" w:cs="Times New Roman"/>
          <w:sz w:val="24"/>
          <w:szCs w:val="24"/>
        </w:rPr>
        <w:t>tym:</w:t>
      </w:r>
    </w:p>
    <w:p w:rsidR="00135332" w:rsidRPr="00113DF8" w:rsidRDefault="00135332" w:rsidP="002922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dokumenty niezbędne do dokonania pierwszego przekazania środków z</w:t>
      </w:r>
      <w:r w:rsidR="0011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DF8">
        <w:rPr>
          <w:rFonts w:ascii="Times New Roman" w:hAnsi="Times New Roman" w:cs="Times New Roman"/>
          <w:sz w:val="24"/>
          <w:szCs w:val="24"/>
        </w:rPr>
        <w:t>FunduszuSpójności</w:t>
      </w:r>
      <w:proofErr w:type="spellEnd"/>
      <w:r w:rsidRPr="00113DF8">
        <w:rPr>
          <w:rFonts w:ascii="Times New Roman" w:hAnsi="Times New Roman" w:cs="Times New Roman"/>
          <w:sz w:val="24"/>
          <w:szCs w:val="24"/>
        </w:rPr>
        <w:t>: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zabezpieczenia,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lastRenderedPageBreak/>
        <w:t>- potwierdzenia założenia rachunku bankowego Projektu oraz aktualnej karty</w:t>
      </w:r>
      <w:r w:rsidR="0011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7B6">
        <w:rPr>
          <w:rFonts w:ascii="Times New Roman" w:hAnsi="Times New Roman" w:cs="Times New Roman"/>
          <w:sz w:val="24"/>
          <w:szCs w:val="24"/>
        </w:rPr>
        <w:t>podpisów osób upoważnionych do dysponowania rachunkiem,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wniosek o przekazanie środków (zaliczka, płatność pośrednia, końcowa), wraz</w:t>
      </w:r>
    </w:p>
    <w:p w:rsidR="00135332" w:rsidRPr="002367B6" w:rsidRDefault="00113DF8" w:rsidP="00113DF8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332" w:rsidRPr="002367B6">
        <w:rPr>
          <w:rFonts w:ascii="Times New Roman" w:hAnsi="Times New Roman" w:cs="Times New Roman"/>
          <w:sz w:val="24"/>
          <w:szCs w:val="24"/>
        </w:rPr>
        <w:t>z niezbędnymi dokumentami, warunkującymi przekazanie środków,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32" w:rsidRPr="002367B6">
        <w:rPr>
          <w:rFonts w:ascii="Times New Roman" w:hAnsi="Times New Roman" w:cs="Times New Roman"/>
          <w:sz w:val="24"/>
          <w:szCs w:val="24"/>
        </w:rPr>
        <w:t>tym: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harmonogramem realizacji projektu,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planem płatności,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harmonogramem rzeczowo-finansowym.</w:t>
      </w:r>
    </w:p>
    <w:p w:rsidR="00135332" w:rsidRPr="00113DF8" w:rsidRDefault="00135332" w:rsidP="00113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Potwierdza dokumenty niezbędne do dokonania kolejnych przekazań środków z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Funduszu Spójności: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wniosek o przekazanie środków,</w:t>
      </w:r>
    </w:p>
    <w:p w:rsidR="00135332" w:rsidRPr="002367B6" w:rsidRDefault="00135332" w:rsidP="00113DF8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- zaktualizowany plan płatności.</w:t>
      </w:r>
    </w:p>
    <w:p w:rsidR="00135332" w:rsidRPr="00113DF8" w:rsidRDefault="00135332" w:rsidP="00113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Potwierdza dokumenty wymagane przez Dysponenta niezbędne do przekazania</w:t>
      </w:r>
    </w:p>
    <w:p w:rsidR="00135332" w:rsidRPr="002367B6" w:rsidRDefault="00113DF8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5332" w:rsidRPr="002367B6">
        <w:rPr>
          <w:rFonts w:ascii="Times New Roman" w:hAnsi="Times New Roman" w:cs="Times New Roman"/>
          <w:sz w:val="24"/>
          <w:szCs w:val="24"/>
        </w:rPr>
        <w:t>zgromadzonych na rachunku bankowym Projektu.</w:t>
      </w:r>
    </w:p>
    <w:p w:rsidR="00135332" w:rsidRPr="00113DF8" w:rsidRDefault="00135332" w:rsidP="003830D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13DF8">
        <w:rPr>
          <w:rFonts w:ascii="Times New Roman" w:hAnsi="Times New Roman" w:cs="Times New Roman"/>
          <w:sz w:val="24"/>
          <w:szCs w:val="24"/>
        </w:rPr>
        <w:t>Formalnie kwalifikuje koszty (akceptowane i podpisywane przez MAO wraz z</w:t>
      </w:r>
      <w:r w:rsidR="00113DF8" w:rsidRPr="00113DF8">
        <w:rPr>
          <w:rFonts w:ascii="Times New Roman" w:hAnsi="Times New Roman" w:cs="Times New Roman"/>
          <w:sz w:val="24"/>
          <w:szCs w:val="24"/>
        </w:rPr>
        <w:t xml:space="preserve"> </w:t>
      </w:r>
      <w:r w:rsidRPr="00113DF8">
        <w:rPr>
          <w:rFonts w:ascii="Times New Roman" w:hAnsi="Times New Roman" w:cs="Times New Roman"/>
          <w:sz w:val="24"/>
          <w:szCs w:val="24"/>
        </w:rPr>
        <w:t>fakturą).</w:t>
      </w:r>
    </w:p>
    <w:p w:rsidR="003830D1" w:rsidRPr="003830D1" w:rsidRDefault="00135332" w:rsidP="00383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30D1">
        <w:rPr>
          <w:rFonts w:ascii="Times New Roman" w:hAnsi="Times New Roman" w:cs="Times New Roman"/>
          <w:sz w:val="24"/>
          <w:szCs w:val="24"/>
        </w:rPr>
        <w:t>MAO, co najmniej raz na trzy miesiące sporządza, zatwierdza, podpisuje i przekazuje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do Instytucji Wdrażającej wniosek o</w:t>
      </w:r>
      <w:r w:rsidR="00113DF8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płatność, z</w:t>
      </w:r>
      <w:r w:rsidR="00113DF8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rozbudowaną częścią sprawozdawczą,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zgodnie z harmonogramem rzeczowo-finansowym dołączonym do zatwierdzonej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umowy o</w:t>
      </w:r>
      <w:r w:rsidR="00113DF8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dofinansowaniu, biorąc pod uwagę datę podpisania umowy.</w:t>
      </w:r>
    </w:p>
    <w:p w:rsidR="00135332" w:rsidRPr="003830D1" w:rsidRDefault="00135332" w:rsidP="003830D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30D1">
        <w:rPr>
          <w:rFonts w:ascii="Times New Roman" w:hAnsi="Times New Roman" w:cs="Times New Roman"/>
          <w:sz w:val="24"/>
          <w:szCs w:val="24"/>
        </w:rPr>
        <w:t>MAO jest odpowiedzialny za założenie oddzielnego rachunku bankowego dla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środków pochodzących z Funduszu Spójności.</w:t>
      </w:r>
    </w:p>
    <w:p w:rsidR="00135332" w:rsidRPr="003830D1" w:rsidRDefault="00135332" w:rsidP="00383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30D1">
        <w:rPr>
          <w:rFonts w:ascii="Times New Roman" w:hAnsi="Times New Roman" w:cs="Times New Roman"/>
          <w:sz w:val="24"/>
          <w:szCs w:val="24"/>
        </w:rPr>
        <w:t>MAO jest odpowiedzialny za promocję i informację Projektu.</w:t>
      </w:r>
    </w:p>
    <w:p w:rsidR="00135332" w:rsidRPr="003830D1" w:rsidRDefault="00135332" w:rsidP="00383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30D1">
        <w:rPr>
          <w:rFonts w:ascii="Times New Roman" w:hAnsi="Times New Roman" w:cs="Times New Roman"/>
          <w:sz w:val="24"/>
          <w:szCs w:val="24"/>
        </w:rPr>
        <w:t>MAO monitoruje rzeczowy i finansowy postęp w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realizacji projektu oraz zgodność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realizacji projektu z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przepisami prawa krajowego i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wspólnotowego, a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w szczególności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z zasadami określonymi w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decyzji, Umowie o dofinansowanie oraz z wytycznymi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3830D1">
        <w:rPr>
          <w:rFonts w:ascii="Times New Roman" w:hAnsi="Times New Roman" w:cs="Times New Roman"/>
          <w:sz w:val="24"/>
          <w:szCs w:val="24"/>
        </w:rPr>
        <w:t>Ministerstwa Rozwoju Regionalnego.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14. MAO zapewnia prowadzenie monitoringu technicznego i finansowego Projektu.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15. MAO zapewnia prowadzenie niezależnych audytów finansowych Projektu zgodnie z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135332" w:rsidRPr="002367B6" w:rsidRDefault="00135332" w:rsidP="002367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16. MAO zapewnia przeprowadzenie kontroli Projektu przez upoważnione podmioty, w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tym:</w:t>
      </w:r>
    </w:p>
    <w:p w:rsidR="00135332" w:rsidRPr="002367B6" w:rsidRDefault="00135332" w:rsidP="003830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a) na wniosek pracownika kontrolującego przed przystąpieniem do czynności</w:t>
      </w:r>
      <w:r w:rsidR="003830D1">
        <w:rPr>
          <w:rFonts w:ascii="Times New Roman" w:hAnsi="Times New Roman" w:cs="Times New Roman"/>
          <w:sz w:val="24"/>
          <w:szCs w:val="24"/>
        </w:rPr>
        <w:t xml:space="preserve"> k</w:t>
      </w:r>
      <w:r w:rsidRPr="002367B6">
        <w:rPr>
          <w:rFonts w:ascii="Times New Roman" w:hAnsi="Times New Roman" w:cs="Times New Roman"/>
          <w:sz w:val="24"/>
          <w:szCs w:val="24"/>
        </w:rPr>
        <w:t>ontrolnych kieruje do współpracy z kontrolującym kompetentnych osób (w tym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inspektora nadzoru inwestorskiego) odpowiedzialnych za realizację zadania w celu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udzielania informacji i tym samym sprawnego przeprowadzenia kontroli,</w:t>
      </w:r>
    </w:p>
    <w:p w:rsidR="00135332" w:rsidRPr="002367B6" w:rsidRDefault="00135332" w:rsidP="003830D1">
      <w:pPr>
        <w:autoSpaceDE w:val="0"/>
        <w:autoSpaceDN w:val="0"/>
        <w:adjustRightInd w:val="0"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b) udostępnia do wglądu akt i dokumentów, budżetów, umów wykonawczych,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projektów budowlanych i wykonawczych, dokumentacji i ewidencji urządzeń,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3830D1">
        <w:rPr>
          <w:rFonts w:ascii="Times New Roman" w:hAnsi="Times New Roman" w:cs="Times New Roman"/>
          <w:sz w:val="24"/>
          <w:szCs w:val="24"/>
        </w:rPr>
        <w:t>d</w:t>
      </w:r>
      <w:r w:rsidRPr="002367B6">
        <w:rPr>
          <w:rFonts w:ascii="Times New Roman" w:hAnsi="Times New Roman" w:cs="Times New Roman"/>
          <w:sz w:val="24"/>
          <w:szCs w:val="24"/>
        </w:rPr>
        <w:t>otyczących zakresu rzeczowego i finansowego, analiz z zakresu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projektu objętego umową z IW, a także o sporządzenie odpowiednich wyciągów,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kserokopii, odpisów, a także inne dokumenty niezbędna do prawidłowego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przebiegu kontroli,</w:t>
      </w:r>
    </w:p>
    <w:p w:rsidR="003830D1" w:rsidRDefault="00135332" w:rsidP="003830D1">
      <w:p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 xml:space="preserve">c) w imieniu beneficjenta </w:t>
      </w:r>
      <w:r w:rsidR="003830D1" w:rsidRPr="002367B6">
        <w:rPr>
          <w:rFonts w:ascii="Times New Roman" w:hAnsi="Times New Roman" w:cs="Times New Roman"/>
          <w:sz w:val="24"/>
          <w:szCs w:val="24"/>
        </w:rPr>
        <w:t>zgłasza</w:t>
      </w:r>
      <w:r w:rsidRPr="002367B6">
        <w:rPr>
          <w:rFonts w:ascii="Times New Roman" w:hAnsi="Times New Roman" w:cs="Times New Roman"/>
          <w:sz w:val="24"/>
          <w:szCs w:val="24"/>
        </w:rPr>
        <w:t xml:space="preserve"> ewentualne zastrzeżenia do informacji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 xml:space="preserve">pokontrolnej w </w:t>
      </w:r>
      <w:r w:rsidR="003830D1">
        <w:rPr>
          <w:rFonts w:ascii="Times New Roman" w:hAnsi="Times New Roman" w:cs="Times New Roman"/>
          <w:sz w:val="24"/>
          <w:szCs w:val="24"/>
        </w:rPr>
        <w:t xml:space="preserve"> s</w:t>
      </w:r>
      <w:r w:rsidRPr="002367B6">
        <w:rPr>
          <w:rFonts w:ascii="Times New Roman" w:hAnsi="Times New Roman" w:cs="Times New Roman"/>
          <w:sz w:val="24"/>
          <w:szCs w:val="24"/>
        </w:rPr>
        <w:t>zczególności zastrzeżeń do konkretnych faktów ujętych w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 xml:space="preserve">protokole kontroli </w:t>
      </w:r>
      <w:r w:rsidR="003830D1">
        <w:rPr>
          <w:rFonts w:ascii="Times New Roman" w:hAnsi="Times New Roman" w:cs="Times New Roman"/>
          <w:sz w:val="24"/>
          <w:szCs w:val="24"/>
        </w:rPr>
        <w:t>w</w:t>
      </w:r>
      <w:r w:rsidRPr="002367B6">
        <w:rPr>
          <w:rFonts w:ascii="Times New Roman" w:hAnsi="Times New Roman" w:cs="Times New Roman"/>
          <w:sz w:val="24"/>
          <w:szCs w:val="24"/>
        </w:rPr>
        <w:t xml:space="preserve"> przypadku uznania ich za niezgodne ze stanem faktycznym,</w:t>
      </w:r>
    </w:p>
    <w:p w:rsidR="00135332" w:rsidRDefault="00135332" w:rsidP="003830D1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367B6">
        <w:rPr>
          <w:rFonts w:ascii="Times New Roman" w:hAnsi="Times New Roman" w:cs="Times New Roman"/>
          <w:sz w:val="24"/>
          <w:szCs w:val="24"/>
        </w:rPr>
        <w:t>d) upoważnia osoby do składania wyjaśnień lub udzielania informacji oraz</w:t>
      </w:r>
      <w:r w:rsidR="003830D1">
        <w:rPr>
          <w:rFonts w:ascii="Times New Roman" w:hAnsi="Times New Roman" w:cs="Times New Roman"/>
          <w:sz w:val="24"/>
          <w:szCs w:val="24"/>
        </w:rPr>
        <w:t xml:space="preserve"> </w:t>
      </w:r>
      <w:r w:rsidRPr="002367B6">
        <w:rPr>
          <w:rFonts w:ascii="Times New Roman" w:hAnsi="Times New Roman" w:cs="Times New Roman"/>
          <w:sz w:val="24"/>
          <w:szCs w:val="24"/>
        </w:rPr>
        <w:t>podpisywania protokołu z kontroli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5332" w:rsidSect="00FE7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F9D"/>
    <w:multiLevelType w:val="hybridMultilevel"/>
    <w:tmpl w:val="AB9273DA"/>
    <w:lvl w:ilvl="0" w:tplc="C9C4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1D6F"/>
    <w:multiLevelType w:val="hybridMultilevel"/>
    <w:tmpl w:val="17F80714"/>
    <w:lvl w:ilvl="0" w:tplc="39E21F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C5379"/>
    <w:multiLevelType w:val="hybridMultilevel"/>
    <w:tmpl w:val="F172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4AA"/>
    <w:multiLevelType w:val="hybridMultilevel"/>
    <w:tmpl w:val="BFD03D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B24077"/>
    <w:multiLevelType w:val="hybridMultilevel"/>
    <w:tmpl w:val="B52C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57E8"/>
    <w:multiLevelType w:val="hybridMultilevel"/>
    <w:tmpl w:val="51EA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435F"/>
    <w:multiLevelType w:val="hybridMultilevel"/>
    <w:tmpl w:val="B378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08D1"/>
    <w:multiLevelType w:val="hybridMultilevel"/>
    <w:tmpl w:val="D0003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745A5A"/>
    <w:multiLevelType w:val="hybridMultilevel"/>
    <w:tmpl w:val="ABEE4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C7FF2"/>
    <w:multiLevelType w:val="hybridMultilevel"/>
    <w:tmpl w:val="94AA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44AC"/>
    <w:multiLevelType w:val="hybridMultilevel"/>
    <w:tmpl w:val="AB9273DA"/>
    <w:lvl w:ilvl="0" w:tplc="C9C4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F02D02"/>
    <w:multiLevelType w:val="hybridMultilevel"/>
    <w:tmpl w:val="0D86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2"/>
    <w:rsid w:val="00113DF8"/>
    <w:rsid w:val="00135332"/>
    <w:rsid w:val="00151C7B"/>
    <w:rsid w:val="00207074"/>
    <w:rsid w:val="002367B6"/>
    <w:rsid w:val="003830D1"/>
    <w:rsid w:val="005861A7"/>
    <w:rsid w:val="00753E13"/>
    <w:rsid w:val="00877499"/>
    <w:rsid w:val="009877E9"/>
    <w:rsid w:val="00BE7B63"/>
    <w:rsid w:val="00CA313A"/>
    <w:rsid w:val="00CE1C0B"/>
    <w:rsid w:val="00D87CD0"/>
    <w:rsid w:val="00DB3BD0"/>
    <w:rsid w:val="00EA53DD"/>
    <w:rsid w:val="00F137C2"/>
    <w:rsid w:val="00F46B97"/>
    <w:rsid w:val="00F93CC9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D8C5-A75D-4779-8286-E67E832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2018-05-23T08:00:00Z</cp:lastPrinted>
  <dcterms:created xsi:type="dcterms:W3CDTF">2018-05-14T20:37:00Z</dcterms:created>
  <dcterms:modified xsi:type="dcterms:W3CDTF">2018-05-28T11:14:00Z</dcterms:modified>
</cp:coreProperties>
</file>