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F4" w:rsidRDefault="00367CF4" w:rsidP="00367CF4">
      <w:pPr>
        <w:spacing w:line="360" w:lineRule="auto"/>
        <w:jc w:val="center"/>
      </w:pPr>
      <w:r>
        <w:t xml:space="preserve">Uchwała Nr </w:t>
      </w:r>
      <w:r w:rsidR="00200850">
        <w:t xml:space="preserve"> XL.412.2017</w:t>
      </w:r>
    </w:p>
    <w:p w:rsidR="00367CF4" w:rsidRDefault="00367CF4" w:rsidP="00367CF4">
      <w:pPr>
        <w:spacing w:line="360" w:lineRule="auto"/>
        <w:jc w:val="center"/>
      </w:pPr>
      <w:r>
        <w:t>Rady Miasta Pruszkowa</w:t>
      </w:r>
    </w:p>
    <w:p w:rsidR="00367CF4" w:rsidRDefault="00367CF4" w:rsidP="00367CF4">
      <w:pPr>
        <w:spacing w:line="360" w:lineRule="auto"/>
        <w:jc w:val="center"/>
      </w:pPr>
      <w:r>
        <w:t xml:space="preserve">z dnia </w:t>
      </w:r>
      <w:r w:rsidR="00200850">
        <w:t xml:space="preserve"> 30 listopada 2017r.</w:t>
      </w:r>
    </w:p>
    <w:p w:rsidR="00367CF4" w:rsidRDefault="00367CF4" w:rsidP="00367CF4"/>
    <w:p w:rsidR="00367CF4" w:rsidRDefault="00367CF4" w:rsidP="00367CF4"/>
    <w:p w:rsidR="00367CF4" w:rsidRPr="0044076F" w:rsidRDefault="00367CF4" w:rsidP="00367CF4">
      <w:pPr>
        <w:spacing w:line="276" w:lineRule="auto"/>
      </w:pPr>
      <w:r w:rsidRPr="0044076F">
        <w:t xml:space="preserve">w sprawie stwierdzenia przekształcenia dotychczasowej sześcioletniej Szkoły Podstawowej </w:t>
      </w:r>
      <w:r>
        <w:br/>
      </w:r>
      <w:r w:rsidRPr="0044076F">
        <w:t xml:space="preserve">nr </w:t>
      </w:r>
      <w:r w:rsidR="00203C95">
        <w:t>9</w:t>
      </w:r>
      <w:r w:rsidRPr="0044076F">
        <w:t xml:space="preserve"> im. </w:t>
      </w:r>
      <w:r w:rsidR="00C456A8">
        <w:t>Marii Skłodowskiej-Curie</w:t>
      </w:r>
      <w:r w:rsidRPr="0044076F">
        <w:t xml:space="preserve"> w Pruszkowie w ośmioletnią Szkołę Podstawową nr </w:t>
      </w:r>
      <w:r w:rsidR="00C456A8">
        <w:t>9</w:t>
      </w:r>
      <w:r w:rsidRPr="0044076F">
        <w:t xml:space="preserve"> </w:t>
      </w:r>
      <w:r w:rsidR="00C456A8">
        <w:br/>
      </w:r>
      <w:r w:rsidRPr="0044076F">
        <w:t xml:space="preserve">im. </w:t>
      </w:r>
      <w:r w:rsidR="00C456A8">
        <w:t>Marii Skłodowskiej-Curie</w:t>
      </w:r>
      <w:r w:rsidR="00C456A8" w:rsidRPr="0044076F">
        <w:t xml:space="preserve"> </w:t>
      </w:r>
      <w:r w:rsidRPr="0044076F">
        <w:t>w Pruszkowie.</w:t>
      </w:r>
    </w:p>
    <w:p w:rsidR="00367CF4" w:rsidRDefault="00367CF4" w:rsidP="00367CF4">
      <w:pPr>
        <w:spacing w:line="276" w:lineRule="auto"/>
        <w:rPr>
          <w:rFonts w:ascii="Tahoma" w:hAnsi="Tahoma" w:cs="Tahoma"/>
          <w:b/>
          <w:sz w:val="22"/>
          <w:szCs w:val="22"/>
        </w:rPr>
      </w:pPr>
    </w:p>
    <w:p w:rsidR="00367CF4" w:rsidRPr="005E48C2" w:rsidRDefault="00367CF4" w:rsidP="00367CF4">
      <w:pPr>
        <w:spacing w:line="276" w:lineRule="auto"/>
        <w:rPr>
          <w:b/>
        </w:rPr>
      </w:pPr>
    </w:p>
    <w:p w:rsidR="00367CF4" w:rsidRPr="005E48C2" w:rsidRDefault="00367CF4" w:rsidP="00367CF4">
      <w:pPr>
        <w:spacing w:line="276" w:lineRule="auto"/>
        <w:ind w:firstLine="708"/>
        <w:jc w:val="both"/>
      </w:pPr>
      <w:r w:rsidRPr="005E48C2">
        <w:t>Na podstawie art. 18 ust. 2 pkt 15 ustawy z dnia 8 marca 1990 r. o samorządzie gminnym (</w:t>
      </w:r>
      <w:r w:rsidR="00C645FB">
        <w:t xml:space="preserve">tekst jednolity: </w:t>
      </w:r>
      <w:r w:rsidRPr="005E48C2">
        <w:t>Dz. U. z 201</w:t>
      </w:r>
      <w:r w:rsidR="00C645FB">
        <w:t>7</w:t>
      </w:r>
      <w:r w:rsidRPr="005E48C2">
        <w:t xml:space="preserve"> r. </w:t>
      </w:r>
      <w:r w:rsidR="00C645FB">
        <w:t>poz. 1875</w:t>
      </w:r>
      <w:r w:rsidRPr="005E48C2">
        <w:t xml:space="preserve">) oraz art. 117 ust. 1,4 i 5 ustawy z dnia 14 grudnia 2016 r. – Przepisy wprowadzające ustawę - Prawo oświatowe (Dz. U. z 2017 r. poz. 60 </w:t>
      </w:r>
      <w:r w:rsidR="00C645FB">
        <w:t>z późn.zm.</w:t>
      </w:r>
      <w:r w:rsidRPr="005E48C2">
        <w:t xml:space="preserve">) w związku z art. 88 ust. 1 i 2 ustawy z dnia 14 grudnia 2016 r. – Prawo oświatowe (Dz. U. z 2017 r. poz. 59 </w:t>
      </w:r>
      <w:r w:rsidR="00C645FB">
        <w:t>z późn.zm.</w:t>
      </w:r>
      <w:r w:rsidRPr="005E48C2">
        <w:t>) uchwala się, co następuje:</w:t>
      </w:r>
    </w:p>
    <w:p w:rsidR="00367CF4" w:rsidRPr="005E48C2" w:rsidRDefault="00367CF4" w:rsidP="00367CF4">
      <w:pPr>
        <w:spacing w:line="276" w:lineRule="auto"/>
      </w:pPr>
    </w:p>
    <w:p w:rsidR="00367CF4" w:rsidRPr="005E48C2" w:rsidRDefault="00367CF4" w:rsidP="00C456A8">
      <w:pPr>
        <w:keepNext/>
        <w:spacing w:line="276" w:lineRule="auto"/>
        <w:jc w:val="both"/>
      </w:pPr>
      <w:r w:rsidRPr="005E48C2">
        <w:t xml:space="preserve">§ 1. Stwierdza się, że z dniem 1 września 2017 r. dotychczasowa sześcioletnia Szkoła Podstawowa nr </w:t>
      </w:r>
      <w:r w:rsidR="00C456A8">
        <w:t>9</w:t>
      </w:r>
      <w:r w:rsidRPr="005E48C2">
        <w:t xml:space="preserve"> im. </w:t>
      </w:r>
      <w:r w:rsidR="00C456A8">
        <w:t>Marii Skłodowskiej-Curie</w:t>
      </w:r>
      <w:r w:rsidR="00C456A8" w:rsidRPr="0044076F">
        <w:t xml:space="preserve"> </w:t>
      </w:r>
      <w:r w:rsidRPr="005E48C2">
        <w:t xml:space="preserve">w Pruszkowie  z siedzibą przy ul. </w:t>
      </w:r>
      <w:r w:rsidR="00C456A8">
        <w:t xml:space="preserve">Mostowej 6 </w:t>
      </w:r>
      <w:r w:rsidR="004D7727">
        <w:t xml:space="preserve"> </w:t>
      </w:r>
      <w:r w:rsidR="00C645FB">
        <w:t>05-800 Pruszków,</w:t>
      </w:r>
      <w:r w:rsidRPr="005E48C2">
        <w:t xml:space="preserve"> stała się ośmioletnią Szkołą Podstawową nr </w:t>
      </w:r>
      <w:r w:rsidR="00C456A8">
        <w:t>9</w:t>
      </w:r>
      <w:r w:rsidRPr="005E48C2">
        <w:t xml:space="preserve"> </w:t>
      </w:r>
      <w:r w:rsidR="00C645FB" w:rsidRPr="005E48C2">
        <w:t xml:space="preserve">im. </w:t>
      </w:r>
      <w:r w:rsidR="00C456A8">
        <w:t>Marii Skłodowskiej-Curie</w:t>
      </w:r>
      <w:r w:rsidR="00C645FB" w:rsidRPr="005E48C2">
        <w:t xml:space="preserve"> w Pruszkowie  z siedzibą przy ul. </w:t>
      </w:r>
      <w:r w:rsidR="00C456A8">
        <w:t xml:space="preserve">Mostowej 6 </w:t>
      </w:r>
      <w:r w:rsidR="00C645FB">
        <w:t>, 05-800 Pruszków.</w:t>
      </w:r>
    </w:p>
    <w:p w:rsidR="00367CF4" w:rsidRPr="005E48C2" w:rsidRDefault="00367CF4" w:rsidP="00367CF4">
      <w:pPr>
        <w:keepNext/>
        <w:spacing w:line="276" w:lineRule="auto"/>
      </w:pPr>
    </w:p>
    <w:p w:rsidR="00EE4EB4" w:rsidRDefault="00367CF4" w:rsidP="00C645FB">
      <w:pPr>
        <w:keepNext/>
        <w:spacing w:line="276" w:lineRule="auto"/>
        <w:jc w:val="both"/>
      </w:pPr>
      <w:r w:rsidRPr="005E48C2">
        <w:t xml:space="preserve">§ 2. Obwód Szkoły Podstawowej nr </w:t>
      </w:r>
      <w:r w:rsidR="00C456A8">
        <w:t>9</w:t>
      </w:r>
      <w:r w:rsidRPr="005E48C2">
        <w:t xml:space="preserve"> im. </w:t>
      </w:r>
      <w:r w:rsidR="00C645FB" w:rsidRPr="005E48C2">
        <w:t xml:space="preserve"> </w:t>
      </w:r>
      <w:r w:rsidR="00C456A8">
        <w:t>Marii Skłodowskiej-Curie</w:t>
      </w:r>
      <w:r w:rsidR="00C456A8" w:rsidRPr="0044076F">
        <w:t xml:space="preserve"> </w:t>
      </w:r>
      <w:r w:rsidR="00C645FB" w:rsidRPr="005E48C2">
        <w:t xml:space="preserve">w Pruszkowie </w:t>
      </w:r>
      <w:r w:rsidR="0098536C">
        <w:t>określa załącznik do uchwały.</w:t>
      </w:r>
    </w:p>
    <w:p w:rsidR="00BA2A4F" w:rsidRPr="00EE4EB4" w:rsidRDefault="00BA2A4F" w:rsidP="00C645FB">
      <w:pPr>
        <w:keepNext/>
        <w:spacing w:line="276" w:lineRule="auto"/>
        <w:jc w:val="both"/>
      </w:pPr>
    </w:p>
    <w:p w:rsidR="00367CF4" w:rsidRPr="00EE4EB4" w:rsidRDefault="00367CF4" w:rsidP="00E75486">
      <w:pPr>
        <w:keepNext/>
        <w:suppressAutoHyphens/>
        <w:spacing w:line="276" w:lineRule="auto"/>
        <w:jc w:val="both"/>
      </w:pPr>
      <w:r w:rsidRPr="00EE4EB4">
        <w:t xml:space="preserve">§ 3. Niniejsza uchwała stanowi akt założycielski Szkoły Podstawowej nr </w:t>
      </w:r>
      <w:r w:rsidR="00C456A8">
        <w:t>9</w:t>
      </w:r>
      <w:r w:rsidRPr="00EE4EB4">
        <w:t xml:space="preserve"> </w:t>
      </w:r>
      <w:r w:rsidR="00E75486" w:rsidRPr="00EE4EB4">
        <w:t xml:space="preserve">im. </w:t>
      </w:r>
      <w:r w:rsidR="00C456A8">
        <w:t>Marii Skłodowskiej-Curie</w:t>
      </w:r>
      <w:r w:rsidR="00C456A8" w:rsidRPr="0044076F">
        <w:t xml:space="preserve"> </w:t>
      </w:r>
      <w:r w:rsidR="00E75486" w:rsidRPr="00EE4EB4">
        <w:t xml:space="preserve"> w Pruszkowie  z siedzibą przy ul. </w:t>
      </w:r>
      <w:r w:rsidR="00C456A8">
        <w:t>Mostowej 6</w:t>
      </w:r>
      <w:r w:rsidR="00E75486" w:rsidRPr="00EE4EB4">
        <w:t>, 05-800 Pruszków.</w:t>
      </w:r>
    </w:p>
    <w:p w:rsidR="00E75486" w:rsidRPr="00EE4EB4" w:rsidRDefault="00E75486" w:rsidP="00367CF4">
      <w:pPr>
        <w:keepNext/>
        <w:suppressAutoHyphens/>
        <w:spacing w:line="276" w:lineRule="auto"/>
        <w:ind w:left="560" w:hanging="560"/>
      </w:pPr>
    </w:p>
    <w:p w:rsidR="00367CF4" w:rsidRPr="00EE4EB4" w:rsidRDefault="00367CF4" w:rsidP="00367CF4">
      <w:pPr>
        <w:keepNext/>
        <w:suppressAutoHyphens/>
        <w:spacing w:line="276" w:lineRule="auto"/>
        <w:ind w:left="560" w:hanging="560"/>
      </w:pPr>
      <w:r w:rsidRPr="00EE4EB4">
        <w:t xml:space="preserve">§ 4. Wykonanie uchwały powierza się </w:t>
      </w:r>
      <w:r w:rsidR="00E75486" w:rsidRPr="00EE4EB4">
        <w:t>Prezydentowi Miasta Pruszkowa.</w:t>
      </w:r>
    </w:p>
    <w:p w:rsidR="00367CF4" w:rsidRPr="00EE4EB4" w:rsidRDefault="00367CF4" w:rsidP="00367CF4">
      <w:pPr>
        <w:spacing w:after="160" w:line="259" w:lineRule="auto"/>
      </w:pPr>
    </w:p>
    <w:p w:rsidR="00367CF4" w:rsidRPr="00EE4EB4" w:rsidRDefault="00367CF4" w:rsidP="00367CF4">
      <w:pPr>
        <w:spacing w:after="160" w:line="259" w:lineRule="auto"/>
      </w:pPr>
      <w:r w:rsidRPr="00EE4EB4">
        <w:t xml:space="preserve">§ 5. Uchwała wchodzi w życie </w:t>
      </w:r>
      <w:r w:rsidR="00E75486" w:rsidRPr="00EE4EB4">
        <w:t xml:space="preserve"> z dniem podjęcia. </w:t>
      </w:r>
    </w:p>
    <w:p w:rsidR="00E75486" w:rsidRPr="00EE4EB4" w:rsidRDefault="00E75486" w:rsidP="00367CF4">
      <w:pPr>
        <w:spacing w:after="160" w:line="259" w:lineRule="auto"/>
      </w:pPr>
    </w:p>
    <w:p w:rsidR="00E75486" w:rsidRDefault="00E75486" w:rsidP="00E75486">
      <w:pPr>
        <w:jc w:val="both"/>
        <w:rPr>
          <w:i/>
          <w:iCs/>
        </w:rPr>
      </w:pPr>
      <w:r>
        <w:rPr>
          <w:i/>
          <w:iCs/>
        </w:rPr>
        <w:t xml:space="preserve">                                                                                  Przewodniczący Rady </w:t>
      </w:r>
      <w:r w:rsidR="002105F1">
        <w:rPr>
          <w:i/>
          <w:iCs/>
        </w:rPr>
        <w:t xml:space="preserve">Miasta </w:t>
      </w:r>
      <w:r>
        <w:rPr>
          <w:i/>
          <w:iCs/>
        </w:rPr>
        <w:t xml:space="preserve"> </w:t>
      </w:r>
    </w:p>
    <w:p w:rsidR="00E75486" w:rsidRDefault="00E75486" w:rsidP="00E75486">
      <w:pPr>
        <w:jc w:val="both"/>
        <w:rPr>
          <w:i/>
          <w:iCs/>
        </w:rPr>
      </w:pPr>
    </w:p>
    <w:p w:rsidR="002105F1" w:rsidRDefault="00E75486" w:rsidP="00E75486">
      <w:pPr>
        <w:jc w:val="both"/>
        <w:rPr>
          <w:i/>
          <w:iCs/>
        </w:rPr>
      </w:pPr>
      <w:r>
        <w:rPr>
          <w:i/>
          <w:iCs/>
        </w:rPr>
        <w:t xml:space="preserve">                                                                                     </w:t>
      </w:r>
    </w:p>
    <w:p w:rsidR="00E75486" w:rsidRDefault="002105F1" w:rsidP="00E75486">
      <w:pPr>
        <w:jc w:val="both"/>
        <w:rPr>
          <w:i/>
          <w:iCs/>
        </w:rPr>
      </w:pPr>
      <w:r>
        <w:rPr>
          <w:i/>
          <w:iCs/>
        </w:rPr>
        <w:t xml:space="preserve">                                                                                   </w:t>
      </w:r>
      <w:r w:rsidR="00E75486">
        <w:rPr>
          <w:i/>
          <w:iCs/>
        </w:rPr>
        <w:t xml:space="preserve">     Krzysztof Biskupski</w:t>
      </w:r>
    </w:p>
    <w:p w:rsidR="00E75486" w:rsidRDefault="00E75486" w:rsidP="00367CF4">
      <w:pPr>
        <w:spacing w:after="160" w:line="259" w:lineRule="auto"/>
      </w:pPr>
    </w:p>
    <w:p w:rsidR="00E75486" w:rsidRDefault="00E75486" w:rsidP="00367CF4">
      <w:pPr>
        <w:spacing w:after="160" w:line="259" w:lineRule="auto"/>
      </w:pPr>
    </w:p>
    <w:p w:rsidR="00E75486" w:rsidRDefault="00E75486" w:rsidP="00367CF4">
      <w:pPr>
        <w:spacing w:after="160" w:line="259" w:lineRule="auto"/>
      </w:pPr>
    </w:p>
    <w:p w:rsidR="005D42CB" w:rsidRDefault="005D42CB" w:rsidP="005D42CB">
      <w:pPr>
        <w:spacing w:after="160" w:line="259" w:lineRule="auto"/>
        <w:rPr>
          <w:rFonts w:eastAsiaTheme="minorHAnsi"/>
          <w:sz w:val="20"/>
          <w:szCs w:val="20"/>
          <w:lang w:eastAsia="en-US"/>
        </w:rPr>
      </w:pPr>
      <w:r w:rsidRPr="005D42CB">
        <w:rPr>
          <w:rFonts w:eastAsiaTheme="minorHAnsi"/>
          <w:sz w:val="20"/>
          <w:szCs w:val="20"/>
          <w:lang w:eastAsia="en-US"/>
        </w:rPr>
        <w:t xml:space="preserve">                                                                                                                                                                                 </w:t>
      </w:r>
    </w:p>
    <w:p w:rsidR="005D42CB" w:rsidRDefault="005D42CB" w:rsidP="005D42CB">
      <w:pPr>
        <w:spacing w:after="160" w:line="259" w:lineRule="auto"/>
        <w:rPr>
          <w:rFonts w:eastAsiaTheme="minorHAnsi"/>
          <w:sz w:val="20"/>
          <w:szCs w:val="20"/>
          <w:lang w:eastAsia="en-US"/>
        </w:rPr>
      </w:pPr>
    </w:p>
    <w:p w:rsidR="005D42CB" w:rsidRDefault="005D42CB" w:rsidP="005D42CB">
      <w:pPr>
        <w:spacing w:after="160" w:line="259" w:lineRule="auto"/>
        <w:rPr>
          <w:rFonts w:eastAsiaTheme="minorHAnsi"/>
          <w:sz w:val="20"/>
          <w:szCs w:val="20"/>
          <w:lang w:eastAsia="en-US"/>
        </w:rPr>
      </w:pPr>
    </w:p>
    <w:p w:rsidR="005D42CB" w:rsidRPr="005D42CB" w:rsidRDefault="005D42CB" w:rsidP="005D42CB">
      <w:pPr>
        <w:spacing w:after="160" w:line="259" w:lineRule="auto"/>
        <w:jc w:val="right"/>
        <w:rPr>
          <w:rFonts w:eastAsiaTheme="minorHAnsi"/>
          <w:sz w:val="20"/>
          <w:szCs w:val="20"/>
          <w:lang w:eastAsia="en-US"/>
        </w:rPr>
      </w:pPr>
      <w:bookmarkStart w:id="0" w:name="_GoBack"/>
      <w:bookmarkEnd w:id="0"/>
      <w:r w:rsidRPr="005D42CB">
        <w:rPr>
          <w:rFonts w:eastAsiaTheme="minorHAnsi"/>
          <w:sz w:val="20"/>
          <w:szCs w:val="20"/>
          <w:lang w:eastAsia="en-US"/>
        </w:rPr>
        <w:lastRenderedPageBreak/>
        <w:t>Załącznik do uchwały nr XL.412.2017 z dnia 30.11.2017r</w:t>
      </w:r>
    </w:p>
    <w:p w:rsidR="005D42CB" w:rsidRPr="005D42CB" w:rsidRDefault="005D42CB" w:rsidP="005D42CB">
      <w:pPr>
        <w:spacing w:after="160" w:line="259" w:lineRule="auto"/>
        <w:rPr>
          <w:rFonts w:eastAsiaTheme="minorHAnsi"/>
          <w:b/>
          <w:lang w:eastAsia="en-US"/>
        </w:rPr>
      </w:pPr>
      <w:r w:rsidRPr="005D42CB">
        <w:rPr>
          <w:rFonts w:eastAsiaTheme="minorHAnsi"/>
          <w:b/>
          <w:lang w:eastAsia="en-US"/>
        </w:rPr>
        <w:t xml:space="preserve">Obwód Szkoły Podstawowej Nr 9 im. Marii Skłodowskiej-Curie w Pruszkowie przy ul. Mostowej 6. </w:t>
      </w:r>
    </w:p>
    <w:tbl>
      <w:tblPr>
        <w:tblStyle w:val="Tabela-Siatka"/>
        <w:tblW w:w="0" w:type="auto"/>
        <w:tblLook w:val="04A0" w:firstRow="1" w:lastRow="0" w:firstColumn="1" w:lastColumn="0" w:noHBand="0" w:noVBand="1"/>
      </w:tblPr>
      <w:tblGrid>
        <w:gridCol w:w="4381"/>
        <w:gridCol w:w="4681"/>
      </w:tblGrid>
      <w:tr w:rsidR="005D42CB" w:rsidRPr="005D42CB" w:rsidTr="0016796A">
        <w:tc>
          <w:tcPr>
            <w:tcW w:w="6232" w:type="dxa"/>
          </w:tcPr>
          <w:p w:rsidR="005D42CB" w:rsidRPr="005D42CB" w:rsidRDefault="005D42CB" w:rsidP="005D42CB">
            <w:pPr>
              <w:rPr>
                <w:rFonts w:eastAsiaTheme="minorHAnsi"/>
                <w:lang w:eastAsia="en-US"/>
              </w:rPr>
            </w:pPr>
            <w:r w:rsidRPr="005D42CB">
              <w:rPr>
                <w:rFonts w:eastAsiaTheme="minorHAnsi"/>
                <w:lang w:eastAsia="en-US"/>
              </w:rPr>
              <w:t>Granice obwodu</w:t>
            </w:r>
          </w:p>
        </w:tc>
        <w:tc>
          <w:tcPr>
            <w:tcW w:w="6946" w:type="dxa"/>
          </w:tcPr>
          <w:p w:rsidR="005D42CB" w:rsidRPr="005D42CB" w:rsidRDefault="005D42CB" w:rsidP="005D42CB">
            <w:pPr>
              <w:rPr>
                <w:rFonts w:eastAsiaTheme="minorHAnsi"/>
                <w:lang w:eastAsia="en-US"/>
              </w:rPr>
            </w:pPr>
            <w:r w:rsidRPr="005D42CB">
              <w:rPr>
                <w:rFonts w:eastAsiaTheme="minorHAnsi"/>
                <w:lang w:eastAsia="en-US"/>
              </w:rPr>
              <w:t>Wykaz ulic należących do obwodu:</w:t>
            </w:r>
          </w:p>
        </w:tc>
      </w:tr>
      <w:tr w:rsidR="005D42CB" w:rsidRPr="005D42CB" w:rsidTr="0016796A">
        <w:tc>
          <w:tcPr>
            <w:tcW w:w="6232" w:type="dxa"/>
          </w:tcPr>
          <w:p w:rsidR="005D42CB" w:rsidRPr="005D42CB" w:rsidRDefault="005D42CB" w:rsidP="005D42CB">
            <w:pPr>
              <w:rPr>
                <w:rFonts w:eastAsiaTheme="minorHAnsi"/>
                <w:b/>
                <w:u w:val="single"/>
                <w:lang w:eastAsia="en-US"/>
              </w:rPr>
            </w:pPr>
            <w:r w:rsidRPr="005D42CB">
              <w:rPr>
                <w:rFonts w:eastAsiaTheme="minorHAnsi"/>
                <w:b/>
                <w:u w:val="single"/>
                <w:lang w:eastAsia="en-US"/>
              </w:rPr>
              <w:t>od strony północnej:</w:t>
            </w:r>
          </w:p>
          <w:p w:rsidR="005D42CB" w:rsidRPr="005D42CB" w:rsidRDefault="005D42CB" w:rsidP="005D42CB">
            <w:pPr>
              <w:rPr>
                <w:rFonts w:eastAsiaTheme="minorHAnsi"/>
                <w:lang w:eastAsia="en-US"/>
              </w:rPr>
            </w:pPr>
            <w:r w:rsidRPr="005D42CB">
              <w:rPr>
                <w:rFonts w:eastAsiaTheme="minorHAnsi"/>
                <w:lang w:eastAsia="en-US"/>
              </w:rPr>
              <w:t>granicą administracyjną miasta Pruszkowa i gminy Ożarów Mazowiecki  na odcinku:</w:t>
            </w:r>
          </w:p>
          <w:p w:rsidR="005D42CB" w:rsidRPr="005D42CB" w:rsidRDefault="005D42CB" w:rsidP="005D42CB">
            <w:pPr>
              <w:rPr>
                <w:rFonts w:eastAsiaTheme="minorHAnsi"/>
                <w:u w:val="single"/>
                <w:lang w:eastAsia="en-US"/>
              </w:rPr>
            </w:pPr>
            <w:r w:rsidRPr="005D42CB">
              <w:rPr>
                <w:rFonts w:eastAsiaTheme="minorHAnsi"/>
                <w:lang w:eastAsia="en-US"/>
              </w:rPr>
              <w:t>- od ul. 3-go Maja;</w:t>
            </w:r>
          </w:p>
          <w:p w:rsidR="005D42CB" w:rsidRPr="005D42CB" w:rsidRDefault="005D42CB" w:rsidP="005D42CB">
            <w:pPr>
              <w:rPr>
                <w:rFonts w:eastAsiaTheme="minorHAnsi"/>
                <w:lang w:eastAsia="en-US"/>
              </w:rPr>
            </w:pPr>
            <w:r w:rsidRPr="005D42CB">
              <w:rPr>
                <w:rFonts w:eastAsiaTheme="minorHAnsi"/>
                <w:lang w:eastAsia="en-US"/>
              </w:rPr>
              <w:t>- do przecięcia się granic administracyjnych miasta Pruszkowa i gminy Ożarów Mazowiecki z granicą administracyjną miasta Pruszkowa i miasta  Piastów;</w:t>
            </w:r>
          </w:p>
          <w:p w:rsidR="005D42CB" w:rsidRPr="005D42CB" w:rsidRDefault="005D42CB" w:rsidP="005D42CB">
            <w:pPr>
              <w:rPr>
                <w:rFonts w:eastAsiaTheme="minorHAnsi"/>
                <w:b/>
                <w:u w:val="single"/>
                <w:lang w:eastAsia="en-US"/>
              </w:rPr>
            </w:pPr>
            <w:r w:rsidRPr="005D42CB">
              <w:rPr>
                <w:rFonts w:eastAsiaTheme="minorHAnsi"/>
                <w:b/>
                <w:u w:val="single"/>
                <w:lang w:eastAsia="en-US"/>
              </w:rPr>
              <w:t>od strony wschodniej:</w:t>
            </w:r>
          </w:p>
          <w:p w:rsidR="005D42CB" w:rsidRPr="005D42CB" w:rsidRDefault="005D42CB" w:rsidP="005D42CB">
            <w:pPr>
              <w:rPr>
                <w:rFonts w:eastAsiaTheme="minorHAnsi"/>
                <w:lang w:eastAsia="en-US"/>
              </w:rPr>
            </w:pPr>
            <w:r w:rsidRPr="005D42CB">
              <w:rPr>
                <w:rFonts w:eastAsiaTheme="minorHAnsi"/>
                <w:lang w:eastAsia="en-US"/>
              </w:rPr>
              <w:t>granicą administracyjną miasta Pruszkowa i miasta Piastów na odcinku:</w:t>
            </w:r>
          </w:p>
          <w:p w:rsidR="005D42CB" w:rsidRPr="005D42CB" w:rsidRDefault="005D42CB" w:rsidP="005D42CB">
            <w:pPr>
              <w:rPr>
                <w:rFonts w:eastAsiaTheme="minorHAnsi"/>
                <w:lang w:eastAsia="en-US"/>
              </w:rPr>
            </w:pPr>
            <w:r w:rsidRPr="005D42CB">
              <w:rPr>
                <w:rFonts w:eastAsiaTheme="minorHAnsi"/>
                <w:lang w:eastAsia="en-US"/>
              </w:rPr>
              <w:t>- od przecięcia się granic administracyjnych miasta Pruszkowa i gminy Ożarów  Mazowiecki z granicą administracyjna miasta Pruszkowa i miasta  Piastów;</w:t>
            </w:r>
          </w:p>
          <w:p w:rsidR="005D42CB" w:rsidRPr="005D42CB" w:rsidRDefault="005D42CB" w:rsidP="005D42CB">
            <w:pPr>
              <w:rPr>
                <w:rFonts w:eastAsiaTheme="minorHAnsi"/>
                <w:lang w:eastAsia="en-US"/>
              </w:rPr>
            </w:pPr>
            <w:r w:rsidRPr="005D42CB">
              <w:rPr>
                <w:rFonts w:eastAsiaTheme="minorHAnsi"/>
                <w:lang w:eastAsia="en-US"/>
              </w:rPr>
              <w:t>- do torów PKP Warszawa - Skierniewice;</w:t>
            </w:r>
          </w:p>
          <w:p w:rsidR="005D42CB" w:rsidRPr="005D42CB" w:rsidRDefault="005D42CB" w:rsidP="005D42CB">
            <w:pPr>
              <w:rPr>
                <w:rFonts w:eastAsiaTheme="minorHAnsi"/>
                <w:b/>
                <w:u w:val="single"/>
                <w:lang w:eastAsia="en-US"/>
              </w:rPr>
            </w:pPr>
            <w:r w:rsidRPr="005D42CB">
              <w:rPr>
                <w:rFonts w:eastAsiaTheme="minorHAnsi"/>
                <w:b/>
                <w:u w:val="single"/>
                <w:lang w:eastAsia="en-US"/>
              </w:rPr>
              <w:t>od strony południowej:</w:t>
            </w:r>
          </w:p>
          <w:p w:rsidR="005D42CB" w:rsidRPr="005D42CB" w:rsidRDefault="005D42CB" w:rsidP="005D42CB">
            <w:pPr>
              <w:rPr>
                <w:rFonts w:eastAsiaTheme="minorHAnsi"/>
                <w:lang w:eastAsia="en-US"/>
              </w:rPr>
            </w:pPr>
            <w:r w:rsidRPr="005D42CB">
              <w:rPr>
                <w:rFonts w:eastAsiaTheme="minorHAnsi"/>
                <w:lang w:eastAsia="en-US"/>
              </w:rPr>
              <w:t>osią torów PKP Warszawa – Skierniewice i osią rzeki Utraty na odcinku:</w:t>
            </w:r>
          </w:p>
          <w:p w:rsidR="005D42CB" w:rsidRPr="005D42CB" w:rsidRDefault="005D42CB" w:rsidP="005D42CB">
            <w:pPr>
              <w:rPr>
                <w:rFonts w:eastAsiaTheme="minorHAnsi"/>
                <w:lang w:eastAsia="en-US"/>
              </w:rPr>
            </w:pPr>
            <w:r w:rsidRPr="005D42CB">
              <w:rPr>
                <w:rFonts w:eastAsiaTheme="minorHAnsi"/>
                <w:lang w:eastAsia="en-US"/>
              </w:rPr>
              <w:t xml:space="preserve">- od przecięcia się torów PKP Warszawa – Skierniewice z granicą </w:t>
            </w:r>
            <w:r w:rsidRPr="005D42CB">
              <w:rPr>
                <w:rFonts w:eastAsiaTheme="minorHAnsi"/>
                <w:lang w:eastAsia="en-US"/>
              </w:rPr>
              <w:br/>
              <w:t xml:space="preserve">  administracyjną  miasta Pruszkowa i miasta Piastów;</w:t>
            </w:r>
          </w:p>
          <w:p w:rsidR="005D42CB" w:rsidRPr="005D42CB" w:rsidRDefault="005D42CB" w:rsidP="005D42CB">
            <w:pPr>
              <w:rPr>
                <w:rFonts w:eastAsiaTheme="minorHAnsi"/>
                <w:lang w:eastAsia="en-US"/>
              </w:rPr>
            </w:pPr>
            <w:r w:rsidRPr="005D42CB">
              <w:rPr>
                <w:rFonts w:eastAsiaTheme="minorHAnsi"/>
                <w:lang w:eastAsia="en-US"/>
              </w:rPr>
              <w:t xml:space="preserve">- do przecięcia się granicy administracyjnej miasta Pruszkowa i gminy </w:t>
            </w:r>
            <w:r w:rsidRPr="005D42CB">
              <w:rPr>
                <w:rFonts w:eastAsiaTheme="minorHAnsi"/>
                <w:lang w:eastAsia="en-US"/>
              </w:rPr>
              <w:br/>
              <w:t xml:space="preserve">  Brwinów z rzeką Utratą;</w:t>
            </w:r>
          </w:p>
          <w:p w:rsidR="005D42CB" w:rsidRPr="005D42CB" w:rsidRDefault="005D42CB" w:rsidP="005D42CB">
            <w:pPr>
              <w:rPr>
                <w:rFonts w:eastAsiaTheme="minorHAnsi"/>
                <w:b/>
                <w:u w:val="single"/>
                <w:lang w:eastAsia="en-US"/>
              </w:rPr>
            </w:pPr>
            <w:r w:rsidRPr="005D42CB">
              <w:rPr>
                <w:rFonts w:eastAsiaTheme="minorHAnsi"/>
                <w:b/>
                <w:u w:val="single"/>
                <w:lang w:eastAsia="en-US"/>
              </w:rPr>
              <w:t>od strony zachodniej:</w:t>
            </w:r>
          </w:p>
          <w:p w:rsidR="005D42CB" w:rsidRPr="005D42CB" w:rsidRDefault="005D42CB" w:rsidP="005D42CB">
            <w:pPr>
              <w:rPr>
                <w:rFonts w:eastAsiaTheme="minorHAnsi"/>
                <w:lang w:eastAsia="en-US"/>
              </w:rPr>
            </w:pPr>
            <w:r w:rsidRPr="005D42CB">
              <w:rPr>
                <w:rFonts w:eastAsiaTheme="minorHAnsi"/>
                <w:lang w:eastAsia="en-US"/>
              </w:rPr>
              <w:t>granicą administracyjną miasta Pruszkowa i gminy Brwinów na odcinku:</w:t>
            </w:r>
          </w:p>
          <w:p w:rsidR="005D42CB" w:rsidRPr="005D42CB" w:rsidRDefault="005D42CB" w:rsidP="005D42CB">
            <w:pPr>
              <w:rPr>
                <w:rFonts w:eastAsiaTheme="minorHAnsi"/>
                <w:lang w:eastAsia="en-US"/>
              </w:rPr>
            </w:pPr>
            <w:r w:rsidRPr="005D42CB">
              <w:rPr>
                <w:rFonts w:eastAsiaTheme="minorHAnsi"/>
                <w:lang w:eastAsia="en-US"/>
              </w:rPr>
              <w:t xml:space="preserve">- od przecięcia się granicy administracyjnej miasta Pruszkowa i gminy </w:t>
            </w:r>
            <w:r w:rsidRPr="005D42CB">
              <w:rPr>
                <w:rFonts w:eastAsiaTheme="minorHAnsi"/>
                <w:lang w:eastAsia="en-US"/>
              </w:rPr>
              <w:br/>
              <w:t xml:space="preserve">  Brwinów z  rzeką Utratą;</w:t>
            </w:r>
          </w:p>
          <w:p w:rsidR="005D42CB" w:rsidRPr="005D42CB" w:rsidRDefault="005D42CB" w:rsidP="005D42CB">
            <w:pPr>
              <w:rPr>
                <w:rFonts w:eastAsiaTheme="minorHAnsi"/>
                <w:lang w:eastAsia="en-US"/>
              </w:rPr>
            </w:pPr>
            <w:r w:rsidRPr="005D42CB">
              <w:rPr>
                <w:rFonts w:eastAsiaTheme="minorHAnsi"/>
                <w:lang w:eastAsia="en-US"/>
              </w:rPr>
              <w:t xml:space="preserve">- do ul. 3-go Maja; </w:t>
            </w:r>
          </w:p>
          <w:p w:rsidR="005D42CB" w:rsidRPr="005D42CB" w:rsidRDefault="005D42CB" w:rsidP="005D42CB">
            <w:pPr>
              <w:rPr>
                <w:rFonts w:eastAsiaTheme="minorHAnsi"/>
                <w:lang w:eastAsia="en-US"/>
              </w:rPr>
            </w:pPr>
          </w:p>
        </w:tc>
        <w:tc>
          <w:tcPr>
            <w:tcW w:w="6946" w:type="dxa"/>
          </w:tcPr>
          <w:p w:rsidR="005D42CB" w:rsidRPr="005D42CB" w:rsidRDefault="005D42CB" w:rsidP="005D42CB">
            <w:pPr>
              <w:keepNext/>
              <w:spacing w:line="276" w:lineRule="auto"/>
              <w:rPr>
                <w:rFonts w:eastAsiaTheme="minorHAnsi"/>
                <w:lang w:eastAsia="en-US"/>
              </w:rPr>
            </w:pPr>
            <w:r w:rsidRPr="005D42CB">
              <w:rPr>
                <w:rFonts w:eastAsiaTheme="minorHAnsi"/>
                <w:lang w:eastAsia="en-US"/>
              </w:rPr>
              <w:t xml:space="preserve">3-go Maja, K.K. Baczyńskiego, Batalionu „Parasol”, Batalionu „Zośka”, Bazarowa, Bąki, Bąkowska, Bociania, Bristol, </w:t>
            </w:r>
            <w:r w:rsidRPr="005D42CB">
              <w:rPr>
                <w:rFonts w:eastAsiaTheme="minorHAnsi"/>
                <w:lang w:eastAsia="en-US"/>
              </w:rPr>
              <w:br/>
              <w:t xml:space="preserve">Wł. Broniewskiego, J. Brzechwy, F. Brzezińskiego, Chabrowa, Chłodna, Cicha, J. Cicheckiego,  Ciechanowska, Ciepła, </w:t>
            </w:r>
            <w:r w:rsidRPr="005D42CB">
              <w:rPr>
                <w:rFonts w:eastAsiaTheme="minorHAnsi"/>
                <w:lang w:eastAsia="en-US"/>
              </w:rPr>
              <w:br/>
              <w:t xml:space="preserve">T. Danielewicz, M. Dąbrowskiej, Diamentowa, Długa, J. Długosza, Domaniewska, </w:t>
            </w:r>
            <w:proofErr w:type="spellStart"/>
            <w:r w:rsidRPr="005D42CB">
              <w:rPr>
                <w:rFonts w:eastAsiaTheme="minorHAnsi"/>
                <w:lang w:eastAsia="en-US"/>
              </w:rPr>
              <w:t>Duchnicka</w:t>
            </w:r>
            <w:proofErr w:type="spellEnd"/>
            <w:r w:rsidRPr="005D42CB">
              <w:rPr>
                <w:rFonts w:eastAsiaTheme="minorHAnsi"/>
                <w:lang w:eastAsia="en-US"/>
              </w:rPr>
              <w:t xml:space="preserve">, I.K. Gałczyńskiego, B. Głowackiego, Górna, Graniczna, Granitowa, Guzikowa, Zb. Herberta, Hortensji, Jarzynowa, W. Jaroszewskiej, Kamińskiego, J. Kasprowicza, Kielecka, Kolejowa, </w:t>
            </w:r>
            <w:proofErr w:type="spellStart"/>
            <w:r w:rsidRPr="005D42CB">
              <w:rPr>
                <w:rFonts w:eastAsiaTheme="minorHAnsi"/>
                <w:lang w:eastAsia="en-US"/>
              </w:rPr>
              <w:t>Konotopska</w:t>
            </w:r>
            <w:proofErr w:type="spellEnd"/>
            <w:r w:rsidRPr="005D42CB">
              <w:rPr>
                <w:rFonts w:eastAsiaTheme="minorHAnsi"/>
                <w:lang w:eastAsia="en-US"/>
              </w:rPr>
              <w:t xml:space="preserve">, J. Korczaka, S.J. Kowalskiego, </w:t>
            </w:r>
            <w:r w:rsidRPr="005D42CB">
              <w:rPr>
                <w:rFonts w:eastAsiaTheme="minorHAnsi"/>
                <w:lang w:eastAsia="en-US"/>
              </w:rPr>
              <w:br/>
              <w:t xml:space="preserve">K. Kurpińskiego, Kwiatów Polskich, Kwitnąca, J. Lechonia, B. Leśmiana, K. Lisieckiego, Ludowa, Łączniczek Armii Krajowej, Łąkowa, Łódzka,  A. Mickiewicza, Miernicza, Cz. Miłosza, Miodowa, Mostowa, Z. Nałkowskiej, Narodowa, C. Norwida, Ogrodowa, Ołtarzewska, Otwocka, Ożarowska, I.J. Paderewskiego, Pańska, Pętelki, rtm. W. Pileckiego, Pilnikowa, Piotrkowska, Platynowa, Płocka, Polskiej Organizacji Wojskowej, Poznańska, </w:t>
            </w:r>
          </w:p>
          <w:p w:rsidR="005D42CB" w:rsidRPr="005D42CB" w:rsidRDefault="005D42CB" w:rsidP="005D42CB">
            <w:pPr>
              <w:keepNext/>
              <w:spacing w:line="276" w:lineRule="auto"/>
              <w:rPr>
                <w:rFonts w:eastAsiaTheme="minorHAnsi"/>
                <w:lang w:eastAsia="en-US"/>
              </w:rPr>
            </w:pPr>
            <w:r w:rsidRPr="005D42CB">
              <w:rPr>
                <w:rFonts w:eastAsiaTheme="minorHAnsi"/>
                <w:lang w:eastAsia="en-US"/>
              </w:rPr>
              <w:t xml:space="preserve">W. Prusaka, Przedszkolna, Przy Potoku, Wł. Reymonta, Rolnicza, Rondo Solidarności, Rozbrat, Rumiankowa, Rusałki, Rysia, Siedlecka, M. Skłodowskiej-Curie, Skrajna, Słoneczna, Słonecznikowa, J. Słowackiego,  Studzienna, Szafirowa, Szarych Szeregów, Szkolna, M. </w:t>
            </w:r>
            <w:proofErr w:type="spellStart"/>
            <w:r w:rsidRPr="005D42CB">
              <w:rPr>
                <w:rFonts w:eastAsiaTheme="minorHAnsi"/>
                <w:lang w:eastAsia="en-US"/>
              </w:rPr>
              <w:t>Szyłkiewicza</w:t>
            </w:r>
            <w:proofErr w:type="spellEnd"/>
            <w:r w:rsidRPr="005D42CB">
              <w:rPr>
                <w:rFonts w:eastAsiaTheme="minorHAnsi"/>
                <w:lang w:eastAsia="en-US"/>
              </w:rPr>
              <w:t xml:space="preserve">, Świtezianki, Tęczowa, J. Tuwima, Warszawska, Warsztatowa, Warzywna, Wesoła, Widok, Willowa, Wiosenna, </w:t>
            </w:r>
            <w:r w:rsidRPr="005D42CB">
              <w:rPr>
                <w:rFonts w:eastAsiaTheme="minorHAnsi"/>
                <w:lang w:eastAsia="en-US"/>
              </w:rPr>
              <w:br/>
              <w:t>dr I. Wolfram, S. Wyspiańskiego, Zachodnia, Zbigniewa, Zdziarska, Zimna, Złota, Żabia, Żbikowska, Żytnia.</w:t>
            </w:r>
          </w:p>
        </w:tc>
      </w:tr>
    </w:tbl>
    <w:p w:rsidR="005D42CB" w:rsidRPr="005D42CB" w:rsidRDefault="005D42CB" w:rsidP="005D42CB">
      <w:pPr>
        <w:spacing w:after="160" w:line="259" w:lineRule="auto"/>
        <w:rPr>
          <w:rFonts w:eastAsiaTheme="minorHAnsi"/>
          <w:b/>
          <w:lang w:eastAsia="en-US"/>
        </w:rPr>
      </w:pPr>
    </w:p>
    <w:p w:rsidR="002105F1" w:rsidRDefault="002105F1" w:rsidP="00C735E1">
      <w:pPr>
        <w:spacing w:after="160" w:line="259" w:lineRule="auto"/>
      </w:pPr>
    </w:p>
    <w:p w:rsidR="002105F1" w:rsidRDefault="002105F1" w:rsidP="00367CF4">
      <w:pPr>
        <w:spacing w:after="160" w:line="259" w:lineRule="auto"/>
      </w:pPr>
    </w:p>
    <w:sectPr w:rsidR="00210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1F"/>
    <w:rsid w:val="00170D56"/>
    <w:rsid w:val="00185794"/>
    <w:rsid w:val="001F5538"/>
    <w:rsid w:val="00200850"/>
    <w:rsid w:val="00203C95"/>
    <w:rsid w:val="002105F1"/>
    <w:rsid w:val="00273ED4"/>
    <w:rsid w:val="002957C2"/>
    <w:rsid w:val="00367CF4"/>
    <w:rsid w:val="004D7727"/>
    <w:rsid w:val="005D42CB"/>
    <w:rsid w:val="005E48C2"/>
    <w:rsid w:val="006C2D1F"/>
    <w:rsid w:val="00776252"/>
    <w:rsid w:val="007E1490"/>
    <w:rsid w:val="0098536C"/>
    <w:rsid w:val="00BA2A4F"/>
    <w:rsid w:val="00C456A8"/>
    <w:rsid w:val="00C645FB"/>
    <w:rsid w:val="00C735E1"/>
    <w:rsid w:val="00E75486"/>
    <w:rsid w:val="00EE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D9DE4-808C-428E-9E84-DD1D3ED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C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7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CF4"/>
    <w:rPr>
      <w:rFonts w:ascii="Segoe UI" w:eastAsia="Times New Roman" w:hAnsi="Segoe UI" w:cs="Segoe UI"/>
      <w:sz w:val="18"/>
      <w:szCs w:val="18"/>
      <w:lang w:eastAsia="pl-PL"/>
    </w:rPr>
  </w:style>
  <w:style w:type="table" w:styleId="Tabela-Siatka">
    <w:name w:val="Table Grid"/>
    <w:basedOn w:val="Standardowy"/>
    <w:uiPriority w:val="39"/>
    <w:rsid w:val="005D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2017-11-13T11:14:00Z</cp:lastPrinted>
  <dcterms:created xsi:type="dcterms:W3CDTF">2017-11-13T11:14:00Z</dcterms:created>
  <dcterms:modified xsi:type="dcterms:W3CDTF">2017-12-01T12:08:00Z</dcterms:modified>
</cp:coreProperties>
</file>