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0C" w:rsidRDefault="00DF3426" w:rsidP="00DF3426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F3426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F3C0D">
        <w:rPr>
          <w:rFonts w:ascii="Times New Roman" w:hAnsi="Times New Roman" w:cs="Times New Roman"/>
          <w:sz w:val="24"/>
          <w:szCs w:val="24"/>
        </w:rPr>
        <w:t xml:space="preserve"> V.59.2019</w:t>
      </w:r>
    </w:p>
    <w:p w:rsidR="00DF3426" w:rsidRDefault="00DF3426" w:rsidP="00DF3426">
      <w:pPr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Pruszkowa</w:t>
      </w:r>
    </w:p>
    <w:p w:rsidR="00DF3426" w:rsidRDefault="00DF3426" w:rsidP="00DF3426">
      <w:pPr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CF3C0D">
        <w:rPr>
          <w:rFonts w:ascii="Times New Roman" w:hAnsi="Times New Roman" w:cs="Times New Roman"/>
          <w:sz w:val="24"/>
          <w:szCs w:val="24"/>
        </w:rPr>
        <w:t xml:space="preserve"> 28 lutego 2019r.</w:t>
      </w:r>
    </w:p>
    <w:p w:rsidR="00DF3426" w:rsidRDefault="00DF3426">
      <w:pPr>
        <w:rPr>
          <w:rFonts w:ascii="Times New Roman" w:hAnsi="Times New Roman" w:cs="Times New Roman"/>
          <w:sz w:val="24"/>
          <w:szCs w:val="24"/>
        </w:rPr>
      </w:pPr>
    </w:p>
    <w:p w:rsidR="00DF3426" w:rsidRDefault="00DF3426" w:rsidP="005B2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zwolnienia od obowiązku realizacji tygodniowego obowiązkowego wymiaru zajęć dyrektora Szkoły Podstawowej Nr 10 w Pruszkowie, w drugim semestrze roku szkolnego 2018/2019.</w:t>
      </w:r>
    </w:p>
    <w:p w:rsidR="00DF3426" w:rsidRDefault="00DF3426" w:rsidP="00DF3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8C1" w:rsidRPr="004043F8" w:rsidRDefault="00DF3426" w:rsidP="004043F8">
      <w:pPr>
        <w:pStyle w:val="Tytu"/>
        <w:spacing w:line="240" w:lineRule="auto"/>
        <w:jc w:val="both"/>
        <w:rPr>
          <w:b w:val="0"/>
        </w:rPr>
      </w:pPr>
      <w:r>
        <w:rPr>
          <w:szCs w:val="24"/>
        </w:rPr>
        <w:tab/>
      </w:r>
      <w:r w:rsidR="007708C1" w:rsidRPr="004043F8">
        <w:rPr>
          <w:b w:val="0"/>
        </w:rPr>
        <w:t xml:space="preserve">Na podstawie art. 42 ust.7 pkt 2, w związku z Art. 91d pkt 1 ustawy z dnia 26 stycznia 1982 r. – Karta Nauczyciela (tekst jednolity: Dz.U. z 2018 r. poz. 967 z późn.zm. ) oraz   art.18 ust.2 pkt 15 ustawy z dnia 8 marca 1990r. o samorządzie gminnym (tekst jednolity: Dz.U. z 2018r. poz. 994  z </w:t>
      </w:r>
      <w:proofErr w:type="spellStart"/>
      <w:r w:rsidR="007708C1" w:rsidRPr="004043F8">
        <w:rPr>
          <w:b w:val="0"/>
        </w:rPr>
        <w:t>późn</w:t>
      </w:r>
      <w:proofErr w:type="spellEnd"/>
      <w:r w:rsidR="007708C1" w:rsidRPr="004043F8">
        <w:rPr>
          <w:b w:val="0"/>
        </w:rPr>
        <w:t>. zm.)</w:t>
      </w:r>
      <w:r w:rsidR="004043F8" w:rsidRPr="004043F8">
        <w:rPr>
          <w:b w:val="0"/>
        </w:rPr>
        <w:t>, w związku z § 1 ust. 3 uchwały</w:t>
      </w:r>
      <w:r w:rsidR="004043F8">
        <w:rPr>
          <w:b w:val="0"/>
        </w:rPr>
        <w:t xml:space="preserve">  </w:t>
      </w:r>
      <w:r w:rsidR="004043F8" w:rsidRPr="00221CED">
        <w:rPr>
          <w:b w:val="0"/>
        </w:rPr>
        <w:t>Nr  XLVIII.542.2018</w:t>
      </w:r>
      <w:r w:rsidR="004043F8">
        <w:rPr>
          <w:b w:val="0"/>
        </w:rPr>
        <w:t xml:space="preserve"> </w:t>
      </w:r>
      <w:r w:rsidR="004043F8" w:rsidRPr="00221CED">
        <w:rPr>
          <w:b w:val="0"/>
        </w:rPr>
        <w:t>Rady Miasta Pruszkowa  z  dnia  30 sierpnia 2018r.w sprawie zasad udzielania i rozmiaru obniżek tygodniowego obowiązkowego wymiaru godzin zajęć nauczycielom, którym powierzono stanowiska kierownicze oraz  określenia tygodniowego obowiązkowego wymiaru godzin zajęć pedagogów, psychologów, logopedów i terapeutów pedagogicznych, w placówkach oświatowych prowadzonych p</w:t>
      </w:r>
      <w:r w:rsidR="004043F8">
        <w:rPr>
          <w:b w:val="0"/>
        </w:rPr>
        <w:t xml:space="preserve">rzez Miasto Pruszków, </w:t>
      </w:r>
      <w:r w:rsidR="007708C1">
        <w:t xml:space="preserve"> </w:t>
      </w:r>
      <w:r w:rsidR="007708C1" w:rsidRPr="004043F8">
        <w:rPr>
          <w:b w:val="0"/>
        </w:rPr>
        <w:t>uchwala się co następuje.</w:t>
      </w:r>
    </w:p>
    <w:p w:rsidR="00DF3426" w:rsidRPr="00663168" w:rsidRDefault="00DF3426" w:rsidP="0077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426" w:rsidRDefault="00DF3426">
      <w:pPr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Dyrektora Szkoły Podstawowej Nr 10 w Pruszkowie przy ul. Pływackiej 16 – Panią Mirosławę Śliwińsk</w:t>
      </w:r>
      <w:r w:rsidR="004043F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zwalnia się w drugim semestrze roku szkolnego 2018/2019 z realizacji tygodniowego obowiązkowego wymiaru zajęć.  </w:t>
      </w:r>
    </w:p>
    <w:p w:rsidR="007708C1" w:rsidRDefault="007708C1" w:rsidP="00770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Wykonanie uchwały powierza się Prezydentowi Miasta Pruszkowa. </w:t>
      </w:r>
    </w:p>
    <w:p w:rsidR="007708C1" w:rsidRDefault="007708C1" w:rsidP="00770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Uchwała wchodzi w życie z dniem podjęcia. </w:t>
      </w:r>
    </w:p>
    <w:p w:rsidR="00617C64" w:rsidRDefault="00617C64" w:rsidP="00770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4" w:rsidRDefault="00617C64" w:rsidP="00617C64">
      <w:pPr>
        <w:spacing w:line="240" w:lineRule="auto"/>
        <w:ind w:firstLine="5529"/>
        <w:jc w:val="both"/>
        <w:rPr>
          <w:b/>
          <w:sz w:val="24"/>
        </w:rPr>
      </w:pPr>
      <w:r>
        <w:rPr>
          <w:b/>
          <w:sz w:val="24"/>
        </w:rPr>
        <w:t xml:space="preserve">         Przewodniczący</w:t>
      </w:r>
    </w:p>
    <w:p w:rsidR="00617C64" w:rsidRDefault="00617C64" w:rsidP="00617C64">
      <w:pPr>
        <w:pStyle w:val="Nagwek2"/>
        <w:spacing w:line="240" w:lineRule="auto"/>
      </w:pPr>
      <w:r>
        <w:t>Rady Miasta Pruszkowa</w:t>
      </w:r>
    </w:p>
    <w:p w:rsidR="00617C64" w:rsidRDefault="00617C64" w:rsidP="00617C64">
      <w:pPr>
        <w:spacing w:line="240" w:lineRule="auto"/>
        <w:ind w:firstLine="5529"/>
        <w:jc w:val="both"/>
        <w:rPr>
          <w:b/>
          <w:sz w:val="24"/>
        </w:rPr>
      </w:pPr>
    </w:p>
    <w:p w:rsidR="00617C64" w:rsidRDefault="00617C64" w:rsidP="00617C64">
      <w:pPr>
        <w:spacing w:line="240" w:lineRule="auto"/>
        <w:jc w:val="both"/>
        <w:rPr>
          <w:i/>
          <w:iCs/>
        </w:rPr>
      </w:pPr>
      <w:r>
        <w:rPr>
          <w:i/>
          <w:sz w:val="24"/>
        </w:rPr>
        <w:t xml:space="preserve">         </w:t>
      </w:r>
      <w:r>
        <w:rPr>
          <w:i/>
          <w:iCs/>
        </w:rPr>
        <w:t xml:space="preserve">                                                                                                               Krzysztof Biskupski</w:t>
      </w:r>
    </w:p>
    <w:p w:rsidR="00D20855" w:rsidRDefault="00D20855" w:rsidP="00617C64">
      <w:pPr>
        <w:spacing w:line="240" w:lineRule="auto"/>
        <w:jc w:val="both"/>
        <w:rPr>
          <w:i/>
          <w:iCs/>
        </w:rPr>
      </w:pPr>
    </w:p>
    <w:p w:rsidR="00D20855" w:rsidRDefault="00D20855" w:rsidP="00617C64">
      <w:pPr>
        <w:spacing w:line="240" w:lineRule="auto"/>
        <w:jc w:val="both"/>
        <w:rPr>
          <w:i/>
          <w:iCs/>
        </w:rPr>
      </w:pPr>
    </w:p>
    <w:p w:rsidR="00D20855" w:rsidRDefault="00D20855" w:rsidP="00617C64">
      <w:pPr>
        <w:spacing w:line="240" w:lineRule="auto"/>
        <w:jc w:val="both"/>
        <w:rPr>
          <w:i/>
          <w:iCs/>
        </w:rPr>
      </w:pPr>
    </w:p>
    <w:p w:rsidR="00D20855" w:rsidRDefault="00D20855" w:rsidP="00617C64">
      <w:pPr>
        <w:spacing w:line="240" w:lineRule="auto"/>
        <w:jc w:val="both"/>
        <w:rPr>
          <w:i/>
          <w:iCs/>
        </w:rPr>
      </w:pPr>
    </w:p>
    <w:p w:rsidR="004043F8" w:rsidRDefault="004043F8" w:rsidP="00617C64">
      <w:pPr>
        <w:spacing w:line="240" w:lineRule="auto"/>
        <w:jc w:val="both"/>
        <w:rPr>
          <w:i/>
          <w:iCs/>
        </w:rPr>
      </w:pPr>
    </w:p>
    <w:p w:rsidR="00D20855" w:rsidRDefault="00D20855" w:rsidP="00617C64">
      <w:pPr>
        <w:spacing w:line="240" w:lineRule="auto"/>
        <w:jc w:val="both"/>
        <w:rPr>
          <w:i/>
          <w:iCs/>
        </w:rPr>
      </w:pPr>
    </w:p>
    <w:p w:rsidR="00D20855" w:rsidRPr="00D20855" w:rsidRDefault="00D20855" w:rsidP="00D20855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0855">
        <w:rPr>
          <w:rFonts w:ascii="Times New Roman" w:hAnsi="Times New Roman" w:cs="Times New Roman"/>
          <w:b/>
          <w:iCs/>
          <w:sz w:val="24"/>
          <w:szCs w:val="24"/>
        </w:rPr>
        <w:t>Uzasadnienie</w:t>
      </w:r>
    </w:p>
    <w:p w:rsidR="00D20855" w:rsidRPr="00D20855" w:rsidRDefault="00D20855" w:rsidP="00617C6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0855" w:rsidRDefault="00D20855" w:rsidP="00D2085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 uwagi na szczególną funkcję dyrektora szkoły i zakres obowiązków wynikających z pełnionej funkcji, przepisy prawa przewidują w stosunku do nauczyciela – dyrektora szkoły m.in. możliwość zwolnienia go z obowiązku realizacji pensum (art. 42 ust. 6 Karty Nauczyciela). </w:t>
      </w:r>
    </w:p>
    <w:p w:rsidR="00D20855" w:rsidRDefault="00D20855" w:rsidP="00D2085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Pensum jest to tygodniowy obowiązkowy wymiar zajęć dydaktycznych, wychowawczych i opiekuńczych prowadzonych </w:t>
      </w:r>
      <w:r w:rsidR="00347449">
        <w:rPr>
          <w:rFonts w:ascii="Times New Roman" w:hAnsi="Times New Roman" w:cs="Times New Roman"/>
          <w:iCs/>
          <w:sz w:val="24"/>
          <w:szCs w:val="24"/>
        </w:rPr>
        <w:t xml:space="preserve">bezpośrednio z uczniami lub wychowankami albo na ich rzecz. </w:t>
      </w:r>
    </w:p>
    <w:p w:rsidR="00347449" w:rsidRDefault="00347449" w:rsidP="00D2085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Stosownie do art. 42 ust. 7 ww. ustawy zwolnienie od obowiązku realizacji zajęć przyznaje organ prowadzący szkołę. Natomiast na podstawie art. 91d pkt. 1 ww. ustawy  kompetencje w tym zakresie ma rada gminy.  </w:t>
      </w:r>
    </w:p>
    <w:p w:rsidR="004043F8" w:rsidRPr="00FF130A" w:rsidRDefault="004043F8" w:rsidP="00D2085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30A">
        <w:rPr>
          <w:rFonts w:ascii="Times New Roman" w:hAnsi="Times New Roman" w:cs="Times New Roman"/>
          <w:iCs/>
          <w:sz w:val="24"/>
          <w:szCs w:val="24"/>
        </w:rPr>
        <w:t xml:space="preserve">Zgodnie z </w:t>
      </w:r>
      <w:r w:rsidRPr="00FF130A">
        <w:rPr>
          <w:rFonts w:ascii="Times New Roman" w:hAnsi="Times New Roman" w:cs="Times New Roman"/>
          <w:sz w:val="24"/>
          <w:szCs w:val="24"/>
        </w:rPr>
        <w:t>§ 1 ust. 3 uchwały</w:t>
      </w:r>
      <w:r w:rsidRPr="00FF13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30A">
        <w:rPr>
          <w:rFonts w:ascii="Times New Roman" w:hAnsi="Times New Roman" w:cs="Times New Roman"/>
          <w:sz w:val="24"/>
          <w:szCs w:val="24"/>
        </w:rPr>
        <w:t xml:space="preserve">Nr  XLVIII.542.2018 Rady Miasta Pruszkowa  z  dnia  30 sierpnia 2018r.w sprawie zasad udzielania i rozmiaru obniżek tygodniowego obowiązkowego wymiaru godzin zajęć nauczycielom, którym powierzono stanowiska kierownicze oraz  określenia tygodniowego obowiązkowego wymiaru godzin zajęć pedagogów, psychologów, logopedów i terapeutów pedagogicznych, w placówkach oświatowych prowadzonych przez Miasto Pruszków, </w:t>
      </w:r>
      <w:r w:rsidR="00212B02">
        <w:rPr>
          <w:rFonts w:ascii="Times New Roman" w:hAnsi="Times New Roman" w:cs="Times New Roman"/>
          <w:sz w:val="24"/>
        </w:rPr>
        <w:t>w</w:t>
      </w:r>
      <w:r w:rsidR="00FF130A" w:rsidRPr="00FF130A">
        <w:rPr>
          <w:rFonts w:ascii="Times New Roman" w:hAnsi="Times New Roman" w:cs="Times New Roman"/>
          <w:sz w:val="24"/>
        </w:rPr>
        <w:t xml:space="preserve"> ramach posiadanych środków finansowych, w szczególnie uzasadnionych przypadkach,  na wniosek zainteresowanego dyrektora placówki oświatowej, można go zwolnić od  obowiązku realizacji tygodniowego wymiaru zajęć</w:t>
      </w:r>
      <w:r w:rsidR="00212B02">
        <w:rPr>
          <w:rFonts w:ascii="Times New Roman" w:hAnsi="Times New Roman" w:cs="Times New Roman"/>
          <w:sz w:val="24"/>
        </w:rPr>
        <w:t>.</w:t>
      </w:r>
    </w:p>
    <w:p w:rsidR="00221CED" w:rsidRDefault="00347449" w:rsidP="00FF130A">
      <w:pPr>
        <w:pStyle w:val="Tytu"/>
        <w:spacing w:line="240" w:lineRule="auto"/>
        <w:ind w:firstLine="708"/>
        <w:jc w:val="both"/>
        <w:rPr>
          <w:b w:val="0"/>
        </w:rPr>
      </w:pPr>
      <w:r w:rsidRPr="00221CED">
        <w:rPr>
          <w:b w:val="0"/>
          <w:iCs/>
          <w:szCs w:val="24"/>
        </w:rPr>
        <w:t xml:space="preserve">Pani Mirosława Śliwińska – dyrektor Szkoły Podstawowej Nr 10 w Pruszkowie przy </w:t>
      </w:r>
      <w:r w:rsidR="00221CED">
        <w:rPr>
          <w:b w:val="0"/>
          <w:iCs/>
          <w:szCs w:val="24"/>
        </w:rPr>
        <w:br/>
      </w:r>
      <w:r w:rsidRPr="00221CED">
        <w:rPr>
          <w:b w:val="0"/>
          <w:iCs/>
          <w:szCs w:val="24"/>
        </w:rPr>
        <w:t>ul. Pływackiej 16  pismem z dnia 07.02.2019r. zwróciła  się o zwolnienie z obowiązku realizowania 3 godzin tygodniowo obowiązującego ją pensum</w:t>
      </w:r>
      <w:r w:rsidR="00221CED" w:rsidRPr="00221CED">
        <w:rPr>
          <w:b w:val="0"/>
          <w:iCs/>
          <w:szCs w:val="24"/>
        </w:rPr>
        <w:t>, określonego w</w:t>
      </w:r>
      <w:r w:rsidR="00221CED" w:rsidRPr="00221CED">
        <w:rPr>
          <w:b w:val="0"/>
        </w:rPr>
        <w:t xml:space="preserve"> </w:t>
      </w:r>
      <w:r w:rsidR="00670137">
        <w:rPr>
          <w:b w:val="0"/>
        </w:rPr>
        <w:t>wyżej cytowanej uchwale.</w:t>
      </w:r>
      <w:r w:rsidR="00221CED" w:rsidRPr="00221CED">
        <w:rPr>
          <w:b w:val="0"/>
        </w:rPr>
        <w:t xml:space="preserve"> </w:t>
      </w:r>
    </w:p>
    <w:p w:rsidR="00347449" w:rsidRDefault="00FF1E38" w:rsidP="00ED3275">
      <w:pPr>
        <w:pStyle w:val="Tytu"/>
        <w:spacing w:line="240" w:lineRule="auto"/>
        <w:jc w:val="both"/>
        <w:rPr>
          <w:b w:val="0"/>
        </w:rPr>
      </w:pPr>
      <w:r>
        <w:rPr>
          <w:b w:val="0"/>
        </w:rPr>
        <w:t>Prośbę</w:t>
      </w:r>
      <w:r w:rsidR="00221CED">
        <w:rPr>
          <w:b w:val="0"/>
        </w:rPr>
        <w:t xml:space="preserve"> umotywowała </w:t>
      </w:r>
      <w:r>
        <w:rPr>
          <w:b w:val="0"/>
        </w:rPr>
        <w:t xml:space="preserve">zwiększonym zakresem zadań związanych z trwającymi pracami budowy nowego obiektu dla szkoły, który ma zostać oddany do użytku od 1 września 2019r. </w:t>
      </w:r>
      <w:r w:rsidR="00ED3275">
        <w:rPr>
          <w:b w:val="0"/>
        </w:rPr>
        <w:t xml:space="preserve">W drugim semestrze należy przygotować szkołę do przeniesienia, co wiąże się z przygotowaniem inwentaryzacji , wyposażeniem jej w niezbędny sprzęt oraz uzyskaniem nowych pozwoleń na użytkowanie obiektu. </w:t>
      </w:r>
    </w:p>
    <w:p w:rsidR="00FF130A" w:rsidRDefault="00FF130A" w:rsidP="00ED3275">
      <w:pPr>
        <w:pStyle w:val="Tytu"/>
        <w:spacing w:line="240" w:lineRule="auto"/>
        <w:jc w:val="both"/>
        <w:rPr>
          <w:b w:val="0"/>
        </w:rPr>
      </w:pPr>
      <w:r>
        <w:rPr>
          <w:b w:val="0"/>
        </w:rPr>
        <w:tab/>
        <w:t>Zwolnienie z pensum nie będzie skutkowało koniecznością zwiększenia budżetu szkoły na 2019r.</w:t>
      </w:r>
    </w:p>
    <w:p w:rsidR="00F41C97" w:rsidRPr="00221CED" w:rsidRDefault="00F41C97" w:rsidP="00ED3275">
      <w:pPr>
        <w:pStyle w:val="Tytu"/>
        <w:spacing w:line="240" w:lineRule="auto"/>
        <w:jc w:val="both"/>
        <w:rPr>
          <w:b w:val="0"/>
          <w:iCs/>
          <w:szCs w:val="24"/>
        </w:rPr>
      </w:pPr>
      <w:r>
        <w:rPr>
          <w:b w:val="0"/>
        </w:rPr>
        <w:tab/>
        <w:t>Biorąc powyższe pod uwagę podjęci</w:t>
      </w:r>
      <w:r w:rsidR="00670137">
        <w:rPr>
          <w:b w:val="0"/>
        </w:rPr>
        <w:t>e</w:t>
      </w:r>
      <w:r>
        <w:rPr>
          <w:b w:val="0"/>
        </w:rPr>
        <w:t xml:space="preserve"> ww. uchwały</w:t>
      </w:r>
      <w:r w:rsidR="00FF130A">
        <w:rPr>
          <w:b w:val="0"/>
        </w:rPr>
        <w:t xml:space="preserve"> jest uzasadnione. </w:t>
      </w:r>
    </w:p>
    <w:p w:rsidR="00617C64" w:rsidRPr="00D20855" w:rsidRDefault="00617C64" w:rsidP="00617C64">
      <w:pPr>
        <w:spacing w:line="360" w:lineRule="auto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C64" w:rsidRPr="00D20855" w:rsidRDefault="00617C64" w:rsidP="00617C64">
      <w:pPr>
        <w:rPr>
          <w:rFonts w:ascii="Times New Roman" w:hAnsi="Times New Roman" w:cs="Times New Roman"/>
          <w:sz w:val="24"/>
          <w:szCs w:val="24"/>
        </w:rPr>
      </w:pPr>
    </w:p>
    <w:p w:rsidR="00617C64" w:rsidRPr="00663168" w:rsidRDefault="00617C64" w:rsidP="00770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C64" w:rsidRPr="0066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26"/>
    <w:rsid w:val="00212B02"/>
    <w:rsid w:val="00221CED"/>
    <w:rsid w:val="00347449"/>
    <w:rsid w:val="004043F8"/>
    <w:rsid w:val="004A2882"/>
    <w:rsid w:val="004C4E03"/>
    <w:rsid w:val="005B24F0"/>
    <w:rsid w:val="00617C64"/>
    <w:rsid w:val="00663168"/>
    <w:rsid w:val="00670137"/>
    <w:rsid w:val="007708C1"/>
    <w:rsid w:val="008436B6"/>
    <w:rsid w:val="00A23088"/>
    <w:rsid w:val="00CF3C0D"/>
    <w:rsid w:val="00D20855"/>
    <w:rsid w:val="00DF3426"/>
    <w:rsid w:val="00EB3C0C"/>
    <w:rsid w:val="00ED3275"/>
    <w:rsid w:val="00F41C97"/>
    <w:rsid w:val="00FF130A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8391-7D6C-4555-A1D5-6BAE385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17C64"/>
    <w:pPr>
      <w:keepNext/>
      <w:spacing w:after="0" w:line="360" w:lineRule="auto"/>
      <w:ind w:firstLine="552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08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8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1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1C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1C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8741-0A8F-43EB-963F-D9B30B61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2019-02-18T13:44:00Z</cp:lastPrinted>
  <dcterms:created xsi:type="dcterms:W3CDTF">2019-02-15T13:10:00Z</dcterms:created>
  <dcterms:modified xsi:type="dcterms:W3CDTF">2019-03-01T08:28:00Z</dcterms:modified>
</cp:coreProperties>
</file>