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5c2a5c931a4172" /></Relationships>
</file>

<file path=word/document.xml><?xml version="1.0" encoding="utf-8"?>
<w:document xmlns:w="http://schemas.openxmlformats.org/wordprocessingml/2006/main">
  <w:body>
    <w:p>
      <w:r>
        <w:rPr>
          <w:rFonts w:ascii="Arial" w:hAnsi="Arial"/>
          <w:b/>
          <w:sz w:val="24"/>
        </w:rPr>
        <w:t xml:space="preserve">Rada Miasta Pruszkowa</w:t>
      </w:r>
    </w:p>
    <w:p>
      <w:r>
        <w:rPr>
          <w:rFonts w:ascii="Arial" w:hAnsi="Arial"/>
          <w:sz w:val="24"/>
        </w:rPr>
        <w:t xml:space="preserve">Radni</w:t>
      </w:r>
    </w:p>
    <w:p>
      <w:pPr>
        <w:jc w:val="center"/>
      </w:pPr>
      <w:r>
        <w:rPr>
          <w:rFonts w:ascii="Arial" w:hAnsi="Arial"/>
          <w:b/>
          <w:sz w:val="36"/>
        </w:rPr>
        <w:t xml:space="preserve">Raport z głosowań</w:t>
      </w:r>
    </w:p>
    <w:p>
      <w:r>
        <w:rPr>
          <w:rFonts w:ascii="Arial" w:hAnsi="Arial"/>
          <w:sz w:val="24"/>
        </w:rPr>
        <w:t xml:space="preserve">Sesja Rady Miasta Pruszkowa  w dniu 10 lipca 2024</w:t>
      </w:r>
    </w:p>
    <w:p>
      <w:r>
        <w:rPr>
          <w:rFonts w:ascii="Arial" w:hAnsi="Arial"/>
          <w:b/>
          <w:sz w:val="28"/>
        </w:rPr>
        <w:t xml:space="preserve">Przeprowadzone głosowania</w:t>
      </w:r>
    </w:p>
    <w:p>
      <w:pPr>
        <w:pStyle w:val="ListParagraph"/>
        <w:numPr>
          <w:ilvl w:val="0"/>
          <w:numId w:val="2"/>
        </w:numPr>
      </w:pPr>
      <w:r>
        <w:t xml:space="preserve">Głosowano wniosek w sprawie Wprowadzenie do porządku obrad sesji jako punkt 7: Podjęcie uchwały w sprawie przekazania skargi z dnia 18 czerwca 2024 r., do Komisji Skarg, Wniosków i Petycji Rady Miasta Pruszkowa. 10 lipca 2024, godz. 17:06</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pPr>
        <w:pStyle w:val="ListParagraph"/>
        <w:numPr>
          <w:ilvl w:val="0"/>
          <w:numId w:val="2"/>
        </w:numPr>
      </w:pPr>
      <w:r>
        <w:t xml:space="preserve">Głosowano wniosek w sprawie Wprowadzenie do porządku obrad sesji jako punkt 8: Podjęcie uchwały w sprawie przekazania skargi z dnia 27 czerwca 2024 r., do Komisji Skarg, Wniosków i Petycji Rady Miasta Pruszkowa 10 lipca 2024, godz. 17:06</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pPr>
        <w:pStyle w:val="ListParagraph"/>
        <w:numPr>
          <w:ilvl w:val="0"/>
          <w:numId w:val="2"/>
        </w:numPr>
      </w:pPr>
      <w:r>
        <w:t xml:space="preserve">Głosowano w sprawie Podjęcie uchwały w sprawie wprowadzenia zmian  w Wieloletniej Prognozie Finansowej Miasta Pruszkowa na lata 2024-2045. 10 lipca 2024, godz. 17:10</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pPr>
        <w:pStyle w:val="ListParagraph"/>
        <w:numPr>
          <w:ilvl w:val="0"/>
          <w:numId w:val="2"/>
        </w:numPr>
      </w:pPr>
      <w:r>
        <w:t xml:space="preserve">Głosowano w sprawie Podjęcie uchwały w sprawie wprowadzenia zmian w budżecie Miasta Pruszkowa na 2024 rok. 10 lipca 2024, godz. 17:11</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pPr>
        <w:pStyle w:val="ListParagraph"/>
        <w:numPr>
          <w:ilvl w:val="0"/>
          <w:numId w:val="2"/>
        </w:numPr>
      </w:pPr>
      <w:r>
        <w:t xml:space="preserve">Głosowano w sprawie Podjęcie uchwały zmieniającej uchwałę w sprawie ogłoszenia tekstu jednolitego uchwały w sprawie Programu „Pruszkowska Karta Mieszkańca”. 10 lipca 2024, godz. 17:13</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pPr>
        <w:pStyle w:val="ListParagraph"/>
        <w:numPr>
          <w:ilvl w:val="0"/>
          <w:numId w:val="2"/>
        </w:numPr>
      </w:pPr>
      <w:r>
        <w:t xml:space="preserve">Głosowano w sprawie Podjęcie uchwały w sprawie udzielenia dotacji na renowację zabytkowego Kościoła p. w. św. Kazimierza w Pruszkowie. 10 lipca 2024, godz. 17:17</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pPr>
        <w:pStyle w:val="ListParagraph"/>
        <w:numPr>
          <w:ilvl w:val="0"/>
          <w:numId w:val="2"/>
        </w:numPr>
      </w:pPr>
      <w:r>
        <w:t xml:space="preserve">Głosowano w sprawie Podjęcie uchwały w sprawie przekazania skargi z dnia 18 czerwca 2024 r., do Komisji Skarg, Wniosków i Petycji Rady Miasta Pruszkowa 10 lipca 2024, godz. 17:21</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pPr>
        <w:pStyle w:val="ListParagraph"/>
        <w:numPr>
          <w:ilvl w:val="0"/>
          <w:numId w:val="2"/>
        </w:numPr>
      </w:pPr>
      <w:r>
        <w:t xml:space="preserve">Głosowano w sprawie Podjęcie uchwały w sprawie przekazania skargi z dnia 27 czerwca 2024 r., do Komisji Skarg, Wniosków i Petycji Rady Miasta Pruszkowa 10 lipca 2024, godz. 17:21</w:t>
      </w:r>
    </w:p>
    <w:p>
      <w:r>
        <w:rPr>
          <w:rFonts w:ascii="Arial" w:hAnsi="Arial"/>
          <w:b/>
          <w:sz w:val="24"/>
          <w:u w:val="single"/>
        </w:rPr>
        <w:t xml:space="preserve">Wyniki głosowania</w:t>
      </w:r>
    </w:p>
    <w:p>
      <w:r>
        <w:rPr>
          <w:rFonts w:ascii="Arial" w:hAnsi="Arial"/>
          <w:sz w:val="24"/>
        </w:rPr>
        <w:t xml:space="preserve">ZA: 19, PRZECIW: 0, WSTRZYMUJĘ SIĘ: 0, BRAK GŁOSU: 0, NIEOBECNI: 4</w:t>
      </w:r>
    </w:p>
    <w:p>
      <w:r>
        <w:rPr>
          <w:rFonts w:ascii="Arial" w:hAnsi="Arial"/>
          <w:sz w:val="24"/>
          <w:u w:val="single"/>
        </w:rPr>
        <w:t xml:space="preserve">Wyniki imienne</w:t>
      </w:r>
    </w:p>
    <w:p>
      <w:r>
        <w:rPr>
          <w:rFonts w:ascii="Arial" w:hAnsi="Arial"/>
          <w:sz w:val="24"/>
        </w:rPr>
        <w:t xml:space="preserve">ZA (19)</w:t>
      </w:r>
    </w:p>
    <w:p>
      <w:r>
        <w:rPr>
          <w:rFonts w:ascii="Arial" w:hAnsi="Arial"/>
          <w:sz w:val="18"/>
        </w:rPr>
        <w:t xml:space="preserve">Kamil Augustyniak, Maria Biernacka, Karol Chlebiński, Robert Jancik, Dorota Kossakowska, Julia Kossakowska, Agnieszka Kostera, Dariusz Krupa, Michał Maj, Radosław Majewski, Ewa Nowacka, Łukasz Ruszczyk, Magdalena Sawicka, Dorota Smak, Małgorzata Widera, Marzena Wieteska, Katarzyna Włodarczyk, Adam Wróblewski, Paweł Zagrajek</w:t>
      </w:r>
    </w:p>
    <w:p>
      <w:r>
        <w:rPr>
          <w:rFonts w:ascii="Arial" w:hAnsi="Arial"/>
          <w:sz w:val="24"/>
        </w:rPr>
        <w:t xml:space="preserve">PRZECIW (0)</w:t>
      </w:r>
    </w:p>
    <w:p>
      <w:r>
        <w:rPr>
          <w:rFonts w:ascii="Arial" w:hAnsi="Arial"/>
          <w:sz w:val="24"/>
        </w:rPr>
        <w:t xml:space="preserve">WSTRZYMUJĘ SIĘ (0)</w:t>
      </w:r>
    </w:p>
    <w:p>
      <w:r>
        <w:rPr>
          <w:rFonts w:ascii="Arial" w:hAnsi="Arial"/>
          <w:sz w:val="24"/>
        </w:rPr>
        <w:t xml:space="preserve">BRAK GŁOSU (0)</w:t>
      </w:r>
    </w:p>
    <w:p>
      <w:r>
        <w:rPr>
          <w:rFonts w:ascii="Arial" w:hAnsi="Arial"/>
          <w:sz w:val="24"/>
        </w:rPr>
        <w:t xml:space="preserve">NIEOBECNI (4)</w:t>
      </w:r>
    </w:p>
    <w:p>
      <w:r>
        <w:rPr>
          <w:rFonts w:ascii="Arial" w:hAnsi="Arial"/>
          <w:sz w:val="18"/>
        </w:rPr>
        <w:t xml:space="preserve">Bartosz Brzeziński, Paweł Makuch, Rafał Rogulski, Jacek Rybczyński</w:t>
      </w:r>
    </w:p>
    <w:p>
      <w:r>
        <w:rPr>
          <w:rFonts w:ascii="Arial" w:hAnsi="Arial"/>
          <w:b/>
          <w:sz w:val="28"/>
        </w:rPr>
        <w:t xml:space="preserve">Uczestnictwo w głosowaniach</w:t>
      </w:r>
    </w:p>
    <w:p>
      <w:r>
        <w:rPr>
          <w:rFonts w:ascii="Arial" w:hAnsi="Arial"/>
          <w:sz w:val="24"/>
        </w:rPr>
        <w:t xml:space="preserve">Kamil Augustyniak 8/8</w:t>
      </w:r>
    </w:p>
    <w:p>
      <w:r>
        <w:rPr>
          <w:rFonts w:ascii="Arial" w:hAnsi="Arial"/>
          <w:sz w:val="24"/>
        </w:rPr>
        <w:t xml:space="preserve">Maria Biernacka 8/8</w:t>
      </w:r>
    </w:p>
    <w:p>
      <w:r>
        <w:rPr>
          <w:rFonts w:ascii="Arial" w:hAnsi="Arial"/>
          <w:sz w:val="24"/>
        </w:rPr>
        <w:t xml:space="preserve">Karol Chlebiński 8/8</w:t>
      </w:r>
    </w:p>
    <w:p>
      <w:r>
        <w:rPr>
          <w:rFonts w:ascii="Arial" w:hAnsi="Arial"/>
          <w:sz w:val="24"/>
        </w:rPr>
        <w:t xml:space="preserve">Robert Jancik 8/8</w:t>
      </w:r>
    </w:p>
    <w:p>
      <w:r>
        <w:rPr>
          <w:rFonts w:ascii="Arial" w:hAnsi="Arial"/>
          <w:sz w:val="24"/>
        </w:rPr>
        <w:t xml:space="preserve">Dorota Kossakowska 8/8</w:t>
      </w:r>
    </w:p>
    <w:p>
      <w:r>
        <w:rPr>
          <w:rFonts w:ascii="Arial" w:hAnsi="Arial"/>
          <w:sz w:val="24"/>
        </w:rPr>
        <w:t xml:space="preserve">Julia Kossakowska 8/8</w:t>
      </w:r>
    </w:p>
    <w:p>
      <w:r>
        <w:rPr>
          <w:rFonts w:ascii="Arial" w:hAnsi="Arial"/>
          <w:sz w:val="24"/>
        </w:rPr>
        <w:t xml:space="preserve">Agnieszka Kostera 8/8</w:t>
      </w:r>
    </w:p>
    <w:p>
      <w:r>
        <w:rPr>
          <w:rFonts w:ascii="Arial" w:hAnsi="Arial"/>
          <w:sz w:val="24"/>
        </w:rPr>
        <w:t xml:space="preserve">Dariusz Krupa 8/8</w:t>
      </w:r>
    </w:p>
    <w:p>
      <w:r>
        <w:rPr>
          <w:rFonts w:ascii="Arial" w:hAnsi="Arial"/>
          <w:sz w:val="24"/>
        </w:rPr>
        <w:t xml:space="preserve">Michał Maj 8/8</w:t>
      </w:r>
    </w:p>
    <w:p>
      <w:r>
        <w:rPr>
          <w:rFonts w:ascii="Arial" w:hAnsi="Arial"/>
          <w:sz w:val="24"/>
        </w:rPr>
        <w:t xml:space="preserve">Radosław Majewski 8/8</w:t>
      </w:r>
    </w:p>
    <w:p>
      <w:r>
        <w:rPr>
          <w:rFonts w:ascii="Arial" w:hAnsi="Arial"/>
          <w:sz w:val="24"/>
        </w:rPr>
        <w:t xml:space="preserve">Ewa Nowacka 8/8</w:t>
      </w:r>
    </w:p>
    <w:p>
      <w:r>
        <w:rPr>
          <w:rFonts w:ascii="Arial" w:hAnsi="Arial"/>
          <w:sz w:val="24"/>
        </w:rPr>
        <w:t xml:space="preserve">Łukasz Ruszczyk 8/8</w:t>
      </w:r>
    </w:p>
    <w:p>
      <w:r>
        <w:rPr>
          <w:rFonts w:ascii="Arial" w:hAnsi="Arial"/>
          <w:sz w:val="24"/>
        </w:rPr>
        <w:t xml:space="preserve">Magdalena Sawicka 8/8</w:t>
      </w:r>
    </w:p>
    <w:p>
      <w:r>
        <w:rPr>
          <w:rFonts w:ascii="Arial" w:hAnsi="Arial"/>
          <w:sz w:val="24"/>
        </w:rPr>
        <w:t xml:space="preserve">Dorota Smak 8/8</w:t>
      </w:r>
    </w:p>
    <w:p>
      <w:r>
        <w:rPr>
          <w:rFonts w:ascii="Arial" w:hAnsi="Arial"/>
          <w:sz w:val="24"/>
        </w:rPr>
        <w:t xml:space="preserve">Małgorzata Widera 8/8</w:t>
      </w:r>
    </w:p>
    <w:p>
      <w:r>
        <w:rPr>
          <w:rFonts w:ascii="Arial" w:hAnsi="Arial"/>
          <w:sz w:val="24"/>
        </w:rPr>
        <w:t xml:space="preserve">Marzena Wieteska 8/8</w:t>
      </w:r>
    </w:p>
    <w:p>
      <w:r>
        <w:rPr>
          <w:rFonts w:ascii="Arial" w:hAnsi="Arial"/>
          <w:sz w:val="24"/>
        </w:rPr>
        <w:t xml:space="preserve">Katarzyna Włodarczyk 8/8</w:t>
      </w:r>
    </w:p>
    <w:p>
      <w:r>
        <w:rPr>
          <w:rFonts w:ascii="Arial" w:hAnsi="Arial"/>
          <w:sz w:val="24"/>
        </w:rPr>
        <w:t xml:space="preserve">Adam Wróblewski 8/8</w:t>
      </w:r>
    </w:p>
    <w:p>
      <w:r>
        <w:rPr>
          <w:rFonts w:ascii="Arial" w:hAnsi="Arial"/>
          <w:sz w:val="24"/>
        </w:rPr>
        <w:t xml:space="preserve">Paweł Zagrajek 8/8</w:t>
      </w:r>
    </w:p>
    <w:p>
      <w:r>
        <w:rPr>
          <w:rFonts w:ascii="Arial" w:hAnsi="Arial"/>
          <w:sz w:val="24"/>
        </w:rPr>
        <w:t xml:space="preserve">Przygotował: Dominik Kalina</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w="http://schemas.openxmlformats.org/wordprocessingml/2006/main">
  <w:p>
    <w:r>
      <w:t/>
    </w:r>
  </w:p>
</w:hdr>
</file>

<file path=word/numbering.xml><?xml version="1.0" encoding="utf-8"?>
<w:numbering xmlns:w="http://schemas.openxmlformats.org/wordprocessingml/2006/main">
  <w:abstractNum w:abstractNumId="0">
    <w:multiLevelType w:val="singleLevel"/>
    <w:name w:val="decimal"/>
    <w:lvl w:ilvl="0">
      <w:start w:val="1"/>
      <w:numFmt w:val="decimal"/>
      <w:lvlText w:val="%1."/>
      <w:pPr>
        <w:ind w:left="420" w:hanging="360"/>
      </w:pPr>
    </w:lvl>
  </w:abstractNum>
  <w:abstractNum w:abstractNumId="1">
    <w:multiLevelType w:val="singleLevel"/>
    <w:name w:val="disc"/>
    <w:lvl w:ilvl="0">
      <w:numFmt w:val="bullet"/>
      <w:lvlText w:val="•"/>
      <w:pPr>
        <w:ind w:left="420" w:hanging="360"/>
      </w:pPr>
    </w:lvl>
  </w:abstractNum>
  <w:abstractNum w:abstractNumId="2">
    <w:multiLevelType w:val="singleLevel"/>
    <w:name w:val="square"/>
    <w:lvl w:ilvl="0">
      <w:numFmt w:val="bullet"/>
      <w:lvlText w:val="▪"/>
      <w:pPr>
        <w:ind w:left="420" w:hanging="360"/>
      </w:pPr>
    </w:lvl>
  </w:abstractNum>
  <w:abstractNum w:abstractNumId="3">
    <w:multiLevelType w:val="singleLevel"/>
    <w:name w:val="circle"/>
    <w:lvl w:ilvl="0">
      <w:numFmt w:val="bullet"/>
      <w:lvlText w:val="o"/>
      <w:pPr>
        <w:ind w:left="420" w:hanging="360"/>
      </w:pPr>
    </w:lvl>
  </w:abstractNum>
  <w:abstractNum w:abstractNumId="4">
    <w:multiLevelType w:val="singleLevel"/>
    <w:name w:val="upper-alpha"/>
    <w:lvl w:ilvl="0">
      <w:start w:val="1"/>
      <w:numFmt w:val="upperLetter"/>
      <w:lvlText w:val="%1."/>
      <w:pPr>
        <w:ind w:left="420" w:hanging="360"/>
      </w:pPr>
    </w:lvl>
  </w:abstractNum>
  <w:abstractNum w:abstractNumId="5">
    <w:multiLevelType w:val="singleLevel"/>
    <w:name w:val="lower-alpha"/>
    <w:lvl w:ilvl="0">
      <w:start w:val="1"/>
      <w:numFmt w:val="lowerLetter"/>
      <w:lvlText w:val="%1."/>
      <w:pPr>
        <w:ind w:left="420" w:hanging="360"/>
      </w:pPr>
    </w:lvl>
  </w:abstractNum>
  <w:abstractNum w:abstractNumId="6">
    <w:multiLevelType w:val="singleLevel"/>
    <w:name w:val="upper-roman"/>
    <w:lvl w:ilvl="0">
      <w:start w:val="1"/>
      <w:numFmt w:val="upperRoman"/>
      <w:lvlText w:val="%1."/>
      <w:pPr>
        <w:ind w:left="420" w:hanging="360"/>
      </w:pPr>
    </w:lvl>
  </w:abstractNum>
  <w:abstractNum w:abstractNumId="7">
    <w:multiLevelType w:val="singleLevel"/>
    <w:name w:val="lower-roman"/>
    <w:lvl w:ilvl="0">
      <w:start w:val="1"/>
      <w:numFmt w:val="lowerRoman"/>
      <w:lvlText w:val="%1."/>
      <w:pPr>
        <w:ind w:left="420" w:hanging="360"/>
      </w:pPr>
    </w:lvl>
  </w:abstractNum>
  <w:abstractNum w:abstractNumId="8">
    <w:multiLevelType w:val="singleLevel"/>
    <w:name w:val="decimal-heading-multi"/>
    <w:lvl w:ilvl="0">
      <w:start w:val="1"/>
      <w:numFmt w:val="decimal"/>
      <w:lvlText w:val="%1."/>
    </w:lvl>
  </w:abstractNum>
  <w:num w:numId="2">
    <w:abstractNumId w:val="0"/>
    <w:lvlOverride w:ilvl="0">
      <w:startOverride w:val="1"/>
    </w:lvlOverride>
  </w:num>
  <w:num w:numId="3">
    <w:abstractNumId w:val="0"/>
    <w:lvlOverride w:ilvl="0">
      <w:startOverride w:val="1"/>
    </w:lvlOverride>
  </w:num>
</w:numbering>
</file>

<file path=word/_rels/document.xml.rels>&#65279;<?xml version="1.0" encoding="utf-8"?><Relationships xmlns="http://schemas.openxmlformats.org/package/2006/relationships"><Relationship Type="http://schemas.openxmlformats.org/officeDocument/2006/relationships/numbering" Target="/word/numbering.xml" Id="R2aa0c0f776854bde" /><Relationship Type="http://schemas.openxmlformats.org/officeDocument/2006/relationships/header" Target="/word/header1.xml" Id="rId6" /><Relationship Type="http://schemas.openxmlformats.org/officeDocument/2006/relationships/footer" Target="/word/footer1.xml" Id="rId7" /></Relationships>
</file>