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2BFD" w14:textId="3E2FF5C6" w:rsidR="00C50DF0" w:rsidRPr="00C50DF0" w:rsidRDefault="00C50DF0" w:rsidP="00C50DF0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50DF0">
        <w:rPr>
          <w:rFonts w:asciiTheme="minorHAnsi" w:hAnsiTheme="minorHAnsi" w:cstheme="minorHAnsi"/>
          <w:b/>
          <w:bCs/>
          <w:sz w:val="28"/>
          <w:szCs w:val="28"/>
        </w:rPr>
        <w:t xml:space="preserve">Uchwała Nr </w:t>
      </w:r>
      <w:r w:rsidR="003345CE">
        <w:rPr>
          <w:rFonts w:asciiTheme="minorHAnsi" w:hAnsiTheme="minorHAnsi" w:cstheme="minorHAnsi"/>
          <w:b/>
          <w:bCs/>
          <w:sz w:val="28"/>
          <w:szCs w:val="28"/>
        </w:rPr>
        <w:t>LXVI.615.</w:t>
      </w:r>
      <w:r w:rsidRPr="00C50DF0">
        <w:rPr>
          <w:rFonts w:asciiTheme="minorHAnsi" w:hAnsiTheme="minorHAnsi" w:cstheme="minorHAnsi"/>
          <w:b/>
          <w:bCs/>
          <w:sz w:val="28"/>
          <w:szCs w:val="28"/>
        </w:rPr>
        <w:t>202</w:t>
      </w:r>
      <w:r>
        <w:rPr>
          <w:rFonts w:asciiTheme="minorHAnsi" w:hAnsiTheme="minorHAnsi" w:cstheme="minorHAnsi"/>
          <w:b/>
          <w:bCs/>
          <w:sz w:val="28"/>
          <w:szCs w:val="28"/>
        </w:rPr>
        <w:t>2</w:t>
      </w:r>
    </w:p>
    <w:p w14:paraId="64604321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Rady Miasta Pruszkowa</w:t>
      </w:r>
    </w:p>
    <w:p w14:paraId="5BFC27FF" w14:textId="6563BBFA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 xml:space="preserve">z dnia </w:t>
      </w:r>
      <w:r w:rsidR="003345CE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24</w:t>
      </w:r>
      <w:r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C50DF0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listopada 202</w:t>
      </w:r>
      <w:r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2</w:t>
      </w:r>
      <w:r w:rsidRPr="00C50DF0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 xml:space="preserve"> r.</w:t>
      </w:r>
    </w:p>
    <w:p w14:paraId="739747C3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</w:p>
    <w:p w14:paraId="0DA8F3C9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</w:p>
    <w:p w14:paraId="259D27E2" w14:textId="1129AA56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bookmarkStart w:id="0" w:name="_Hlk118969873"/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w sprawie przyjęcia Programu współpracy Gminy Miasto Pruszków z organizacjami pozarządowymi i podmiotami, o których mowa w art. 3, ust. 3 Ustawy z dnia 24 kwietnia 2003 r. o działalności pożytku publicznego i o wolontariacie na 202</w:t>
      </w:r>
      <w:r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3</w:t>
      </w: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 xml:space="preserve"> rok.</w:t>
      </w:r>
    </w:p>
    <w:bookmarkEnd w:id="0"/>
    <w:p w14:paraId="190FD5FB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0F90BF99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F131A03" w14:textId="4B3E51D2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>Na podstawie art. 18 ust. 2 pkt 15, art. 40 ust. 1 i art. 42 ustawy z dnia 8 marca 1990 r. o samorządzie gminnym (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 xml:space="preserve">tj. 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>Dz.</w:t>
      </w:r>
      <w:r w:rsidR="00E15E4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>U.</w:t>
      </w:r>
      <w:r w:rsidR="00E15E4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 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>202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>2</w:t>
      </w:r>
      <w:r w:rsidR="00E15E4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r., poz. </w:t>
      </w:r>
      <w:r>
        <w:rPr>
          <w:rFonts w:eastAsia="SimSun" w:cstheme="minorHAnsi"/>
          <w:kern w:val="3"/>
          <w:sz w:val="24"/>
          <w:szCs w:val="24"/>
          <w:lang w:eastAsia="zh-CN" w:bidi="hi-IN"/>
        </w:rPr>
        <w:t>559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) oraz art. 5a ust. 4 ustawy z dnia </w:t>
      </w:r>
      <w:r w:rsidRPr="00C50DF0">
        <w:rPr>
          <w:rFonts w:eastAsia="SimSun" w:cstheme="minorHAnsi"/>
          <w:bCs/>
          <w:kern w:val="3"/>
          <w:sz w:val="24"/>
          <w:szCs w:val="24"/>
          <w:lang w:eastAsia="zh-CN" w:bidi="hi-IN"/>
        </w:rPr>
        <w:t>24 kwietnia 2003 o działalności pożytku publicznego i o wolontariacie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(</w:t>
      </w:r>
      <w:r w:rsidR="004565A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tj. 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>Dz.</w:t>
      </w:r>
      <w:r w:rsidR="00E15E4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>U.</w:t>
      </w:r>
      <w:r w:rsidR="00E15E4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 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>202</w:t>
      </w:r>
      <w:r w:rsidR="004565AB">
        <w:rPr>
          <w:rFonts w:eastAsia="SimSun" w:cstheme="minorHAnsi"/>
          <w:kern w:val="3"/>
          <w:sz w:val="24"/>
          <w:szCs w:val="24"/>
          <w:lang w:eastAsia="zh-CN" w:bidi="hi-IN"/>
        </w:rPr>
        <w:t>2</w:t>
      </w:r>
      <w:r w:rsidR="00E15E4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r., </w:t>
      </w:r>
      <w:proofErr w:type="spellStart"/>
      <w:r w:rsidR="00E15E4A">
        <w:rPr>
          <w:rFonts w:eastAsia="SimSun" w:cstheme="minorHAnsi"/>
          <w:kern w:val="3"/>
          <w:sz w:val="24"/>
          <w:szCs w:val="24"/>
          <w:lang w:eastAsia="zh-CN" w:bidi="hi-IN"/>
        </w:rPr>
        <w:t>poz</w:t>
      </w:r>
      <w:proofErr w:type="spellEnd"/>
      <w:r w:rsidR="00E15E4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4565AB">
        <w:rPr>
          <w:rFonts w:eastAsia="SimSun" w:cstheme="minorHAnsi"/>
          <w:kern w:val="3"/>
          <w:sz w:val="24"/>
          <w:szCs w:val="24"/>
          <w:lang w:eastAsia="zh-CN" w:bidi="hi-IN"/>
        </w:rPr>
        <w:t>.1327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>) uchwala się, co następuje:</w:t>
      </w:r>
    </w:p>
    <w:p w14:paraId="5AD9BF3A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-142" w:hanging="142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E8A019D" w14:textId="3A53F106" w:rsid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§ 1</w:t>
      </w:r>
    </w:p>
    <w:p w14:paraId="53B68815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F6CD34E" w14:textId="1E8BB138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Cs/>
          <w:kern w:val="3"/>
          <w:sz w:val="24"/>
          <w:szCs w:val="24"/>
          <w:lang w:eastAsia="zh-CN" w:bidi="hi-IN"/>
        </w:rPr>
        <w:t>Przyjmuje się Program współpracy Miasta Pruszkowa z organizacjami pozarządowymi i podmiotami, o których mowa w art. 3, ust. 3 Ustawy z dnia 24 kwietnia 2003 r. o działalności pożytku publicznego i o wolontariacie na 202</w:t>
      </w:r>
      <w:r>
        <w:rPr>
          <w:rFonts w:eastAsia="SimSun" w:cstheme="minorHAnsi"/>
          <w:bCs/>
          <w:kern w:val="3"/>
          <w:sz w:val="24"/>
          <w:szCs w:val="24"/>
          <w:lang w:eastAsia="zh-CN" w:bidi="hi-IN"/>
        </w:rPr>
        <w:t>3</w:t>
      </w:r>
      <w:r w:rsidRPr="00C50DF0">
        <w:rPr>
          <w:rFonts w:eastAsia="SimSun" w:cstheme="minorHAnsi"/>
          <w:bCs/>
          <w:kern w:val="3"/>
          <w:sz w:val="24"/>
          <w:szCs w:val="24"/>
          <w:lang w:eastAsia="zh-CN" w:bidi="hi-IN"/>
        </w:rPr>
        <w:t xml:space="preserve"> rok, w brzmieniu określonym w załączniku do uchwały.</w:t>
      </w:r>
    </w:p>
    <w:p w14:paraId="4CF32722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27312E5A" w14:textId="41524779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§  2</w:t>
      </w:r>
    </w:p>
    <w:p w14:paraId="24CBF4DC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F7D5E4F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Cs/>
          <w:kern w:val="3"/>
          <w:sz w:val="24"/>
          <w:szCs w:val="24"/>
          <w:lang w:eastAsia="zh-CN" w:bidi="hi-IN"/>
        </w:rPr>
        <w:t>Wykonanie Uchwały powierza się Prezydentowi Miasta Pruszkowa.</w:t>
      </w:r>
    </w:p>
    <w:p w14:paraId="4797D3FE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bCs/>
          <w:kern w:val="3"/>
          <w:sz w:val="24"/>
          <w:szCs w:val="24"/>
          <w:lang w:eastAsia="zh-CN" w:bidi="hi-IN"/>
        </w:rPr>
      </w:pPr>
    </w:p>
    <w:p w14:paraId="26AC8234" w14:textId="0C8CD410" w:rsidR="00C50DF0" w:rsidRPr="00C50DF0" w:rsidRDefault="00C50DF0" w:rsidP="00C50DF0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§ 3</w:t>
      </w:r>
    </w:p>
    <w:p w14:paraId="430BD0F1" w14:textId="77777777" w:rsidR="00C50DF0" w:rsidRPr="00C50DF0" w:rsidRDefault="00C50DF0" w:rsidP="00C50DF0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75B9567" w14:textId="1C8F6812" w:rsidR="00C50DF0" w:rsidRPr="00C50DF0" w:rsidRDefault="00C50DF0" w:rsidP="00C50DF0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Cs/>
          <w:kern w:val="3"/>
          <w:sz w:val="24"/>
          <w:szCs w:val="24"/>
          <w:lang w:eastAsia="zh-CN" w:bidi="hi-IN"/>
        </w:rPr>
        <w:t>Uchwała podlega ogłoszeniu poprzez wywieszenie na tablicy ogłoszeń Urzędu Miasta Pruszkowa oraz publikację w Biuletynie Informacji Publicznej Miasta Pruszkowa.</w:t>
      </w:r>
    </w:p>
    <w:p w14:paraId="4F7F60D1" w14:textId="77777777" w:rsidR="00C50DF0" w:rsidRPr="00C50DF0" w:rsidRDefault="00C50DF0" w:rsidP="00C50DF0">
      <w:pPr>
        <w:widowControl w:val="0"/>
        <w:tabs>
          <w:tab w:val="left" w:pos="567"/>
        </w:tabs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4B207F1" w14:textId="11B01AE5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§  4</w:t>
      </w:r>
    </w:p>
    <w:p w14:paraId="1CE79679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B846556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>Uchwała wchodzi w życie z dniem podjęcia.</w:t>
      </w:r>
    </w:p>
    <w:p w14:paraId="21309C17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0E0DDF8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DB0551A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0BD9066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63597D9B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7B349A5E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4956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Przewodniczący</w:t>
      </w:r>
    </w:p>
    <w:p w14:paraId="2C12FA0A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49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Rady Miasta Pruszkowa</w:t>
      </w:r>
    </w:p>
    <w:p w14:paraId="6F0F2F11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49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48D8C6C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49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550DEC8" w14:textId="77777777" w:rsidR="00C50DF0" w:rsidRPr="00C50DF0" w:rsidRDefault="00C50DF0" w:rsidP="00C50DF0">
      <w:pPr>
        <w:widowControl w:val="0"/>
        <w:suppressAutoHyphens/>
        <w:autoSpaceDN w:val="0"/>
        <w:spacing w:after="0" w:line="240" w:lineRule="auto"/>
        <w:ind w:left="4956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Krzysztof Biskupski</w:t>
      </w:r>
    </w:p>
    <w:p w14:paraId="7A7F666F" w14:textId="77777777" w:rsidR="00C50DF0" w:rsidRPr="00C50DF0" w:rsidRDefault="00C50DF0" w:rsidP="00C50DF0">
      <w:pPr>
        <w:spacing w:after="0" w:line="276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C50DF0">
        <w:rPr>
          <w:rFonts w:eastAsia="Times New Roman" w:cstheme="minorHAnsi"/>
          <w:b/>
          <w:bCs/>
          <w:sz w:val="24"/>
          <w:szCs w:val="24"/>
          <w:lang w:eastAsia="pl-PL"/>
        </w:rPr>
        <w:br w:type="page"/>
      </w:r>
      <w:r w:rsidRPr="00C50DF0">
        <w:rPr>
          <w:rFonts w:eastAsia="Times New Roman" w:cstheme="minorHAnsi"/>
          <w:b/>
          <w:sz w:val="28"/>
          <w:szCs w:val="28"/>
          <w:lang w:eastAsia="pl-PL"/>
        </w:rPr>
        <w:lastRenderedPageBreak/>
        <w:t>Uzasadnienie</w:t>
      </w:r>
    </w:p>
    <w:p w14:paraId="0489B0FB" w14:textId="77777777" w:rsidR="00C50DF0" w:rsidRPr="00C50DF0" w:rsidRDefault="00C50DF0" w:rsidP="00C50DF0">
      <w:pPr>
        <w:widowControl w:val="0"/>
        <w:suppressAutoHyphens/>
        <w:autoSpaceDN w:val="0"/>
        <w:spacing w:after="0" w:line="276" w:lineRule="auto"/>
        <w:textAlignment w:val="baseline"/>
        <w:rPr>
          <w:rFonts w:eastAsia="SimSun" w:cstheme="minorHAnsi"/>
          <w:b/>
          <w:bCs/>
          <w:kern w:val="3"/>
          <w:sz w:val="26"/>
          <w:szCs w:val="26"/>
          <w:lang w:eastAsia="zh-CN" w:bidi="hi-IN"/>
        </w:rPr>
      </w:pPr>
    </w:p>
    <w:p w14:paraId="31573C04" w14:textId="4223F179" w:rsidR="00C50DF0" w:rsidRPr="00C50DF0" w:rsidRDefault="00C50DF0" w:rsidP="00C50DF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</w:pPr>
      <w:r w:rsidRPr="00C50DF0">
        <w:rPr>
          <w:rFonts w:eastAsia="SimSun" w:cstheme="minorHAnsi"/>
          <w:kern w:val="3"/>
          <w:sz w:val="26"/>
          <w:szCs w:val="26"/>
          <w:lang w:eastAsia="zh-CN" w:bidi="hi-IN"/>
        </w:rPr>
        <w:tab/>
      </w:r>
      <w:r w:rsidR="008F2125">
        <w:rPr>
          <w:rFonts w:eastAsia="SimSun" w:cstheme="minorHAnsi"/>
          <w:kern w:val="3"/>
          <w:sz w:val="26"/>
          <w:szCs w:val="26"/>
          <w:lang w:eastAsia="zh-CN" w:bidi="hi-IN"/>
        </w:rPr>
        <w:tab/>
      </w:r>
      <w:r w:rsidR="008F2125">
        <w:rPr>
          <w:rFonts w:eastAsia="SimSun" w:cstheme="minorHAnsi"/>
          <w:kern w:val="3"/>
          <w:sz w:val="26"/>
          <w:szCs w:val="26"/>
          <w:lang w:eastAsia="zh-CN" w:bidi="hi-IN"/>
        </w:rPr>
        <w:tab/>
      </w:r>
      <w:r w:rsidRPr="00C50DF0"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  <w:t>Art. 5a ust. 1 ustawy z dnia 24 kwietnia 2004 roku o działalności pożytku publicznego i</w:t>
      </w:r>
      <w:r w:rsidR="004565AB"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  <w:t xml:space="preserve">  </w:t>
      </w:r>
      <w:r w:rsidRPr="00C50DF0"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  <w:t>o</w:t>
      </w:r>
      <w:r w:rsidR="00DD4344"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  <w:t> </w:t>
      </w:r>
      <w:r w:rsidRPr="00C50DF0"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  <w:t>wolontariacie (</w:t>
      </w:r>
      <w:r w:rsidR="004565A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tj. </w:t>
      </w:r>
      <w:r w:rsidR="004565AB" w:rsidRPr="00C50DF0">
        <w:rPr>
          <w:rFonts w:eastAsia="SimSun" w:cstheme="minorHAnsi"/>
          <w:kern w:val="3"/>
          <w:sz w:val="24"/>
          <w:szCs w:val="24"/>
          <w:lang w:eastAsia="zh-CN" w:bidi="hi-IN"/>
        </w:rPr>
        <w:t>Dz.</w:t>
      </w:r>
      <w:r w:rsidR="00E15E4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="004565AB" w:rsidRPr="00C50DF0">
        <w:rPr>
          <w:rFonts w:eastAsia="SimSun" w:cstheme="minorHAnsi"/>
          <w:kern w:val="3"/>
          <w:sz w:val="24"/>
          <w:szCs w:val="24"/>
          <w:lang w:eastAsia="zh-CN" w:bidi="hi-IN"/>
        </w:rPr>
        <w:t>U.</w:t>
      </w:r>
      <w:r w:rsidR="00E15E4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z </w:t>
      </w:r>
      <w:r w:rsidR="004565AB" w:rsidRPr="00C50DF0">
        <w:rPr>
          <w:rFonts w:eastAsia="SimSun" w:cstheme="minorHAnsi"/>
          <w:kern w:val="3"/>
          <w:sz w:val="24"/>
          <w:szCs w:val="24"/>
          <w:lang w:eastAsia="zh-CN" w:bidi="hi-IN"/>
        </w:rPr>
        <w:t>202</w:t>
      </w:r>
      <w:r w:rsidR="004565AB">
        <w:rPr>
          <w:rFonts w:eastAsia="SimSun" w:cstheme="minorHAnsi"/>
          <w:kern w:val="3"/>
          <w:sz w:val="24"/>
          <w:szCs w:val="24"/>
          <w:lang w:eastAsia="zh-CN" w:bidi="hi-IN"/>
        </w:rPr>
        <w:t>2</w:t>
      </w:r>
      <w:r w:rsidR="00E15E4A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r., poz. </w:t>
      </w:r>
      <w:r w:rsidR="004565AB">
        <w:rPr>
          <w:rFonts w:eastAsia="SimSun" w:cstheme="minorHAnsi"/>
          <w:kern w:val="3"/>
          <w:sz w:val="24"/>
          <w:szCs w:val="24"/>
          <w:lang w:eastAsia="zh-CN" w:bidi="hi-IN"/>
        </w:rPr>
        <w:t xml:space="preserve">1327) </w:t>
      </w:r>
      <w:r w:rsidRPr="00C50DF0"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  <w:t xml:space="preserve">nakłada na organ stanowiący jednostki samorządu </w:t>
      </w:r>
      <w:r w:rsidR="004565AB"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  <w:t> </w:t>
      </w:r>
      <w:r w:rsidRPr="00C50DF0">
        <w:rPr>
          <w:rFonts w:eastAsia="SimSun" w:cstheme="minorHAnsi"/>
          <w:color w:val="000000"/>
          <w:kern w:val="3"/>
          <w:sz w:val="24"/>
          <w:szCs w:val="24"/>
          <w:lang w:eastAsia="zh-CN" w:bidi="hi-IN"/>
        </w:rPr>
        <w:t xml:space="preserve">terytorialnego obowiązek uchwalenia „Programu współpracy z organizacjami pozarządowymi </w:t>
      </w:r>
      <w:r w:rsidRPr="00C50DF0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i podmiotami, o których mowa w art. 3 ust. 3 ustawy z dnia 24 kwietnia 2003</w:t>
      </w:r>
      <w:r w:rsidR="004565AB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> </w:t>
      </w:r>
      <w:r w:rsidRPr="00C50DF0">
        <w:rPr>
          <w:rFonts w:eastAsia="SimSun" w:cstheme="minorHAnsi"/>
          <w:bCs/>
          <w:color w:val="000000"/>
          <w:kern w:val="3"/>
          <w:sz w:val="24"/>
          <w:szCs w:val="24"/>
          <w:lang w:eastAsia="zh-CN" w:bidi="hi-IN"/>
        </w:rPr>
        <w:t xml:space="preserve">r. o działalności pożytku publicznego i o wolontariacie” (zwanego dalej „Programem współpracy”). </w:t>
      </w:r>
      <w:r w:rsidRPr="00C50DF0">
        <w:rPr>
          <w:rFonts w:eastAsia="SimSun" w:cstheme="minorHAnsi"/>
          <w:kern w:val="3"/>
          <w:sz w:val="24"/>
          <w:szCs w:val="24"/>
          <w:lang w:eastAsia="zh-CN" w:bidi="hi-IN"/>
        </w:rPr>
        <w:t>Program współpracy po przeprowadzonych konsultacjach jest uchwalany w terminie do dnia 30 listopada roku poprzedzającego okres obowiązywania programu.</w:t>
      </w:r>
    </w:p>
    <w:p w14:paraId="7AA62D15" w14:textId="65E3007B" w:rsidR="00C50DF0" w:rsidRPr="00C50DF0" w:rsidRDefault="00C50DF0" w:rsidP="00C50DF0">
      <w:pPr>
        <w:spacing w:before="90" w:after="90" w:line="360" w:lineRule="auto"/>
        <w:ind w:right="90" w:firstLine="708"/>
        <w:jc w:val="both"/>
        <w:rPr>
          <w:rFonts w:eastAsia="Arial Unicode MS" w:cstheme="minorHAnsi"/>
          <w:bCs/>
          <w:color w:val="404040"/>
          <w:sz w:val="24"/>
          <w:szCs w:val="24"/>
          <w:lang w:eastAsia="pl-PL"/>
        </w:rPr>
      </w:pPr>
      <w:r w:rsidRPr="00C50DF0">
        <w:rPr>
          <w:rFonts w:eastAsia="Arial Unicode MS" w:cstheme="minorHAnsi"/>
          <w:bCs/>
          <w:color w:val="000000"/>
          <w:sz w:val="24"/>
          <w:szCs w:val="24"/>
          <w:lang w:eastAsia="pl-PL"/>
        </w:rPr>
        <w:t xml:space="preserve">Konsultacje, zgodnie z Zarządzeniem nr </w:t>
      </w:r>
      <w:r w:rsidR="004565AB">
        <w:rPr>
          <w:rFonts w:eastAsia="Arial Unicode MS" w:cstheme="minorHAnsi"/>
          <w:bCs/>
          <w:color w:val="000000"/>
          <w:sz w:val="24"/>
          <w:szCs w:val="24"/>
          <w:lang w:eastAsia="pl-PL"/>
        </w:rPr>
        <w:t xml:space="preserve">238/2022 </w:t>
      </w:r>
      <w:r w:rsidRPr="00C50DF0">
        <w:rPr>
          <w:rFonts w:eastAsia="Arial Unicode MS" w:cstheme="minorHAnsi"/>
          <w:bCs/>
          <w:color w:val="000000"/>
          <w:sz w:val="24"/>
          <w:szCs w:val="24"/>
          <w:lang w:eastAsia="pl-PL"/>
        </w:rPr>
        <w:t>Prezydenta Miasta Pruszkowa z dnia 1</w:t>
      </w:r>
      <w:r w:rsidR="004565AB">
        <w:rPr>
          <w:rFonts w:eastAsia="Arial Unicode MS" w:cstheme="minorHAnsi"/>
          <w:bCs/>
          <w:color w:val="000000"/>
          <w:sz w:val="24"/>
          <w:szCs w:val="24"/>
          <w:lang w:eastAsia="pl-PL"/>
        </w:rPr>
        <w:t>0</w:t>
      </w:r>
      <w:r w:rsidRPr="00C50DF0">
        <w:rPr>
          <w:rFonts w:eastAsia="Arial Unicode MS" w:cstheme="minorHAnsi"/>
          <w:bCs/>
          <w:color w:val="000000"/>
          <w:sz w:val="24"/>
          <w:szCs w:val="24"/>
          <w:lang w:eastAsia="pl-PL"/>
        </w:rPr>
        <w:t xml:space="preserve"> października 202</w:t>
      </w:r>
      <w:r w:rsidR="004565AB">
        <w:rPr>
          <w:rFonts w:eastAsia="Arial Unicode MS" w:cstheme="minorHAnsi"/>
          <w:bCs/>
          <w:color w:val="000000"/>
          <w:sz w:val="24"/>
          <w:szCs w:val="24"/>
          <w:lang w:eastAsia="pl-PL"/>
        </w:rPr>
        <w:t>2</w:t>
      </w:r>
      <w:r w:rsidRPr="00C50DF0">
        <w:rPr>
          <w:rFonts w:eastAsia="Arial Unicode MS" w:cstheme="minorHAnsi"/>
          <w:bCs/>
          <w:color w:val="000000"/>
          <w:sz w:val="24"/>
          <w:szCs w:val="24"/>
          <w:lang w:eastAsia="pl-PL"/>
        </w:rPr>
        <w:t xml:space="preserve"> roku zostały</w:t>
      </w:r>
      <w:r w:rsidRPr="00C50DF0">
        <w:rPr>
          <w:rFonts w:eastAsia="Arial Unicode MS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C50DF0">
        <w:rPr>
          <w:rFonts w:eastAsia="Arial Unicode MS" w:cstheme="minorHAnsi"/>
          <w:bCs/>
          <w:color w:val="000000"/>
          <w:sz w:val="24"/>
          <w:szCs w:val="24"/>
          <w:lang w:eastAsia="pl-PL"/>
        </w:rPr>
        <w:t xml:space="preserve">przeprowadzone w dniach: </w:t>
      </w:r>
      <w:r w:rsidR="004565AB">
        <w:rPr>
          <w:rFonts w:eastAsia="Arial Unicode MS" w:cstheme="minorHAnsi"/>
          <w:bCs/>
          <w:color w:val="000000"/>
          <w:sz w:val="24"/>
          <w:szCs w:val="24"/>
          <w:lang w:eastAsia="pl-PL"/>
        </w:rPr>
        <w:t xml:space="preserve">17 </w:t>
      </w:r>
      <w:r w:rsidRPr="00C50DF0">
        <w:rPr>
          <w:rFonts w:eastAsia="Arial Unicode MS" w:cstheme="minorHAnsi"/>
          <w:bCs/>
          <w:color w:val="000000"/>
          <w:sz w:val="24"/>
          <w:szCs w:val="24"/>
          <w:lang w:eastAsia="pl-PL"/>
        </w:rPr>
        <w:t xml:space="preserve">października – </w:t>
      </w:r>
      <w:r w:rsidRPr="00C50DF0">
        <w:rPr>
          <w:rFonts w:eastAsia="Arial Unicode MS" w:cstheme="minorHAnsi"/>
          <w:bCs/>
          <w:color w:val="000000"/>
          <w:sz w:val="24"/>
          <w:szCs w:val="24"/>
          <w:lang w:eastAsia="pl-PL"/>
        </w:rPr>
        <w:br/>
        <w:t>0</w:t>
      </w:r>
      <w:r w:rsidR="004565AB">
        <w:rPr>
          <w:rFonts w:eastAsia="Arial Unicode MS" w:cstheme="minorHAnsi"/>
          <w:bCs/>
          <w:color w:val="000000"/>
          <w:sz w:val="24"/>
          <w:szCs w:val="24"/>
          <w:lang w:eastAsia="pl-PL"/>
        </w:rPr>
        <w:t>7</w:t>
      </w:r>
      <w:r w:rsidRPr="00C50DF0">
        <w:rPr>
          <w:rFonts w:eastAsia="Arial Unicode MS" w:cstheme="minorHAnsi"/>
          <w:bCs/>
          <w:color w:val="000000"/>
          <w:sz w:val="24"/>
          <w:szCs w:val="24"/>
          <w:lang w:eastAsia="pl-PL"/>
        </w:rPr>
        <w:t xml:space="preserve"> listopada 202</w:t>
      </w:r>
      <w:r w:rsidR="004565AB">
        <w:rPr>
          <w:rFonts w:eastAsia="Arial Unicode MS" w:cstheme="minorHAnsi"/>
          <w:bCs/>
          <w:color w:val="000000"/>
          <w:sz w:val="24"/>
          <w:szCs w:val="24"/>
          <w:lang w:eastAsia="pl-PL"/>
        </w:rPr>
        <w:t>2</w:t>
      </w:r>
      <w:r w:rsidRPr="00C50DF0">
        <w:rPr>
          <w:rFonts w:eastAsia="Arial Unicode MS" w:cstheme="minorHAnsi"/>
          <w:bCs/>
          <w:color w:val="000000"/>
          <w:sz w:val="24"/>
          <w:szCs w:val="24"/>
          <w:lang w:eastAsia="pl-PL"/>
        </w:rPr>
        <w:t xml:space="preserve"> roku. Uwagi do projektu Programu współpracy można było zgłaszać drogą elektroniczną oraz telefonicznie. W dniu </w:t>
      </w:r>
      <w:r w:rsidR="004565AB">
        <w:rPr>
          <w:rFonts w:eastAsia="Arial Unicode MS" w:cstheme="minorHAnsi"/>
          <w:bCs/>
          <w:color w:val="000000"/>
          <w:sz w:val="24"/>
          <w:szCs w:val="24"/>
          <w:lang w:eastAsia="pl-PL"/>
        </w:rPr>
        <w:t>24</w:t>
      </w:r>
      <w:r w:rsidRPr="00C50DF0">
        <w:rPr>
          <w:rFonts w:eastAsia="Arial Unicode MS" w:cstheme="minorHAnsi"/>
          <w:bCs/>
          <w:color w:val="000000"/>
          <w:sz w:val="24"/>
          <w:szCs w:val="24"/>
          <w:lang w:eastAsia="pl-PL"/>
        </w:rPr>
        <w:t xml:space="preserve"> października br. odbyło się spotkanie z przedstawicielami lokalnych organizacji pozarządowych.</w:t>
      </w:r>
    </w:p>
    <w:p w14:paraId="541C7158" w14:textId="77777777" w:rsidR="00C50DF0" w:rsidRPr="00C50DF0" w:rsidRDefault="00C50DF0" w:rsidP="00C50DF0">
      <w:pPr>
        <w:spacing w:before="90" w:after="90" w:line="360" w:lineRule="auto"/>
        <w:ind w:right="90" w:firstLine="708"/>
        <w:jc w:val="both"/>
        <w:rPr>
          <w:rFonts w:eastAsia="Arial Unicode MS" w:cstheme="minorHAnsi"/>
          <w:color w:val="404040"/>
          <w:sz w:val="16"/>
          <w:szCs w:val="16"/>
          <w:lang w:eastAsia="pl-PL"/>
        </w:rPr>
      </w:pPr>
      <w:r w:rsidRPr="00C50DF0">
        <w:rPr>
          <w:rFonts w:eastAsia="Arial Unicode MS" w:cstheme="minorHAnsi"/>
          <w:color w:val="000000"/>
          <w:sz w:val="24"/>
          <w:szCs w:val="24"/>
          <w:lang w:eastAsia="pl-PL"/>
        </w:rPr>
        <w:t>Uchwalenie Programu współpracy ma na celu zacieśnienie współpracy jednostki samorządu terytorialnego z organizacjami pozarządowymi działającymi na terenie i na rzecz mieszkańców Miasta Pruszkowa.</w:t>
      </w:r>
    </w:p>
    <w:p w14:paraId="630B34A4" w14:textId="62351A67" w:rsidR="00C50DF0" w:rsidRPr="00C50DF0" w:rsidRDefault="00C50DF0">
      <w:pPr>
        <w:rPr>
          <w:rFonts w:cstheme="minorHAnsi"/>
        </w:rPr>
      </w:pPr>
    </w:p>
    <w:p w14:paraId="14F52570" w14:textId="77777777" w:rsidR="00290BE6" w:rsidRDefault="00290BE6">
      <w:pPr>
        <w:sectPr w:rsidR="00290BE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EFCA2C" w14:textId="1BA9EE24" w:rsidR="00C50DF0" w:rsidRDefault="00C50DF0"/>
    <w:p w14:paraId="22368BAD" w14:textId="227D9CA9" w:rsidR="00B661B3" w:rsidRPr="004C0A34" w:rsidRDefault="00B661B3" w:rsidP="00E965CF">
      <w:pPr>
        <w:ind w:left="6372"/>
        <w:rPr>
          <w:sz w:val="24"/>
          <w:szCs w:val="24"/>
        </w:rPr>
      </w:pPr>
      <w:r w:rsidRPr="004C0A34">
        <w:rPr>
          <w:sz w:val="24"/>
          <w:szCs w:val="24"/>
        </w:rPr>
        <w:t xml:space="preserve">Załącznik </w:t>
      </w:r>
    </w:p>
    <w:p w14:paraId="21992026" w14:textId="63975D09" w:rsidR="00B661B3" w:rsidRPr="004C0A34" w:rsidRDefault="00B661B3" w:rsidP="00E965CF">
      <w:pPr>
        <w:ind w:left="6372"/>
        <w:rPr>
          <w:sz w:val="24"/>
          <w:szCs w:val="24"/>
        </w:rPr>
      </w:pPr>
      <w:r w:rsidRPr="004C0A34">
        <w:rPr>
          <w:sz w:val="24"/>
          <w:szCs w:val="24"/>
        </w:rPr>
        <w:t xml:space="preserve">do Uchwały nr  </w:t>
      </w:r>
      <w:r w:rsidR="003345CE">
        <w:rPr>
          <w:sz w:val="24"/>
          <w:szCs w:val="24"/>
        </w:rPr>
        <w:t>LXVI.615.</w:t>
      </w:r>
      <w:r w:rsidRPr="004C0A34">
        <w:rPr>
          <w:sz w:val="24"/>
          <w:szCs w:val="24"/>
        </w:rPr>
        <w:t>202</w:t>
      </w:r>
      <w:r w:rsidR="00E965CF" w:rsidRPr="004C0A34">
        <w:rPr>
          <w:sz w:val="24"/>
          <w:szCs w:val="24"/>
        </w:rPr>
        <w:t>2</w:t>
      </w:r>
    </w:p>
    <w:p w14:paraId="0A732368" w14:textId="77777777" w:rsidR="00B661B3" w:rsidRPr="004C0A34" w:rsidRDefault="00B661B3" w:rsidP="00E965CF">
      <w:pPr>
        <w:ind w:left="6372"/>
        <w:rPr>
          <w:sz w:val="24"/>
          <w:szCs w:val="24"/>
        </w:rPr>
      </w:pPr>
      <w:r w:rsidRPr="004C0A34">
        <w:rPr>
          <w:sz w:val="24"/>
          <w:szCs w:val="24"/>
        </w:rPr>
        <w:t>Rady Miasta Pruszkowa</w:t>
      </w:r>
    </w:p>
    <w:p w14:paraId="7E21F8D6" w14:textId="72D15788" w:rsidR="00B661B3" w:rsidRPr="004C0A34" w:rsidRDefault="00B661B3" w:rsidP="00E965CF">
      <w:pPr>
        <w:ind w:left="6372"/>
        <w:rPr>
          <w:sz w:val="24"/>
          <w:szCs w:val="24"/>
        </w:rPr>
      </w:pPr>
      <w:r w:rsidRPr="004C0A34">
        <w:rPr>
          <w:sz w:val="24"/>
          <w:szCs w:val="24"/>
        </w:rPr>
        <w:t xml:space="preserve">z dnia </w:t>
      </w:r>
      <w:r w:rsidR="003345CE">
        <w:rPr>
          <w:sz w:val="24"/>
          <w:szCs w:val="24"/>
        </w:rPr>
        <w:t xml:space="preserve">24 </w:t>
      </w:r>
      <w:r w:rsidRPr="004C0A34">
        <w:rPr>
          <w:sz w:val="24"/>
          <w:szCs w:val="24"/>
        </w:rPr>
        <w:t>listopada 202</w:t>
      </w:r>
      <w:r w:rsidR="00E965CF" w:rsidRPr="004C0A34">
        <w:rPr>
          <w:sz w:val="24"/>
          <w:szCs w:val="24"/>
        </w:rPr>
        <w:t>2</w:t>
      </w:r>
      <w:r w:rsidRPr="004C0A34">
        <w:rPr>
          <w:sz w:val="24"/>
          <w:szCs w:val="24"/>
        </w:rPr>
        <w:t xml:space="preserve"> r.</w:t>
      </w:r>
    </w:p>
    <w:p w14:paraId="78542273" w14:textId="77777777" w:rsidR="00B661B3" w:rsidRPr="004C0A34" w:rsidRDefault="00B661B3" w:rsidP="00B661B3">
      <w:pPr>
        <w:rPr>
          <w:sz w:val="24"/>
          <w:szCs w:val="24"/>
        </w:rPr>
      </w:pPr>
    </w:p>
    <w:p w14:paraId="4EBA8798" w14:textId="41E20EA7" w:rsidR="00B661B3" w:rsidRPr="004C0A34" w:rsidRDefault="00B661B3" w:rsidP="00E965CF">
      <w:pPr>
        <w:jc w:val="center"/>
        <w:rPr>
          <w:sz w:val="24"/>
          <w:szCs w:val="24"/>
        </w:rPr>
      </w:pPr>
      <w:r w:rsidRPr="004C0A34">
        <w:rPr>
          <w:sz w:val="24"/>
          <w:szCs w:val="24"/>
        </w:rPr>
        <w:t>Program współpracy Gminy Miasto Pruszków z organizacjami pozarządowymi i podmiotami, o</w:t>
      </w:r>
      <w:r w:rsidR="00C50DF0" w:rsidRPr="004C0A34">
        <w:rPr>
          <w:sz w:val="24"/>
          <w:szCs w:val="24"/>
        </w:rPr>
        <w:t> </w:t>
      </w:r>
      <w:r w:rsidRPr="004C0A34">
        <w:rPr>
          <w:sz w:val="24"/>
          <w:szCs w:val="24"/>
        </w:rPr>
        <w:t>których mowa w art. 3 ust. 3 ustawy z dnia 24 kwietnia 2003 r. o działalności pożytku publicznego i</w:t>
      </w:r>
      <w:r w:rsidR="00E965CF" w:rsidRPr="004C0A34">
        <w:rPr>
          <w:sz w:val="24"/>
          <w:szCs w:val="24"/>
        </w:rPr>
        <w:t> </w:t>
      </w:r>
      <w:r w:rsidRPr="004C0A34">
        <w:rPr>
          <w:sz w:val="24"/>
          <w:szCs w:val="24"/>
        </w:rPr>
        <w:t>o</w:t>
      </w:r>
      <w:r w:rsidR="00E965CF" w:rsidRPr="004C0A34">
        <w:rPr>
          <w:sz w:val="24"/>
          <w:szCs w:val="24"/>
        </w:rPr>
        <w:t> </w:t>
      </w:r>
      <w:r w:rsidRPr="004C0A34">
        <w:rPr>
          <w:sz w:val="24"/>
          <w:szCs w:val="24"/>
        </w:rPr>
        <w:t xml:space="preserve">wolontariacie </w:t>
      </w:r>
      <w:r w:rsidR="00A26E10" w:rsidRPr="004C0A34">
        <w:rPr>
          <w:sz w:val="24"/>
          <w:szCs w:val="24"/>
        </w:rPr>
        <w:t xml:space="preserve">(tj. Dz.U. z 2022 r. poz. 1327 ze zm.) </w:t>
      </w:r>
      <w:r w:rsidRPr="004C0A34">
        <w:rPr>
          <w:sz w:val="24"/>
          <w:szCs w:val="24"/>
        </w:rPr>
        <w:t>na 202</w:t>
      </w:r>
      <w:r w:rsidR="00A26E10" w:rsidRPr="004C0A34">
        <w:rPr>
          <w:sz w:val="24"/>
          <w:szCs w:val="24"/>
        </w:rPr>
        <w:t>3</w:t>
      </w:r>
      <w:r w:rsidRPr="004C0A34">
        <w:rPr>
          <w:sz w:val="24"/>
          <w:szCs w:val="24"/>
        </w:rPr>
        <w:t xml:space="preserve"> rok.</w:t>
      </w:r>
    </w:p>
    <w:p w14:paraId="7F8712CF" w14:textId="77777777" w:rsidR="00B661B3" w:rsidRPr="004C0A34" w:rsidRDefault="00B661B3" w:rsidP="00F976DB">
      <w:pPr>
        <w:pStyle w:val="Podtytu"/>
      </w:pPr>
    </w:p>
    <w:p w14:paraId="488B870C" w14:textId="2B7474AB" w:rsidR="00B661B3" w:rsidRPr="004C0A34" w:rsidRDefault="00B661B3" w:rsidP="00F976DB">
      <w:pPr>
        <w:pStyle w:val="Podtytu"/>
      </w:pPr>
      <w:r w:rsidRPr="004C0A34">
        <w:t>Rozdział I</w:t>
      </w:r>
      <w:r w:rsidR="00F976DB">
        <w:br/>
      </w:r>
      <w:r w:rsidRPr="004C0A34">
        <w:t>Postanowienia ogólne</w:t>
      </w:r>
    </w:p>
    <w:p w14:paraId="4C6E0CC5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1</w:t>
      </w:r>
      <w:r w:rsidRPr="004C0A34">
        <w:rPr>
          <w:sz w:val="24"/>
          <w:szCs w:val="24"/>
        </w:rPr>
        <w:tab/>
      </w:r>
    </w:p>
    <w:p w14:paraId="34ECB902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Ilekroć w tekście jest mowa o:</w:t>
      </w:r>
    </w:p>
    <w:p w14:paraId="78825A97" w14:textId="72351F26" w:rsidR="00B661B3" w:rsidRPr="004C0A34" w:rsidRDefault="00B661B3" w:rsidP="004C0A3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1.</w:t>
      </w:r>
      <w:r w:rsidRPr="004C0A34">
        <w:rPr>
          <w:sz w:val="24"/>
          <w:szCs w:val="24"/>
        </w:rPr>
        <w:tab/>
        <w:t>Ustawie - rozumie się przez to ustawę z dnia 24 kwietnia 2003 r. o działalności pożytku publicznego i o wolontariacie (</w:t>
      </w:r>
      <w:proofErr w:type="spellStart"/>
      <w:r w:rsidRPr="004C0A34">
        <w:rPr>
          <w:sz w:val="24"/>
          <w:szCs w:val="24"/>
        </w:rPr>
        <w:t>t.j</w:t>
      </w:r>
      <w:proofErr w:type="spellEnd"/>
      <w:r w:rsidRPr="004C0A34">
        <w:rPr>
          <w:sz w:val="24"/>
          <w:szCs w:val="24"/>
        </w:rPr>
        <w:t>. Dz.U. z 202</w:t>
      </w:r>
      <w:r w:rsidR="00E965CF" w:rsidRPr="004C0A34">
        <w:rPr>
          <w:sz w:val="24"/>
          <w:szCs w:val="24"/>
        </w:rPr>
        <w:t>2</w:t>
      </w:r>
      <w:r w:rsidRPr="004C0A34">
        <w:rPr>
          <w:sz w:val="24"/>
          <w:szCs w:val="24"/>
        </w:rPr>
        <w:t xml:space="preserve"> r., poz.1</w:t>
      </w:r>
      <w:r w:rsidR="00E965CF" w:rsidRPr="004C0A34">
        <w:rPr>
          <w:sz w:val="24"/>
          <w:szCs w:val="24"/>
        </w:rPr>
        <w:t>327 ze zm</w:t>
      </w:r>
      <w:r w:rsidR="00B36996" w:rsidRPr="004C0A34">
        <w:rPr>
          <w:sz w:val="24"/>
          <w:szCs w:val="24"/>
        </w:rPr>
        <w:t>.</w:t>
      </w:r>
      <w:r w:rsidRPr="004C0A34">
        <w:rPr>
          <w:sz w:val="24"/>
          <w:szCs w:val="24"/>
        </w:rPr>
        <w:t xml:space="preserve">). </w:t>
      </w:r>
    </w:p>
    <w:p w14:paraId="3BDA3D08" w14:textId="2BE937FF" w:rsidR="00B661B3" w:rsidRPr="004C0A34" w:rsidRDefault="00B661B3" w:rsidP="004C0A3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2.</w:t>
      </w:r>
      <w:r w:rsidRPr="004C0A34">
        <w:rPr>
          <w:sz w:val="24"/>
          <w:szCs w:val="24"/>
        </w:rPr>
        <w:tab/>
        <w:t>Programie - rozumie się przez to program współpracy Miasta Pruszkowa z</w:t>
      </w:r>
      <w:r w:rsidR="004C0A34">
        <w:rPr>
          <w:sz w:val="24"/>
          <w:szCs w:val="24"/>
        </w:rPr>
        <w:t> </w:t>
      </w:r>
      <w:r w:rsidRPr="004C0A34">
        <w:rPr>
          <w:sz w:val="24"/>
          <w:szCs w:val="24"/>
        </w:rPr>
        <w:t>organizacjami pozarządowymi oraz z podmiotami, o których mowa w art. 3 ust. 3 ustawy na 202</w:t>
      </w:r>
      <w:r w:rsidR="00B36996" w:rsidRPr="004C0A34">
        <w:rPr>
          <w:sz w:val="24"/>
          <w:szCs w:val="24"/>
        </w:rPr>
        <w:t>3</w:t>
      </w:r>
      <w:r w:rsidRPr="004C0A34">
        <w:rPr>
          <w:sz w:val="24"/>
          <w:szCs w:val="24"/>
        </w:rPr>
        <w:t xml:space="preserve"> rok. </w:t>
      </w:r>
    </w:p>
    <w:p w14:paraId="3E641E38" w14:textId="02CAF263" w:rsidR="00B661B3" w:rsidRPr="004C0A34" w:rsidRDefault="00B661B3" w:rsidP="004C0A3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3.</w:t>
      </w:r>
      <w:r w:rsidRPr="004C0A34">
        <w:rPr>
          <w:sz w:val="24"/>
          <w:szCs w:val="24"/>
        </w:rPr>
        <w:tab/>
        <w:t>Organizacjach pozarządowych - rozumie się przez to organizacje pozarządowe oraz podmioty, o</w:t>
      </w:r>
      <w:r w:rsidR="00371C25">
        <w:rPr>
          <w:sz w:val="24"/>
          <w:szCs w:val="24"/>
        </w:rPr>
        <w:t> </w:t>
      </w:r>
      <w:r w:rsidRPr="004C0A34">
        <w:rPr>
          <w:sz w:val="24"/>
          <w:szCs w:val="24"/>
        </w:rPr>
        <w:t xml:space="preserve">których mowa w art. 3 ust. 3 Ustawy. </w:t>
      </w:r>
    </w:p>
    <w:p w14:paraId="21E81AAB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4.</w:t>
      </w:r>
      <w:r w:rsidRPr="004C0A34">
        <w:rPr>
          <w:sz w:val="24"/>
          <w:szCs w:val="24"/>
        </w:rPr>
        <w:tab/>
        <w:t>Mieście - rozumie się przez to Gminę Miasto Pruszków.</w:t>
      </w:r>
    </w:p>
    <w:p w14:paraId="6053E12B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5.</w:t>
      </w:r>
      <w:r w:rsidRPr="004C0A34">
        <w:rPr>
          <w:sz w:val="24"/>
          <w:szCs w:val="24"/>
        </w:rPr>
        <w:tab/>
        <w:t>Prezydencie – rozumie się przez to Prezydenta Miasta Pruszkowa.</w:t>
      </w:r>
    </w:p>
    <w:p w14:paraId="0CF220AA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6.</w:t>
      </w:r>
      <w:r w:rsidRPr="004C0A34">
        <w:rPr>
          <w:sz w:val="24"/>
          <w:szCs w:val="24"/>
        </w:rPr>
        <w:tab/>
        <w:t>Urzędzie – rozumie się przez to Urząd Miasta Pruszkowa.</w:t>
      </w:r>
    </w:p>
    <w:p w14:paraId="3FDBDEC4" w14:textId="4911F13D" w:rsidR="00B661B3" w:rsidRPr="004C0A34" w:rsidRDefault="00B661B3" w:rsidP="004C0A3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7.</w:t>
      </w:r>
      <w:r w:rsidRPr="004C0A34">
        <w:rPr>
          <w:sz w:val="24"/>
          <w:szCs w:val="24"/>
        </w:rPr>
        <w:tab/>
        <w:t>Koordynatorze – rozumie się przez to koordynatora ds. współpracy z organizacjami pozarządowymi, powołanego na podstawie Zarządzenia Prezydenta.</w:t>
      </w:r>
    </w:p>
    <w:p w14:paraId="70FDEA34" w14:textId="697C458A" w:rsidR="00B661B3" w:rsidRPr="004C0A34" w:rsidRDefault="00B661B3" w:rsidP="004C0A3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8.</w:t>
      </w:r>
      <w:r w:rsidRPr="004C0A34">
        <w:rPr>
          <w:sz w:val="24"/>
          <w:szCs w:val="24"/>
        </w:rPr>
        <w:tab/>
        <w:t>Zespole – rozumie się przez to zespół ds. współpracy z organizacjami pozarządowymi, powołany na podstawie Zarządzenia Prezydenta.</w:t>
      </w:r>
    </w:p>
    <w:p w14:paraId="580EC766" w14:textId="192141ED" w:rsidR="00B661B3" w:rsidRPr="004C0A34" w:rsidRDefault="00B661B3" w:rsidP="004C0A3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9.</w:t>
      </w:r>
      <w:r w:rsidRPr="004C0A34">
        <w:rPr>
          <w:sz w:val="24"/>
          <w:szCs w:val="24"/>
        </w:rPr>
        <w:tab/>
        <w:t>Konkursie - rozumie się przez to otwarty konkurs ofert na realizację zadań publicznych, o</w:t>
      </w:r>
      <w:r w:rsidR="004C0A34" w:rsidRPr="004C0A34">
        <w:rPr>
          <w:sz w:val="24"/>
          <w:szCs w:val="24"/>
        </w:rPr>
        <w:t> </w:t>
      </w:r>
      <w:r w:rsidRPr="004C0A34">
        <w:rPr>
          <w:sz w:val="24"/>
          <w:szCs w:val="24"/>
        </w:rPr>
        <w:t xml:space="preserve">którym mowa w art. 11 ust. 2 oraz art. 13 Ustawy oraz rozporządzeniu Przewodniczącego Komitetu do spraw Pożytku Publicznego z dnia 24 października 2018 roku (Dz.U. z 2018 r., poz. 2057) w sprawie wzorów ofert i ramowych wzorów umów dotyczących realizacji zadań publicznych oraz wzorów sprawozdań z wykonania tych zadań. </w:t>
      </w:r>
    </w:p>
    <w:p w14:paraId="4A046D4B" w14:textId="77777777" w:rsidR="00B661B3" w:rsidRPr="004C0A34" w:rsidRDefault="00B661B3" w:rsidP="00B36996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10.</w:t>
      </w:r>
      <w:r w:rsidRPr="004C0A34">
        <w:rPr>
          <w:sz w:val="24"/>
          <w:szCs w:val="24"/>
        </w:rPr>
        <w:tab/>
        <w:t xml:space="preserve">Komisji konkursowej – rozumie się przez to komisje konkursowe powołane w celu opiniowania złożonych ofert, o których mowa w art. 15 ust. 2a Ustawy. </w:t>
      </w:r>
    </w:p>
    <w:p w14:paraId="26E1BCE6" w14:textId="422132BA" w:rsidR="00B661B3" w:rsidRPr="004C0A34" w:rsidRDefault="00B661B3" w:rsidP="004C0A3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lastRenderedPageBreak/>
        <w:t>11.</w:t>
      </w:r>
      <w:r w:rsidRPr="004C0A34">
        <w:rPr>
          <w:sz w:val="24"/>
          <w:szCs w:val="24"/>
        </w:rPr>
        <w:tab/>
        <w:t>Dotacji - rozumie się przez to dotację w rozumieniu art. 127 ust. 1 pkt 1 lit. e oraz art. 221 ustawy z dnia 27 sierpnia 2009 r. o finansach publicznych (</w:t>
      </w:r>
      <w:proofErr w:type="spellStart"/>
      <w:r w:rsidRPr="004C0A34">
        <w:rPr>
          <w:sz w:val="24"/>
          <w:szCs w:val="24"/>
        </w:rPr>
        <w:t>t.j</w:t>
      </w:r>
      <w:proofErr w:type="spellEnd"/>
      <w:r w:rsidRPr="004C0A34">
        <w:rPr>
          <w:sz w:val="24"/>
          <w:szCs w:val="24"/>
        </w:rPr>
        <w:t>. Dz. U. z 202</w:t>
      </w:r>
      <w:r w:rsidR="004C0A34">
        <w:rPr>
          <w:sz w:val="24"/>
          <w:szCs w:val="24"/>
        </w:rPr>
        <w:t>2</w:t>
      </w:r>
      <w:r w:rsidRPr="004C0A34">
        <w:rPr>
          <w:sz w:val="24"/>
          <w:szCs w:val="24"/>
        </w:rPr>
        <w:t xml:space="preserve"> r., poz. </w:t>
      </w:r>
      <w:r w:rsidR="004C0A34">
        <w:rPr>
          <w:sz w:val="24"/>
          <w:szCs w:val="24"/>
        </w:rPr>
        <w:t>1634 ze zm.</w:t>
      </w:r>
      <w:r w:rsidRPr="004C0A34">
        <w:rPr>
          <w:sz w:val="24"/>
          <w:szCs w:val="24"/>
        </w:rPr>
        <w:t>) oraz art. 25 ustawy z dnia 12 marca 2004 r. o pomocy społecznej (</w:t>
      </w:r>
      <w:proofErr w:type="spellStart"/>
      <w:r w:rsidRPr="004C0A34">
        <w:rPr>
          <w:sz w:val="24"/>
          <w:szCs w:val="24"/>
        </w:rPr>
        <w:t>t.j</w:t>
      </w:r>
      <w:proofErr w:type="spellEnd"/>
      <w:r w:rsidRPr="004C0A34">
        <w:rPr>
          <w:sz w:val="24"/>
          <w:szCs w:val="24"/>
        </w:rPr>
        <w:t>. Dz. U. 202</w:t>
      </w:r>
      <w:r w:rsidR="004C0A34">
        <w:rPr>
          <w:sz w:val="24"/>
          <w:szCs w:val="24"/>
        </w:rPr>
        <w:t>1</w:t>
      </w:r>
      <w:r w:rsidRPr="004C0A34">
        <w:rPr>
          <w:sz w:val="24"/>
          <w:szCs w:val="24"/>
        </w:rPr>
        <w:t xml:space="preserve"> poz. </w:t>
      </w:r>
      <w:r w:rsidR="004C0A34">
        <w:rPr>
          <w:sz w:val="24"/>
          <w:szCs w:val="24"/>
        </w:rPr>
        <w:t>2268</w:t>
      </w:r>
      <w:r w:rsidRPr="004C0A34">
        <w:rPr>
          <w:sz w:val="24"/>
          <w:szCs w:val="24"/>
        </w:rPr>
        <w:t xml:space="preserve"> </w:t>
      </w:r>
      <w:r w:rsidR="004C0A34">
        <w:rPr>
          <w:sz w:val="24"/>
          <w:szCs w:val="24"/>
        </w:rPr>
        <w:t xml:space="preserve">ze </w:t>
      </w:r>
      <w:r w:rsidRPr="004C0A34">
        <w:rPr>
          <w:sz w:val="24"/>
          <w:szCs w:val="24"/>
        </w:rPr>
        <w:t>zm.).</w:t>
      </w:r>
    </w:p>
    <w:p w14:paraId="3D18978D" w14:textId="1AF9865A" w:rsidR="00B661B3" w:rsidRPr="004C0A34" w:rsidRDefault="00B661B3" w:rsidP="00216E4F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12.</w:t>
      </w:r>
      <w:r w:rsidRPr="004C0A34">
        <w:rPr>
          <w:sz w:val="24"/>
          <w:szCs w:val="24"/>
        </w:rPr>
        <w:tab/>
      </w:r>
      <w:r w:rsidR="00216E4F">
        <w:rPr>
          <w:sz w:val="24"/>
          <w:szCs w:val="24"/>
        </w:rPr>
        <w:ptab w:relativeTo="indent" w:alignment="center" w:leader="none"/>
      </w:r>
      <w:r w:rsidRPr="004C0A34">
        <w:rPr>
          <w:sz w:val="24"/>
          <w:szCs w:val="24"/>
        </w:rPr>
        <w:t>Elektronicznym generatorze wniosków – aplikacji komputerowej dostępnej z poziomu przeglądarki internetowej, udostępnianej nieodpłatnie dla organizacji pozarządowych, służącej do obsługi procesu, składania, korekty i rozliczania ofert konkursowych.</w:t>
      </w:r>
    </w:p>
    <w:p w14:paraId="737AC773" w14:textId="77777777" w:rsidR="00B661B3" w:rsidRPr="004C0A34" w:rsidRDefault="00B661B3" w:rsidP="00B661B3">
      <w:pPr>
        <w:rPr>
          <w:sz w:val="24"/>
          <w:szCs w:val="24"/>
        </w:rPr>
      </w:pPr>
    </w:p>
    <w:p w14:paraId="48426EB4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2</w:t>
      </w:r>
      <w:r w:rsidRPr="004C0A34">
        <w:rPr>
          <w:sz w:val="24"/>
          <w:szCs w:val="24"/>
        </w:rPr>
        <w:tab/>
      </w:r>
    </w:p>
    <w:p w14:paraId="379DC6D5" w14:textId="77777777" w:rsidR="00B661B3" w:rsidRPr="00F976DB" w:rsidRDefault="00B661B3" w:rsidP="00F976DB">
      <w:pPr>
        <w:rPr>
          <w:sz w:val="24"/>
          <w:szCs w:val="24"/>
        </w:rPr>
      </w:pPr>
      <w:r w:rsidRPr="00F976DB">
        <w:rPr>
          <w:sz w:val="24"/>
          <w:szCs w:val="24"/>
        </w:rPr>
        <w:t>Zgodnie z art. 5a ust. 4 Ustawy, Program określa:</w:t>
      </w:r>
    </w:p>
    <w:p w14:paraId="3AE1B23F" w14:textId="158AAF86" w:rsidR="00B661B3" w:rsidRPr="00F976DB" w:rsidRDefault="00B661B3" w:rsidP="00F976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976DB">
        <w:rPr>
          <w:sz w:val="24"/>
          <w:szCs w:val="24"/>
        </w:rPr>
        <w:t>Cele i zasady współpracy Miasta z organizacjami pozarządowymi.</w:t>
      </w:r>
    </w:p>
    <w:p w14:paraId="7F7FDEB1" w14:textId="475ED34B" w:rsidR="00B661B3" w:rsidRPr="00F976DB" w:rsidRDefault="00B661B3" w:rsidP="00F976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976DB">
        <w:rPr>
          <w:sz w:val="24"/>
          <w:szCs w:val="24"/>
        </w:rPr>
        <w:t>Współpracę finansową Miasta z organizacjami pozarządowymi.</w:t>
      </w:r>
    </w:p>
    <w:p w14:paraId="678F3B43" w14:textId="7C4943B7" w:rsidR="00B661B3" w:rsidRPr="00F976DB" w:rsidRDefault="00B661B3" w:rsidP="00F976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976DB">
        <w:rPr>
          <w:sz w:val="24"/>
          <w:szCs w:val="24"/>
        </w:rPr>
        <w:t>Sposób dotowania organizacji.</w:t>
      </w:r>
    </w:p>
    <w:p w14:paraId="7CE1690E" w14:textId="378D3954" w:rsidR="00B661B3" w:rsidRPr="00F976DB" w:rsidRDefault="00B661B3" w:rsidP="00F976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976DB">
        <w:rPr>
          <w:sz w:val="24"/>
          <w:szCs w:val="24"/>
        </w:rPr>
        <w:t>Współpracę o charakterze pozafinansowym Miasta z organizacjami pozarządowymi.</w:t>
      </w:r>
    </w:p>
    <w:p w14:paraId="6E88379E" w14:textId="7240FEA1" w:rsidR="00B661B3" w:rsidRPr="00F976DB" w:rsidRDefault="00B661B3" w:rsidP="00F976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976DB">
        <w:rPr>
          <w:sz w:val="24"/>
          <w:szCs w:val="24"/>
        </w:rPr>
        <w:t>Zadania priorytetowe na 202</w:t>
      </w:r>
      <w:r w:rsidR="00870896" w:rsidRPr="00F976DB">
        <w:rPr>
          <w:sz w:val="24"/>
          <w:szCs w:val="24"/>
        </w:rPr>
        <w:t>3</w:t>
      </w:r>
      <w:r w:rsidRPr="00F976DB">
        <w:rPr>
          <w:sz w:val="24"/>
          <w:szCs w:val="24"/>
        </w:rPr>
        <w:t xml:space="preserve"> rok.</w:t>
      </w:r>
    </w:p>
    <w:p w14:paraId="7ACA9A36" w14:textId="7C6A3868" w:rsidR="00B661B3" w:rsidRPr="00F976DB" w:rsidRDefault="00B661B3" w:rsidP="00F976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976DB">
        <w:rPr>
          <w:sz w:val="24"/>
          <w:szCs w:val="24"/>
        </w:rPr>
        <w:t>Zadania koordynatora ds. współpracy z organizacjami pozarządowymi.</w:t>
      </w:r>
    </w:p>
    <w:p w14:paraId="498B0686" w14:textId="1B0E2C3C" w:rsidR="00B661B3" w:rsidRPr="00F976DB" w:rsidRDefault="00B661B3" w:rsidP="00F976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976DB">
        <w:rPr>
          <w:sz w:val="24"/>
          <w:szCs w:val="24"/>
        </w:rPr>
        <w:t>Zadania zespołu ds. współpracy z organizacjami pozarządowymi.</w:t>
      </w:r>
    </w:p>
    <w:p w14:paraId="758614B9" w14:textId="2C46D534" w:rsidR="00B661B3" w:rsidRPr="00F976DB" w:rsidRDefault="00B661B3" w:rsidP="00F976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976DB">
        <w:rPr>
          <w:sz w:val="24"/>
          <w:szCs w:val="24"/>
        </w:rPr>
        <w:t>Sposób tworzenia programu oraz przebieg konsultacji.</w:t>
      </w:r>
    </w:p>
    <w:p w14:paraId="33D5F970" w14:textId="40287843" w:rsidR="00B661B3" w:rsidRPr="00F976DB" w:rsidRDefault="00B661B3" w:rsidP="00F976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F976DB">
        <w:rPr>
          <w:sz w:val="24"/>
          <w:szCs w:val="24"/>
        </w:rPr>
        <w:t>Zasady komunikacji i ocenę realizacji programu.</w:t>
      </w:r>
    </w:p>
    <w:p w14:paraId="4EB7DCDA" w14:textId="77777777" w:rsidR="00B661B3" w:rsidRPr="004C0A34" w:rsidRDefault="00B661B3" w:rsidP="00B661B3">
      <w:pPr>
        <w:rPr>
          <w:sz w:val="24"/>
          <w:szCs w:val="24"/>
        </w:rPr>
      </w:pPr>
    </w:p>
    <w:p w14:paraId="6BE97A44" w14:textId="309B350C" w:rsidR="00B661B3" w:rsidRPr="004C0A34" w:rsidRDefault="00B661B3" w:rsidP="00F976DB">
      <w:pPr>
        <w:pStyle w:val="Podtytu"/>
      </w:pPr>
      <w:r w:rsidRPr="004C0A34">
        <w:t>Rozdział II</w:t>
      </w:r>
      <w:r w:rsidR="00F976DB">
        <w:br/>
      </w:r>
      <w:r w:rsidRPr="004C0A34">
        <w:t>Cele i zasady współpracy Miasta z organizacjami pozarządowymi</w:t>
      </w:r>
    </w:p>
    <w:p w14:paraId="02ABD535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3</w:t>
      </w:r>
      <w:r w:rsidRPr="004C0A34">
        <w:rPr>
          <w:sz w:val="24"/>
          <w:szCs w:val="24"/>
        </w:rPr>
        <w:tab/>
      </w:r>
    </w:p>
    <w:p w14:paraId="151EF15A" w14:textId="02C9D6A0" w:rsidR="00B661B3" w:rsidRPr="004C0A34" w:rsidRDefault="00B661B3" w:rsidP="004C0A3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Nadrzędnym celem uchwalenia i realizacji programu współpracy Miasta z organizacjami pozarządowymi na 202</w:t>
      </w:r>
      <w:r w:rsidR="00A409B0">
        <w:rPr>
          <w:sz w:val="24"/>
          <w:szCs w:val="24"/>
        </w:rPr>
        <w:t>3</w:t>
      </w:r>
      <w:r w:rsidRPr="004C0A34">
        <w:rPr>
          <w:sz w:val="24"/>
          <w:szCs w:val="24"/>
        </w:rPr>
        <w:t xml:space="preserve"> rok jest zaspokajanie potrzeb i podnoszenie poziomu życia mieszkańców Pruszkowa oraz wspieranie zrównoważonego rozwoju Miasta zgodnie z aktualną Strategią Rozwoju Pruszkowa, między innymi poprzez inicjowanie działań zmierzających do wzmacniania postaw obywatelskich i prospołecznych mieszkańców Miasta, wspieranie inicjatyw społecznych oraz wzmacnianie potencjału organizacji pozarządowych.</w:t>
      </w:r>
    </w:p>
    <w:p w14:paraId="151FB072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4</w:t>
      </w:r>
      <w:r w:rsidRPr="004C0A34">
        <w:rPr>
          <w:sz w:val="24"/>
          <w:szCs w:val="24"/>
        </w:rPr>
        <w:tab/>
      </w:r>
    </w:p>
    <w:p w14:paraId="7BC0B165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Cele szczegółowe Programu obejmują:</w:t>
      </w:r>
    </w:p>
    <w:p w14:paraId="2A62616F" w14:textId="1C9E34D5" w:rsidR="00B661B3" w:rsidRPr="00F976DB" w:rsidRDefault="00B661B3" w:rsidP="00F976D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>Zwiększenie wpływu lokalnych organizacji pozarządowych na kreowanie polityki społecznej Miasta.</w:t>
      </w:r>
    </w:p>
    <w:p w14:paraId="1B40AEFA" w14:textId="47F9AD58" w:rsidR="00B661B3" w:rsidRPr="00F976DB" w:rsidRDefault="00B661B3" w:rsidP="00F976D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>Realizację zapisów aktualnie obowiązującej Strategii Rozwoju Pruszkowa oraz Strategii integracji i rozwiązywania problemów społecznych miasta Pruszkowa.</w:t>
      </w:r>
    </w:p>
    <w:p w14:paraId="1B856385" w14:textId="1525F879" w:rsidR="00B661B3" w:rsidRPr="00F976DB" w:rsidRDefault="00B661B3" w:rsidP="00F976D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>Tworzenie warunków do zwiększenia aktywności społecznej mieszkańców Miasta.</w:t>
      </w:r>
    </w:p>
    <w:p w14:paraId="442D0DD8" w14:textId="6B8EC598" w:rsidR="00B661B3" w:rsidRPr="00F976DB" w:rsidRDefault="00B661B3" w:rsidP="00F976D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>Wzmocnienie lokalnych działań i ugruntowanie pozycji organizacji pozarządowych w działaniach na rzecz społeczeństwa obywatelskiego.</w:t>
      </w:r>
    </w:p>
    <w:p w14:paraId="0F78F5CF" w14:textId="6DC3EDAA" w:rsidR="00B661B3" w:rsidRPr="00F976DB" w:rsidRDefault="00B661B3" w:rsidP="00F976D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>Zwiększenie udziału mieszkańców w rozwiązywaniu lokalnych problemów.</w:t>
      </w:r>
    </w:p>
    <w:p w14:paraId="2E7AAD9D" w14:textId="151AE8C3" w:rsidR="00B661B3" w:rsidRPr="00F976DB" w:rsidRDefault="00B661B3" w:rsidP="00F976D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lastRenderedPageBreak/>
        <w:t>Zwiększenie skuteczności i efektywności działań w sferze realizacji zadań publicznych.</w:t>
      </w:r>
    </w:p>
    <w:p w14:paraId="33632858" w14:textId="3FF813BA" w:rsidR="00B661B3" w:rsidRPr="00F976DB" w:rsidRDefault="00B661B3" w:rsidP="00F976D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>Wzmocnienie pozycji organizacji pozarządowych i zapewnienie im równości z innymi podmiotami.</w:t>
      </w:r>
    </w:p>
    <w:p w14:paraId="7E0F764E" w14:textId="77777777" w:rsidR="00B661B3" w:rsidRPr="004C0A34" w:rsidRDefault="00B661B3" w:rsidP="00B661B3">
      <w:pPr>
        <w:rPr>
          <w:sz w:val="24"/>
          <w:szCs w:val="24"/>
        </w:rPr>
      </w:pPr>
    </w:p>
    <w:p w14:paraId="323A9356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5</w:t>
      </w:r>
      <w:r w:rsidRPr="004C0A34">
        <w:rPr>
          <w:sz w:val="24"/>
          <w:szCs w:val="24"/>
        </w:rPr>
        <w:tab/>
      </w:r>
    </w:p>
    <w:p w14:paraId="0C330D9B" w14:textId="77777777" w:rsidR="00B661B3" w:rsidRPr="004C0A34" w:rsidRDefault="00B661B3" w:rsidP="004C0A3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Przy podejmowaniu współpracy  z organizacjami pozarządowymi oraz innymi podmiotami prowadzącymi działalność pożytku publicznego Miasto kieruje się zasadami pomocniczości, suwerenności stron, partnerstwa, efektywności, uczciwej konkurencji i jawności.</w:t>
      </w:r>
    </w:p>
    <w:p w14:paraId="1D9DB21A" w14:textId="77777777" w:rsidR="00B661B3" w:rsidRPr="004C0A34" w:rsidRDefault="00B661B3" w:rsidP="00B661B3">
      <w:pPr>
        <w:rPr>
          <w:sz w:val="24"/>
          <w:szCs w:val="24"/>
        </w:rPr>
      </w:pPr>
    </w:p>
    <w:p w14:paraId="45C64B2A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6</w:t>
      </w:r>
      <w:r w:rsidRPr="004C0A34">
        <w:rPr>
          <w:sz w:val="24"/>
          <w:szCs w:val="24"/>
        </w:rPr>
        <w:tab/>
      </w:r>
    </w:p>
    <w:p w14:paraId="633E5B2E" w14:textId="461D4A4F" w:rsidR="00B661B3" w:rsidRPr="004C0A34" w:rsidRDefault="00B661B3" w:rsidP="004C0A3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Miasto współpracuje z organizacjami pozarządowymi w sferze zadań publicznych wymienionych w</w:t>
      </w:r>
      <w:r w:rsidR="00A409B0">
        <w:rPr>
          <w:sz w:val="24"/>
          <w:szCs w:val="24"/>
        </w:rPr>
        <w:t> </w:t>
      </w:r>
      <w:r w:rsidRPr="004C0A34">
        <w:rPr>
          <w:sz w:val="24"/>
          <w:szCs w:val="24"/>
        </w:rPr>
        <w:t xml:space="preserve">art. 4 ust. 1 ustawy, o ile zadania te są zadaniami Miasta. </w:t>
      </w:r>
    </w:p>
    <w:p w14:paraId="6A3CD424" w14:textId="77777777" w:rsidR="00B661B3" w:rsidRPr="004C0A34" w:rsidRDefault="00B661B3" w:rsidP="00B661B3">
      <w:pPr>
        <w:rPr>
          <w:sz w:val="24"/>
          <w:szCs w:val="24"/>
        </w:rPr>
      </w:pPr>
    </w:p>
    <w:p w14:paraId="3AA36084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7</w:t>
      </w:r>
      <w:r w:rsidRPr="004C0A34">
        <w:rPr>
          <w:sz w:val="24"/>
          <w:szCs w:val="24"/>
        </w:rPr>
        <w:tab/>
      </w:r>
    </w:p>
    <w:p w14:paraId="28BA6FF6" w14:textId="01A954FD" w:rsidR="00B661B3" w:rsidRPr="004C0A34" w:rsidRDefault="00B661B3" w:rsidP="004C0A3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Współpraca Miasta z organizacjami pozarządowymi opiera się na zasadach określonych w</w:t>
      </w:r>
      <w:r w:rsidR="004C0A34">
        <w:rPr>
          <w:sz w:val="24"/>
          <w:szCs w:val="24"/>
        </w:rPr>
        <w:t> </w:t>
      </w:r>
      <w:r w:rsidRPr="004C0A34">
        <w:rPr>
          <w:sz w:val="24"/>
          <w:szCs w:val="24"/>
        </w:rPr>
        <w:t>ustawie i</w:t>
      </w:r>
      <w:r w:rsidR="00A409B0">
        <w:rPr>
          <w:sz w:val="24"/>
          <w:szCs w:val="24"/>
        </w:rPr>
        <w:t> </w:t>
      </w:r>
      <w:r w:rsidRPr="004C0A34">
        <w:rPr>
          <w:sz w:val="24"/>
          <w:szCs w:val="24"/>
        </w:rPr>
        <w:t>może mieć charakter finansowy i pozafinansowy.</w:t>
      </w:r>
    </w:p>
    <w:p w14:paraId="4A15E248" w14:textId="77777777" w:rsidR="00B661B3" w:rsidRPr="004C0A34" w:rsidRDefault="00B661B3" w:rsidP="00B661B3">
      <w:pPr>
        <w:rPr>
          <w:sz w:val="24"/>
          <w:szCs w:val="24"/>
        </w:rPr>
      </w:pPr>
    </w:p>
    <w:p w14:paraId="6828B89B" w14:textId="280DCC84" w:rsidR="00B661B3" w:rsidRPr="004C0A34" w:rsidRDefault="00B661B3" w:rsidP="00F976DB">
      <w:pPr>
        <w:pStyle w:val="Podtytu"/>
      </w:pPr>
      <w:r w:rsidRPr="004C0A34">
        <w:t>Rozdział III</w:t>
      </w:r>
      <w:r w:rsidR="00F976DB">
        <w:br/>
      </w:r>
      <w:r w:rsidRPr="004C0A34">
        <w:t>Współpraca finansowa Miasta z organizacjami pozarządowymi</w:t>
      </w:r>
    </w:p>
    <w:p w14:paraId="74AB004E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8</w:t>
      </w:r>
      <w:r w:rsidRPr="004C0A34">
        <w:rPr>
          <w:sz w:val="24"/>
          <w:szCs w:val="24"/>
        </w:rPr>
        <w:tab/>
      </w:r>
    </w:p>
    <w:p w14:paraId="5F37B46F" w14:textId="76966BC7" w:rsidR="00B661B3" w:rsidRPr="00A409B0" w:rsidRDefault="00B661B3" w:rsidP="00A409B0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A409B0">
        <w:rPr>
          <w:sz w:val="24"/>
          <w:szCs w:val="24"/>
        </w:rPr>
        <w:t>Współpraca o charakterze finansowym może odbywać się w następujących  formach:</w:t>
      </w:r>
    </w:p>
    <w:p w14:paraId="7711E927" w14:textId="28064930" w:rsidR="00B661B3" w:rsidRPr="00A409B0" w:rsidRDefault="00A409B0" w:rsidP="0037249F">
      <w:pPr>
        <w:pStyle w:val="Akapitzlist"/>
        <w:numPr>
          <w:ilvl w:val="1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661B3" w:rsidRPr="00A409B0">
        <w:rPr>
          <w:sz w:val="24"/>
          <w:szCs w:val="24"/>
        </w:rPr>
        <w:t>owierzanie wykonania zadania publicznego wraz z udzieleniem dotacji na sfinansowanie jego  realizacji</w:t>
      </w:r>
      <w:r>
        <w:rPr>
          <w:sz w:val="24"/>
          <w:szCs w:val="24"/>
        </w:rPr>
        <w:t>.</w:t>
      </w:r>
      <w:r w:rsidR="00B661B3" w:rsidRPr="00A409B0">
        <w:rPr>
          <w:sz w:val="24"/>
          <w:szCs w:val="24"/>
        </w:rPr>
        <w:t xml:space="preserve"> </w:t>
      </w:r>
    </w:p>
    <w:p w14:paraId="052A6D6A" w14:textId="3B777897" w:rsidR="00B661B3" w:rsidRPr="00A409B0" w:rsidRDefault="00A409B0" w:rsidP="0037249F">
      <w:pPr>
        <w:pStyle w:val="Akapitzlist"/>
        <w:numPr>
          <w:ilvl w:val="1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661B3" w:rsidRPr="00A409B0">
        <w:rPr>
          <w:sz w:val="24"/>
          <w:szCs w:val="24"/>
        </w:rPr>
        <w:t>spieranie wykonania  zadania publicznego wraz z udzieleniem dotacji na dofinansowanie jego realizacji.</w:t>
      </w:r>
    </w:p>
    <w:p w14:paraId="47B432E1" w14:textId="6757D10F" w:rsidR="00B661B3" w:rsidRPr="00A409B0" w:rsidRDefault="00B661B3" w:rsidP="00A409B0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A409B0">
        <w:rPr>
          <w:sz w:val="24"/>
          <w:szCs w:val="24"/>
        </w:rPr>
        <w:t>Miasto może zawierać z organizacjami umowy na wykonanie zadań publicznych na czas realizacji  zadania lub na czas określony nie dłuższy niż 5 lat.</w:t>
      </w:r>
    </w:p>
    <w:p w14:paraId="6710C47E" w14:textId="77777777" w:rsidR="00B661B3" w:rsidRPr="004C0A34" w:rsidRDefault="00B661B3" w:rsidP="00B661B3">
      <w:pPr>
        <w:rPr>
          <w:sz w:val="24"/>
          <w:szCs w:val="24"/>
        </w:rPr>
      </w:pPr>
    </w:p>
    <w:p w14:paraId="094EFF0D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9</w:t>
      </w:r>
      <w:r w:rsidRPr="004C0A34">
        <w:rPr>
          <w:sz w:val="24"/>
          <w:szCs w:val="24"/>
        </w:rPr>
        <w:tab/>
      </w:r>
    </w:p>
    <w:p w14:paraId="369B5111" w14:textId="77777777" w:rsidR="00B661B3" w:rsidRPr="004C0A34" w:rsidRDefault="00B661B3" w:rsidP="00D72C0C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1.</w:t>
      </w:r>
      <w:r w:rsidRPr="004C0A34">
        <w:rPr>
          <w:sz w:val="24"/>
          <w:szCs w:val="24"/>
        </w:rPr>
        <w:tab/>
        <w:t>Zlecenie realizacji zadań publicznych następuje w trybie otwartego konkursu ofert, chyba że przepisy odrębne przewidują inny tryb zleceń.</w:t>
      </w:r>
    </w:p>
    <w:p w14:paraId="7F81CD9E" w14:textId="77777777" w:rsidR="00B661B3" w:rsidRPr="004C0A34" w:rsidRDefault="00B661B3" w:rsidP="00D72C0C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2.</w:t>
      </w:r>
      <w:r w:rsidRPr="004C0A34">
        <w:rPr>
          <w:sz w:val="24"/>
          <w:szCs w:val="24"/>
        </w:rPr>
        <w:tab/>
        <w:t>W uzasadnionych przypadkach możliwe jest ogłaszanie otwartych konkursów ofert na zadania, których realizacja wymaga kontynuacji w terminie przekraczającym rok  budżetowy.</w:t>
      </w:r>
    </w:p>
    <w:p w14:paraId="31BA1B70" w14:textId="77777777" w:rsidR="00B661B3" w:rsidRPr="004C0A34" w:rsidRDefault="00B661B3" w:rsidP="00D72C0C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3.</w:t>
      </w:r>
      <w:r w:rsidRPr="004C0A34">
        <w:rPr>
          <w:sz w:val="24"/>
          <w:szCs w:val="24"/>
        </w:rPr>
        <w:tab/>
        <w:t>Ogłoszenie o otwartym konkursie ofert zawiera informacje określone w art. 13 ust. 2 Ustawy.</w:t>
      </w:r>
    </w:p>
    <w:p w14:paraId="4BBB6709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4.</w:t>
      </w:r>
      <w:r w:rsidRPr="004C0A34">
        <w:rPr>
          <w:sz w:val="24"/>
          <w:szCs w:val="24"/>
        </w:rPr>
        <w:tab/>
        <w:t>Ogłoszenie konkursowe powinno zawierać informację o sposobie składania ofert.</w:t>
      </w:r>
    </w:p>
    <w:p w14:paraId="3708722E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lastRenderedPageBreak/>
        <w:t>§ 10</w:t>
      </w:r>
      <w:r w:rsidRPr="004C0A34">
        <w:rPr>
          <w:sz w:val="24"/>
          <w:szCs w:val="24"/>
        </w:rPr>
        <w:tab/>
      </w:r>
    </w:p>
    <w:p w14:paraId="5A110EEC" w14:textId="06B34EDC" w:rsidR="00B661B3" w:rsidRPr="004C0A34" w:rsidRDefault="00B661B3" w:rsidP="00D72C0C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1.</w:t>
      </w:r>
      <w:r w:rsidRPr="004C0A34">
        <w:rPr>
          <w:sz w:val="24"/>
          <w:szCs w:val="24"/>
        </w:rPr>
        <w:tab/>
        <w:t>W celu opiniowania ofert na realizację zadań publicznych, Prezydent powołuje Komisję, składającą się z przedstawicieli Urzędu i jego jednostek oraz organizacji pozarządowych lub podmiotów wymienionych w art. 3 ust. 3, z wyłączeniem osób reprezentujących organizacje lub podmioty wymienione w art. 3 ust. 3, biorące udział w</w:t>
      </w:r>
      <w:r w:rsidR="00D72C0C">
        <w:rPr>
          <w:sz w:val="24"/>
          <w:szCs w:val="24"/>
        </w:rPr>
        <w:t> </w:t>
      </w:r>
      <w:r w:rsidRPr="004C0A34">
        <w:rPr>
          <w:sz w:val="24"/>
          <w:szCs w:val="24"/>
        </w:rPr>
        <w:t>konkursie.</w:t>
      </w:r>
    </w:p>
    <w:p w14:paraId="5B76671F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2.</w:t>
      </w:r>
      <w:r w:rsidRPr="004C0A34">
        <w:rPr>
          <w:sz w:val="24"/>
          <w:szCs w:val="24"/>
        </w:rPr>
        <w:tab/>
        <w:t xml:space="preserve">Zasady działania komisji konkursowych określa załącznik do Programu. </w:t>
      </w:r>
    </w:p>
    <w:p w14:paraId="685F05F9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3.</w:t>
      </w:r>
      <w:r w:rsidRPr="004C0A34">
        <w:rPr>
          <w:sz w:val="24"/>
          <w:szCs w:val="24"/>
        </w:rPr>
        <w:tab/>
        <w:t>Ogłoszenie wyników otwartego konkursu ofert następuje zgodnie z art. 15 ust. 2j Ustawy.</w:t>
      </w:r>
    </w:p>
    <w:p w14:paraId="20750903" w14:textId="77777777" w:rsidR="00B661B3" w:rsidRPr="004C0A34" w:rsidRDefault="00B661B3" w:rsidP="00B661B3">
      <w:pPr>
        <w:rPr>
          <w:sz w:val="24"/>
          <w:szCs w:val="24"/>
        </w:rPr>
      </w:pPr>
    </w:p>
    <w:p w14:paraId="44E76C9D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11</w:t>
      </w:r>
      <w:r w:rsidRPr="004C0A34">
        <w:rPr>
          <w:sz w:val="24"/>
          <w:szCs w:val="24"/>
        </w:rPr>
        <w:tab/>
      </w:r>
    </w:p>
    <w:p w14:paraId="7D3EA989" w14:textId="3897828F" w:rsidR="00B661B3" w:rsidRPr="0037249F" w:rsidRDefault="00B661B3" w:rsidP="0037249F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37249F">
        <w:rPr>
          <w:sz w:val="24"/>
          <w:szCs w:val="24"/>
        </w:rPr>
        <w:t>Środki finansowe pochodzące z dotacji nie mogą być wykorzystane na:</w:t>
      </w:r>
    </w:p>
    <w:p w14:paraId="67FAD930" w14:textId="5E030B8E" w:rsidR="00B661B3" w:rsidRPr="0037249F" w:rsidRDefault="0037249F" w:rsidP="0037249F">
      <w:pPr>
        <w:pStyle w:val="Akapitzlist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B661B3" w:rsidRPr="0037249F">
        <w:rPr>
          <w:sz w:val="24"/>
          <w:szCs w:val="24"/>
        </w:rPr>
        <w:t>adania i zakupy inwestycyjne</w:t>
      </w:r>
      <w:r>
        <w:rPr>
          <w:sz w:val="24"/>
          <w:szCs w:val="24"/>
        </w:rPr>
        <w:t>.</w:t>
      </w:r>
    </w:p>
    <w:p w14:paraId="1D6B0059" w14:textId="5C88A2E4" w:rsidR="00B661B3" w:rsidRPr="0037249F" w:rsidRDefault="0037249F" w:rsidP="0037249F">
      <w:pPr>
        <w:pStyle w:val="Akapitzlist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B661B3" w:rsidRPr="0037249F">
        <w:rPr>
          <w:sz w:val="24"/>
          <w:szCs w:val="24"/>
        </w:rPr>
        <w:t>akupy gruntów</w:t>
      </w:r>
      <w:r>
        <w:rPr>
          <w:sz w:val="24"/>
          <w:szCs w:val="24"/>
        </w:rPr>
        <w:t>.</w:t>
      </w:r>
    </w:p>
    <w:p w14:paraId="2CF91E1D" w14:textId="30E40FE4" w:rsidR="00B661B3" w:rsidRPr="0037249F" w:rsidRDefault="0037249F" w:rsidP="0037249F">
      <w:pPr>
        <w:pStyle w:val="Akapitzlist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B661B3" w:rsidRPr="0037249F">
        <w:rPr>
          <w:sz w:val="24"/>
          <w:szCs w:val="24"/>
        </w:rPr>
        <w:t>ziałalność gospodarczą</w:t>
      </w:r>
      <w:r>
        <w:rPr>
          <w:sz w:val="24"/>
          <w:szCs w:val="24"/>
        </w:rPr>
        <w:t>.</w:t>
      </w:r>
    </w:p>
    <w:p w14:paraId="6C0518D2" w14:textId="41E88F1F" w:rsidR="00B661B3" w:rsidRPr="0037249F" w:rsidRDefault="0037249F" w:rsidP="0037249F">
      <w:pPr>
        <w:pStyle w:val="Akapitzlist"/>
        <w:numPr>
          <w:ilvl w:val="1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B661B3" w:rsidRPr="0037249F">
        <w:rPr>
          <w:sz w:val="24"/>
          <w:szCs w:val="24"/>
        </w:rPr>
        <w:t>ziałalność polityczną i religijną</w:t>
      </w:r>
      <w:r>
        <w:rPr>
          <w:sz w:val="24"/>
          <w:szCs w:val="24"/>
        </w:rPr>
        <w:t>.</w:t>
      </w:r>
    </w:p>
    <w:p w14:paraId="1A962BC6" w14:textId="013982D0" w:rsidR="00B661B3" w:rsidRPr="0037249F" w:rsidRDefault="0037249F" w:rsidP="0037249F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B661B3" w:rsidRPr="0037249F">
        <w:rPr>
          <w:sz w:val="24"/>
          <w:szCs w:val="24"/>
        </w:rPr>
        <w:t>inansowanie kosztów realizacji zadania poza okresem obowiązywania umowy, w</w:t>
      </w:r>
      <w:r>
        <w:rPr>
          <w:sz w:val="24"/>
          <w:szCs w:val="24"/>
        </w:rPr>
        <w:t> </w:t>
      </w:r>
      <w:r w:rsidR="00B661B3" w:rsidRPr="0037249F">
        <w:rPr>
          <w:sz w:val="24"/>
          <w:szCs w:val="24"/>
        </w:rPr>
        <w:t>szczególności zaległości i zobowiązań.</w:t>
      </w:r>
    </w:p>
    <w:p w14:paraId="0E1A0B99" w14:textId="3EE745E0" w:rsidR="00B661B3" w:rsidRPr="0037249F" w:rsidRDefault="00B661B3" w:rsidP="0037249F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Zadanie powinno być finansowane lub dofinansowywane jedynie ze środków przeznaczonych na jeden konkurs.</w:t>
      </w:r>
    </w:p>
    <w:p w14:paraId="183B96B2" w14:textId="77777777" w:rsidR="00B661B3" w:rsidRPr="004C0A34" w:rsidRDefault="00B661B3" w:rsidP="00B661B3">
      <w:pPr>
        <w:rPr>
          <w:sz w:val="24"/>
          <w:szCs w:val="24"/>
        </w:rPr>
      </w:pPr>
    </w:p>
    <w:p w14:paraId="4110E149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12</w:t>
      </w:r>
      <w:r w:rsidRPr="004C0A34">
        <w:rPr>
          <w:sz w:val="24"/>
          <w:szCs w:val="24"/>
        </w:rPr>
        <w:tab/>
      </w:r>
    </w:p>
    <w:p w14:paraId="3F9F9752" w14:textId="77777777" w:rsidR="00B661B3" w:rsidRPr="004C0A34" w:rsidRDefault="00B661B3" w:rsidP="00D72C0C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Zlecenie organizacji pozarządowej lub podmiotowi wymienionemu w art. 3 ust. 3 ustawy realizacji zadania publicznego, z pominięciem otwartego konkursu ofert, może odbyć się tylko i wyłącznie zgodnie z art. 19a ustawy oraz zgodnie z rozporządzeniem Przewodniczącego Komitetu do spraw Pożytku Publicznego z dnia 24 października 2018 roku (Dz.U. z 2018 r., poz. 2057) w sprawie wzorów ofert i ramowych wzorów umów dotyczących realizacji zadań publicznych oraz wzorów sprawozdań z wykonania tych zadań.</w:t>
      </w:r>
    </w:p>
    <w:p w14:paraId="687CEA8C" w14:textId="77777777" w:rsidR="00B661B3" w:rsidRPr="004C0A34" w:rsidRDefault="00B661B3" w:rsidP="00B661B3">
      <w:pPr>
        <w:rPr>
          <w:sz w:val="24"/>
          <w:szCs w:val="24"/>
        </w:rPr>
      </w:pPr>
    </w:p>
    <w:p w14:paraId="555D7B96" w14:textId="3B784089" w:rsidR="00B661B3" w:rsidRPr="004C0A34" w:rsidRDefault="00B661B3" w:rsidP="00F976DB">
      <w:pPr>
        <w:pStyle w:val="Podtytu"/>
      </w:pPr>
      <w:r w:rsidRPr="004C0A34">
        <w:t>Rozdział  IV</w:t>
      </w:r>
      <w:r w:rsidR="00F976DB">
        <w:br/>
      </w:r>
      <w:r w:rsidRPr="004C0A34">
        <w:t>Sposób dotowania organizacji</w:t>
      </w:r>
    </w:p>
    <w:p w14:paraId="7E5B0666" w14:textId="77777777" w:rsidR="00B661B3" w:rsidRPr="004C0A34" w:rsidRDefault="00B661B3" w:rsidP="00B661B3">
      <w:pPr>
        <w:rPr>
          <w:sz w:val="24"/>
          <w:szCs w:val="24"/>
        </w:rPr>
      </w:pPr>
    </w:p>
    <w:p w14:paraId="05118041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13</w:t>
      </w:r>
      <w:r w:rsidRPr="004C0A34">
        <w:rPr>
          <w:sz w:val="24"/>
          <w:szCs w:val="24"/>
        </w:rPr>
        <w:tab/>
      </w:r>
    </w:p>
    <w:p w14:paraId="0B71E135" w14:textId="1576AE9F" w:rsidR="00B661B3" w:rsidRPr="004C0A34" w:rsidRDefault="00B661B3" w:rsidP="00D72C0C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Przekazanie środków finansowych organizacjom może się odbywać wyłącznie w zgodzie z</w:t>
      </w:r>
      <w:r w:rsidR="00D72C0C">
        <w:rPr>
          <w:sz w:val="24"/>
          <w:szCs w:val="24"/>
        </w:rPr>
        <w:t> </w:t>
      </w:r>
      <w:r w:rsidRPr="004C0A34">
        <w:rPr>
          <w:sz w:val="24"/>
          <w:szCs w:val="24"/>
        </w:rPr>
        <w:t>postanowieniami niniejszego programu, na podstawie zawieranych umów.</w:t>
      </w:r>
    </w:p>
    <w:p w14:paraId="2AD96C72" w14:textId="77777777" w:rsidR="00B661B3" w:rsidRPr="004C0A34" w:rsidRDefault="00B661B3" w:rsidP="00B661B3">
      <w:pPr>
        <w:rPr>
          <w:sz w:val="24"/>
          <w:szCs w:val="24"/>
        </w:rPr>
      </w:pPr>
    </w:p>
    <w:p w14:paraId="306E92DC" w14:textId="77777777" w:rsidR="00371C25" w:rsidRDefault="00371C2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22221C" w14:textId="1116BD73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lastRenderedPageBreak/>
        <w:t>§ 14</w:t>
      </w:r>
      <w:r w:rsidRPr="004C0A34">
        <w:rPr>
          <w:sz w:val="24"/>
          <w:szCs w:val="24"/>
        </w:rPr>
        <w:tab/>
      </w:r>
    </w:p>
    <w:p w14:paraId="22837E11" w14:textId="77777777" w:rsidR="00B661B3" w:rsidRPr="004C0A34" w:rsidRDefault="00B661B3" w:rsidP="00D72C0C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Prezydent Miasta Pruszkowa powołuje komisję konkursową w celu opiniowania ofert przestawionych przez organizacje pozarządowe.</w:t>
      </w:r>
    </w:p>
    <w:p w14:paraId="29880940" w14:textId="77777777" w:rsidR="00B661B3" w:rsidRPr="004C0A34" w:rsidRDefault="00B661B3" w:rsidP="00B661B3">
      <w:pPr>
        <w:rPr>
          <w:sz w:val="24"/>
          <w:szCs w:val="24"/>
        </w:rPr>
      </w:pPr>
    </w:p>
    <w:p w14:paraId="62D7A321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15</w:t>
      </w:r>
      <w:r w:rsidRPr="004C0A34">
        <w:rPr>
          <w:sz w:val="24"/>
          <w:szCs w:val="24"/>
        </w:rPr>
        <w:tab/>
      </w:r>
    </w:p>
    <w:p w14:paraId="059A22C0" w14:textId="77777777" w:rsidR="00B661B3" w:rsidRPr="004C0A34" w:rsidRDefault="00B661B3" w:rsidP="00D72C0C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Zlecanie realizacji zadań publicznych następuje w trybie otwartego konkursu ofert, chyba że przepisy odrębne przewidują inny tryb zlecania, m.in. tryb pozakonkursowy na podstawie art. 19a ustawy.</w:t>
      </w:r>
    </w:p>
    <w:p w14:paraId="0533D999" w14:textId="77777777" w:rsidR="00B661B3" w:rsidRPr="004C0A34" w:rsidRDefault="00B661B3" w:rsidP="00B661B3">
      <w:pPr>
        <w:rPr>
          <w:sz w:val="24"/>
          <w:szCs w:val="24"/>
        </w:rPr>
      </w:pPr>
    </w:p>
    <w:p w14:paraId="312F7EC0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16</w:t>
      </w:r>
      <w:r w:rsidRPr="004C0A34">
        <w:rPr>
          <w:sz w:val="24"/>
          <w:szCs w:val="24"/>
        </w:rPr>
        <w:tab/>
      </w:r>
    </w:p>
    <w:p w14:paraId="061E6020" w14:textId="77777777" w:rsidR="00B661B3" w:rsidRPr="004C0A34" w:rsidRDefault="00B661B3" w:rsidP="00D72C0C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 xml:space="preserve">Dotacje, o których mowa w rozdziale III § 8, ust. 1  mogą być udzielane wyłącznie na finansowanie lub dofinansowanie realizacji zadań priorytetowych, o których mowa w rozdziale VI. </w:t>
      </w:r>
    </w:p>
    <w:p w14:paraId="565A4CF8" w14:textId="77777777" w:rsidR="00B661B3" w:rsidRPr="004C0A34" w:rsidRDefault="00B661B3" w:rsidP="00B661B3">
      <w:pPr>
        <w:rPr>
          <w:sz w:val="24"/>
          <w:szCs w:val="24"/>
        </w:rPr>
      </w:pPr>
    </w:p>
    <w:p w14:paraId="6147996A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17</w:t>
      </w:r>
      <w:r w:rsidRPr="004C0A34">
        <w:rPr>
          <w:sz w:val="24"/>
          <w:szCs w:val="24"/>
        </w:rPr>
        <w:tab/>
      </w:r>
    </w:p>
    <w:p w14:paraId="12D550C0" w14:textId="77777777" w:rsidR="00B661B3" w:rsidRPr="004C0A34" w:rsidRDefault="00B661B3" w:rsidP="00D72C0C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 xml:space="preserve">Sposób wykorzystania przyznanej dotacji podlega kontroli i ocenie, dokonywanej przez właściwych merytorycznie pracowników Urzędu lub właściwe Miastu jednostki organizacyjne.  </w:t>
      </w:r>
    </w:p>
    <w:p w14:paraId="1C87960A" w14:textId="77777777" w:rsidR="00B661B3" w:rsidRPr="004C0A34" w:rsidRDefault="00B661B3" w:rsidP="00B661B3">
      <w:pPr>
        <w:rPr>
          <w:sz w:val="24"/>
          <w:szCs w:val="24"/>
        </w:rPr>
      </w:pPr>
    </w:p>
    <w:p w14:paraId="79DDD8B7" w14:textId="58E3F2B1" w:rsidR="00B661B3" w:rsidRPr="004C0A34" w:rsidRDefault="00B661B3" w:rsidP="00F976DB">
      <w:pPr>
        <w:pStyle w:val="Podtytu"/>
      </w:pPr>
      <w:r w:rsidRPr="004C0A34">
        <w:t>Rozdział V</w:t>
      </w:r>
      <w:r w:rsidR="00F976DB">
        <w:br/>
      </w:r>
      <w:r w:rsidRPr="004C0A34">
        <w:t>Współpraca o charakterze pozafinansowym Miasta z organizacjami pozarządowymi</w:t>
      </w:r>
    </w:p>
    <w:p w14:paraId="4ECFCC68" w14:textId="77777777" w:rsidR="00B661B3" w:rsidRPr="004C0A34" w:rsidRDefault="00B661B3" w:rsidP="00B661B3">
      <w:pPr>
        <w:rPr>
          <w:sz w:val="24"/>
          <w:szCs w:val="24"/>
        </w:rPr>
      </w:pPr>
    </w:p>
    <w:p w14:paraId="14E1893A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18</w:t>
      </w:r>
      <w:r w:rsidRPr="004C0A34">
        <w:rPr>
          <w:sz w:val="24"/>
          <w:szCs w:val="24"/>
        </w:rPr>
        <w:tab/>
      </w:r>
    </w:p>
    <w:p w14:paraId="2B5A2893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Współpraca o charakterze pozafinansowym dotyczy:</w:t>
      </w:r>
    </w:p>
    <w:p w14:paraId="3CD35337" w14:textId="67529362" w:rsidR="00B661B3" w:rsidRPr="0037249F" w:rsidRDefault="00B661B3" w:rsidP="0037249F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Wymiany informacji między Miastem i organizacjami pozarządowymi o kierunkach planowanych działań będącej podstawą prawidłowego diagnozowania problemów i potrzeb mieszkańców Pruszkowa, na podstawie którego opracowywane będą zadania i programy celowe.</w:t>
      </w:r>
    </w:p>
    <w:p w14:paraId="122C2738" w14:textId="4C68D9C3" w:rsidR="00B661B3" w:rsidRPr="0037249F" w:rsidRDefault="00B661B3" w:rsidP="0037249F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Wzmacniania merytorycznego organizacji pozarządowych w postaci: konsultacji, szkoleń, konferencji, seminariów, konsultacji telefonicznych, doradztwa prawnego i finansowego w</w:t>
      </w:r>
      <w:r w:rsidR="0037249F">
        <w:rPr>
          <w:sz w:val="24"/>
          <w:szCs w:val="24"/>
        </w:rPr>
        <w:t> </w:t>
      </w:r>
      <w:r w:rsidRPr="0037249F">
        <w:rPr>
          <w:sz w:val="24"/>
          <w:szCs w:val="24"/>
        </w:rPr>
        <w:t xml:space="preserve">zakresie prawa finansowego, a także w zakresie przygotowywania dokumentów, w tym wniosków konkursowych, sprawozdań i rozliczeń. </w:t>
      </w:r>
    </w:p>
    <w:p w14:paraId="42E958B3" w14:textId="2F7B5FA0" w:rsidR="00B661B3" w:rsidRPr="0037249F" w:rsidRDefault="00B661B3" w:rsidP="0037249F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Nieodpłatnego udostępniania organizacjom pozarządowym nie dysponującym własnym lokalem pomieszczeń w siedzibie Urzędu Miasta lub w jednostkach organizacyjnych w celu odbywania spotkań związanych z realizacją Programu.</w:t>
      </w:r>
    </w:p>
    <w:p w14:paraId="0CFC9E34" w14:textId="5C76C86F" w:rsidR="00B661B3" w:rsidRPr="0037249F" w:rsidRDefault="00B661B3" w:rsidP="0037249F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 xml:space="preserve">Podejmowania i prowadzenia bieżącej współpracy z organizacjami statutowo prowadzącymi działalność pożytku publicznego. </w:t>
      </w:r>
    </w:p>
    <w:p w14:paraId="524DD5D4" w14:textId="1FC6EA15" w:rsidR="00B661B3" w:rsidRPr="0037249F" w:rsidRDefault="00B661B3" w:rsidP="0037249F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Umożliwienia organizacjom pozarządowym wykorzystania bazy szkół i placówek kultury, za zgodą kierownictwa placówki, na działalność statutową skierowaną do dzieci i młodzieży.</w:t>
      </w:r>
    </w:p>
    <w:p w14:paraId="0F1114EA" w14:textId="55BAAB76" w:rsidR="00B661B3" w:rsidRPr="0037249F" w:rsidRDefault="00B661B3" w:rsidP="0037249F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lastRenderedPageBreak/>
        <w:t xml:space="preserve">Udzielania informacji o szkoleniach i zewnętrznych możliwościach finansowania zadań organizacji pozarządowych, zwłaszcza ze środków unijnych. </w:t>
      </w:r>
    </w:p>
    <w:p w14:paraId="1D5C01E4" w14:textId="5A4597EF" w:rsidR="00B661B3" w:rsidRPr="0037249F" w:rsidRDefault="00B661B3" w:rsidP="0037249F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 xml:space="preserve">Udzielania rekomendacji współpracującym z Miastem organizacjom pozarządowym, które ubiegają się o dofinansowanie z innych źródeł. </w:t>
      </w:r>
    </w:p>
    <w:p w14:paraId="6DC15A19" w14:textId="4C928D74" w:rsidR="00B661B3" w:rsidRPr="0037249F" w:rsidRDefault="00B661B3" w:rsidP="0037249F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Umożliwienia zamieszczenia istotnych informacji o działalności organizacji pozarządowych na oficjalnej stronie internetowej Urzędu oraz innych miejskich nośnikach informacji.</w:t>
      </w:r>
    </w:p>
    <w:p w14:paraId="2DAA5BDB" w14:textId="54B68134" w:rsidR="00B661B3" w:rsidRPr="0037249F" w:rsidRDefault="00B661B3" w:rsidP="0037249F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Udostępniania organizacjom pozarządowym materiałów promujących Miasto.</w:t>
      </w:r>
    </w:p>
    <w:p w14:paraId="7B92B440" w14:textId="481BA3AC" w:rsidR="00B661B3" w:rsidRPr="0037249F" w:rsidRDefault="00B661B3" w:rsidP="0037249F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Prowadzenia i stałego aktualizowania elektronicznej bazy danych o organizacjach pozarządowych działających na terenie Miasta.</w:t>
      </w:r>
    </w:p>
    <w:p w14:paraId="4619F755" w14:textId="07CAB70E" w:rsidR="00B661B3" w:rsidRPr="0037249F" w:rsidRDefault="00B661B3" w:rsidP="0037249F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Powoływania przez Prezydenta, w drodze zarządzenia, zespołów doradczych, opiniujących lub inicjatywnych, składających się z przedstawicieli organizacji pozarządowych, radnych i</w:t>
      </w:r>
      <w:r w:rsidR="0037249F">
        <w:rPr>
          <w:sz w:val="24"/>
          <w:szCs w:val="24"/>
        </w:rPr>
        <w:t> </w:t>
      </w:r>
      <w:r w:rsidRPr="0037249F">
        <w:rPr>
          <w:sz w:val="24"/>
          <w:szCs w:val="24"/>
        </w:rPr>
        <w:t xml:space="preserve">pracowników Urzędu, celem: </w:t>
      </w:r>
    </w:p>
    <w:p w14:paraId="6D3249EC" w14:textId="0395B653" w:rsidR="00B661B3" w:rsidRPr="0037249F" w:rsidRDefault="0037249F" w:rsidP="0037249F">
      <w:pPr>
        <w:pStyle w:val="Akapitzlist"/>
        <w:numPr>
          <w:ilvl w:val="1"/>
          <w:numId w:val="2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</w:t>
      </w:r>
      <w:r w:rsidR="00B661B3" w:rsidRPr="0037249F">
        <w:rPr>
          <w:sz w:val="24"/>
          <w:szCs w:val="24"/>
        </w:rPr>
        <w:t>iagnozowania problemów i społecznych potrzeb</w:t>
      </w:r>
      <w:r>
        <w:rPr>
          <w:sz w:val="24"/>
          <w:szCs w:val="24"/>
        </w:rPr>
        <w:t>.</w:t>
      </w:r>
    </w:p>
    <w:p w14:paraId="3D4ADEF7" w14:textId="3378384D" w:rsidR="00B661B3" w:rsidRPr="0037249F" w:rsidRDefault="0037249F" w:rsidP="0037249F">
      <w:pPr>
        <w:pStyle w:val="Akapitzlist"/>
        <w:numPr>
          <w:ilvl w:val="1"/>
          <w:numId w:val="20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</w:t>
      </w:r>
      <w:r w:rsidR="00B661B3" w:rsidRPr="0037249F">
        <w:rPr>
          <w:sz w:val="24"/>
          <w:szCs w:val="24"/>
        </w:rPr>
        <w:t>onsultowania projektów aktów prawa miejscowego oraz tworzenia i konsultowania programów mających ważne znaczenie dla mieszkańców.</w:t>
      </w:r>
    </w:p>
    <w:p w14:paraId="7C5889DC" w14:textId="5C6D1D42" w:rsidR="00B661B3" w:rsidRPr="0037249F" w:rsidRDefault="00B661B3" w:rsidP="0037249F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Zgłaszania przez organizacje pozarządowe potrzeb społeczności lokalnej i wspólne, planowanie działań służących zaspokojeniu potrzeb społecznych.</w:t>
      </w:r>
    </w:p>
    <w:p w14:paraId="037F637A" w14:textId="77777777" w:rsidR="00B661B3" w:rsidRPr="004C0A34" w:rsidRDefault="00B661B3" w:rsidP="00B661B3">
      <w:pPr>
        <w:rPr>
          <w:sz w:val="24"/>
          <w:szCs w:val="24"/>
        </w:rPr>
      </w:pPr>
    </w:p>
    <w:p w14:paraId="4917EE4D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19</w:t>
      </w:r>
      <w:r w:rsidRPr="004C0A34">
        <w:rPr>
          <w:sz w:val="24"/>
          <w:szCs w:val="24"/>
        </w:rPr>
        <w:tab/>
      </w:r>
    </w:p>
    <w:p w14:paraId="361DD58B" w14:textId="527EF6D9" w:rsidR="00B661B3" w:rsidRPr="004C0A34" w:rsidRDefault="00B661B3" w:rsidP="00D72C0C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Organizacje pozarządowe mogą zgłaszać swoje problemy, opinie, uwagi i postulaty telefonicznie w</w:t>
      </w:r>
      <w:r w:rsidR="0037249F">
        <w:rPr>
          <w:sz w:val="24"/>
          <w:szCs w:val="24"/>
        </w:rPr>
        <w:t> </w:t>
      </w:r>
      <w:r w:rsidRPr="004C0A34">
        <w:rPr>
          <w:sz w:val="24"/>
          <w:szCs w:val="24"/>
        </w:rPr>
        <w:t xml:space="preserve">godzinach pracy Urzędu pod numerem telefonu: </w:t>
      </w:r>
      <w:r w:rsidR="004565AB" w:rsidRPr="004C0A34">
        <w:rPr>
          <w:sz w:val="24"/>
          <w:szCs w:val="24"/>
        </w:rPr>
        <w:t xml:space="preserve">604 790 760 </w:t>
      </w:r>
      <w:r w:rsidRPr="004C0A34">
        <w:rPr>
          <w:sz w:val="24"/>
          <w:szCs w:val="24"/>
        </w:rPr>
        <w:t xml:space="preserve">lub mailowo pod adresem: wis@miasto.pruszkow.pl </w:t>
      </w:r>
    </w:p>
    <w:p w14:paraId="61958D6B" w14:textId="77777777" w:rsidR="00B661B3" w:rsidRPr="004C0A34" w:rsidRDefault="00B661B3" w:rsidP="00B661B3">
      <w:pPr>
        <w:rPr>
          <w:sz w:val="24"/>
          <w:szCs w:val="24"/>
        </w:rPr>
      </w:pPr>
    </w:p>
    <w:p w14:paraId="7985DD79" w14:textId="46E2C4EE" w:rsidR="00B661B3" w:rsidRPr="004C0A34" w:rsidRDefault="00B661B3" w:rsidP="00F976DB">
      <w:pPr>
        <w:pStyle w:val="Podtytu"/>
      </w:pPr>
      <w:r w:rsidRPr="004C0A34">
        <w:t>Rozdział VI</w:t>
      </w:r>
      <w:r w:rsidR="00F976DB">
        <w:br/>
      </w:r>
      <w:r w:rsidRPr="004C0A34">
        <w:t>Zadania priorytetowe</w:t>
      </w:r>
    </w:p>
    <w:p w14:paraId="1F8E74E7" w14:textId="77777777" w:rsidR="00B661B3" w:rsidRPr="004C0A34" w:rsidRDefault="00B661B3" w:rsidP="00B661B3">
      <w:pPr>
        <w:rPr>
          <w:sz w:val="24"/>
          <w:szCs w:val="24"/>
        </w:rPr>
      </w:pPr>
    </w:p>
    <w:p w14:paraId="372784D4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20</w:t>
      </w:r>
      <w:r w:rsidRPr="004C0A34">
        <w:rPr>
          <w:sz w:val="24"/>
          <w:szCs w:val="24"/>
        </w:rPr>
        <w:tab/>
      </w:r>
    </w:p>
    <w:p w14:paraId="021F9ABA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Zadaniami priorytetowymi w zakresie współpracy Miasta z organizacjami pozarządowymi są zadania w zakresie:</w:t>
      </w:r>
    </w:p>
    <w:p w14:paraId="117F7FA8" w14:textId="795BE73F" w:rsidR="00B661B3" w:rsidRPr="0037249F" w:rsidRDefault="00B661B3" w:rsidP="0037249F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Pomocy społecznej, w tym pomocy rodzinom i osobom w trudnej sytuacji życiowej oraz wyrównywania szans tych rodzin i osób.</w:t>
      </w:r>
    </w:p>
    <w:p w14:paraId="6350F858" w14:textId="67EC5A63" w:rsidR="00B661B3" w:rsidRPr="0037249F" w:rsidRDefault="00B661B3" w:rsidP="0037249F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Działalności na rzecz integracji i reintegracji zawodowej oraz społecznej osób zagrożonych wykluczeniem społecznym.</w:t>
      </w:r>
    </w:p>
    <w:p w14:paraId="34542E2C" w14:textId="69DCB955" w:rsidR="00B661B3" w:rsidRPr="0037249F" w:rsidRDefault="00B661B3" w:rsidP="0037249F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37249F">
        <w:rPr>
          <w:sz w:val="24"/>
          <w:szCs w:val="24"/>
        </w:rPr>
        <w:t>Działalności charytatywnej.</w:t>
      </w:r>
    </w:p>
    <w:p w14:paraId="1C7C1E89" w14:textId="6CF9904C" w:rsidR="00B661B3" w:rsidRPr="0037249F" w:rsidRDefault="00B661B3" w:rsidP="0037249F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Kultury i sztuki, ochrony dóbr kultury i dziedzictwa narodowego, podtrzymywania i</w:t>
      </w:r>
      <w:r w:rsidR="00371C25">
        <w:rPr>
          <w:sz w:val="24"/>
          <w:szCs w:val="24"/>
        </w:rPr>
        <w:t> </w:t>
      </w:r>
      <w:r w:rsidRPr="0037249F">
        <w:rPr>
          <w:sz w:val="24"/>
          <w:szCs w:val="24"/>
        </w:rPr>
        <w:t>upowszechniania tradycji narodowej, pielęgnowania polskości oraz rozwoju świadomości narodowej, obywatelskiej i kulturowej.</w:t>
      </w:r>
    </w:p>
    <w:p w14:paraId="60AC2B5C" w14:textId="7FAA12D7" w:rsidR="00B661B3" w:rsidRPr="0037249F" w:rsidRDefault="00B661B3" w:rsidP="0037249F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37249F">
        <w:rPr>
          <w:sz w:val="24"/>
          <w:szCs w:val="24"/>
        </w:rPr>
        <w:t>Porządku i bezpieczeństwa publicznego.</w:t>
      </w:r>
    </w:p>
    <w:p w14:paraId="48084E19" w14:textId="53075BBC" w:rsidR="00B661B3" w:rsidRPr="0037249F" w:rsidRDefault="00B661B3" w:rsidP="0037249F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Ochrony i promocji zdrowia.</w:t>
      </w:r>
    </w:p>
    <w:p w14:paraId="01A90195" w14:textId="06B6090F" w:rsidR="00B661B3" w:rsidRPr="0037249F" w:rsidRDefault="00B661B3" w:rsidP="0037249F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Działalności na rzecz osób niepełnosprawnych.</w:t>
      </w:r>
    </w:p>
    <w:p w14:paraId="4BAE6534" w14:textId="4DD87495" w:rsidR="00B661B3" w:rsidRPr="0037249F" w:rsidRDefault="00B661B3" w:rsidP="0037249F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lastRenderedPageBreak/>
        <w:t xml:space="preserve">Działalności na rzecz osób w wieku </w:t>
      </w:r>
      <w:r w:rsidR="0041532B">
        <w:rPr>
          <w:sz w:val="24"/>
          <w:szCs w:val="24"/>
        </w:rPr>
        <w:t>emeryt</w:t>
      </w:r>
      <w:r w:rsidRPr="0037249F">
        <w:rPr>
          <w:sz w:val="24"/>
          <w:szCs w:val="24"/>
        </w:rPr>
        <w:t>alnym.</w:t>
      </w:r>
    </w:p>
    <w:p w14:paraId="7C6D5EF2" w14:textId="331F3BEF" w:rsidR="00B661B3" w:rsidRPr="0037249F" w:rsidRDefault="00B661B3" w:rsidP="0037249F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Działalności na rzecz mniejszości etnicznych.</w:t>
      </w:r>
    </w:p>
    <w:p w14:paraId="0AE0542A" w14:textId="781E9537" w:rsidR="00B661B3" w:rsidRPr="0037249F" w:rsidRDefault="00B661B3" w:rsidP="0037249F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Działalności wspomagającej aktywność obywatelską, rozwój wspólnot i społeczności lokalnych.</w:t>
      </w:r>
    </w:p>
    <w:p w14:paraId="5B09989C" w14:textId="38747B36" w:rsidR="00B661B3" w:rsidRPr="0037249F" w:rsidRDefault="00B661B3" w:rsidP="0037249F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Nauki, edukacji, oświaty i wychowania.</w:t>
      </w:r>
    </w:p>
    <w:p w14:paraId="1A309235" w14:textId="0F420186" w:rsidR="00B661B3" w:rsidRPr="0037249F" w:rsidRDefault="00B661B3" w:rsidP="0037249F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Wspierania i upowszechniania kultury fizycznej, turystyki i krajoznawstwa, wypoczynku dzieci i</w:t>
      </w:r>
      <w:r w:rsidR="0037249F">
        <w:rPr>
          <w:sz w:val="24"/>
          <w:szCs w:val="24"/>
        </w:rPr>
        <w:t> </w:t>
      </w:r>
      <w:r w:rsidRPr="0037249F">
        <w:rPr>
          <w:sz w:val="24"/>
          <w:szCs w:val="24"/>
        </w:rPr>
        <w:t>młodzieży.</w:t>
      </w:r>
    </w:p>
    <w:p w14:paraId="5465C68E" w14:textId="0F4D3255" w:rsidR="00B661B3" w:rsidRPr="0037249F" w:rsidRDefault="00B661B3" w:rsidP="0037249F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Ekologii i ochrony zwierząt oraz ochrony dziedzictwa przyrodniczego.</w:t>
      </w:r>
    </w:p>
    <w:p w14:paraId="5F7F247A" w14:textId="58C3EBFE" w:rsidR="00B661B3" w:rsidRPr="0037249F" w:rsidRDefault="00B661B3" w:rsidP="0037249F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37249F">
        <w:rPr>
          <w:sz w:val="24"/>
          <w:szCs w:val="24"/>
        </w:rPr>
        <w:t>Promocji i organizacji wolontariatu.</w:t>
      </w:r>
    </w:p>
    <w:p w14:paraId="2BA755EE" w14:textId="243DD30C" w:rsidR="00B661B3" w:rsidRPr="0037249F" w:rsidRDefault="00B661B3" w:rsidP="0037249F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Działalności na rzecz rodziny, macierzyństwa, rodzicielstwa, upowszechniania i ochrony praw dziecka.</w:t>
      </w:r>
    </w:p>
    <w:p w14:paraId="4D985DBB" w14:textId="543BF485" w:rsidR="00B661B3" w:rsidRPr="0037249F" w:rsidRDefault="00B661B3" w:rsidP="0037249F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Przeciwdziałania uzależnieniom i patologiom społecznym.</w:t>
      </w:r>
    </w:p>
    <w:p w14:paraId="6950B9B4" w14:textId="68F0FB9D" w:rsidR="00B661B3" w:rsidRPr="0037249F" w:rsidRDefault="00B661B3" w:rsidP="0037249F">
      <w:pPr>
        <w:pStyle w:val="Akapitzlist"/>
        <w:numPr>
          <w:ilvl w:val="0"/>
          <w:numId w:val="22"/>
        </w:numPr>
        <w:jc w:val="both"/>
        <w:rPr>
          <w:sz w:val="24"/>
          <w:szCs w:val="24"/>
        </w:rPr>
      </w:pPr>
      <w:r w:rsidRPr="0037249F">
        <w:rPr>
          <w:sz w:val="24"/>
          <w:szCs w:val="24"/>
        </w:rPr>
        <w:t>Działalności na rzecz integracji europejskiej oraz rozwijania kontaktów i współpracy między społecznościami.</w:t>
      </w:r>
    </w:p>
    <w:p w14:paraId="58F1285F" w14:textId="77777777" w:rsidR="00B661B3" w:rsidRPr="004C0A34" w:rsidRDefault="00B661B3" w:rsidP="00B661B3">
      <w:pPr>
        <w:rPr>
          <w:sz w:val="24"/>
          <w:szCs w:val="24"/>
        </w:rPr>
      </w:pPr>
    </w:p>
    <w:p w14:paraId="36A6B9A0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21</w:t>
      </w:r>
      <w:r w:rsidRPr="004C0A34">
        <w:rPr>
          <w:sz w:val="24"/>
          <w:szCs w:val="24"/>
        </w:rPr>
        <w:tab/>
      </w:r>
    </w:p>
    <w:p w14:paraId="352C054B" w14:textId="4C8533B7" w:rsidR="00B661B3" w:rsidRPr="004C0A34" w:rsidRDefault="00B661B3" w:rsidP="00A409B0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1.</w:t>
      </w:r>
      <w:r w:rsidRPr="004C0A34">
        <w:rPr>
          <w:sz w:val="24"/>
          <w:szCs w:val="24"/>
        </w:rPr>
        <w:tab/>
        <w:t>Prezydent</w:t>
      </w:r>
      <w:r w:rsidR="00710600">
        <w:rPr>
          <w:sz w:val="24"/>
          <w:szCs w:val="24"/>
        </w:rPr>
        <w:t>,</w:t>
      </w:r>
      <w:r w:rsidRPr="004C0A34">
        <w:rPr>
          <w:sz w:val="24"/>
          <w:szCs w:val="24"/>
        </w:rPr>
        <w:t xml:space="preserve"> na wniosek organizacji pozarządowej</w:t>
      </w:r>
      <w:r w:rsidR="00710600">
        <w:rPr>
          <w:sz w:val="24"/>
          <w:szCs w:val="24"/>
        </w:rPr>
        <w:t>,</w:t>
      </w:r>
      <w:r w:rsidRPr="004C0A34">
        <w:rPr>
          <w:sz w:val="24"/>
          <w:szCs w:val="24"/>
        </w:rPr>
        <w:t xml:space="preserve"> może objąć honorowym patronatem działania lub programy prowadzone przez organizacje pozarządowe oraz wyrazić zgodę na uczestnictwo w</w:t>
      </w:r>
      <w:r w:rsidR="00A409B0">
        <w:rPr>
          <w:sz w:val="24"/>
          <w:szCs w:val="24"/>
        </w:rPr>
        <w:t> </w:t>
      </w:r>
      <w:r w:rsidRPr="004C0A34">
        <w:rPr>
          <w:sz w:val="24"/>
          <w:szCs w:val="24"/>
        </w:rPr>
        <w:t xml:space="preserve">komitecie honorowym przedsięwzięć w które zaangażowane są organizacje pozarządowe. </w:t>
      </w:r>
    </w:p>
    <w:p w14:paraId="74D3E3BD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2.</w:t>
      </w:r>
      <w:r w:rsidRPr="004C0A34">
        <w:rPr>
          <w:sz w:val="24"/>
          <w:szCs w:val="24"/>
        </w:rPr>
        <w:tab/>
        <w:t xml:space="preserve">Udzielenie lub nieudzielenie patronatu może być poprzedzone zasięgnięciem opinii właściwego merytorycznie Wydziału/Biura Urzędu. </w:t>
      </w:r>
    </w:p>
    <w:p w14:paraId="40F7B018" w14:textId="2D1DD0B2" w:rsidR="00A409B0" w:rsidRDefault="00A409B0">
      <w:pPr>
        <w:rPr>
          <w:sz w:val="24"/>
          <w:szCs w:val="24"/>
        </w:rPr>
      </w:pPr>
    </w:p>
    <w:p w14:paraId="1D04067E" w14:textId="071B64D3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22</w:t>
      </w:r>
      <w:r w:rsidRPr="004C0A34">
        <w:rPr>
          <w:sz w:val="24"/>
          <w:szCs w:val="24"/>
        </w:rPr>
        <w:tab/>
      </w:r>
    </w:p>
    <w:p w14:paraId="3E79C858" w14:textId="1551D672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1.</w:t>
      </w:r>
      <w:r w:rsidRPr="004C0A34">
        <w:rPr>
          <w:sz w:val="24"/>
          <w:szCs w:val="24"/>
        </w:rPr>
        <w:tab/>
        <w:t>Organizacje pozarządowe współpracujące z Miastem są zobowiązane do informowania o</w:t>
      </w:r>
      <w:r w:rsidR="00710600">
        <w:rPr>
          <w:sz w:val="24"/>
          <w:szCs w:val="24"/>
        </w:rPr>
        <w:t> </w:t>
      </w:r>
      <w:r w:rsidRPr="004C0A34">
        <w:rPr>
          <w:sz w:val="24"/>
          <w:szCs w:val="24"/>
        </w:rPr>
        <w:t xml:space="preserve">zaangażowaniu Miasta w realizację wspólnego projektu, w szczególności w wydawanych publikacjach, na konferencjach, stronach internetowych i materiałach promujących projekt. </w:t>
      </w:r>
    </w:p>
    <w:p w14:paraId="6107B720" w14:textId="35037293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2.</w:t>
      </w:r>
      <w:r w:rsidRPr="004C0A34">
        <w:rPr>
          <w:sz w:val="24"/>
          <w:szCs w:val="24"/>
        </w:rPr>
        <w:tab/>
        <w:t>Wszystkie materiały publikowane na wszelkiego rodzaju nośnikach, finansowane i</w:t>
      </w:r>
      <w:r w:rsidR="00710600">
        <w:rPr>
          <w:sz w:val="24"/>
          <w:szCs w:val="24"/>
        </w:rPr>
        <w:t> </w:t>
      </w:r>
      <w:r w:rsidRPr="004C0A34">
        <w:rPr>
          <w:sz w:val="24"/>
          <w:szCs w:val="24"/>
        </w:rPr>
        <w:t xml:space="preserve">współfinansowane ze środków Miasta muszą zawierać informację o współudziale finansowym Miasta. </w:t>
      </w:r>
    </w:p>
    <w:p w14:paraId="00093AB1" w14:textId="77777777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3.</w:t>
      </w:r>
      <w:r w:rsidRPr="004C0A34">
        <w:rPr>
          <w:sz w:val="24"/>
          <w:szCs w:val="24"/>
        </w:rPr>
        <w:tab/>
        <w:t xml:space="preserve">Organizacjom pozarządowym udostępniane są logo i herb Miasta do wykorzystania w materiałach publikowanych w związku z zadaniami dofinansowanymi przez Miasto. </w:t>
      </w:r>
    </w:p>
    <w:p w14:paraId="7D1D59A3" w14:textId="306637FF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4.</w:t>
      </w:r>
      <w:r w:rsidRPr="004C0A34">
        <w:rPr>
          <w:sz w:val="24"/>
          <w:szCs w:val="24"/>
        </w:rPr>
        <w:tab/>
        <w:t>Organizacja pozarządowa wykorzystująca logo lub herb Miasta zobowiązana jest do przestrzegania wytycznych do ich stosowania, udostępnianych przez Biuro Promocji i Marketingu. Projekty materiałów informacyjnych, promocyjnych itp. zawierających herb lub logo przed ich realizacją i</w:t>
      </w:r>
      <w:r w:rsidR="00710600">
        <w:rPr>
          <w:sz w:val="24"/>
          <w:szCs w:val="24"/>
        </w:rPr>
        <w:t> </w:t>
      </w:r>
      <w:r w:rsidRPr="004C0A34">
        <w:rPr>
          <w:sz w:val="24"/>
          <w:szCs w:val="24"/>
        </w:rPr>
        <w:t>upowszechnieniem muszą zostać wysłane na adres promocja@miasto.pruszkow.pl i zaakceptowane przez Biuro Promocji i Marketingu przed ich publikacją.</w:t>
      </w:r>
    </w:p>
    <w:p w14:paraId="6A04AB0A" w14:textId="77777777" w:rsidR="00B661B3" w:rsidRPr="004C0A34" w:rsidRDefault="00B661B3" w:rsidP="00B661B3">
      <w:pPr>
        <w:rPr>
          <w:sz w:val="24"/>
          <w:szCs w:val="24"/>
        </w:rPr>
      </w:pPr>
    </w:p>
    <w:p w14:paraId="0CC92875" w14:textId="77777777" w:rsidR="00710600" w:rsidRDefault="00710600">
      <w:pPr>
        <w:rPr>
          <w:rFonts w:eastAsiaTheme="minorEastAsia"/>
          <w:color w:val="000000" w:themeColor="text1"/>
          <w:spacing w:val="15"/>
          <w:sz w:val="24"/>
          <w:szCs w:val="24"/>
        </w:rPr>
      </w:pPr>
      <w:r>
        <w:br w:type="page"/>
      </w:r>
    </w:p>
    <w:p w14:paraId="582C2C55" w14:textId="5C7EEFFA" w:rsidR="00B661B3" w:rsidRPr="00654404" w:rsidRDefault="00B661B3" w:rsidP="00654404">
      <w:pPr>
        <w:pStyle w:val="Podtytu"/>
      </w:pPr>
      <w:r w:rsidRPr="00654404">
        <w:lastRenderedPageBreak/>
        <w:t>Rozdział VII</w:t>
      </w:r>
      <w:r w:rsidR="00F976DB">
        <w:br/>
      </w:r>
      <w:r w:rsidRPr="00654404">
        <w:t>Koordynator ds. współpracy z organizacjami pozarządowymi i jego zadania</w:t>
      </w:r>
    </w:p>
    <w:p w14:paraId="31AD926B" w14:textId="77777777" w:rsidR="00B661B3" w:rsidRPr="004C0A34" w:rsidRDefault="00B661B3" w:rsidP="00B661B3">
      <w:pPr>
        <w:rPr>
          <w:sz w:val="24"/>
          <w:szCs w:val="24"/>
        </w:rPr>
      </w:pPr>
    </w:p>
    <w:p w14:paraId="6AD6EF08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23</w:t>
      </w:r>
      <w:r w:rsidRPr="004C0A34">
        <w:rPr>
          <w:sz w:val="24"/>
          <w:szCs w:val="24"/>
        </w:rPr>
        <w:tab/>
      </w:r>
    </w:p>
    <w:p w14:paraId="529CEFC7" w14:textId="1C21D3CB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 xml:space="preserve">Koordynatora powołuje zarządzeniem Prezydent. </w:t>
      </w:r>
    </w:p>
    <w:p w14:paraId="69A79875" w14:textId="77777777" w:rsidR="00B661B3" w:rsidRPr="004C0A34" w:rsidRDefault="00B661B3" w:rsidP="00B661B3">
      <w:pPr>
        <w:rPr>
          <w:sz w:val="24"/>
          <w:szCs w:val="24"/>
        </w:rPr>
      </w:pPr>
    </w:p>
    <w:p w14:paraId="5D90A14F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24</w:t>
      </w:r>
      <w:r w:rsidRPr="004C0A34">
        <w:rPr>
          <w:sz w:val="24"/>
          <w:szCs w:val="24"/>
        </w:rPr>
        <w:tab/>
      </w:r>
    </w:p>
    <w:p w14:paraId="1089479E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Zadania koordynatora:</w:t>
      </w:r>
    </w:p>
    <w:p w14:paraId="205E6BD0" w14:textId="77777777" w:rsidR="00F976DB" w:rsidRDefault="00B661B3" w:rsidP="0071060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>Przyjmowanie bieżących uwag, wniosków i propozycji od organizacji pozarządowych.</w:t>
      </w:r>
    </w:p>
    <w:p w14:paraId="38CF3EBD" w14:textId="77777777" w:rsidR="00F976DB" w:rsidRDefault="00B661B3" w:rsidP="0071060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>Kierowanie pracami zespołu ds. współpracy z organizacjami pozarządowymi.</w:t>
      </w:r>
    </w:p>
    <w:p w14:paraId="486377E9" w14:textId="5D5602E0" w:rsidR="00F976DB" w:rsidRDefault="00B661B3" w:rsidP="0071060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>Odpowiadanie przed prezydentem za wypełnianie zadań wynikających z bieżącej współpracy z</w:t>
      </w:r>
      <w:r w:rsidR="00710600">
        <w:rPr>
          <w:sz w:val="24"/>
          <w:szCs w:val="24"/>
        </w:rPr>
        <w:t> </w:t>
      </w:r>
      <w:r w:rsidRPr="00F976DB">
        <w:rPr>
          <w:sz w:val="24"/>
          <w:szCs w:val="24"/>
        </w:rPr>
        <w:t>organizacjami pozarządowymi</w:t>
      </w:r>
      <w:r w:rsidR="00F976DB">
        <w:rPr>
          <w:sz w:val="24"/>
          <w:szCs w:val="24"/>
        </w:rPr>
        <w:t>.</w:t>
      </w:r>
    </w:p>
    <w:p w14:paraId="4E1DC96B" w14:textId="77777777" w:rsidR="00F976DB" w:rsidRDefault="00B661B3" w:rsidP="0071060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>Sporządzanie (do 31 maja roku następnego) rocznych zbiorczych zestawień z realizowanych przez organizacje pozarządowe zadań, finansowanych lub współfinansowanych przez Miasto.</w:t>
      </w:r>
    </w:p>
    <w:p w14:paraId="40B9250F" w14:textId="77777777" w:rsidR="00F976DB" w:rsidRDefault="00B661B3" w:rsidP="0071060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>Prowadzenie i aktualizowanie we współpracy z innymi pracownikami Urzędu bazy danych organizacji pozarządowych.</w:t>
      </w:r>
    </w:p>
    <w:p w14:paraId="326C20AD" w14:textId="18CE6303" w:rsidR="00B661B3" w:rsidRPr="00F976DB" w:rsidRDefault="00B661B3" w:rsidP="00710600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>Współorganizowanie, w zależności od potrzeb, zebrań przedstawicieli organizacji pozarządowych z władzami Miasta.</w:t>
      </w:r>
    </w:p>
    <w:p w14:paraId="10205D3F" w14:textId="506DDDA2" w:rsidR="00A409B0" w:rsidRDefault="00A409B0">
      <w:pPr>
        <w:rPr>
          <w:rFonts w:eastAsiaTheme="minorEastAsia"/>
          <w:color w:val="000000" w:themeColor="text1"/>
          <w:spacing w:val="15"/>
          <w:sz w:val="24"/>
          <w:szCs w:val="24"/>
        </w:rPr>
      </w:pPr>
    </w:p>
    <w:p w14:paraId="1FEDA180" w14:textId="792B6075" w:rsidR="00B661B3" w:rsidRPr="004C0A34" w:rsidRDefault="00B661B3" w:rsidP="00F976DB">
      <w:pPr>
        <w:pStyle w:val="Podtytu"/>
      </w:pPr>
      <w:r w:rsidRPr="004C0A34">
        <w:t>Rozdział VIII</w:t>
      </w:r>
      <w:r w:rsidR="00F976DB">
        <w:br/>
      </w:r>
      <w:r w:rsidRPr="004C0A34">
        <w:t>Zespół ds. współpracy z organizacjami pozarządowymi i jego zadania</w:t>
      </w:r>
    </w:p>
    <w:p w14:paraId="7A597680" w14:textId="77777777" w:rsidR="00B661B3" w:rsidRPr="004C0A34" w:rsidRDefault="00B661B3" w:rsidP="00B661B3">
      <w:pPr>
        <w:rPr>
          <w:sz w:val="24"/>
          <w:szCs w:val="24"/>
        </w:rPr>
      </w:pPr>
    </w:p>
    <w:p w14:paraId="552405E2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25</w:t>
      </w:r>
      <w:r w:rsidRPr="004C0A34">
        <w:rPr>
          <w:sz w:val="24"/>
          <w:szCs w:val="24"/>
        </w:rPr>
        <w:tab/>
      </w:r>
    </w:p>
    <w:p w14:paraId="620292D4" w14:textId="77777777" w:rsidR="00B661B3" w:rsidRPr="004C0A34" w:rsidRDefault="00B661B3" w:rsidP="00710600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Na czas obowiązywania programu, Zarządzeniem Prezydenta Miasta powoływany jest zespół ds. współpracy z organizacjami pozarządowymi, w składzie:</w:t>
      </w:r>
    </w:p>
    <w:p w14:paraId="17C7C628" w14:textId="3FE67F7D" w:rsidR="00B661B3" w:rsidRPr="00710600" w:rsidRDefault="00B661B3" w:rsidP="0071060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710600">
        <w:rPr>
          <w:sz w:val="24"/>
          <w:szCs w:val="24"/>
        </w:rPr>
        <w:t>Z ramienia Miasta:</w:t>
      </w:r>
    </w:p>
    <w:p w14:paraId="660998A9" w14:textId="5F109981" w:rsidR="00B661B3" w:rsidRPr="00710600" w:rsidRDefault="00B661B3" w:rsidP="00710600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710600">
        <w:rPr>
          <w:sz w:val="24"/>
          <w:szCs w:val="24"/>
        </w:rPr>
        <w:t>koordynator ds. współpracy z organizacjami pozarządowymi,</w:t>
      </w:r>
    </w:p>
    <w:p w14:paraId="19328B13" w14:textId="01914746" w:rsidR="00B661B3" w:rsidRPr="00710600" w:rsidRDefault="00B661B3" w:rsidP="00710600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710600">
        <w:rPr>
          <w:sz w:val="24"/>
          <w:szCs w:val="24"/>
        </w:rPr>
        <w:t>do trzech przedstawicieli komórek organizacyjnych Urzędu,</w:t>
      </w:r>
    </w:p>
    <w:p w14:paraId="430E1F29" w14:textId="692C82D1" w:rsidR="00B661B3" w:rsidRPr="00710600" w:rsidRDefault="00B661B3" w:rsidP="00710600">
      <w:pPr>
        <w:pStyle w:val="Akapitzlist"/>
        <w:numPr>
          <w:ilvl w:val="1"/>
          <w:numId w:val="24"/>
        </w:numPr>
        <w:rPr>
          <w:sz w:val="24"/>
          <w:szCs w:val="24"/>
        </w:rPr>
      </w:pPr>
      <w:r w:rsidRPr="00710600">
        <w:rPr>
          <w:sz w:val="24"/>
          <w:szCs w:val="24"/>
        </w:rPr>
        <w:t>zastępca dyrektora Miejskiego Ośrodka Pomocy Społecznej.</w:t>
      </w:r>
    </w:p>
    <w:p w14:paraId="0FCE37C5" w14:textId="416675F8" w:rsidR="00B661B3" w:rsidRPr="00710600" w:rsidRDefault="00B661B3" w:rsidP="0071060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710600">
        <w:rPr>
          <w:sz w:val="24"/>
          <w:szCs w:val="24"/>
        </w:rPr>
        <w:t>Trzech radnych Rady Miasta Pruszkowa.</w:t>
      </w:r>
    </w:p>
    <w:p w14:paraId="753E4C2B" w14:textId="77B3FBE8" w:rsidR="00B661B3" w:rsidRPr="00710600" w:rsidRDefault="00B661B3" w:rsidP="00710600">
      <w:pPr>
        <w:pStyle w:val="Akapitzlist"/>
        <w:numPr>
          <w:ilvl w:val="0"/>
          <w:numId w:val="24"/>
        </w:numPr>
        <w:rPr>
          <w:sz w:val="24"/>
          <w:szCs w:val="24"/>
        </w:rPr>
      </w:pPr>
      <w:r w:rsidRPr="00710600">
        <w:rPr>
          <w:sz w:val="24"/>
          <w:szCs w:val="24"/>
        </w:rPr>
        <w:t>Z ramienia organizacji pozarządowych – wybranych na zebraniu plenarnym - od trzech do pięciu przedstawicieli organizacji działających na terenie Miasta.</w:t>
      </w:r>
    </w:p>
    <w:p w14:paraId="71FCF206" w14:textId="77777777" w:rsidR="00B661B3" w:rsidRPr="004C0A34" w:rsidRDefault="00B661B3" w:rsidP="00B661B3">
      <w:pPr>
        <w:rPr>
          <w:sz w:val="24"/>
          <w:szCs w:val="24"/>
        </w:rPr>
      </w:pPr>
    </w:p>
    <w:p w14:paraId="0FDDB94F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26</w:t>
      </w:r>
      <w:r w:rsidRPr="004C0A34">
        <w:rPr>
          <w:sz w:val="24"/>
          <w:szCs w:val="24"/>
        </w:rPr>
        <w:tab/>
      </w:r>
    </w:p>
    <w:p w14:paraId="481AB92E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Zespół zbiera się na spotkaniach inicjowanych przez koordynatora w zależności od potrzeb, nie rzadziej niż 2 razy w roku.</w:t>
      </w:r>
    </w:p>
    <w:p w14:paraId="3F8AC8F4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lastRenderedPageBreak/>
        <w:t>§ 27</w:t>
      </w:r>
      <w:r w:rsidRPr="004C0A34">
        <w:rPr>
          <w:sz w:val="24"/>
          <w:szCs w:val="24"/>
        </w:rPr>
        <w:tab/>
      </w:r>
    </w:p>
    <w:p w14:paraId="4A4C0F42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Zadania zespołu:</w:t>
      </w:r>
    </w:p>
    <w:p w14:paraId="62F22FEA" w14:textId="7C1CC22A" w:rsidR="00B661B3" w:rsidRPr="00710600" w:rsidRDefault="00B661B3" w:rsidP="0071060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710600">
        <w:rPr>
          <w:sz w:val="24"/>
          <w:szCs w:val="24"/>
        </w:rPr>
        <w:t>Przygotowanie projektu programu współpracy.</w:t>
      </w:r>
    </w:p>
    <w:p w14:paraId="00251527" w14:textId="6E7AF5B4" w:rsidR="00B661B3" w:rsidRPr="00710600" w:rsidRDefault="00B661B3" w:rsidP="0071060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710600">
        <w:rPr>
          <w:sz w:val="24"/>
          <w:szCs w:val="24"/>
        </w:rPr>
        <w:t>Ocena realizacji programu.</w:t>
      </w:r>
    </w:p>
    <w:p w14:paraId="29A93749" w14:textId="1F91C4F3" w:rsidR="00B661B3" w:rsidRPr="00710600" w:rsidRDefault="00B661B3" w:rsidP="00710600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710600">
        <w:rPr>
          <w:sz w:val="24"/>
          <w:szCs w:val="24"/>
        </w:rPr>
        <w:t>Podejmowanie działań wynikających z aktualnych potrzeb, dotyczących współpracy z</w:t>
      </w:r>
      <w:r w:rsidR="00710600" w:rsidRPr="00710600">
        <w:rPr>
          <w:sz w:val="24"/>
          <w:szCs w:val="24"/>
        </w:rPr>
        <w:t> </w:t>
      </w:r>
      <w:r w:rsidRPr="00710600">
        <w:rPr>
          <w:sz w:val="24"/>
          <w:szCs w:val="24"/>
        </w:rPr>
        <w:t>organizacjami pozarządowymi.</w:t>
      </w:r>
    </w:p>
    <w:p w14:paraId="5BBAB540" w14:textId="77777777" w:rsidR="00B661B3" w:rsidRPr="004C0A34" w:rsidRDefault="00B661B3" w:rsidP="00B661B3">
      <w:pPr>
        <w:rPr>
          <w:sz w:val="24"/>
          <w:szCs w:val="24"/>
        </w:rPr>
      </w:pPr>
    </w:p>
    <w:p w14:paraId="2FD766C9" w14:textId="7DCF70AD" w:rsidR="00B661B3" w:rsidRPr="004C0A34" w:rsidRDefault="00B661B3" w:rsidP="00654404">
      <w:pPr>
        <w:pStyle w:val="Podtytu"/>
      </w:pPr>
      <w:r w:rsidRPr="004C0A34">
        <w:t>Rozdział IX</w:t>
      </w:r>
      <w:r w:rsidR="00F976DB">
        <w:br/>
      </w:r>
      <w:r w:rsidRPr="004C0A34">
        <w:t>Sposób tworzenia programu oraz przebieg konsultacji</w:t>
      </w:r>
    </w:p>
    <w:p w14:paraId="758F05CE" w14:textId="77777777" w:rsidR="00B661B3" w:rsidRPr="004C0A34" w:rsidRDefault="00B661B3" w:rsidP="00B661B3">
      <w:pPr>
        <w:rPr>
          <w:sz w:val="24"/>
          <w:szCs w:val="24"/>
        </w:rPr>
      </w:pPr>
    </w:p>
    <w:p w14:paraId="0ADEB968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28</w:t>
      </w:r>
      <w:r w:rsidRPr="004C0A34">
        <w:rPr>
          <w:sz w:val="24"/>
          <w:szCs w:val="24"/>
        </w:rPr>
        <w:tab/>
      </w:r>
    </w:p>
    <w:p w14:paraId="1D7B9124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1.</w:t>
      </w:r>
      <w:r w:rsidRPr="004C0A34">
        <w:rPr>
          <w:sz w:val="24"/>
          <w:szCs w:val="24"/>
        </w:rPr>
        <w:tab/>
        <w:t>Projekt programu przygotowuje zespół.</w:t>
      </w:r>
    </w:p>
    <w:p w14:paraId="377F001A" w14:textId="77777777" w:rsidR="00A409B0" w:rsidRDefault="00A409B0" w:rsidP="00B661B3">
      <w:pPr>
        <w:rPr>
          <w:sz w:val="24"/>
          <w:szCs w:val="24"/>
        </w:rPr>
      </w:pPr>
    </w:p>
    <w:p w14:paraId="4BBF35FC" w14:textId="006B82A1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29</w:t>
      </w:r>
      <w:r w:rsidRPr="004C0A34">
        <w:rPr>
          <w:sz w:val="24"/>
          <w:szCs w:val="24"/>
        </w:rPr>
        <w:tab/>
      </w:r>
    </w:p>
    <w:p w14:paraId="0186F192" w14:textId="77777777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Prezydent Miasta po uzyskaniu informacji z Wydziału Finansów i Budżetu o planowanej wysokości środków przeznaczonych na realizację zadań publicznych zleconych organizacjom ogłasza konsultacje społeczne, zamieszczając projekt Programu na stronie internetowej Urzędu oraz w Biuletynie Informacji Publicznej.</w:t>
      </w:r>
    </w:p>
    <w:p w14:paraId="30EE2C88" w14:textId="77777777" w:rsidR="00B661B3" w:rsidRPr="004C0A34" w:rsidRDefault="00B661B3" w:rsidP="00B661B3">
      <w:pPr>
        <w:rPr>
          <w:sz w:val="24"/>
          <w:szCs w:val="24"/>
        </w:rPr>
      </w:pPr>
    </w:p>
    <w:p w14:paraId="3C2F239E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30</w:t>
      </w:r>
      <w:r w:rsidRPr="004C0A34">
        <w:rPr>
          <w:sz w:val="24"/>
          <w:szCs w:val="24"/>
        </w:rPr>
        <w:tab/>
      </w:r>
    </w:p>
    <w:p w14:paraId="77762AF1" w14:textId="77777777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Organizacje oraz Wydziały i Biura Urzędu Miasta mogą zgłaszać uwagi drogą mailową, telefonicznie lub osobiście do Koordynatora.</w:t>
      </w:r>
    </w:p>
    <w:p w14:paraId="0B5A4D19" w14:textId="77777777" w:rsidR="00B661B3" w:rsidRPr="004C0A34" w:rsidRDefault="00B661B3" w:rsidP="00B661B3">
      <w:pPr>
        <w:rPr>
          <w:sz w:val="24"/>
          <w:szCs w:val="24"/>
        </w:rPr>
      </w:pPr>
    </w:p>
    <w:p w14:paraId="224C8124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31</w:t>
      </w:r>
      <w:r w:rsidRPr="004C0A34">
        <w:rPr>
          <w:sz w:val="24"/>
          <w:szCs w:val="24"/>
        </w:rPr>
        <w:tab/>
      </w:r>
    </w:p>
    <w:p w14:paraId="6C02F95F" w14:textId="77777777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Konsultacje społeczne trwają nie krócej niż 21 dni.</w:t>
      </w:r>
    </w:p>
    <w:p w14:paraId="4925B3A9" w14:textId="77777777" w:rsidR="00B661B3" w:rsidRPr="004C0A34" w:rsidRDefault="00B661B3" w:rsidP="00B661B3">
      <w:pPr>
        <w:rPr>
          <w:sz w:val="24"/>
          <w:szCs w:val="24"/>
        </w:rPr>
      </w:pPr>
    </w:p>
    <w:p w14:paraId="466A47DD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32</w:t>
      </w:r>
      <w:r w:rsidRPr="004C0A34">
        <w:rPr>
          <w:sz w:val="24"/>
          <w:szCs w:val="24"/>
        </w:rPr>
        <w:tab/>
      </w:r>
    </w:p>
    <w:p w14:paraId="7653D195" w14:textId="77777777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Koordynator nanosi uwagi w projekcie, jednocześnie informując, kto jest autorem danej uwagi.</w:t>
      </w:r>
    </w:p>
    <w:p w14:paraId="089C3B57" w14:textId="77777777" w:rsidR="00B661B3" w:rsidRPr="004C0A34" w:rsidRDefault="00B661B3" w:rsidP="00B661B3">
      <w:pPr>
        <w:rPr>
          <w:sz w:val="24"/>
          <w:szCs w:val="24"/>
        </w:rPr>
      </w:pPr>
    </w:p>
    <w:p w14:paraId="6C9D35F8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33</w:t>
      </w:r>
      <w:r w:rsidRPr="004C0A34">
        <w:rPr>
          <w:sz w:val="24"/>
          <w:szCs w:val="24"/>
        </w:rPr>
        <w:tab/>
      </w:r>
    </w:p>
    <w:p w14:paraId="662C623A" w14:textId="2ABFBCD0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W trakcie konsultacji społecznych odbywa się spotkanie Prezydenta, koordynatora i zespołu z</w:t>
      </w:r>
      <w:r w:rsidR="00710600">
        <w:rPr>
          <w:sz w:val="24"/>
          <w:szCs w:val="24"/>
        </w:rPr>
        <w:t> </w:t>
      </w:r>
      <w:r w:rsidRPr="004C0A34">
        <w:rPr>
          <w:sz w:val="24"/>
          <w:szCs w:val="24"/>
        </w:rPr>
        <w:t>przedstawicielami organizacji pozarządowych, celem którego jest przedstawienie programu współpracy i wysłuchanie uwag.</w:t>
      </w:r>
    </w:p>
    <w:p w14:paraId="445D9A84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lastRenderedPageBreak/>
        <w:t>§ 34</w:t>
      </w:r>
      <w:r w:rsidRPr="004C0A34">
        <w:rPr>
          <w:sz w:val="24"/>
          <w:szCs w:val="24"/>
        </w:rPr>
        <w:tab/>
      </w:r>
    </w:p>
    <w:p w14:paraId="55FD9F55" w14:textId="77777777" w:rsidR="00B661B3" w:rsidRPr="004C0A34" w:rsidRDefault="00B661B3" w:rsidP="00710600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Koordynator przedstawia Prezydentowi wszystkie uwagi, wniesione do zaproponowanego projektu programu.</w:t>
      </w:r>
    </w:p>
    <w:p w14:paraId="7DD65080" w14:textId="77777777" w:rsidR="00B661B3" w:rsidRPr="004C0A34" w:rsidRDefault="00B661B3" w:rsidP="00B661B3">
      <w:pPr>
        <w:rPr>
          <w:sz w:val="24"/>
          <w:szCs w:val="24"/>
        </w:rPr>
      </w:pPr>
    </w:p>
    <w:p w14:paraId="21DB296D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35</w:t>
      </w:r>
      <w:r w:rsidRPr="004C0A34">
        <w:rPr>
          <w:sz w:val="24"/>
          <w:szCs w:val="24"/>
        </w:rPr>
        <w:tab/>
      </w:r>
    </w:p>
    <w:p w14:paraId="6FD0F5DD" w14:textId="77777777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Prezydent podejmuje decyzję dotyczącą zasadności wniesionych uwag.</w:t>
      </w:r>
    </w:p>
    <w:p w14:paraId="3E751320" w14:textId="77777777" w:rsidR="00B661B3" w:rsidRPr="004C0A34" w:rsidRDefault="00B661B3" w:rsidP="00B661B3">
      <w:pPr>
        <w:rPr>
          <w:sz w:val="24"/>
          <w:szCs w:val="24"/>
        </w:rPr>
      </w:pPr>
    </w:p>
    <w:p w14:paraId="2C6B8592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36</w:t>
      </w:r>
      <w:r w:rsidRPr="004C0A34">
        <w:rPr>
          <w:sz w:val="24"/>
          <w:szCs w:val="24"/>
        </w:rPr>
        <w:tab/>
      </w:r>
    </w:p>
    <w:p w14:paraId="33F00ECD" w14:textId="77777777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Projekt programu koordynator przedstawia do zaopiniowania radcom prawnym Urzędu.</w:t>
      </w:r>
    </w:p>
    <w:p w14:paraId="1B74A35E" w14:textId="77777777" w:rsidR="00B661B3" w:rsidRPr="004C0A34" w:rsidRDefault="00B661B3" w:rsidP="00B661B3">
      <w:pPr>
        <w:rPr>
          <w:sz w:val="24"/>
          <w:szCs w:val="24"/>
        </w:rPr>
      </w:pPr>
    </w:p>
    <w:p w14:paraId="64AC1F45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37</w:t>
      </w:r>
      <w:r w:rsidRPr="004C0A34">
        <w:rPr>
          <w:sz w:val="24"/>
          <w:szCs w:val="24"/>
        </w:rPr>
        <w:tab/>
      </w:r>
    </w:p>
    <w:p w14:paraId="3A3876E7" w14:textId="77777777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Koordynator przekazuje ostateczny projekt programu wraz z projektem uchwały Rady Miasta Pruszkowa do zaopiniowania przez Prezydenta i przekazania pod obrady Rady Miasta Pruszkowa do dnia 30 listopada.</w:t>
      </w:r>
    </w:p>
    <w:p w14:paraId="233657C8" w14:textId="77777777" w:rsidR="00B661B3" w:rsidRPr="004C0A34" w:rsidRDefault="00B661B3" w:rsidP="00B661B3">
      <w:pPr>
        <w:rPr>
          <w:sz w:val="24"/>
          <w:szCs w:val="24"/>
        </w:rPr>
      </w:pPr>
    </w:p>
    <w:p w14:paraId="192EEDDE" w14:textId="3CFBF1E7" w:rsidR="00B661B3" w:rsidRPr="004C0A34" w:rsidRDefault="00B661B3" w:rsidP="00710600">
      <w:pPr>
        <w:pStyle w:val="Podtytu"/>
      </w:pPr>
      <w:r w:rsidRPr="004C0A34">
        <w:t>Rozdział X</w:t>
      </w:r>
      <w:r w:rsidR="00F976DB">
        <w:br/>
      </w:r>
      <w:r w:rsidRPr="004C0A34">
        <w:t>Zasady komunikacji i ocena realizacji programu</w:t>
      </w:r>
      <w:r w:rsidR="00710600">
        <w:br/>
      </w:r>
    </w:p>
    <w:p w14:paraId="3868171F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38</w:t>
      </w:r>
      <w:r w:rsidRPr="004C0A34">
        <w:rPr>
          <w:sz w:val="24"/>
          <w:szCs w:val="24"/>
        </w:rPr>
        <w:tab/>
      </w:r>
    </w:p>
    <w:p w14:paraId="0C4BBFF4" w14:textId="77777777" w:rsidR="00B661B3" w:rsidRPr="004C0A34" w:rsidRDefault="00B661B3" w:rsidP="00710600">
      <w:pPr>
        <w:spacing w:after="0" w:line="240" w:lineRule="auto"/>
        <w:rPr>
          <w:sz w:val="24"/>
          <w:szCs w:val="24"/>
        </w:rPr>
      </w:pPr>
      <w:r w:rsidRPr="004C0A34">
        <w:rPr>
          <w:sz w:val="24"/>
          <w:szCs w:val="24"/>
        </w:rPr>
        <w:t>Prezydent informuje organizacje pozarządowe o planowanych kierunkach działalności poprzez:</w:t>
      </w:r>
    </w:p>
    <w:p w14:paraId="510FB640" w14:textId="1AE82EE6" w:rsidR="00B661B3" w:rsidRPr="00F976DB" w:rsidRDefault="00B661B3" w:rsidP="0071060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F976DB">
        <w:rPr>
          <w:sz w:val="24"/>
          <w:szCs w:val="24"/>
        </w:rPr>
        <w:t>Stronę internetową Miasta – www.pruszkow.pl oraz Biuletyn Informacji Publicznej.</w:t>
      </w:r>
    </w:p>
    <w:p w14:paraId="62CFA172" w14:textId="6FE014F9" w:rsidR="00B661B3" w:rsidRPr="00F976DB" w:rsidRDefault="00B661B3" w:rsidP="0071060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F976DB">
        <w:rPr>
          <w:sz w:val="24"/>
          <w:szCs w:val="24"/>
        </w:rPr>
        <w:t>Spotkania z organizacjami pozarządowymi.</w:t>
      </w:r>
    </w:p>
    <w:p w14:paraId="52717757" w14:textId="53762842" w:rsidR="00B661B3" w:rsidRPr="00F976DB" w:rsidRDefault="00B661B3" w:rsidP="0071060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F976DB">
        <w:rPr>
          <w:sz w:val="24"/>
          <w:szCs w:val="24"/>
        </w:rPr>
        <w:t>Media lokalne.</w:t>
      </w:r>
    </w:p>
    <w:p w14:paraId="65FC3825" w14:textId="77F47773" w:rsidR="00B661B3" w:rsidRPr="00F976DB" w:rsidRDefault="00B661B3" w:rsidP="0071060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F976DB">
        <w:rPr>
          <w:sz w:val="24"/>
          <w:szCs w:val="24"/>
        </w:rPr>
        <w:t>Ogłoszenia na tablicach informacyjnych Urzędu.</w:t>
      </w:r>
    </w:p>
    <w:p w14:paraId="1802C0BB" w14:textId="02D1852A" w:rsidR="00B661B3" w:rsidRPr="00F976DB" w:rsidRDefault="00B661B3" w:rsidP="00710600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F976DB">
        <w:rPr>
          <w:sz w:val="24"/>
          <w:szCs w:val="24"/>
        </w:rPr>
        <w:t>Ogłoszenia w generatorze ofert.</w:t>
      </w:r>
    </w:p>
    <w:p w14:paraId="3CA87EE1" w14:textId="77777777" w:rsidR="00B661B3" w:rsidRPr="004C0A34" w:rsidRDefault="00B661B3" w:rsidP="00B661B3">
      <w:pPr>
        <w:rPr>
          <w:sz w:val="24"/>
          <w:szCs w:val="24"/>
        </w:rPr>
      </w:pPr>
    </w:p>
    <w:p w14:paraId="27185961" w14:textId="77777777" w:rsidR="00B661B3" w:rsidRPr="004C0A34" w:rsidRDefault="00B661B3" w:rsidP="00710600">
      <w:pPr>
        <w:spacing w:line="240" w:lineRule="auto"/>
        <w:rPr>
          <w:sz w:val="24"/>
          <w:szCs w:val="24"/>
        </w:rPr>
      </w:pPr>
      <w:r w:rsidRPr="004C0A34">
        <w:rPr>
          <w:sz w:val="24"/>
          <w:szCs w:val="24"/>
        </w:rPr>
        <w:t>§ 39</w:t>
      </w:r>
      <w:r w:rsidRPr="004C0A34">
        <w:rPr>
          <w:sz w:val="24"/>
          <w:szCs w:val="24"/>
        </w:rPr>
        <w:tab/>
      </w:r>
    </w:p>
    <w:p w14:paraId="6C299755" w14:textId="77777777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Organizacje pozarządowe informują Prezydenta o planowanych kierunkach działania i zrealizowanych przedsięwzięciach w trakcie wspólnych spotkań oraz na zasadach określonych w umowach na realizację zadań publicznych.</w:t>
      </w:r>
    </w:p>
    <w:p w14:paraId="129F8175" w14:textId="77777777" w:rsidR="00B661B3" w:rsidRPr="004C0A34" w:rsidRDefault="00B661B3" w:rsidP="00B661B3">
      <w:pPr>
        <w:rPr>
          <w:sz w:val="24"/>
          <w:szCs w:val="24"/>
        </w:rPr>
      </w:pPr>
    </w:p>
    <w:p w14:paraId="0C361670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40</w:t>
      </w:r>
      <w:r w:rsidRPr="004C0A34">
        <w:rPr>
          <w:sz w:val="24"/>
          <w:szCs w:val="24"/>
        </w:rPr>
        <w:tab/>
      </w:r>
    </w:p>
    <w:p w14:paraId="12076B41" w14:textId="77777777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Uwagi, wnioski i propozycje dotyczące bieżącej realizacji programu mogą być zgłaszane bezpośrednio Prezydentowi lub za pośrednictwem Koordynatora ds. współpracy z organizacjami.</w:t>
      </w:r>
    </w:p>
    <w:p w14:paraId="417E299C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lastRenderedPageBreak/>
        <w:t>§ 41</w:t>
      </w:r>
      <w:r w:rsidRPr="004C0A34">
        <w:rPr>
          <w:sz w:val="24"/>
          <w:szCs w:val="24"/>
        </w:rPr>
        <w:tab/>
      </w:r>
    </w:p>
    <w:p w14:paraId="200F1612" w14:textId="77777777" w:rsidR="00B661B3" w:rsidRPr="004C0A34" w:rsidRDefault="00B661B3" w:rsidP="00654404">
      <w:pPr>
        <w:rPr>
          <w:sz w:val="24"/>
          <w:szCs w:val="24"/>
        </w:rPr>
      </w:pPr>
      <w:r w:rsidRPr="004C0A34">
        <w:rPr>
          <w:sz w:val="24"/>
          <w:szCs w:val="24"/>
        </w:rPr>
        <w:t>Mierniki efektywności programu będą oparte na informacjach dotyczących jego realizacji w ciągu ostatniego roku, a w szczególności:</w:t>
      </w:r>
    </w:p>
    <w:p w14:paraId="7DCE868E" w14:textId="0E5202B5" w:rsidR="00B661B3" w:rsidRPr="00710600" w:rsidRDefault="00B661B3" w:rsidP="00710600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710600">
        <w:rPr>
          <w:sz w:val="24"/>
          <w:szCs w:val="24"/>
        </w:rPr>
        <w:t>Liczbie organizacji pozarządowych podejmujących zadania publiczne na rzecz społeczności lokalnej.</w:t>
      </w:r>
    </w:p>
    <w:p w14:paraId="770CE381" w14:textId="3199CA37" w:rsidR="00B661B3" w:rsidRPr="00710600" w:rsidRDefault="00B661B3" w:rsidP="00710600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710600">
        <w:rPr>
          <w:sz w:val="24"/>
          <w:szCs w:val="24"/>
        </w:rPr>
        <w:t>Liczbie osób zaangażowanych w realizację zadań publicznych (w tym wolontariuszy).</w:t>
      </w:r>
    </w:p>
    <w:p w14:paraId="4480B7AF" w14:textId="682E269A" w:rsidR="00B661B3" w:rsidRPr="00710600" w:rsidRDefault="00B661B3" w:rsidP="00710600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710600">
        <w:rPr>
          <w:sz w:val="24"/>
          <w:szCs w:val="24"/>
        </w:rPr>
        <w:t>Liczbie odbiorców zadań i działań publicznych.</w:t>
      </w:r>
    </w:p>
    <w:p w14:paraId="19139D1A" w14:textId="224A7A9C" w:rsidR="00B661B3" w:rsidRPr="00710600" w:rsidRDefault="00B661B3" w:rsidP="00710600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710600">
        <w:rPr>
          <w:sz w:val="24"/>
          <w:szCs w:val="24"/>
        </w:rPr>
        <w:t>Wysokości środków finansowych i pozafinansowych zaangażowanych przez organizacje w</w:t>
      </w:r>
      <w:r w:rsidR="00216E4F" w:rsidRPr="00710600">
        <w:rPr>
          <w:sz w:val="24"/>
          <w:szCs w:val="24"/>
        </w:rPr>
        <w:t> </w:t>
      </w:r>
      <w:r w:rsidRPr="00710600">
        <w:rPr>
          <w:sz w:val="24"/>
          <w:szCs w:val="24"/>
        </w:rPr>
        <w:t>realizację zadań publicznych.</w:t>
      </w:r>
    </w:p>
    <w:p w14:paraId="207EB0D6" w14:textId="34F0FE75" w:rsidR="00B661B3" w:rsidRPr="00710600" w:rsidRDefault="00B661B3" w:rsidP="00710600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710600">
        <w:rPr>
          <w:sz w:val="24"/>
          <w:szCs w:val="24"/>
        </w:rPr>
        <w:t>Wysokości środków finansowych przeznaczonych z budżetu Miasta na realizację tych zadań.</w:t>
      </w:r>
    </w:p>
    <w:p w14:paraId="3752B2AC" w14:textId="2EB79E3D" w:rsidR="00B661B3" w:rsidRPr="00710600" w:rsidRDefault="00B661B3" w:rsidP="00710600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710600">
        <w:rPr>
          <w:sz w:val="24"/>
          <w:szCs w:val="24"/>
        </w:rPr>
        <w:t>Stopnia zgodności realizowanych przez organizacje zadań publicznych z zadaniami priorytetowymi przyjętymi w programie.</w:t>
      </w:r>
    </w:p>
    <w:p w14:paraId="7A9D3B69" w14:textId="77777777" w:rsidR="00B661B3" w:rsidRPr="004C0A34" w:rsidRDefault="00B661B3" w:rsidP="00B661B3">
      <w:pPr>
        <w:rPr>
          <w:sz w:val="24"/>
          <w:szCs w:val="24"/>
        </w:rPr>
      </w:pPr>
    </w:p>
    <w:p w14:paraId="7CFD1D8F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42</w:t>
      </w:r>
      <w:r w:rsidRPr="004C0A34">
        <w:rPr>
          <w:sz w:val="24"/>
          <w:szCs w:val="24"/>
        </w:rPr>
        <w:tab/>
      </w:r>
    </w:p>
    <w:p w14:paraId="1563DEE1" w14:textId="2CE9317E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 xml:space="preserve">Prezydent składa Radzie Miasta Pruszkowa sprawozdanie z rocznej realizacji uchwały w </w:t>
      </w:r>
      <w:r w:rsidR="00216E4F">
        <w:rPr>
          <w:sz w:val="24"/>
          <w:szCs w:val="24"/>
        </w:rPr>
        <w:t> </w:t>
      </w:r>
      <w:r w:rsidRPr="004C0A34">
        <w:rPr>
          <w:sz w:val="24"/>
          <w:szCs w:val="24"/>
        </w:rPr>
        <w:t>poszczególnych latach w terminie do dnia 31 maja następnego roku.</w:t>
      </w:r>
    </w:p>
    <w:p w14:paraId="336A0ED1" w14:textId="77777777" w:rsidR="00B661B3" w:rsidRPr="004C0A34" w:rsidRDefault="00B661B3" w:rsidP="00B661B3">
      <w:pPr>
        <w:rPr>
          <w:sz w:val="24"/>
          <w:szCs w:val="24"/>
        </w:rPr>
      </w:pPr>
    </w:p>
    <w:p w14:paraId="250D6F8F" w14:textId="02B35D78" w:rsidR="00B661B3" w:rsidRPr="004C0A34" w:rsidRDefault="00B661B3" w:rsidP="00654404">
      <w:pPr>
        <w:pStyle w:val="Podtytu"/>
      </w:pPr>
      <w:r w:rsidRPr="004C0A34">
        <w:t>Rozdział XI</w:t>
      </w:r>
      <w:r w:rsidR="00F976DB">
        <w:br/>
      </w:r>
      <w:r w:rsidRPr="004C0A34">
        <w:t>Postanowienia końcowe</w:t>
      </w:r>
    </w:p>
    <w:p w14:paraId="0F7D8330" w14:textId="77777777" w:rsidR="00B661B3" w:rsidRPr="004C0A34" w:rsidRDefault="00B661B3" w:rsidP="00B661B3">
      <w:pPr>
        <w:rPr>
          <w:sz w:val="24"/>
          <w:szCs w:val="24"/>
        </w:rPr>
      </w:pPr>
    </w:p>
    <w:p w14:paraId="5D1E91CA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43</w:t>
      </w:r>
      <w:r w:rsidRPr="004C0A34">
        <w:rPr>
          <w:sz w:val="24"/>
          <w:szCs w:val="24"/>
        </w:rPr>
        <w:tab/>
      </w:r>
    </w:p>
    <w:p w14:paraId="78CBEBEA" w14:textId="61EB3C53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1.</w:t>
      </w:r>
      <w:r w:rsidRPr="004C0A34">
        <w:rPr>
          <w:sz w:val="24"/>
          <w:szCs w:val="24"/>
        </w:rPr>
        <w:tab/>
        <w:t>Wysokość środków finansowych planowanych na realizację zadań publicznych określa uchwała budżetowa na rok 202</w:t>
      </w:r>
      <w:r w:rsidR="00654404">
        <w:rPr>
          <w:sz w:val="24"/>
          <w:szCs w:val="24"/>
        </w:rPr>
        <w:t>3</w:t>
      </w:r>
      <w:r w:rsidRPr="004C0A34">
        <w:rPr>
          <w:sz w:val="24"/>
          <w:szCs w:val="24"/>
        </w:rPr>
        <w:t>.</w:t>
      </w:r>
    </w:p>
    <w:p w14:paraId="422661AD" w14:textId="58AF8E20" w:rsidR="00B661B3" w:rsidRPr="004C0A34" w:rsidRDefault="00B661B3" w:rsidP="00654404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2.</w:t>
      </w:r>
      <w:r w:rsidRPr="004C0A34">
        <w:rPr>
          <w:sz w:val="24"/>
          <w:szCs w:val="24"/>
        </w:rPr>
        <w:tab/>
        <w:t>Planowana wysokość środków finansowych, przeznaczonych na realizację zadań publicznych w</w:t>
      </w:r>
      <w:r w:rsidR="00710600">
        <w:rPr>
          <w:sz w:val="24"/>
          <w:szCs w:val="24"/>
        </w:rPr>
        <w:t> </w:t>
      </w:r>
      <w:r w:rsidRPr="004C0A34">
        <w:rPr>
          <w:sz w:val="24"/>
          <w:szCs w:val="24"/>
        </w:rPr>
        <w:t>202</w:t>
      </w:r>
      <w:r w:rsidR="00654404">
        <w:rPr>
          <w:sz w:val="24"/>
          <w:szCs w:val="24"/>
        </w:rPr>
        <w:t>3</w:t>
      </w:r>
      <w:r w:rsidRPr="004C0A34">
        <w:rPr>
          <w:sz w:val="24"/>
          <w:szCs w:val="24"/>
        </w:rPr>
        <w:t xml:space="preserve"> roku wynosi </w:t>
      </w:r>
      <w:r w:rsidR="00654404">
        <w:rPr>
          <w:sz w:val="24"/>
          <w:szCs w:val="24"/>
        </w:rPr>
        <w:t>1.530.000</w:t>
      </w:r>
      <w:r w:rsidRPr="004C0A34">
        <w:rPr>
          <w:sz w:val="24"/>
          <w:szCs w:val="24"/>
        </w:rPr>
        <w:t xml:space="preserve">,00 zł (słownie: jeden milion </w:t>
      </w:r>
      <w:r w:rsidR="00654404">
        <w:rPr>
          <w:sz w:val="24"/>
          <w:szCs w:val="24"/>
        </w:rPr>
        <w:t xml:space="preserve">pięćset trzydzieści </w:t>
      </w:r>
      <w:r w:rsidRPr="004C0A34">
        <w:rPr>
          <w:sz w:val="24"/>
          <w:szCs w:val="24"/>
        </w:rPr>
        <w:t>tysięcy złotych 00/100).</w:t>
      </w:r>
    </w:p>
    <w:p w14:paraId="557DF274" w14:textId="77777777" w:rsidR="00B661B3" w:rsidRPr="004C0A34" w:rsidRDefault="00B661B3" w:rsidP="00B661B3">
      <w:pPr>
        <w:rPr>
          <w:sz w:val="24"/>
          <w:szCs w:val="24"/>
        </w:rPr>
      </w:pPr>
    </w:p>
    <w:p w14:paraId="5BCB265A" w14:textId="77777777" w:rsidR="00B661B3" w:rsidRPr="004C0A34" w:rsidRDefault="00B661B3" w:rsidP="00B661B3">
      <w:pPr>
        <w:rPr>
          <w:sz w:val="24"/>
          <w:szCs w:val="24"/>
        </w:rPr>
      </w:pPr>
      <w:r w:rsidRPr="004C0A34">
        <w:rPr>
          <w:sz w:val="24"/>
          <w:szCs w:val="24"/>
        </w:rPr>
        <w:t>§ 44</w:t>
      </w:r>
      <w:r w:rsidRPr="004C0A34">
        <w:rPr>
          <w:sz w:val="24"/>
          <w:szCs w:val="24"/>
        </w:rPr>
        <w:tab/>
      </w:r>
    </w:p>
    <w:p w14:paraId="4804BF67" w14:textId="1C0CE917" w:rsidR="00B661B3" w:rsidRPr="004C0A34" w:rsidRDefault="00B661B3" w:rsidP="00216E4F">
      <w:pPr>
        <w:tabs>
          <w:tab w:val="left" w:pos="9639"/>
        </w:tabs>
        <w:rPr>
          <w:sz w:val="24"/>
          <w:szCs w:val="24"/>
        </w:rPr>
      </w:pPr>
      <w:r w:rsidRPr="004C0A34">
        <w:rPr>
          <w:sz w:val="24"/>
          <w:szCs w:val="24"/>
        </w:rPr>
        <w:t>Przyjmuje się roczny okres realizacji Programu, tj. od 1 stycznia 202</w:t>
      </w:r>
      <w:r w:rsidR="00B36996" w:rsidRPr="004C0A34">
        <w:rPr>
          <w:sz w:val="24"/>
          <w:szCs w:val="24"/>
        </w:rPr>
        <w:t>3</w:t>
      </w:r>
      <w:r w:rsidRPr="004C0A34">
        <w:rPr>
          <w:sz w:val="24"/>
          <w:szCs w:val="24"/>
        </w:rPr>
        <w:t xml:space="preserve"> roku do 31 grudnia 202</w:t>
      </w:r>
      <w:r w:rsidR="00B36996" w:rsidRPr="004C0A34">
        <w:rPr>
          <w:sz w:val="24"/>
          <w:szCs w:val="24"/>
        </w:rPr>
        <w:t>3</w:t>
      </w:r>
      <w:r w:rsidRPr="004C0A34">
        <w:rPr>
          <w:sz w:val="24"/>
          <w:szCs w:val="24"/>
        </w:rPr>
        <w:t xml:space="preserve"> roku.</w:t>
      </w:r>
    </w:p>
    <w:p w14:paraId="4DB90373" w14:textId="77777777" w:rsidR="00290BE6" w:rsidRDefault="00290BE6">
      <w:pPr>
        <w:rPr>
          <w:sz w:val="24"/>
          <w:szCs w:val="24"/>
        </w:rPr>
        <w:sectPr w:rsidR="00290BE6" w:rsidSect="00216E4F">
          <w:footerReference w:type="default" r:id="rId9"/>
          <w:pgSz w:w="11906" w:h="16838"/>
          <w:pgMar w:top="1417" w:right="707" w:bottom="1417" w:left="1417" w:header="708" w:footer="708" w:gutter="0"/>
          <w:pgNumType w:start="1"/>
          <w:cols w:space="708"/>
          <w:docGrid w:linePitch="360"/>
        </w:sectPr>
      </w:pPr>
    </w:p>
    <w:p w14:paraId="792FA283" w14:textId="2FDF9773" w:rsidR="00B661B3" w:rsidRPr="004C0A34" w:rsidRDefault="00B661B3" w:rsidP="00DA3A9A">
      <w:pPr>
        <w:ind w:left="4248"/>
        <w:rPr>
          <w:sz w:val="24"/>
          <w:szCs w:val="24"/>
        </w:rPr>
      </w:pPr>
      <w:r w:rsidRPr="00DA3A9A">
        <w:rPr>
          <w:sz w:val="20"/>
          <w:szCs w:val="20"/>
        </w:rPr>
        <w:lastRenderedPageBreak/>
        <w:t>Załącznik do Programu współpracy Gminy Miasto Pruszków z organizacjami pozarządowymi i podmiotami, o</w:t>
      </w:r>
      <w:r w:rsidR="00DD4344">
        <w:rPr>
          <w:sz w:val="20"/>
          <w:szCs w:val="20"/>
        </w:rPr>
        <w:t> </w:t>
      </w:r>
      <w:r w:rsidRPr="00DA3A9A">
        <w:rPr>
          <w:sz w:val="20"/>
          <w:szCs w:val="20"/>
        </w:rPr>
        <w:t>których mowa w art. 3, ust. 3 ustawy z dnia 24 kwietnia 2003 r. o</w:t>
      </w:r>
      <w:r w:rsidR="00DA3A9A">
        <w:rPr>
          <w:sz w:val="20"/>
          <w:szCs w:val="20"/>
        </w:rPr>
        <w:t> </w:t>
      </w:r>
      <w:r w:rsidRPr="00DA3A9A">
        <w:rPr>
          <w:sz w:val="20"/>
          <w:szCs w:val="20"/>
        </w:rPr>
        <w:t>działalności pożytku publicznego i</w:t>
      </w:r>
      <w:r w:rsidR="00DD4344">
        <w:rPr>
          <w:sz w:val="20"/>
          <w:szCs w:val="20"/>
        </w:rPr>
        <w:t> </w:t>
      </w:r>
      <w:r w:rsidRPr="00DA3A9A">
        <w:rPr>
          <w:sz w:val="20"/>
          <w:szCs w:val="20"/>
        </w:rPr>
        <w:t>o</w:t>
      </w:r>
      <w:r w:rsidR="00DD4344">
        <w:rPr>
          <w:sz w:val="20"/>
          <w:szCs w:val="20"/>
        </w:rPr>
        <w:t> </w:t>
      </w:r>
      <w:r w:rsidRPr="00DA3A9A">
        <w:rPr>
          <w:sz w:val="20"/>
          <w:szCs w:val="20"/>
        </w:rPr>
        <w:t xml:space="preserve">wolontariacie </w:t>
      </w:r>
      <w:r w:rsidR="00DD4344">
        <w:rPr>
          <w:sz w:val="20"/>
          <w:szCs w:val="20"/>
        </w:rPr>
        <w:t xml:space="preserve"> </w:t>
      </w:r>
      <w:r w:rsidR="00B36996" w:rsidRPr="00DA3A9A">
        <w:rPr>
          <w:sz w:val="20"/>
          <w:szCs w:val="20"/>
        </w:rPr>
        <w:t>(</w:t>
      </w:r>
      <w:proofErr w:type="spellStart"/>
      <w:r w:rsidR="00B36996" w:rsidRPr="00DA3A9A">
        <w:rPr>
          <w:sz w:val="20"/>
          <w:szCs w:val="20"/>
        </w:rPr>
        <w:t>t.j</w:t>
      </w:r>
      <w:proofErr w:type="spellEnd"/>
      <w:r w:rsidR="00B36996" w:rsidRPr="00DA3A9A">
        <w:rPr>
          <w:sz w:val="20"/>
          <w:szCs w:val="20"/>
        </w:rPr>
        <w:t xml:space="preserve">. Dz. U. z 2022 r. poz. 1327 ze </w:t>
      </w:r>
      <w:proofErr w:type="spellStart"/>
      <w:r w:rsidR="00B36996" w:rsidRPr="00DA3A9A">
        <w:rPr>
          <w:sz w:val="20"/>
          <w:szCs w:val="20"/>
        </w:rPr>
        <w:t>zm</w:t>
      </w:r>
      <w:proofErr w:type="spellEnd"/>
      <w:r w:rsidR="00B36996" w:rsidRPr="00DA3A9A">
        <w:rPr>
          <w:sz w:val="20"/>
          <w:szCs w:val="20"/>
        </w:rPr>
        <w:t xml:space="preserve">) </w:t>
      </w:r>
      <w:r w:rsidRPr="00DA3A9A">
        <w:rPr>
          <w:sz w:val="20"/>
          <w:szCs w:val="20"/>
        </w:rPr>
        <w:t>na 202</w:t>
      </w:r>
      <w:r w:rsidR="00B36996" w:rsidRPr="00DA3A9A">
        <w:rPr>
          <w:sz w:val="20"/>
          <w:szCs w:val="20"/>
        </w:rPr>
        <w:t>3</w:t>
      </w:r>
      <w:r w:rsidRPr="00DA3A9A">
        <w:rPr>
          <w:sz w:val="20"/>
          <w:szCs w:val="20"/>
        </w:rPr>
        <w:t xml:space="preserve"> rok.</w:t>
      </w:r>
    </w:p>
    <w:p w14:paraId="337A8276" w14:textId="77777777" w:rsidR="00B661B3" w:rsidRPr="004C0A34" w:rsidRDefault="00B661B3" w:rsidP="00B661B3">
      <w:pPr>
        <w:rPr>
          <w:sz w:val="24"/>
          <w:szCs w:val="24"/>
        </w:rPr>
      </w:pPr>
    </w:p>
    <w:p w14:paraId="7DEBC0E8" w14:textId="77777777" w:rsidR="00B661B3" w:rsidRPr="004C0A34" w:rsidRDefault="00B661B3" w:rsidP="00B36996">
      <w:pPr>
        <w:jc w:val="center"/>
        <w:rPr>
          <w:sz w:val="24"/>
          <w:szCs w:val="24"/>
        </w:rPr>
      </w:pPr>
      <w:r w:rsidRPr="004C0A34">
        <w:rPr>
          <w:sz w:val="24"/>
          <w:szCs w:val="24"/>
        </w:rPr>
        <w:t>Zasady działania Komisji Konkursowych opiniujących złożone oferty na realizację zadań publicznych w konkursach ogłaszanych przez Prezydenta Miasta Pruszkowa.</w:t>
      </w:r>
    </w:p>
    <w:p w14:paraId="58546E87" w14:textId="77777777" w:rsidR="00B661B3" w:rsidRPr="004C0A34" w:rsidRDefault="00B661B3" w:rsidP="00B661B3">
      <w:pPr>
        <w:rPr>
          <w:sz w:val="24"/>
          <w:szCs w:val="24"/>
        </w:rPr>
      </w:pPr>
    </w:p>
    <w:p w14:paraId="3A2120C3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§ 1</w:t>
      </w:r>
    </w:p>
    <w:p w14:paraId="23F2AC03" w14:textId="4E8F3BCF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1.</w:t>
      </w:r>
      <w:r w:rsidRPr="004C0A34">
        <w:rPr>
          <w:sz w:val="24"/>
          <w:szCs w:val="24"/>
        </w:rPr>
        <w:tab/>
        <w:t>Komisja Konkursowa, opiniująca złożone oferty na realizację zadań publicznych w</w:t>
      </w:r>
      <w:r w:rsidR="00F21107">
        <w:rPr>
          <w:sz w:val="24"/>
          <w:szCs w:val="24"/>
        </w:rPr>
        <w:t> </w:t>
      </w:r>
      <w:r w:rsidRPr="004C0A34">
        <w:rPr>
          <w:sz w:val="24"/>
          <w:szCs w:val="24"/>
        </w:rPr>
        <w:t>otwartych konkursach ogłaszanych przez Prezydenta Miasta Pruszkowa, zwana dalej Komisją, działa na podstawie: art. 15 ust. 2a ustawy z dnia 24 kwietnia 2003 roku o</w:t>
      </w:r>
      <w:r w:rsidR="00F21107">
        <w:rPr>
          <w:sz w:val="24"/>
          <w:szCs w:val="24"/>
        </w:rPr>
        <w:t> </w:t>
      </w:r>
      <w:r w:rsidRPr="004C0A34">
        <w:rPr>
          <w:sz w:val="24"/>
          <w:szCs w:val="24"/>
        </w:rPr>
        <w:t>działalności pożytku publicznego i</w:t>
      </w:r>
      <w:r w:rsidR="00B36996" w:rsidRPr="004C0A34">
        <w:rPr>
          <w:sz w:val="24"/>
          <w:szCs w:val="24"/>
        </w:rPr>
        <w:t> </w:t>
      </w:r>
      <w:r w:rsidRPr="004C0A34">
        <w:rPr>
          <w:sz w:val="24"/>
          <w:szCs w:val="24"/>
        </w:rPr>
        <w:t>o</w:t>
      </w:r>
      <w:r w:rsidR="00B36996" w:rsidRPr="004C0A34">
        <w:rPr>
          <w:sz w:val="24"/>
          <w:szCs w:val="24"/>
        </w:rPr>
        <w:t> </w:t>
      </w:r>
      <w:r w:rsidRPr="004C0A34">
        <w:rPr>
          <w:sz w:val="24"/>
          <w:szCs w:val="24"/>
        </w:rPr>
        <w:t>wolontariacie (</w:t>
      </w:r>
      <w:proofErr w:type="spellStart"/>
      <w:r w:rsidRPr="004C0A34">
        <w:rPr>
          <w:sz w:val="24"/>
          <w:szCs w:val="24"/>
        </w:rPr>
        <w:t>t.j</w:t>
      </w:r>
      <w:proofErr w:type="spellEnd"/>
      <w:r w:rsidRPr="004C0A34">
        <w:rPr>
          <w:sz w:val="24"/>
          <w:szCs w:val="24"/>
        </w:rPr>
        <w:t>. Dz. U. 202</w:t>
      </w:r>
      <w:r w:rsidR="00B36996" w:rsidRPr="004C0A34">
        <w:rPr>
          <w:sz w:val="24"/>
          <w:szCs w:val="24"/>
        </w:rPr>
        <w:t>2</w:t>
      </w:r>
      <w:r w:rsidRPr="004C0A34">
        <w:rPr>
          <w:sz w:val="24"/>
          <w:szCs w:val="24"/>
        </w:rPr>
        <w:t xml:space="preserve"> r., poz. </w:t>
      </w:r>
      <w:r w:rsidR="00B36996" w:rsidRPr="004C0A34">
        <w:rPr>
          <w:sz w:val="24"/>
          <w:szCs w:val="24"/>
        </w:rPr>
        <w:t>1327 ze zm.</w:t>
      </w:r>
      <w:r w:rsidRPr="004C0A34">
        <w:rPr>
          <w:sz w:val="24"/>
          <w:szCs w:val="24"/>
        </w:rPr>
        <w:t xml:space="preserve">) </w:t>
      </w:r>
      <w:r w:rsidR="00E03477" w:rsidRPr="004C0A34">
        <w:rPr>
          <w:sz w:val="24"/>
          <w:szCs w:val="24"/>
        </w:rPr>
        <w:t>zwan</w:t>
      </w:r>
      <w:r w:rsidR="00D543AB" w:rsidRPr="004C0A34">
        <w:rPr>
          <w:sz w:val="24"/>
          <w:szCs w:val="24"/>
        </w:rPr>
        <w:t>ej</w:t>
      </w:r>
      <w:r w:rsidR="00E03477" w:rsidRPr="004C0A34">
        <w:rPr>
          <w:sz w:val="24"/>
          <w:szCs w:val="24"/>
        </w:rPr>
        <w:t xml:space="preserve"> dalej „ustawą” </w:t>
      </w:r>
      <w:r w:rsidRPr="004C0A34">
        <w:rPr>
          <w:sz w:val="24"/>
          <w:szCs w:val="24"/>
        </w:rPr>
        <w:t>oraz Programu współpracy Miasta Pruszkowa z</w:t>
      </w:r>
      <w:r w:rsidR="00B36996" w:rsidRPr="004C0A34">
        <w:rPr>
          <w:sz w:val="24"/>
          <w:szCs w:val="24"/>
        </w:rPr>
        <w:t> </w:t>
      </w:r>
      <w:r w:rsidRPr="004C0A34">
        <w:rPr>
          <w:sz w:val="24"/>
          <w:szCs w:val="24"/>
        </w:rPr>
        <w:t>organizacjami pozarządowymi i podmiotami, o których mowa w art. 3 ust. 3 ustawy na 202</w:t>
      </w:r>
      <w:r w:rsidR="00B36996" w:rsidRPr="004C0A34">
        <w:rPr>
          <w:sz w:val="24"/>
          <w:szCs w:val="24"/>
        </w:rPr>
        <w:t>3</w:t>
      </w:r>
      <w:r w:rsidRPr="004C0A34">
        <w:rPr>
          <w:sz w:val="24"/>
          <w:szCs w:val="24"/>
        </w:rPr>
        <w:t xml:space="preserve"> rok.</w:t>
      </w:r>
    </w:p>
    <w:p w14:paraId="2FBDBA65" w14:textId="70E2D2DE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2.</w:t>
      </w:r>
      <w:r w:rsidRPr="004C0A34">
        <w:rPr>
          <w:sz w:val="24"/>
          <w:szCs w:val="24"/>
        </w:rPr>
        <w:tab/>
        <w:t>Komisja dokonuje formalnej i merytorycznej oceny ofert, zgłoszonych przez uprawnione ustawowo podmioty w otwartych konkursach ofert na realizację zadań publicznych ogłaszanych przez Prezydenta Miasta Pruszkowa. W wykonywaniu swoich zadań komisja kieruje się przepisami ustawy oraz kryteriami podanymi w treści ogłoszenia o</w:t>
      </w:r>
      <w:r w:rsidR="00F21107">
        <w:rPr>
          <w:sz w:val="24"/>
          <w:szCs w:val="24"/>
        </w:rPr>
        <w:t> </w:t>
      </w:r>
      <w:r w:rsidRPr="004C0A34">
        <w:rPr>
          <w:sz w:val="24"/>
          <w:szCs w:val="24"/>
        </w:rPr>
        <w:t>otwartym konkursie ofert.</w:t>
      </w:r>
    </w:p>
    <w:p w14:paraId="1CA47D39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3.</w:t>
      </w:r>
      <w:r w:rsidRPr="004C0A34">
        <w:rPr>
          <w:sz w:val="24"/>
          <w:szCs w:val="24"/>
        </w:rPr>
        <w:tab/>
        <w:t xml:space="preserve">Rozpatrując oferty komisja ocenia: </w:t>
      </w:r>
    </w:p>
    <w:p w14:paraId="6D64C6F3" w14:textId="77777777" w:rsidR="00B661B3" w:rsidRPr="004C0A34" w:rsidRDefault="00B661B3" w:rsidP="00DA3A9A">
      <w:pPr>
        <w:spacing w:line="240" w:lineRule="auto"/>
        <w:jc w:val="both"/>
        <w:rPr>
          <w:sz w:val="24"/>
          <w:szCs w:val="24"/>
        </w:rPr>
      </w:pPr>
      <w:r w:rsidRPr="004C0A34">
        <w:rPr>
          <w:sz w:val="24"/>
          <w:szCs w:val="24"/>
        </w:rPr>
        <w:t>a)</w:t>
      </w:r>
      <w:r w:rsidRPr="004C0A34">
        <w:rPr>
          <w:sz w:val="24"/>
          <w:szCs w:val="24"/>
        </w:rPr>
        <w:tab/>
        <w:t>czy oferta została złożona zgodnie z warunkami ogłoszonymi w konkursie,</w:t>
      </w:r>
    </w:p>
    <w:p w14:paraId="4E3150E9" w14:textId="1E4C11E9" w:rsidR="00B661B3" w:rsidRPr="004C0A34" w:rsidRDefault="00B661B3" w:rsidP="00DA3A9A">
      <w:pPr>
        <w:spacing w:line="240" w:lineRule="auto"/>
        <w:jc w:val="both"/>
        <w:rPr>
          <w:sz w:val="24"/>
          <w:szCs w:val="24"/>
        </w:rPr>
      </w:pPr>
      <w:r w:rsidRPr="004C0A34">
        <w:rPr>
          <w:sz w:val="24"/>
          <w:szCs w:val="24"/>
        </w:rPr>
        <w:t>b)</w:t>
      </w:r>
      <w:r w:rsidRPr="004C0A34">
        <w:rPr>
          <w:sz w:val="24"/>
          <w:szCs w:val="24"/>
        </w:rPr>
        <w:tab/>
        <w:t>terminowość, kompletność i prawidłowość złożonej oferty zgodnie z rozporządzeniem Przewodniczącego Komitetu do spraw Pożytku Publicznego z dnia 24 października 2018 r. (Dz.</w:t>
      </w:r>
      <w:r w:rsidR="00F21107">
        <w:rPr>
          <w:sz w:val="24"/>
          <w:szCs w:val="24"/>
        </w:rPr>
        <w:t> </w:t>
      </w:r>
      <w:r w:rsidRPr="004C0A34">
        <w:rPr>
          <w:sz w:val="24"/>
          <w:szCs w:val="24"/>
        </w:rPr>
        <w:t xml:space="preserve">U. z 2018 r., poz. 2057) w sprawie wzorów ofert i ramowych wzorów umów dotyczących realizacji zadań publicznych oraz wzorów sprawozdań z wykonania tych zadań, </w:t>
      </w:r>
    </w:p>
    <w:p w14:paraId="54F9E591" w14:textId="77777777" w:rsidR="00B661B3" w:rsidRPr="004C0A34" w:rsidRDefault="00B661B3" w:rsidP="00DA3A9A">
      <w:pPr>
        <w:spacing w:line="240" w:lineRule="auto"/>
        <w:jc w:val="both"/>
        <w:rPr>
          <w:sz w:val="24"/>
          <w:szCs w:val="24"/>
        </w:rPr>
      </w:pPr>
      <w:r w:rsidRPr="004C0A34">
        <w:rPr>
          <w:sz w:val="24"/>
          <w:szCs w:val="24"/>
        </w:rPr>
        <w:t>c)</w:t>
      </w:r>
      <w:r w:rsidRPr="004C0A34">
        <w:rPr>
          <w:sz w:val="24"/>
          <w:szCs w:val="24"/>
        </w:rPr>
        <w:tab/>
        <w:t xml:space="preserve">zgodność oferty z rodzajem zadania określonym w ogłoszeniu konkursowym, </w:t>
      </w:r>
    </w:p>
    <w:p w14:paraId="11E8CD3C" w14:textId="77777777" w:rsidR="00B661B3" w:rsidRPr="004C0A34" w:rsidRDefault="00B661B3" w:rsidP="00DA3A9A">
      <w:pPr>
        <w:spacing w:line="240" w:lineRule="auto"/>
        <w:jc w:val="both"/>
        <w:rPr>
          <w:sz w:val="24"/>
          <w:szCs w:val="24"/>
        </w:rPr>
      </w:pPr>
      <w:r w:rsidRPr="004C0A34">
        <w:rPr>
          <w:sz w:val="24"/>
          <w:szCs w:val="24"/>
        </w:rPr>
        <w:t>d)</w:t>
      </w:r>
      <w:r w:rsidRPr="004C0A34">
        <w:rPr>
          <w:sz w:val="24"/>
          <w:szCs w:val="24"/>
        </w:rPr>
        <w:tab/>
        <w:t xml:space="preserve">zgodność celów statutowych oferenta z realizowanym zadaniem, </w:t>
      </w:r>
    </w:p>
    <w:p w14:paraId="2B163D4E" w14:textId="77777777" w:rsidR="00B661B3" w:rsidRPr="004C0A34" w:rsidRDefault="00B661B3" w:rsidP="00DA3A9A">
      <w:pPr>
        <w:spacing w:line="240" w:lineRule="auto"/>
        <w:jc w:val="both"/>
        <w:rPr>
          <w:sz w:val="24"/>
          <w:szCs w:val="24"/>
        </w:rPr>
      </w:pPr>
      <w:r w:rsidRPr="004C0A34">
        <w:rPr>
          <w:sz w:val="24"/>
          <w:szCs w:val="24"/>
        </w:rPr>
        <w:t>e)</w:t>
      </w:r>
      <w:r w:rsidRPr="004C0A34">
        <w:rPr>
          <w:sz w:val="24"/>
          <w:szCs w:val="24"/>
        </w:rPr>
        <w:tab/>
        <w:t xml:space="preserve">możliwość realizacji zadania przez oferenta w tym kwalifikacje osób oraz niezbędne doświadczenie do realizacji zadań będących przedmiotem programu, </w:t>
      </w:r>
    </w:p>
    <w:p w14:paraId="0F3AB042" w14:textId="77777777" w:rsidR="00B661B3" w:rsidRPr="004C0A34" w:rsidRDefault="00B661B3" w:rsidP="00DA3A9A">
      <w:pPr>
        <w:spacing w:line="240" w:lineRule="auto"/>
        <w:jc w:val="both"/>
        <w:rPr>
          <w:sz w:val="24"/>
          <w:szCs w:val="24"/>
        </w:rPr>
      </w:pPr>
      <w:r w:rsidRPr="004C0A34">
        <w:rPr>
          <w:sz w:val="24"/>
          <w:szCs w:val="24"/>
        </w:rPr>
        <w:t>f)</w:t>
      </w:r>
      <w:r w:rsidRPr="004C0A34">
        <w:rPr>
          <w:sz w:val="24"/>
          <w:szCs w:val="24"/>
        </w:rPr>
        <w:tab/>
        <w:t xml:space="preserve">kalkulację kosztów realizacji zadania publicznego oraz sposób jego finansowania przez organizację, </w:t>
      </w:r>
    </w:p>
    <w:p w14:paraId="59887C10" w14:textId="77777777" w:rsidR="00B661B3" w:rsidRPr="004C0A34" w:rsidRDefault="00B661B3" w:rsidP="00DA3A9A">
      <w:pPr>
        <w:spacing w:line="240" w:lineRule="auto"/>
        <w:jc w:val="both"/>
        <w:rPr>
          <w:sz w:val="24"/>
          <w:szCs w:val="24"/>
        </w:rPr>
      </w:pPr>
      <w:r w:rsidRPr="004C0A34">
        <w:rPr>
          <w:sz w:val="24"/>
          <w:szCs w:val="24"/>
        </w:rPr>
        <w:t>g)</w:t>
      </w:r>
      <w:r w:rsidRPr="004C0A34">
        <w:rPr>
          <w:sz w:val="24"/>
          <w:szCs w:val="24"/>
        </w:rPr>
        <w:tab/>
        <w:t>wywiązywanie się z realizacji zadań w poprzednim okresie (rzetelność i terminowość rozliczeń).</w:t>
      </w:r>
    </w:p>
    <w:p w14:paraId="640C5278" w14:textId="77777777" w:rsidR="00B661B3" w:rsidRPr="004C0A34" w:rsidRDefault="00B661B3" w:rsidP="00DA3A9A">
      <w:pPr>
        <w:jc w:val="both"/>
        <w:rPr>
          <w:sz w:val="24"/>
          <w:szCs w:val="24"/>
        </w:rPr>
      </w:pPr>
    </w:p>
    <w:p w14:paraId="47C4AB92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§ 2</w:t>
      </w:r>
    </w:p>
    <w:p w14:paraId="5EF6E20B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1.</w:t>
      </w:r>
      <w:r w:rsidRPr="004C0A34">
        <w:rPr>
          <w:sz w:val="24"/>
          <w:szCs w:val="24"/>
        </w:rPr>
        <w:tab/>
        <w:t>Członkowie Komisji rzetelnie i obiektywnie wykonują powierzone im czynności, kierując się wyłącznie przepisami prawa, posiadaną wiedzą i doświadczeniem.</w:t>
      </w:r>
    </w:p>
    <w:p w14:paraId="404AB050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lastRenderedPageBreak/>
        <w:t>2.</w:t>
      </w:r>
      <w:r w:rsidRPr="004C0A34">
        <w:rPr>
          <w:sz w:val="24"/>
          <w:szCs w:val="24"/>
        </w:rPr>
        <w:tab/>
        <w:t>Członkowie Komisji zobowiązani są do traktowania na równych prawach wszystkich podmiotów uprawnionych ubiegających się o zlecenie realizacji zadania.</w:t>
      </w:r>
    </w:p>
    <w:p w14:paraId="0C5AD19F" w14:textId="6F997746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3.</w:t>
      </w:r>
      <w:r w:rsidRPr="004C0A34">
        <w:rPr>
          <w:sz w:val="24"/>
          <w:szCs w:val="24"/>
        </w:rPr>
        <w:tab/>
        <w:t>Do członków Komisji biorących udział w opiniowaniu ofert stosuje się przepisy ustawy z</w:t>
      </w:r>
      <w:r w:rsidR="00DD4344">
        <w:rPr>
          <w:sz w:val="24"/>
          <w:szCs w:val="24"/>
        </w:rPr>
        <w:t> </w:t>
      </w:r>
      <w:r w:rsidRPr="004C0A34">
        <w:rPr>
          <w:sz w:val="24"/>
          <w:szCs w:val="24"/>
        </w:rPr>
        <w:t>dnia 14 czerwca 1960 r. Kodeks postępowania administracyjnego (</w:t>
      </w:r>
      <w:proofErr w:type="spellStart"/>
      <w:r w:rsidRPr="004C0A34">
        <w:rPr>
          <w:sz w:val="24"/>
          <w:szCs w:val="24"/>
        </w:rPr>
        <w:t>t.j</w:t>
      </w:r>
      <w:proofErr w:type="spellEnd"/>
      <w:r w:rsidRPr="004C0A34">
        <w:rPr>
          <w:sz w:val="24"/>
          <w:szCs w:val="24"/>
        </w:rPr>
        <w:t>. Dz. U. z 202</w:t>
      </w:r>
      <w:r w:rsidR="00030985" w:rsidRPr="004C0A34">
        <w:rPr>
          <w:sz w:val="24"/>
          <w:szCs w:val="24"/>
        </w:rPr>
        <w:t>1</w:t>
      </w:r>
      <w:r w:rsidRPr="004C0A34">
        <w:rPr>
          <w:sz w:val="24"/>
          <w:szCs w:val="24"/>
        </w:rPr>
        <w:t xml:space="preserve"> r. poz. </w:t>
      </w:r>
      <w:r w:rsidR="00030985" w:rsidRPr="004C0A34">
        <w:rPr>
          <w:sz w:val="24"/>
          <w:szCs w:val="24"/>
        </w:rPr>
        <w:t>735</w:t>
      </w:r>
      <w:r w:rsidRPr="004C0A34">
        <w:rPr>
          <w:sz w:val="24"/>
          <w:szCs w:val="24"/>
        </w:rPr>
        <w:t xml:space="preserve"> </w:t>
      </w:r>
      <w:r w:rsidR="00E846FA" w:rsidRPr="004C0A34">
        <w:rPr>
          <w:sz w:val="24"/>
          <w:szCs w:val="24"/>
        </w:rPr>
        <w:t xml:space="preserve">ze </w:t>
      </w:r>
      <w:r w:rsidRPr="004C0A34">
        <w:rPr>
          <w:sz w:val="24"/>
          <w:szCs w:val="24"/>
        </w:rPr>
        <w:t>zm.) dotyczące wyłączenia pracownika.</w:t>
      </w:r>
    </w:p>
    <w:p w14:paraId="13286B19" w14:textId="77777777" w:rsidR="00B661B3" w:rsidRPr="004C0A34" w:rsidRDefault="00B661B3" w:rsidP="00DA3A9A">
      <w:pPr>
        <w:jc w:val="both"/>
        <w:rPr>
          <w:sz w:val="24"/>
          <w:szCs w:val="24"/>
        </w:rPr>
      </w:pPr>
    </w:p>
    <w:p w14:paraId="10A1699D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§ 3</w:t>
      </w:r>
    </w:p>
    <w:p w14:paraId="1B5D631C" w14:textId="77777777" w:rsidR="00B661B3" w:rsidRPr="004C0A34" w:rsidRDefault="00B661B3" w:rsidP="00F976DB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1.</w:t>
      </w:r>
      <w:r w:rsidRPr="004C0A34">
        <w:rPr>
          <w:sz w:val="24"/>
          <w:szCs w:val="24"/>
        </w:rPr>
        <w:tab/>
        <w:t>Skład Komisji powołuje zarządzeniem Prezydent Miasta i wyznacza Przewodniczącego Komisji.</w:t>
      </w:r>
    </w:p>
    <w:p w14:paraId="68AFF00D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2.</w:t>
      </w:r>
      <w:r w:rsidRPr="004C0A34">
        <w:rPr>
          <w:sz w:val="24"/>
          <w:szCs w:val="24"/>
        </w:rPr>
        <w:tab/>
        <w:t>Pracami Komisji kieruje Przewodniczący i reprezentuje ją na zewnątrz.</w:t>
      </w:r>
    </w:p>
    <w:p w14:paraId="40991C7B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3.</w:t>
      </w:r>
      <w:r w:rsidRPr="004C0A34">
        <w:rPr>
          <w:sz w:val="24"/>
          <w:szCs w:val="24"/>
        </w:rPr>
        <w:tab/>
        <w:t>Wiceprzewodniczący zastępuje Przewodniczącego w przypadku jego nieobecności.</w:t>
      </w:r>
    </w:p>
    <w:p w14:paraId="4CE67AE4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4.</w:t>
      </w:r>
      <w:r w:rsidRPr="004C0A34">
        <w:rPr>
          <w:sz w:val="24"/>
          <w:szCs w:val="24"/>
        </w:rPr>
        <w:tab/>
        <w:t>Sekretarz Komisji prowadzi dokumentację postępowania konkursowego.</w:t>
      </w:r>
    </w:p>
    <w:p w14:paraId="41055F5C" w14:textId="3C5A9042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5.</w:t>
      </w:r>
      <w:r w:rsidRPr="004C0A34">
        <w:rPr>
          <w:sz w:val="24"/>
          <w:szCs w:val="24"/>
        </w:rPr>
        <w:tab/>
        <w:t>W skład Komisji wchodzą merytoryczni pracownicy Urzędu i jego jednostek organizacyjnych, osoby wskazane przez organizacje pozarządowe nie biorące udziału w</w:t>
      </w:r>
      <w:r w:rsidR="00371C25">
        <w:rPr>
          <w:sz w:val="24"/>
          <w:szCs w:val="24"/>
        </w:rPr>
        <w:t> </w:t>
      </w:r>
      <w:r w:rsidRPr="004C0A34">
        <w:rPr>
          <w:sz w:val="24"/>
          <w:szCs w:val="24"/>
        </w:rPr>
        <w:t>danym konkursie w liczbie do 2 osób. Szczegółowy skład Komisji zostanie określony w</w:t>
      </w:r>
      <w:r w:rsidR="00371C25">
        <w:rPr>
          <w:sz w:val="24"/>
          <w:szCs w:val="24"/>
        </w:rPr>
        <w:t> </w:t>
      </w:r>
      <w:r w:rsidRPr="004C0A34">
        <w:rPr>
          <w:sz w:val="24"/>
          <w:szCs w:val="24"/>
        </w:rPr>
        <w:t>zarządzeniu Prezydenta w sprawie powołania Komisji Konkursowej.</w:t>
      </w:r>
    </w:p>
    <w:p w14:paraId="062820CC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6.</w:t>
      </w:r>
      <w:r w:rsidRPr="004C0A34">
        <w:rPr>
          <w:sz w:val="24"/>
          <w:szCs w:val="24"/>
        </w:rPr>
        <w:tab/>
        <w:t>Prezydent w formie ogłoszenia zaprasza organizacje pozarządowe do wskazania kandydatów do składu Komisji, którzy działają na rzecz mieszkańców Miasta oraz cechują się wiedzą i doświadczeniem w zakresie tematyki konkursowej.</w:t>
      </w:r>
    </w:p>
    <w:p w14:paraId="4C7ED374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7.</w:t>
      </w:r>
      <w:r w:rsidRPr="004C0A34">
        <w:rPr>
          <w:sz w:val="24"/>
          <w:szCs w:val="24"/>
        </w:rPr>
        <w:tab/>
        <w:t>W przypadku gdy więcej niż dwóch wskazanych przedstawicieli organizacji pozarządowych spełnia kryteria udziału w pracach Komisji, decyzję podejmuje Prezydent</w:t>
      </w:r>
    </w:p>
    <w:p w14:paraId="3882DC76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8.</w:t>
      </w:r>
      <w:r w:rsidRPr="004C0A34">
        <w:rPr>
          <w:sz w:val="24"/>
          <w:szCs w:val="24"/>
        </w:rPr>
        <w:tab/>
        <w:t>Komisje mogą działać bez udziału osób wskazanych przez organizacje pozarządowe, jeżeli:</w:t>
      </w:r>
    </w:p>
    <w:p w14:paraId="0F50741C" w14:textId="77777777" w:rsidR="00B661B3" w:rsidRPr="004C0A34" w:rsidRDefault="00B661B3" w:rsidP="00DA3A9A">
      <w:pPr>
        <w:spacing w:line="240" w:lineRule="auto"/>
        <w:jc w:val="both"/>
        <w:rPr>
          <w:sz w:val="24"/>
          <w:szCs w:val="24"/>
        </w:rPr>
      </w:pPr>
      <w:r w:rsidRPr="004C0A34">
        <w:rPr>
          <w:sz w:val="24"/>
          <w:szCs w:val="24"/>
        </w:rPr>
        <w:t>a)</w:t>
      </w:r>
      <w:r w:rsidRPr="004C0A34">
        <w:rPr>
          <w:sz w:val="24"/>
          <w:szCs w:val="24"/>
        </w:rPr>
        <w:tab/>
        <w:t>żadna organizacja nie wskaże osób do składu Komisji,</w:t>
      </w:r>
    </w:p>
    <w:p w14:paraId="1C831676" w14:textId="77777777" w:rsidR="00B661B3" w:rsidRPr="004C0A34" w:rsidRDefault="00B661B3" w:rsidP="00DA3A9A">
      <w:pPr>
        <w:spacing w:line="240" w:lineRule="auto"/>
        <w:jc w:val="both"/>
        <w:rPr>
          <w:sz w:val="24"/>
          <w:szCs w:val="24"/>
        </w:rPr>
      </w:pPr>
      <w:r w:rsidRPr="004C0A34">
        <w:rPr>
          <w:sz w:val="24"/>
          <w:szCs w:val="24"/>
        </w:rPr>
        <w:t>b)</w:t>
      </w:r>
      <w:r w:rsidRPr="004C0A34">
        <w:rPr>
          <w:sz w:val="24"/>
          <w:szCs w:val="24"/>
        </w:rPr>
        <w:tab/>
        <w:t>wskazane osoby nie wezmą udziału w pracach Komisji,</w:t>
      </w:r>
    </w:p>
    <w:p w14:paraId="6C0180DC" w14:textId="77777777" w:rsidR="00B661B3" w:rsidRPr="004C0A34" w:rsidRDefault="00B661B3" w:rsidP="00DA3A9A">
      <w:pPr>
        <w:spacing w:line="240" w:lineRule="auto"/>
        <w:jc w:val="both"/>
        <w:rPr>
          <w:sz w:val="24"/>
          <w:szCs w:val="24"/>
        </w:rPr>
      </w:pPr>
      <w:r w:rsidRPr="004C0A34">
        <w:rPr>
          <w:sz w:val="24"/>
          <w:szCs w:val="24"/>
        </w:rPr>
        <w:t>c)</w:t>
      </w:r>
      <w:r w:rsidRPr="004C0A34">
        <w:rPr>
          <w:sz w:val="24"/>
          <w:szCs w:val="24"/>
        </w:rPr>
        <w:tab/>
        <w:t xml:space="preserve">wszystkie powołane w skład Komisji osoby podlegają wyłączeniu na podstawie przepisów prawa. </w:t>
      </w:r>
    </w:p>
    <w:p w14:paraId="10B96984" w14:textId="77777777" w:rsidR="00B661B3" w:rsidRPr="004C0A34" w:rsidRDefault="00B661B3" w:rsidP="00DA3A9A">
      <w:pPr>
        <w:jc w:val="both"/>
        <w:rPr>
          <w:sz w:val="24"/>
          <w:szCs w:val="24"/>
        </w:rPr>
      </w:pPr>
    </w:p>
    <w:p w14:paraId="3411AE84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§ 4</w:t>
      </w:r>
    </w:p>
    <w:p w14:paraId="2560D552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 xml:space="preserve">Do zadań Przewodniczącego należy w szczególności: </w:t>
      </w:r>
    </w:p>
    <w:p w14:paraId="0EE47CB0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1.</w:t>
      </w:r>
      <w:r w:rsidRPr="004C0A34">
        <w:rPr>
          <w:sz w:val="24"/>
          <w:szCs w:val="24"/>
        </w:rPr>
        <w:tab/>
        <w:t>Wyznaczanie terminów posiedzeń Komisji.</w:t>
      </w:r>
    </w:p>
    <w:p w14:paraId="6E9033DE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2.</w:t>
      </w:r>
      <w:r w:rsidRPr="004C0A34">
        <w:rPr>
          <w:sz w:val="24"/>
          <w:szCs w:val="24"/>
        </w:rPr>
        <w:tab/>
        <w:t>Przewodniczenie posiedzeniom Komisji.</w:t>
      </w:r>
    </w:p>
    <w:p w14:paraId="2D22B3E0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3.</w:t>
      </w:r>
      <w:r w:rsidRPr="004C0A34">
        <w:rPr>
          <w:sz w:val="24"/>
          <w:szCs w:val="24"/>
        </w:rPr>
        <w:tab/>
        <w:t>Rozdzielanie pomiędzy członków Komisji prac podejmowanych w trybie roboczym.</w:t>
      </w:r>
    </w:p>
    <w:p w14:paraId="275B6554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4.</w:t>
      </w:r>
      <w:r w:rsidRPr="004C0A34">
        <w:rPr>
          <w:sz w:val="24"/>
          <w:szCs w:val="24"/>
        </w:rPr>
        <w:tab/>
        <w:t>Nadzorowanie prawidłowości prowadzenia dokumentacji otwartego konkursu ofert.</w:t>
      </w:r>
    </w:p>
    <w:p w14:paraId="784B0FE5" w14:textId="77777777" w:rsidR="00B661B3" w:rsidRPr="004C0A34" w:rsidRDefault="00B661B3" w:rsidP="00DA3A9A">
      <w:pPr>
        <w:jc w:val="both"/>
        <w:rPr>
          <w:sz w:val="24"/>
          <w:szCs w:val="24"/>
        </w:rPr>
      </w:pPr>
    </w:p>
    <w:p w14:paraId="72ADAFDC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§ 5</w:t>
      </w:r>
    </w:p>
    <w:p w14:paraId="0C408BE0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lastRenderedPageBreak/>
        <w:t>2.</w:t>
      </w:r>
      <w:r w:rsidRPr="004C0A34">
        <w:rPr>
          <w:sz w:val="24"/>
          <w:szCs w:val="24"/>
        </w:rPr>
        <w:tab/>
        <w:t>Komisja podejmuje prace, gdy w posiedzeniu bierze udział 2/3 członków, w tym Przewodniczący lub Wiceprzewodniczący. Na każdym z posiedzeń Komisji sporządzana jest lista obecności.</w:t>
      </w:r>
    </w:p>
    <w:p w14:paraId="2342DB15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3.</w:t>
      </w:r>
      <w:r w:rsidRPr="004C0A34">
        <w:rPr>
          <w:sz w:val="24"/>
          <w:szCs w:val="24"/>
        </w:rPr>
        <w:tab/>
        <w:t>Decyzje podejmowane są zwykłą większością głosów, przy czym członkowie Komisji nie mogą wstrzymać się od głosu. W przypadku równej liczby głosów decyduje głos Przewodniczącego lub Wiceprzewodniczącego, w przypadku nieobecności Przewodniczącego.</w:t>
      </w:r>
    </w:p>
    <w:p w14:paraId="56DB6BC6" w14:textId="77777777" w:rsidR="00B661B3" w:rsidRPr="004C0A34" w:rsidRDefault="00B661B3" w:rsidP="00DA3A9A">
      <w:pPr>
        <w:jc w:val="both"/>
        <w:rPr>
          <w:sz w:val="24"/>
          <w:szCs w:val="24"/>
        </w:rPr>
      </w:pPr>
    </w:p>
    <w:p w14:paraId="3AC27F25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§ 6</w:t>
      </w:r>
    </w:p>
    <w:p w14:paraId="52947DB7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 xml:space="preserve">Z przebiegu posiedzenia Komisji sporządza się protokół, który powinien zawierać: </w:t>
      </w:r>
    </w:p>
    <w:p w14:paraId="39214D55" w14:textId="77777777" w:rsidR="00F976DB" w:rsidRDefault="00B661B3" w:rsidP="00F976D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 xml:space="preserve">Oznaczenie miejsca i czasu posiedzenia Komisji. </w:t>
      </w:r>
    </w:p>
    <w:p w14:paraId="584C15E3" w14:textId="77777777" w:rsidR="00F976DB" w:rsidRDefault="00B661B3" w:rsidP="00F976D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 xml:space="preserve">Imiona i nazwiska członków Komisji. </w:t>
      </w:r>
    </w:p>
    <w:p w14:paraId="652B04D1" w14:textId="77777777" w:rsidR="00F976DB" w:rsidRDefault="00B661B3" w:rsidP="00F976D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 xml:space="preserve">Liczbę zgłoszonych ofert. </w:t>
      </w:r>
    </w:p>
    <w:p w14:paraId="1F78BEA8" w14:textId="77777777" w:rsidR="00F976DB" w:rsidRDefault="00B661B3" w:rsidP="00F976D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 xml:space="preserve">Wskazanie ofert odpowiadających warunkom określonym w otwartym konkursie ofert. </w:t>
      </w:r>
    </w:p>
    <w:p w14:paraId="4241ADD3" w14:textId="77777777" w:rsidR="00F976DB" w:rsidRDefault="00B661B3" w:rsidP="00F976D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 xml:space="preserve">Wskazanie ofert nie odpowiadających warunkom określonym w otwartym konkursie. ofert lub zgłoszonych po terminie wraz z uzasadnieniem. </w:t>
      </w:r>
    </w:p>
    <w:p w14:paraId="2A96EDE1" w14:textId="77777777" w:rsidR="00F976DB" w:rsidRDefault="00B661B3" w:rsidP="00F976D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 xml:space="preserve">Wyjaśnienia i oświadczenia oferentów. </w:t>
      </w:r>
    </w:p>
    <w:p w14:paraId="5DA55D82" w14:textId="77777777" w:rsidR="00F976DB" w:rsidRDefault="00B661B3" w:rsidP="00F976D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 xml:space="preserve">Wskazanie najkorzystniejszych ofert albo stwierdzenia, że żadna z ofert nie została przyjęta – wraz z uzasadnieniem. </w:t>
      </w:r>
    </w:p>
    <w:p w14:paraId="43CBB499" w14:textId="77777777" w:rsidR="00F976DB" w:rsidRDefault="00B661B3" w:rsidP="00F976D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 xml:space="preserve">Ewentualnie odrębne stanowisko członka Komisji lub Przewodniczącego. </w:t>
      </w:r>
    </w:p>
    <w:p w14:paraId="5359CD93" w14:textId="77777777" w:rsidR="00F976DB" w:rsidRDefault="00B661B3" w:rsidP="00F976D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 xml:space="preserve">Wzmiankę o odczytaniu protokołu. </w:t>
      </w:r>
    </w:p>
    <w:p w14:paraId="04638281" w14:textId="53287D3F" w:rsidR="00B661B3" w:rsidRPr="00F976DB" w:rsidRDefault="00B661B3" w:rsidP="00F976DB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F976DB">
        <w:rPr>
          <w:sz w:val="24"/>
          <w:szCs w:val="24"/>
        </w:rPr>
        <w:t>Podpisy członków Komisji i Przewodniczącego.</w:t>
      </w:r>
    </w:p>
    <w:p w14:paraId="78925405" w14:textId="77777777" w:rsidR="00B661B3" w:rsidRPr="004C0A34" w:rsidRDefault="00B661B3" w:rsidP="00DA3A9A">
      <w:pPr>
        <w:jc w:val="both"/>
        <w:rPr>
          <w:sz w:val="24"/>
          <w:szCs w:val="24"/>
        </w:rPr>
      </w:pPr>
    </w:p>
    <w:p w14:paraId="20AE36C2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§ 7</w:t>
      </w:r>
    </w:p>
    <w:p w14:paraId="56777C87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Komisja przedstawia Prezydentowi Miasta protokół z oceny ofert wraz z propozycją kwot dotacji na realizację poszczególnych zadań.</w:t>
      </w:r>
    </w:p>
    <w:p w14:paraId="40F12EE5" w14:textId="77777777" w:rsidR="00B661B3" w:rsidRPr="004C0A34" w:rsidRDefault="00B661B3" w:rsidP="00DA3A9A">
      <w:pPr>
        <w:jc w:val="both"/>
        <w:rPr>
          <w:sz w:val="24"/>
          <w:szCs w:val="24"/>
        </w:rPr>
      </w:pPr>
    </w:p>
    <w:p w14:paraId="7FA0D796" w14:textId="77777777" w:rsidR="00B661B3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§ 8</w:t>
      </w:r>
    </w:p>
    <w:p w14:paraId="55596E67" w14:textId="587B91DF" w:rsidR="009655D2" w:rsidRPr="004C0A34" w:rsidRDefault="00B661B3" w:rsidP="00DA3A9A">
      <w:pPr>
        <w:jc w:val="both"/>
        <w:rPr>
          <w:sz w:val="24"/>
          <w:szCs w:val="24"/>
        </w:rPr>
      </w:pPr>
      <w:r w:rsidRPr="004C0A34">
        <w:rPr>
          <w:sz w:val="24"/>
          <w:szCs w:val="24"/>
        </w:rPr>
        <w:t>Ostateczną decyzję o wyborze oferty lub ofert oraz przeznaczeniu i wysokości przyznanej dotacji na realizację zadań publicznych ogłoszonych w otwartym konkursie ofert podejmuje Prezydent Miasta.</w:t>
      </w:r>
    </w:p>
    <w:sectPr w:rsidR="009655D2" w:rsidRPr="004C0A34" w:rsidSect="00DA3A9A">
      <w:pgSz w:w="11906" w:h="16838"/>
      <w:pgMar w:top="567" w:right="1276" w:bottom="1440" w:left="164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7191" w14:textId="77777777" w:rsidR="00290BE6" w:rsidRDefault="00290BE6" w:rsidP="00290BE6">
      <w:pPr>
        <w:spacing w:after="0" w:line="240" w:lineRule="auto"/>
      </w:pPr>
      <w:r>
        <w:separator/>
      </w:r>
    </w:p>
    <w:p w14:paraId="38785310" w14:textId="77777777" w:rsidR="00520B06" w:rsidRDefault="00520B06"/>
  </w:endnote>
  <w:endnote w:type="continuationSeparator" w:id="0">
    <w:p w14:paraId="0DECE6CF" w14:textId="77777777" w:rsidR="00290BE6" w:rsidRDefault="00290BE6" w:rsidP="00290BE6">
      <w:pPr>
        <w:spacing w:after="0" w:line="240" w:lineRule="auto"/>
      </w:pPr>
      <w:r>
        <w:continuationSeparator/>
      </w:r>
    </w:p>
    <w:p w14:paraId="753BD555" w14:textId="77777777" w:rsidR="00520B06" w:rsidRDefault="00520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9395" w14:textId="628F6D13" w:rsidR="00290BE6" w:rsidRDefault="00290BE6">
    <w:pPr>
      <w:pStyle w:val="Stopka"/>
      <w:jc w:val="center"/>
    </w:pPr>
  </w:p>
  <w:p w14:paraId="0B0B1223" w14:textId="77777777" w:rsidR="00290BE6" w:rsidRDefault="00290B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4157" w14:textId="695617F9" w:rsidR="00290BE6" w:rsidRDefault="003345CE">
    <w:pPr>
      <w:pStyle w:val="Stopka"/>
      <w:jc w:val="center"/>
    </w:pPr>
    <w:sdt>
      <w:sdtPr>
        <w:id w:val="-1122847915"/>
        <w:docPartObj>
          <w:docPartGallery w:val="Page Numbers (Bottom of Page)"/>
          <w:docPartUnique/>
        </w:docPartObj>
      </w:sdtPr>
      <w:sdtEndPr/>
      <w:sdtContent>
        <w:r w:rsidR="00290BE6">
          <w:t xml:space="preserve">- </w:t>
        </w:r>
        <w:r w:rsidR="00290BE6">
          <w:fldChar w:fldCharType="begin"/>
        </w:r>
        <w:r w:rsidR="00290BE6">
          <w:instrText>PAGE   \* MERGEFORMAT</w:instrText>
        </w:r>
        <w:r w:rsidR="00290BE6">
          <w:fldChar w:fldCharType="separate"/>
        </w:r>
        <w:r w:rsidR="00290BE6">
          <w:t>2</w:t>
        </w:r>
        <w:r w:rsidR="00290BE6">
          <w:fldChar w:fldCharType="end"/>
        </w:r>
        <w:r w:rsidR="00290BE6">
          <w:t xml:space="preserve"> - </w:t>
        </w:r>
      </w:sdtContent>
    </w:sdt>
  </w:p>
  <w:p w14:paraId="624A58F5" w14:textId="77777777" w:rsidR="00290BE6" w:rsidRDefault="00290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C2AC" w14:textId="77777777" w:rsidR="00290BE6" w:rsidRDefault="00290BE6" w:rsidP="00290BE6">
      <w:pPr>
        <w:spacing w:after="0" w:line="240" w:lineRule="auto"/>
      </w:pPr>
      <w:r>
        <w:separator/>
      </w:r>
    </w:p>
    <w:p w14:paraId="7752E3CE" w14:textId="77777777" w:rsidR="00520B06" w:rsidRDefault="00520B06"/>
  </w:footnote>
  <w:footnote w:type="continuationSeparator" w:id="0">
    <w:p w14:paraId="515F745D" w14:textId="77777777" w:rsidR="00290BE6" w:rsidRDefault="00290BE6" w:rsidP="00290BE6">
      <w:pPr>
        <w:spacing w:after="0" w:line="240" w:lineRule="auto"/>
      </w:pPr>
      <w:r>
        <w:continuationSeparator/>
      </w:r>
    </w:p>
    <w:p w14:paraId="3CF3622C" w14:textId="77777777" w:rsidR="00520B06" w:rsidRDefault="00520B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8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5479A"/>
    <w:multiLevelType w:val="hybridMultilevel"/>
    <w:tmpl w:val="F782E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3E47"/>
    <w:multiLevelType w:val="hybridMultilevel"/>
    <w:tmpl w:val="5C883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07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5320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074F9D"/>
    <w:multiLevelType w:val="multilevel"/>
    <w:tmpl w:val="CF0A66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B954D6"/>
    <w:multiLevelType w:val="hybridMultilevel"/>
    <w:tmpl w:val="BF6E5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A0E89"/>
    <w:multiLevelType w:val="hybridMultilevel"/>
    <w:tmpl w:val="AA82A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40A4C"/>
    <w:multiLevelType w:val="hybridMultilevel"/>
    <w:tmpl w:val="4C5E1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DD8F8D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B7263E"/>
    <w:multiLevelType w:val="hybridMultilevel"/>
    <w:tmpl w:val="9B467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D1EB7"/>
    <w:multiLevelType w:val="hybridMultilevel"/>
    <w:tmpl w:val="2AD2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7562"/>
    <w:multiLevelType w:val="hybridMultilevel"/>
    <w:tmpl w:val="BDBC4A36"/>
    <w:lvl w:ilvl="0" w:tplc="B77ED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0D0A4E"/>
    <w:multiLevelType w:val="hybridMultilevel"/>
    <w:tmpl w:val="FE3E24E0"/>
    <w:lvl w:ilvl="0" w:tplc="B77ED3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95D5C"/>
    <w:multiLevelType w:val="hybridMultilevel"/>
    <w:tmpl w:val="CF3E3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83FF0"/>
    <w:multiLevelType w:val="hybridMultilevel"/>
    <w:tmpl w:val="1EAAC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9820A1"/>
    <w:multiLevelType w:val="hybridMultilevel"/>
    <w:tmpl w:val="CD4E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0A560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85F85"/>
    <w:multiLevelType w:val="hybridMultilevel"/>
    <w:tmpl w:val="6492D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24274"/>
    <w:multiLevelType w:val="hybridMultilevel"/>
    <w:tmpl w:val="7966BD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DE43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9B383A"/>
    <w:multiLevelType w:val="hybridMultilevel"/>
    <w:tmpl w:val="A226FA5E"/>
    <w:lvl w:ilvl="0" w:tplc="B77ED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F058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5344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48755F"/>
    <w:multiLevelType w:val="hybridMultilevel"/>
    <w:tmpl w:val="682E32E6"/>
    <w:lvl w:ilvl="0" w:tplc="B77ED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241750"/>
    <w:multiLevelType w:val="hybridMultilevel"/>
    <w:tmpl w:val="1F5C62C6"/>
    <w:lvl w:ilvl="0" w:tplc="B77ED3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23962"/>
    <w:multiLevelType w:val="hybridMultilevel"/>
    <w:tmpl w:val="B39870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5C46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244D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6AF7A34"/>
    <w:multiLevelType w:val="hybridMultilevel"/>
    <w:tmpl w:val="BAF84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A453E"/>
    <w:multiLevelType w:val="hybridMultilevel"/>
    <w:tmpl w:val="1F4C2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96EA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4E7B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0224695">
    <w:abstractNumId w:val="8"/>
  </w:num>
  <w:num w:numId="2" w16cid:durableId="2075203604">
    <w:abstractNumId w:val="12"/>
  </w:num>
  <w:num w:numId="3" w16cid:durableId="115682447">
    <w:abstractNumId w:val="9"/>
  </w:num>
  <w:num w:numId="4" w16cid:durableId="1123378298">
    <w:abstractNumId w:val="6"/>
  </w:num>
  <w:num w:numId="5" w16cid:durableId="1391421388">
    <w:abstractNumId w:val="14"/>
  </w:num>
  <w:num w:numId="6" w16cid:durableId="1894536685">
    <w:abstractNumId w:val="7"/>
  </w:num>
  <w:num w:numId="7" w16cid:durableId="1410468307">
    <w:abstractNumId w:val="23"/>
  </w:num>
  <w:num w:numId="8" w16cid:durableId="463937252">
    <w:abstractNumId w:val="19"/>
  </w:num>
  <w:num w:numId="9" w16cid:durableId="912617107">
    <w:abstractNumId w:val="17"/>
  </w:num>
  <w:num w:numId="10" w16cid:durableId="1494492136">
    <w:abstractNumId w:val="13"/>
  </w:num>
  <w:num w:numId="11" w16cid:durableId="1392575365">
    <w:abstractNumId w:val="22"/>
  </w:num>
  <w:num w:numId="12" w16cid:durableId="1591673">
    <w:abstractNumId w:val="24"/>
  </w:num>
  <w:num w:numId="13" w16cid:durableId="420301061">
    <w:abstractNumId w:val="27"/>
  </w:num>
  <w:num w:numId="14" w16cid:durableId="688945162">
    <w:abstractNumId w:val="11"/>
  </w:num>
  <w:num w:numId="15" w16cid:durableId="178008852">
    <w:abstractNumId w:val="20"/>
  </w:num>
  <w:num w:numId="16" w16cid:durableId="90013583">
    <w:abstractNumId w:val="5"/>
  </w:num>
  <w:num w:numId="17" w16cid:durableId="1016617522">
    <w:abstractNumId w:val="0"/>
  </w:num>
  <w:num w:numId="18" w16cid:durableId="906840647">
    <w:abstractNumId w:val="15"/>
  </w:num>
  <w:num w:numId="19" w16cid:durableId="888416915">
    <w:abstractNumId w:val="3"/>
  </w:num>
  <w:num w:numId="20" w16cid:durableId="1763186568">
    <w:abstractNumId w:val="25"/>
  </w:num>
  <w:num w:numId="21" w16cid:durableId="1178496618">
    <w:abstractNumId w:val="2"/>
  </w:num>
  <w:num w:numId="22" w16cid:durableId="1882814647">
    <w:abstractNumId w:val="21"/>
  </w:num>
  <w:num w:numId="23" w16cid:durableId="420298668">
    <w:abstractNumId w:val="1"/>
  </w:num>
  <w:num w:numId="24" w16cid:durableId="1444180656">
    <w:abstractNumId w:val="4"/>
  </w:num>
  <w:num w:numId="25" w16cid:durableId="1169445203">
    <w:abstractNumId w:val="28"/>
  </w:num>
  <w:num w:numId="26" w16cid:durableId="1132404744">
    <w:abstractNumId w:val="29"/>
  </w:num>
  <w:num w:numId="27" w16cid:durableId="845249408">
    <w:abstractNumId w:val="16"/>
  </w:num>
  <w:num w:numId="28" w16cid:durableId="2013025695">
    <w:abstractNumId w:val="26"/>
  </w:num>
  <w:num w:numId="29" w16cid:durableId="426537432">
    <w:abstractNumId w:val="18"/>
  </w:num>
  <w:num w:numId="30" w16cid:durableId="531500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B3"/>
    <w:rsid w:val="00015A11"/>
    <w:rsid w:val="00030985"/>
    <w:rsid w:val="0020389C"/>
    <w:rsid w:val="00216E4F"/>
    <w:rsid w:val="00290BE6"/>
    <w:rsid w:val="002C05B7"/>
    <w:rsid w:val="003345CE"/>
    <w:rsid w:val="00371C25"/>
    <w:rsid w:val="0037249F"/>
    <w:rsid w:val="0041532B"/>
    <w:rsid w:val="004565AB"/>
    <w:rsid w:val="004C0A34"/>
    <w:rsid w:val="00520B06"/>
    <w:rsid w:val="00654404"/>
    <w:rsid w:val="006774B9"/>
    <w:rsid w:val="00710600"/>
    <w:rsid w:val="00870896"/>
    <w:rsid w:val="008F2125"/>
    <w:rsid w:val="009655D2"/>
    <w:rsid w:val="009F1317"/>
    <w:rsid w:val="00A26E10"/>
    <w:rsid w:val="00A409B0"/>
    <w:rsid w:val="00B02B47"/>
    <w:rsid w:val="00B36996"/>
    <w:rsid w:val="00B661B3"/>
    <w:rsid w:val="00BD08FC"/>
    <w:rsid w:val="00C50DF0"/>
    <w:rsid w:val="00CA1CEB"/>
    <w:rsid w:val="00CD18E3"/>
    <w:rsid w:val="00D543AB"/>
    <w:rsid w:val="00D72C0C"/>
    <w:rsid w:val="00DA3A9A"/>
    <w:rsid w:val="00DA4E54"/>
    <w:rsid w:val="00DD4344"/>
    <w:rsid w:val="00E03477"/>
    <w:rsid w:val="00E15E4A"/>
    <w:rsid w:val="00E846FA"/>
    <w:rsid w:val="00E965CF"/>
    <w:rsid w:val="00F21107"/>
    <w:rsid w:val="00F84B4A"/>
    <w:rsid w:val="00F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AB62"/>
  <w15:chartTrackingRefBased/>
  <w15:docId w15:val="{B3F42CA8-3CBF-41BF-817F-49642897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qFormat/>
    <w:rsid w:val="00F84B4A"/>
    <w:pPr>
      <w:keepNext/>
      <w:snapToGrid w:val="0"/>
      <w:spacing w:before="240" w:after="120" w:line="240" w:lineRule="auto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F84B4A"/>
    <w:pPr>
      <w:tabs>
        <w:tab w:val="left" w:pos="440"/>
        <w:tab w:val="right" w:leader="dot" w:pos="9060"/>
      </w:tabs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F84B4A"/>
    <w:pPr>
      <w:spacing w:after="0" w:line="240" w:lineRule="auto"/>
      <w:ind w:left="240"/>
    </w:pPr>
    <w:rPr>
      <w:rFonts w:eastAsia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F84B4A"/>
    <w:pPr>
      <w:spacing w:after="0" w:line="240" w:lineRule="auto"/>
      <w:ind w:left="480"/>
    </w:pPr>
    <w:rPr>
      <w:rFonts w:eastAsia="Times New Roman" w:cs="Times New Roman"/>
      <w:sz w:val="24"/>
      <w:szCs w:val="24"/>
      <w:lang w:eastAsia="pl-PL"/>
    </w:rPr>
  </w:style>
  <w:style w:type="character" w:customStyle="1" w:styleId="Nagwek2Znak">
    <w:name w:val="Nagłówek 2 Znak"/>
    <w:link w:val="Nagwek2"/>
    <w:rsid w:val="00F84B4A"/>
    <w:rPr>
      <w:b/>
      <w:sz w:val="24"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774B9"/>
    <w:pPr>
      <w:spacing w:after="200" w:line="240" w:lineRule="auto"/>
    </w:pPr>
    <w:rPr>
      <w:rFonts w:eastAsia="Times New Roman" w:cs="Times New Roman"/>
      <w:iCs/>
      <w:color w:val="000000" w:themeColor="text1"/>
      <w:sz w:val="24"/>
      <w:szCs w:val="18"/>
      <w:lang w:eastAsia="pl-PL"/>
    </w:rPr>
  </w:style>
  <w:style w:type="paragraph" w:customStyle="1" w:styleId="Standard">
    <w:name w:val="Standard"/>
    <w:rsid w:val="00C50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4404"/>
    <w:pPr>
      <w:numPr>
        <w:ilvl w:val="1"/>
      </w:numPr>
    </w:pPr>
    <w:rPr>
      <w:rFonts w:eastAsiaTheme="minorEastAsia"/>
      <w:color w:val="000000" w:themeColor="tex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4404"/>
    <w:rPr>
      <w:rFonts w:eastAsiaTheme="minorEastAsia"/>
      <w:color w:val="000000" w:themeColor="tex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9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BE6"/>
  </w:style>
  <w:style w:type="paragraph" w:styleId="Stopka">
    <w:name w:val="footer"/>
    <w:basedOn w:val="Normalny"/>
    <w:link w:val="StopkaZnak"/>
    <w:uiPriority w:val="99"/>
    <w:unhideWhenUsed/>
    <w:rsid w:val="0029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BE6"/>
  </w:style>
  <w:style w:type="paragraph" w:styleId="Akapitzlist">
    <w:name w:val="List Paragraph"/>
    <w:basedOn w:val="Normalny"/>
    <w:uiPriority w:val="34"/>
    <w:qFormat/>
    <w:rsid w:val="00F9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FB76-DD65-45E0-99BD-2F4346FA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</Pages>
  <Words>3906</Words>
  <Characters>23438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Adam Poholski</cp:lastModifiedBy>
  <cp:revision>10</cp:revision>
  <cp:lastPrinted>2022-11-16T14:06:00Z</cp:lastPrinted>
  <dcterms:created xsi:type="dcterms:W3CDTF">2022-11-10T08:27:00Z</dcterms:created>
  <dcterms:modified xsi:type="dcterms:W3CDTF">2022-11-28T10:09:00Z</dcterms:modified>
</cp:coreProperties>
</file>