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3E19" w14:textId="77777777" w:rsid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sz w:val="22"/>
          <w:szCs w:val="22"/>
        </w:rPr>
      </w:pPr>
    </w:p>
    <w:p w14:paraId="390B5298" w14:textId="582DBE66" w:rsidR="00162587" w:rsidRPr="00162587" w:rsidRDefault="00162587" w:rsidP="00162587">
      <w:pPr>
        <w:pStyle w:val="Tekstpodstawow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 xml:space="preserve">Pruszków, dnia </w:t>
      </w:r>
      <w:r w:rsidRPr="00162587">
        <w:rPr>
          <w:rFonts w:ascii="Calibri" w:hAnsi="Calibri" w:cs="Calibri"/>
          <w:sz w:val="22"/>
          <w:szCs w:val="22"/>
        </w:rPr>
        <w:t>05</w:t>
      </w:r>
      <w:r w:rsidRPr="00162587">
        <w:rPr>
          <w:rFonts w:ascii="Calibri" w:hAnsi="Calibri" w:cs="Calibri"/>
          <w:sz w:val="22"/>
          <w:szCs w:val="22"/>
        </w:rPr>
        <w:t>.0</w:t>
      </w:r>
      <w:r w:rsidRPr="00162587">
        <w:rPr>
          <w:rFonts w:ascii="Calibri" w:hAnsi="Calibri" w:cs="Calibri"/>
          <w:sz w:val="22"/>
          <w:szCs w:val="22"/>
        </w:rPr>
        <w:t>8</w:t>
      </w:r>
      <w:r w:rsidRPr="00162587">
        <w:rPr>
          <w:rFonts w:ascii="Calibri" w:hAnsi="Calibri" w:cs="Calibri"/>
          <w:sz w:val="22"/>
          <w:szCs w:val="22"/>
        </w:rPr>
        <w:t>.2024 r.</w:t>
      </w:r>
    </w:p>
    <w:p w14:paraId="026C599B" w14:textId="100C8331" w:rsidR="00162587" w:rsidRPr="00FE071D" w:rsidRDefault="00FE071D" w:rsidP="00FE071D">
      <w:pPr>
        <w:pStyle w:val="Tekstpodstawowy"/>
        <w:spacing w:after="0"/>
        <w:rPr>
          <w:rFonts w:ascii="Calibri" w:hAnsi="Calibri" w:cs="Calibri"/>
          <w:b/>
          <w:bCs/>
          <w:sz w:val="22"/>
          <w:szCs w:val="22"/>
        </w:rPr>
      </w:pPr>
      <w:r w:rsidRPr="00FE071D">
        <w:rPr>
          <w:rFonts w:ascii="Calibri" w:hAnsi="Calibri" w:cs="Calibri"/>
          <w:b/>
          <w:bCs/>
          <w:sz w:val="22"/>
          <w:szCs w:val="22"/>
        </w:rPr>
        <w:t>WOS.6220.23.2023.DZ</w:t>
      </w:r>
    </w:p>
    <w:p w14:paraId="11B62E42" w14:textId="77777777" w:rsid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B5C8CE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194E22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bCs/>
          <w:sz w:val="22"/>
          <w:szCs w:val="22"/>
        </w:rPr>
        <w:t>OBWIESZCZENIE</w:t>
      </w:r>
    </w:p>
    <w:p w14:paraId="06D722A8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659324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6EA2D20" w14:textId="62B1A64E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Zgodnie z art. 10 § 1 i art. 104 ustawy z dnia 14 czerwca 1960 r. Kodeks postępowania administracyjnego (Dz. U. z 2024 r. poz. 572) w związku z art. 85 ust. 3 ustawy z dnia 3 października 2008 r. o udostępnianiu informacji o środowisku i jego ochronie, udziale społeczeństwa w ochronie środowiska oraz o ocenach oddziaływania na środowisko (Dz. U. z 202</w:t>
      </w:r>
      <w:r w:rsidRPr="00162587">
        <w:rPr>
          <w:rFonts w:ascii="Calibri" w:hAnsi="Calibri" w:cs="Calibri"/>
          <w:sz w:val="22"/>
          <w:szCs w:val="22"/>
        </w:rPr>
        <w:t xml:space="preserve">4 </w:t>
      </w:r>
      <w:r w:rsidRPr="00162587">
        <w:rPr>
          <w:rFonts w:ascii="Calibri" w:hAnsi="Calibri" w:cs="Calibri"/>
          <w:sz w:val="22"/>
          <w:szCs w:val="22"/>
        </w:rPr>
        <w:t xml:space="preserve">r. poz. </w:t>
      </w:r>
      <w:r w:rsidRPr="00162587">
        <w:rPr>
          <w:rFonts w:ascii="Calibri" w:hAnsi="Calibri" w:cs="Calibri"/>
          <w:sz w:val="22"/>
          <w:szCs w:val="22"/>
        </w:rPr>
        <w:t>1112)</w:t>
      </w:r>
    </w:p>
    <w:p w14:paraId="00D1F6FA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AD959D7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1FC79D7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Prezydent Miasta Pruszkowa</w:t>
      </w:r>
    </w:p>
    <w:p w14:paraId="1DDAD63F" w14:textId="77777777" w:rsidR="00162587" w:rsidRPr="00162587" w:rsidRDefault="00162587" w:rsidP="00162587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b/>
          <w:sz w:val="22"/>
          <w:szCs w:val="22"/>
        </w:rPr>
        <w:t>zawiadamia</w:t>
      </w:r>
    </w:p>
    <w:p w14:paraId="6F59E326" w14:textId="77777777" w:rsid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C44512A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66C0A19" w14:textId="2C4C0B70" w:rsidR="00162587" w:rsidRPr="00162587" w:rsidRDefault="00162587" w:rsidP="00162587">
      <w:pPr>
        <w:spacing w:after="0" w:line="240" w:lineRule="auto"/>
        <w:jc w:val="both"/>
        <w:rPr>
          <w:rFonts w:cstheme="minorHAnsi"/>
          <w:b/>
          <w:bCs/>
        </w:rPr>
      </w:pPr>
      <w:r w:rsidRPr="00162587">
        <w:rPr>
          <w:rFonts w:ascii="Calibri" w:hAnsi="Calibri" w:cs="Calibri"/>
        </w:rPr>
        <w:t xml:space="preserve">właścicieli i wieczystych użytkowników nieruchomości usytuowanych w sąsiedztwie planowanej inwestycji, że w dniu </w:t>
      </w:r>
      <w:r w:rsidRPr="00162587">
        <w:rPr>
          <w:rFonts w:ascii="Calibri" w:hAnsi="Calibri" w:cs="Calibri"/>
        </w:rPr>
        <w:t>05</w:t>
      </w:r>
      <w:r w:rsidRPr="00162587">
        <w:rPr>
          <w:rFonts w:ascii="Calibri" w:hAnsi="Calibri" w:cs="Calibri"/>
        </w:rPr>
        <w:t>.0</w:t>
      </w:r>
      <w:r w:rsidRPr="00162587">
        <w:rPr>
          <w:rFonts w:ascii="Calibri" w:hAnsi="Calibri" w:cs="Calibri"/>
        </w:rPr>
        <w:t>8</w:t>
      </w:r>
      <w:r w:rsidRPr="00162587">
        <w:rPr>
          <w:rFonts w:ascii="Calibri" w:hAnsi="Calibri" w:cs="Calibri"/>
        </w:rPr>
        <w:t xml:space="preserve">.2024 r. na wniosek </w:t>
      </w:r>
      <w:r w:rsidRPr="00162587">
        <w:rPr>
          <w:rFonts w:cstheme="minorHAnsi"/>
        </w:rPr>
        <w:t>Pana Marcina Królikiewicza – pełnomocnika firmy SWISS KRONO Sp. z o.o. z siedzibą: ul. Serbska 56, 68-200 Żary</w:t>
      </w:r>
      <w:r w:rsidRPr="00162587">
        <w:rPr>
          <w:rFonts w:ascii="Calibri" w:hAnsi="Calibri" w:cs="Calibri"/>
          <w:lang/>
        </w:rPr>
        <w:t>,</w:t>
      </w:r>
      <w:r w:rsidRPr="00162587">
        <w:rPr>
          <w:rFonts w:ascii="Calibri" w:hAnsi="Calibri" w:cs="Calibri"/>
        </w:rPr>
        <w:t xml:space="preserve"> została wydana decyzja Nr </w:t>
      </w:r>
      <w:r w:rsidRPr="00162587">
        <w:rPr>
          <w:rFonts w:ascii="Calibri" w:hAnsi="Calibri" w:cs="Calibri"/>
        </w:rPr>
        <w:t>4</w:t>
      </w:r>
      <w:r w:rsidRPr="00162587">
        <w:rPr>
          <w:rFonts w:ascii="Calibri" w:hAnsi="Calibri" w:cs="Calibri"/>
        </w:rPr>
        <w:t>/2024, znak: WOS.6220.2</w:t>
      </w:r>
      <w:r w:rsidRPr="00162587">
        <w:rPr>
          <w:rFonts w:ascii="Calibri" w:hAnsi="Calibri" w:cs="Calibri"/>
        </w:rPr>
        <w:t>3</w:t>
      </w:r>
      <w:r w:rsidRPr="00162587">
        <w:rPr>
          <w:rFonts w:ascii="Calibri" w:hAnsi="Calibri" w:cs="Calibri"/>
        </w:rPr>
        <w:t xml:space="preserve">.2023.DZ o środowiskowych uwarunkowaniach na realizację przedsięwzięcia polegającego </w:t>
      </w:r>
      <w:bookmarkStart w:id="0" w:name="_Hlk158368388"/>
      <w:r w:rsidRPr="00162587">
        <w:rPr>
          <w:rFonts w:ascii="Calibri" w:hAnsi="Calibri" w:cs="Calibri"/>
        </w:rPr>
        <w:t xml:space="preserve">na budowie </w:t>
      </w:r>
      <w:bookmarkEnd w:id="0"/>
      <w:r w:rsidRPr="00162587">
        <w:rPr>
          <w:rFonts w:cstheme="minorHAnsi"/>
        </w:rPr>
        <w:t xml:space="preserve">budynku </w:t>
      </w:r>
      <w:proofErr w:type="spellStart"/>
      <w:r w:rsidRPr="00162587">
        <w:rPr>
          <w:rFonts w:cstheme="minorHAnsi"/>
        </w:rPr>
        <w:t>magazynowo-produkcyjno-usługowego</w:t>
      </w:r>
      <w:proofErr w:type="spellEnd"/>
      <w:r w:rsidRPr="00162587">
        <w:rPr>
          <w:rFonts w:cstheme="minorHAnsi"/>
        </w:rPr>
        <w:t xml:space="preserve"> w Pruszkowie przy                 ul. Przejazdowej 30 na terenie działki ew. nr 52/4, obręb 14.</w:t>
      </w:r>
    </w:p>
    <w:p w14:paraId="59CC48DB" w14:textId="77777777" w:rsidR="00162587" w:rsidRPr="00162587" w:rsidRDefault="00162587" w:rsidP="00162587">
      <w:pPr>
        <w:jc w:val="both"/>
        <w:rPr>
          <w:rFonts w:ascii="Calibri" w:hAnsi="Calibri" w:cs="Calibri"/>
        </w:rPr>
      </w:pPr>
    </w:p>
    <w:p w14:paraId="0D13E95B" w14:textId="51662F34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 xml:space="preserve">Zainteresowane strony mogą zapoznać się z treścią decyzji oraz z dokumentacją sprawy w Wydziale Ochrony Środowiska Urzędu Miasta Pruszkowa, z siedzibą: ul. Kraszewskiego 14/16 pok. 13, </w:t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162587">
        <w:rPr>
          <w:rFonts w:ascii="Calibri" w:hAnsi="Calibri" w:cs="Calibri"/>
          <w:sz w:val="22"/>
          <w:szCs w:val="22"/>
        </w:rPr>
        <w:t>w godzinach pracy Urzędu.</w:t>
      </w:r>
    </w:p>
    <w:p w14:paraId="4FEBFBD5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B2907ED" w14:textId="77777777" w:rsidR="00162587" w:rsidRPr="00162587" w:rsidRDefault="00162587" w:rsidP="00162587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62587">
        <w:rPr>
          <w:rFonts w:ascii="Calibri" w:hAnsi="Calibri" w:cs="Calibri"/>
          <w:sz w:val="22"/>
          <w:szCs w:val="22"/>
        </w:rPr>
        <w:t>Pouczenie:</w:t>
      </w:r>
    </w:p>
    <w:p w14:paraId="6021D800" w14:textId="77777777" w:rsidR="00162587" w:rsidRPr="00162587" w:rsidRDefault="00162587" w:rsidP="00162587">
      <w:pPr>
        <w:jc w:val="both"/>
        <w:rPr>
          <w:rFonts w:ascii="Calibri" w:hAnsi="Calibri" w:cs="Calibri"/>
        </w:rPr>
      </w:pPr>
      <w:r w:rsidRPr="00162587">
        <w:rPr>
          <w:rFonts w:ascii="Calibri" w:hAnsi="Calibri" w:cs="Calibri"/>
        </w:rPr>
        <w:t>Od decyzji przysługuje odwołanie do Samorządowego Kolegium Odwoławczego w Warszawie za pośrednictwem Prezydenta Miasta Pruszkowa w terminie 14 dni od dnia jej publicznego ogłoszenia.</w:t>
      </w:r>
    </w:p>
    <w:p w14:paraId="7F32044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9D5B6F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6F6C9B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13FB48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15B88049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3AFCAE60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DEC66DC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740933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B97298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C053A8A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29BB406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08120A13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5D5142AF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46A461CD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2099E084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1E8D37E8" w14:textId="77777777" w:rsidR="00FE071D" w:rsidRDefault="00FE071D" w:rsidP="00FE071D">
      <w:pPr>
        <w:spacing w:after="0" w:line="200" w:lineRule="atLeast"/>
        <w:rPr>
          <w:rFonts w:cs="Calibri"/>
          <w:sz w:val="20"/>
          <w:szCs w:val="20"/>
        </w:rPr>
      </w:pPr>
    </w:p>
    <w:p w14:paraId="7D161EDF" w14:textId="4A46F0B5" w:rsidR="00FE071D" w:rsidRPr="00612CEE" w:rsidRDefault="00FE071D" w:rsidP="00FE071D">
      <w:pPr>
        <w:spacing w:after="0" w:line="200" w:lineRule="atLeast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lastRenderedPageBreak/>
        <w:t>Otrzymują:</w:t>
      </w:r>
    </w:p>
    <w:p w14:paraId="54AB5B67" w14:textId="77777777" w:rsidR="00FE071D" w:rsidRPr="00612CEE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Calibri"/>
          <w:kern w:val="1"/>
          <w:sz w:val="20"/>
          <w:szCs w:val="20"/>
          <w:lang w:eastAsia="hi-IN" w:bidi="hi-IN"/>
        </w:rPr>
      </w:pPr>
      <w:bookmarkStart w:id="1" w:name="_Hlk11077430"/>
      <w:r w:rsidRPr="00612CEE">
        <w:rPr>
          <w:rFonts w:eastAsia="SimSun" w:cs="Calibri"/>
          <w:kern w:val="1"/>
          <w:sz w:val="20"/>
          <w:szCs w:val="20"/>
          <w:lang w:eastAsia="hi-IN" w:bidi="hi-IN"/>
        </w:rPr>
        <w:t>Pan Marcin Królikiewicz – Pełnomocnik Inwestora</w:t>
      </w:r>
      <w:bookmarkEnd w:id="1"/>
    </w:p>
    <w:p w14:paraId="4CDE6B23" w14:textId="77777777" w:rsidR="00FE071D" w:rsidRPr="00612CEE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t>strony postępowania zgodnie z art. 49 Kpa</w:t>
      </w:r>
    </w:p>
    <w:p w14:paraId="0BC10D10" w14:textId="77777777" w:rsidR="00FE071D" w:rsidRPr="00612CEE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="Calibri"/>
          <w:sz w:val="20"/>
          <w:szCs w:val="20"/>
        </w:rPr>
      </w:pPr>
      <w:r w:rsidRPr="00612CEE">
        <w:rPr>
          <w:rFonts w:cs="Calibri"/>
          <w:sz w:val="20"/>
          <w:szCs w:val="20"/>
        </w:rPr>
        <w:t>Burmistrz Gminy Brwinów (celem podania do publicznej wiadomości poprzez umieszczenie na tablicy ogłoszeń przez okres 14 dni, z prośbą o zwrot po upływie okresu wywieszenia – dot. dz. ew. nr 1, 7, 8, 9, 10 obręb 23)</w:t>
      </w:r>
    </w:p>
    <w:p w14:paraId="081ECF25" w14:textId="77777777" w:rsidR="00FE071D" w:rsidRPr="00771F18" w:rsidRDefault="00FE071D" w:rsidP="00FE07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Calibri"/>
          <w:kern w:val="1"/>
          <w:sz w:val="20"/>
          <w:szCs w:val="20"/>
          <w:lang w:eastAsia="hi-IN" w:bidi="hi-IN"/>
        </w:rPr>
      </w:pPr>
      <w:r w:rsidRPr="00612CEE">
        <w:rPr>
          <w:rFonts w:eastAsia="SimSun" w:cs="Calibri"/>
          <w:kern w:val="1"/>
          <w:sz w:val="20"/>
          <w:szCs w:val="20"/>
          <w:lang w:eastAsia="hi-IN" w:bidi="hi-IN"/>
        </w:rPr>
        <w:t>aa</w:t>
      </w:r>
    </w:p>
    <w:p w14:paraId="76497F4A" w14:textId="77777777" w:rsidR="00DF3C41" w:rsidRPr="00162587" w:rsidRDefault="00DF3C41" w:rsidP="009F263C"/>
    <w:sectPr w:rsidR="00DF3C41" w:rsidRPr="00162587" w:rsidSect="00FE071D">
      <w:headerReference w:type="default" r:id="rId7"/>
      <w:footerReference w:type="default" r:id="rId8"/>
      <w:pgSz w:w="11906" w:h="16838" w:code="9"/>
      <w:pgMar w:top="226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BBF9" w14:textId="77777777" w:rsidR="008724C0" w:rsidRDefault="008724C0" w:rsidP="004E38B9">
      <w:pPr>
        <w:spacing w:after="0" w:line="240" w:lineRule="auto"/>
      </w:pPr>
      <w:r>
        <w:separator/>
      </w:r>
    </w:p>
  </w:endnote>
  <w:endnote w:type="continuationSeparator" w:id="0">
    <w:p w14:paraId="7AF7103A" w14:textId="77777777" w:rsidR="008724C0" w:rsidRDefault="008724C0" w:rsidP="004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BE44" w14:textId="77777777" w:rsidR="004E38B9" w:rsidRDefault="002A7195">
    <w:pPr>
      <w:pStyle w:val="Stopka"/>
    </w:pPr>
    <w:r w:rsidRPr="002A7195">
      <w:rPr>
        <w:noProof/>
        <w:lang w:eastAsia="pl-PL"/>
      </w:rPr>
      <w:drawing>
        <wp:inline distT="0" distB="0" distL="0" distR="0" wp14:anchorId="75F053E8" wp14:editId="36405213">
          <wp:extent cx="3238500" cy="532765"/>
          <wp:effectExtent l="0" t="0" r="0" b="635"/>
          <wp:docPr id="4" name="Obraz 4" descr="C:\Users\user\AppData\Local\Microsoft\Windows\INetCache\Content.Outlook\75QEHFRB\prezydent_1_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prezydent_1__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70"/>
                  <a:stretch/>
                </pic:blipFill>
                <pic:spPr bwMode="auto">
                  <a:xfrm>
                    <a:off x="0" y="0"/>
                    <a:ext cx="3239260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F549" w14:textId="77777777" w:rsidR="008724C0" w:rsidRDefault="008724C0" w:rsidP="004E38B9">
      <w:pPr>
        <w:spacing w:after="0" w:line="240" w:lineRule="auto"/>
      </w:pPr>
      <w:r>
        <w:separator/>
      </w:r>
    </w:p>
  </w:footnote>
  <w:footnote w:type="continuationSeparator" w:id="0">
    <w:p w14:paraId="3362FCB3" w14:textId="77777777" w:rsidR="008724C0" w:rsidRDefault="008724C0" w:rsidP="004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779D" w14:textId="77777777" w:rsidR="004E38B9" w:rsidRDefault="009F263C">
    <w:pPr>
      <w:pStyle w:val="Nagwek"/>
    </w:pPr>
    <w:r w:rsidRPr="009F263C">
      <w:rPr>
        <w:noProof/>
        <w:lang w:eastAsia="pl-PL"/>
      </w:rPr>
      <w:drawing>
        <wp:inline distT="0" distB="0" distL="0" distR="0" wp14:anchorId="4E40146D" wp14:editId="0B5C7B3C">
          <wp:extent cx="5486400" cy="695325"/>
          <wp:effectExtent l="0" t="0" r="0" b="9525"/>
          <wp:docPr id="1" name="Obraz 1" descr="C:\Users\user\AppData\Local\Microsoft\Windows\INetCache\Content.Outlook\75QEHFRB\gora proszk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gora proszk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A3BE" w14:textId="77777777" w:rsidR="004E38B9" w:rsidRDefault="004E3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43A4"/>
    <w:multiLevelType w:val="multilevel"/>
    <w:tmpl w:val="169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697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B9"/>
    <w:rsid w:val="00077FA4"/>
    <w:rsid w:val="00082560"/>
    <w:rsid w:val="00162587"/>
    <w:rsid w:val="001F29F6"/>
    <w:rsid w:val="0028643A"/>
    <w:rsid w:val="00292771"/>
    <w:rsid w:val="002A7195"/>
    <w:rsid w:val="003B685C"/>
    <w:rsid w:val="004D2587"/>
    <w:rsid w:val="004D4FBB"/>
    <w:rsid w:val="004E38B9"/>
    <w:rsid w:val="00671D21"/>
    <w:rsid w:val="006D715D"/>
    <w:rsid w:val="008724C0"/>
    <w:rsid w:val="00873A25"/>
    <w:rsid w:val="009F263C"/>
    <w:rsid w:val="00A45BFE"/>
    <w:rsid w:val="00B13A78"/>
    <w:rsid w:val="00B45202"/>
    <w:rsid w:val="00DF3C41"/>
    <w:rsid w:val="00FE071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B61"/>
  <w15:chartTrackingRefBased/>
  <w15:docId w15:val="{8FD6E9A0-4B7D-4AD3-A0D9-675DA5C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8B9"/>
  </w:style>
  <w:style w:type="paragraph" w:styleId="Stopka">
    <w:name w:val="footer"/>
    <w:basedOn w:val="Normalny"/>
    <w:link w:val="StopkaZnak"/>
    <w:uiPriority w:val="99"/>
    <w:unhideWhenUsed/>
    <w:rsid w:val="004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8B9"/>
  </w:style>
  <w:style w:type="paragraph" w:styleId="Tekstpodstawowy">
    <w:name w:val="Body Text"/>
    <w:basedOn w:val="Normalny"/>
    <w:link w:val="TekstpodstawowyZnak"/>
    <w:rsid w:val="0016258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258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Ziętek-Jaworska</cp:lastModifiedBy>
  <cp:revision>3</cp:revision>
  <cp:lastPrinted>2024-08-05T10:36:00Z</cp:lastPrinted>
  <dcterms:created xsi:type="dcterms:W3CDTF">2024-08-05T10:33:00Z</dcterms:created>
  <dcterms:modified xsi:type="dcterms:W3CDTF">2024-08-05T10:39:00Z</dcterms:modified>
</cp:coreProperties>
</file>