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D2D73" w14:textId="77777777" w:rsidR="00563713" w:rsidRPr="00204CB1" w:rsidRDefault="00563713" w:rsidP="00563713">
      <w:pPr>
        <w:pStyle w:val="Nagwek"/>
        <w:jc w:val="center"/>
        <w:rPr>
          <w:rFonts w:ascii="Avenir Next LT Pro" w:hAnsi="Avenir Next LT Pro"/>
          <w:caps/>
          <w:spacing w:val="40"/>
          <w:sz w:val="28"/>
        </w:rPr>
      </w:pPr>
      <w:r w:rsidRPr="00204CB1">
        <w:rPr>
          <w:rFonts w:ascii="Avenir Next LT Pro" w:hAnsi="Avenir Next LT Pro"/>
          <w:caps/>
          <w:spacing w:val="40"/>
          <w:sz w:val="28"/>
        </w:rPr>
        <w:t>Prezydent Miasta Pruszkowa</w:t>
      </w:r>
    </w:p>
    <w:p w14:paraId="08856C5F" w14:textId="77777777" w:rsidR="00563713" w:rsidRPr="00204CB1" w:rsidRDefault="00563713" w:rsidP="00563713">
      <w:pPr>
        <w:pStyle w:val="Nagwek"/>
        <w:jc w:val="center"/>
        <w:rPr>
          <w:rFonts w:ascii="Avenir Next LT Pro" w:hAnsi="Avenir Next LT Pro"/>
          <w:caps/>
          <w:spacing w:val="40"/>
          <w:sz w:val="24"/>
        </w:rPr>
      </w:pPr>
      <w:r>
        <w:rPr>
          <w:noProof/>
        </w:rPr>
        <w:drawing>
          <wp:anchor distT="0" distB="1270" distL="114300" distR="114808" simplePos="0" relativeHeight="251659264" behindDoc="1" locked="0" layoutInCell="1" allowOverlap="1" wp14:anchorId="0392AD02" wp14:editId="2D03E724">
            <wp:simplePos x="0" y="0"/>
            <wp:positionH relativeFrom="margin">
              <wp:posOffset>2470785</wp:posOffset>
            </wp:positionH>
            <wp:positionV relativeFrom="margin">
              <wp:posOffset>396875</wp:posOffset>
            </wp:positionV>
            <wp:extent cx="810387" cy="760730"/>
            <wp:effectExtent l="0" t="0" r="8890" b="1270"/>
            <wp:wrapSquare wrapText="bothSides"/>
            <wp:docPr id="1233653552" name="Obraz 1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B38F4" w14:textId="77777777" w:rsidR="00563713" w:rsidRPr="00204CB1" w:rsidRDefault="00563713" w:rsidP="00563713">
      <w:pPr>
        <w:pStyle w:val="Nagwek"/>
        <w:jc w:val="center"/>
        <w:rPr>
          <w:rFonts w:ascii="Avenir Next LT Pro" w:hAnsi="Avenir Next LT Pro"/>
        </w:rPr>
      </w:pPr>
    </w:p>
    <w:p w14:paraId="3AE4A436" w14:textId="77777777" w:rsidR="00563713" w:rsidRPr="00204CB1" w:rsidRDefault="00563713" w:rsidP="00563713">
      <w:pPr>
        <w:rPr>
          <w:rFonts w:ascii="Avenir Next LT Pro" w:hAnsi="Avenir Next LT Pro"/>
          <w:b/>
          <w:sz w:val="24"/>
        </w:rPr>
      </w:pPr>
    </w:p>
    <w:p w14:paraId="707C6E9A" w14:textId="77777777" w:rsidR="00563713" w:rsidRPr="00204CB1" w:rsidRDefault="00563713" w:rsidP="00563713">
      <w:pPr>
        <w:spacing w:line="360" w:lineRule="auto"/>
        <w:rPr>
          <w:rFonts w:ascii="Avenir Next LT Pro" w:hAnsi="Avenir Next LT Pro"/>
          <w:b/>
          <w:sz w:val="24"/>
        </w:rPr>
      </w:pPr>
    </w:p>
    <w:p w14:paraId="70ABFE15" w14:textId="77777777" w:rsidR="00563713" w:rsidRPr="00204CB1" w:rsidRDefault="00563713" w:rsidP="00563713">
      <w:pPr>
        <w:spacing w:line="480" w:lineRule="auto"/>
        <w:rPr>
          <w:rFonts w:ascii="Avenir Next LT Pro" w:hAnsi="Avenir Next LT Pro"/>
          <w:b/>
          <w:sz w:val="24"/>
        </w:rPr>
      </w:pPr>
    </w:p>
    <w:p w14:paraId="113F5A73" w14:textId="7FA89819" w:rsidR="00563713" w:rsidRPr="00B16E1A" w:rsidRDefault="00563713" w:rsidP="00563713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16E1A">
        <w:rPr>
          <w:rFonts w:ascii="Avenir Next LT Pro" w:hAnsi="Avenir Next LT Pro"/>
          <w:b/>
          <w:spacing w:val="10"/>
          <w:sz w:val="28"/>
          <w:szCs w:val="28"/>
        </w:rPr>
        <w:t xml:space="preserve">Zarządzenie nr  </w:t>
      </w:r>
      <w:r w:rsidR="009975C5">
        <w:rPr>
          <w:rFonts w:ascii="Avenir Next LT Pro" w:hAnsi="Avenir Next LT Pro"/>
          <w:b/>
          <w:spacing w:val="10"/>
          <w:sz w:val="28"/>
          <w:szCs w:val="28"/>
        </w:rPr>
        <w:t>147</w:t>
      </w:r>
      <w:r w:rsidRPr="00B16E1A">
        <w:rPr>
          <w:rFonts w:ascii="Avenir Next LT Pro" w:hAnsi="Avenir Next LT Pro"/>
          <w:b/>
          <w:spacing w:val="10"/>
          <w:sz w:val="28"/>
          <w:szCs w:val="28"/>
        </w:rPr>
        <w:t>/2024</w:t>
      </w:r>
    </w:p>
    <w:p w14:paraId="467DBA21" w14:textId="77777777" w:rsidR="00563713" w:rsidRPr="00B91319" w:rsidRDefault="00563713" w:rsidP="00563713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91319">
        <w:rPr>
          <w:rFonts w:ascii="Avenir Next LT Pro" w:hAnsi="Avenir Next LT Pro"/>
          <w:b/>
          <w:spacing w:val="10"/>
          <w:sz w:val="28"/>
          <w:szCs w:val="28"/>
        </w:rPr>
        <w:t>Prezydenta Miasta Pruszkowa</w:t>
      </w:r>
    </w:p>
    <w:p w14:paraId="605A6159" w14:textId="18CF71DA" w:rsidR="00563713" w:rsidRPr="00B16E1A" w:rsidRDefault="00563713" w:rsidP="00563713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16E1A">
        <w:rPr>
          <w:rFonts w:ascii="Avenir Next LT Pro" w:hAnsi="Avenir Next LT Pro"/>
          <w:b/>
          <w:spacing w:val="10"/>
          <w:sz w:val="28"/>
          <w:szCs w:val="28"/>
        </w:rPr>
        <w:t xml:space="preserve">z dnia </w:t>
      </w:r>
      <w:r w:rsidR="009975C5">
        <w:rPr>
          <w:rFonts w:ascii="Avenir Next LT Pro" w:hAnsi="Avenir Next LT Pro"/>
          <w:b/>
          <w:spacing w:val="10"/>
          <w:sz w:val="28"/>
          <w:szCs w:val="28"/>
        </w:rPr>
        <w:t>29 lipca</w:t>
      </w:r>
      <w:r>
        <w:rPr>
          <w:rFonts w:ascii="Avenir Next LT Pro" w:hAnsi="Avenir Next LT Pro"/>
          <w:b/>
          <w:spacing w:val="10"/>
          <w:sz w:val="28"/>
          <w:szCs w:val="28"/>
        </w:rPr>
        <w:t xml:space="preserve"> </w:t>
      </w:r>
      <w:r w:rsidRPr="00B16E1A">
        <w:rPr>
          <w:rFonts w:ascii="Avenir Next LT Pro" w:hAnsi="Avenir Next LT Pro"/>
          <w:b/>
          <w:spacing w:val="10"/>
          <w:sz w:val="28"/>
          <w:szCs w:val="28"/>
        </w:rPr>
        <w:t>2024 roku</w:t>
      </w:r>
    </w:p>
    <w:p w14:paraId="0655799D" w14:textId="77777777" w:rsidR="00563713" w:rsidRDefault="00563713" w:rsidP="00563713">
      <w:pPr>
        <w:spacing w:line="360" w:lineRule="auto"/>
        <w:rPr>
          <w:rFonts w:ascii="Avenir Next LT Pro" w:hAnsi="Avenir Next LT Pro"/>
          <w:b/>
          <w:sz w:val="24"/>
          <w:szCs w:val="26"/>
        </w:rPr>
      </w:pPr>
    </w:p>
    <w:p w14:paraId="18272D31" w14:textId="77777777" w:rsidR="00563713" w:rsidRDefault="00563713" w:rsidP="00563713">
      <w:pPr>
        <w:spacing w:line="360" w:lineRule="auto"/>
        <w:jc w:val="center"/>
        <w:rPr>
          <w:rFonts w:ascii="Avenir Next LT Pro" w:hAnsi="Avenir Next LT Pro"/>
        </w:rPr>
      </w:pPr>
      <w:r w:rsidRPr="00BE511B">
        <w:rPr>
          <w:rFonts w:ascii="Avenir Next LT Pro" w:hAnsi="Avenir Next LT Pro"/>
          <w:b/>
          <w:sz w:val="24"/>
          <w:szCs w:val="26"/>
        </w:rPr>
        <w:t>w sprawie powołania Komisji Stypendialnej.</w:t>
      </w:r>
    </w:p>
    <w:p w14:paraId="31FD6A46" w14:textId="77777777" w:rsidR="00563713" w:rsidRPr="00BE511B" w:rsidRDefault="00563713" w:rsidP="00563713">
      <w:pPr>
        <w:spacing w:line="360" w:lineRule="auto"/>
        <w:jc w:val="center"/>
        <w:rPr>
          <w:rFonts w:ascii="Avenir Next LT Pro" w:hAnsi="Avenir Next LT Pro"/>
        </w:rPr>
      </w:pPr>
    </w:p>
    <w:p w14:paraId="61E2BF1E" w14:textId="77777777" w:rsidR="00563713" w:rsidRPr="00BE511B" w:rsidRDefault="00563713" w:rsidP="00563713">
      <w:pPr>
        <w:spacing w:line="360" w:lineRule="auto"/>
        <w:jc w:val="both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Na podstawie punktu 8 „Zasad i trybu przyznawania, wstrzymywania i pozbawiania stypendiów sportowych oraz ich wysokości dla zawodników reprezentujących stowarzyszenia mające siedzibę na terenie Miasta Pruszkowa, osiągających wysokie wyniki sportowe”, stanowiących załącznik do Uchwały Nr L.571.2018 Rady Miasta Pruszkowa z dnia</w:t>
      </w:r>
      <w:r>
        <w:rPr>
          <w:rFonts w:ascii="Avenir Next LT Pro" w:hAnsi="Avenir Next LT Pro"/>
        </w:rPr>
        <w:t xml:space="preserve"> </w:t>
      </w:r>
      <w:r w:rsidRPr="00BE511B">
        <w:rPr>
          <w:rFonts w:ascii="Avenir Next LT Pro" w:hAnsi="Avenir Next LT Pro"/>
        </w:rPr>
        <w:t>18 października 2018 roku w</w:t>
      </w:r>
      <w:r>
        <w:rPr>
          <w:rFonts w:ascii="Avenir Next LT Pro" w:hAnsi="Avenir Next LT Pro"/>
        </w:rPr>
        <w:t> s</w:t>
      </w:r>
      <w:r w:rsidRPr="00BE511B">
        <w:rPr>
          <w:rFonts w:ascii="Avenir Next LT Pro" w:hAnsi="Avenir Next LT Pro"/>
        </w:rPr>
        <w:t xml:space="preserve">prawie określenia szczegółowych zasad, trybu przyznawania i pozbawiania stypendiów sportowych dla zawodników osiągających wysokie wyniki sportowe (Dz. Urz. Woj. </w:t>
      </w:r>
      <w:proofErr w:type="spellStart"/>
      <w:r w:rsidRPr="00BE511B">
        <w:rPr>
          <w:rFonts w:ascii="Avenir Next LT Pro" w:hAnsi="Avenir Next LT Pro"/>
        </w:rPr>
        <w:t>Maz</w:t>
      </w:r>
      <w:proofErr w:type="spellEnd"/>
      <w:r w:rsidRPr="00BE511B">
        <w:rPr>
          <w:rFonts w:ascii="Avenir Next LT Pro" w:hAnsi="Avenir Next LT Pro"/>
        </w:rPr>
        <w:t>. z 2018 r. poz. 10603), zarządzam, co następuje:</w:t>
      </w:r>
    </w:p>
    <w:p w14:paraId="52CACADF" w14:textId="77777777" w:rsidR="00563713" w:rsidRPr="00BE511B" w:rsidRDefault="00563713" w:rsidP="00563713">
      <w:pPr>
        <w:spacing w:line="360" w:lineRule="auto"/>
        <w:jc w:val="center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§ 1</w:t>
      </w:r>
    </w:p>
    <w:p w14:paraId="48D5B935" w14:textId="77777777" w:rsidR="00563713" w:rsidRPr="00BE511B" w:rsidRDefault="00563713" w:rsidP="00563713">
      <w:pPr>
        <w:spacing w:line="240" w:lineRule="auto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Powołuję Komisję Stypendialną w następującym składzie:</w:t>
      </w:r>
    </w:p>
    <w:p w14:paraId="4A2F0B2F" w14:textId="77777777" w:rsidR="00563713" w:rsidRPr="00BE511B" w:rsidRDefault="00563713" w:rsidP="00563713">
      <w:pPr>
        <w:spacing w:line="240" w:lineRule="auto"/>
        <w:jc w:val="both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1.</w:t>
      </w:r>
      <w:r w:rsidRPr="00BE511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 xml:space="preserve">Michał Landowski </w:t>
      </w:r>
      <w:r w:rsidRPr="00BE511B">
        <w:rPr>
          <w:rFonts w:ascii="Avenir Next LT Pro" w:hAnsi="Avenir Next LT Pro"/>
        </w:rPr>
        <w:t xml:space="preserve"> - Przewodniczący</w:t>
      </w:r>
      <w:r>
        <w:rPr>
          <w:rFonts w:ascii="Avenir Next LT Pro" w:hAnsi="Avenir Next LT Pro"/>
        </w:rPr>
        <w:t>.</w:t>
      </w:r>
    </w:p>
    <w:p w14:paraId="09CCD741" w14:textId="77777777" w:rsidR="00563713" w:rsidRPr="00BE511B" w:rsidRDefault="00563713" w:rsidP="00563713">
      <w:pPr>
        <w:spacing w:line="240" w:lineRule="auto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2.</w:t>
      </w:r>
      <w:r w:rsidRPr="00BE511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Agnieszka Kostera.</w:t>
      </w:r>
    </w:p>
    <w:p w14:paraId="126A8F8A" w14:textId="77777777" w:rsidR="00563713" w:rsidRPr="00BE511B" w:rsidRDefault="00563713" w:rsidP="00563713">
      <w:pPr>
        <w:spacing w:line="240" w:lineRule="auto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3.</w:t>
      </w:r>
      <w:r w:rsidRPr="00BE511B"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>Magdalena Sawicka.</w:t>
      </w:r>
    </w:p>
    <w:p w14:paraId="1D115A15" w14:textId="77777777" w:rsidR="00563713" w:rsidRPr="00BE511B" w:rsidRDefault="00563713" w:rsidP="00563713">
      <w:pPr>
        <w:spacing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t>4</w:t>
      </w:r>
      <w:r w:rsidRPr="00BE511B">
        <w:rPr>
          <w:rFonts w:ascii="Avenir Next LT Pro" w:hAnsi="Avenir Next LT Pro"/>
        </w:rPr>
        <w:t>.</w:t>
      </w:r>
      <w:r w:rsidRPr="00BE511B">
        <w:rPr>
          <w:rFonts w:ascii="Avenir Next LT Pro" w:hAnsi="Avenir Next LT Pro"/>
        </w:rPr>
        <w:tab/>
        <w:t>Wojciech Ługowski.</w:t>
      </w:r>
    </w:p>
    <w:p w14:paraId="3DB98CE7" w14:textId="77777777" w:rsidR="00563713" w:rsidRDefault="00563713" w:rsidP="00563713">
      <w:pPr>
        <w:spacing w:line="360" w:lineRule="auto"/>
        <w:jc w:val="center"/>
        <w:rPr>
          <w:rFonts w:ascii="Avenir Next LT Pro" w:hAnsi="Avenir Next LT Pro"/>
        </w:rPr>
      </w:pPr>
    </w:p>
    <w:p w14:paraId="125F5961" w14:textId="77777777" w:rsidR="00563713" w:rsidRPr="00BE511B" w:rsidRDefault="00563713" w:rsidP="00563713">
      <w:pPr>
        <w:spacing w:line="360" w:lineRule="auto"/>
        <w:jc w:val="center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 xml:space="preserve"> § 2</w:t>
      </w:r>
    </w:p>
    <w:p w14:paraId="6EF4A172" w14:textId="77777777" w:rsidR="00563713" w:rsidRPr="00BE511B" w:rsidRDefault="00563713" w:rsidP="00563713">
      <w:pPr>
        <w:spacing w:line="360" w:lineRule="auto"/>
        <w:jc w:val="both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Zadaniem Komisji Stypendialnej będzie opiniowanie wniosków o przyznanie stypendiów sportowych oraz proponowanie ich wysokości.</w:t>
      </w:r>
    </w:p>
    <w:p w14:paraId="39E28FFF" w14:textId="77777777" w:rsidR="00563713" w:rsidRDefault="00563713" w:rsidP="00563713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43BAED99" w14:textId="77777777" w:rsidR="00563713" w:rsidRPr="00BE511B" w:rsidRDefault="00563713" w:rsidP="00563713">
      <w:pPr>
        <w:spacing w:line="360" w:lineRule="auto"/>
        <w:jc w:val="center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lastRenderedPageBreak/>
        <w:t>§ 3</w:t>
      </w:r>
    </w:p>
    <w:p w14:paraId="7539D6C1" w14:textId="77777777" w:rsidR="00563713" w:rsidRPr="00BE511B" w:rsidRDefault="00563713" w:rsidP="00563713">
      <w:pPr>
        <w:spacing w:line="360" w:lineRule="auto"/>
        <w:jc w:val="both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Zarządzenie podlega publikacji w Biuletynie Informacji Publicznej Urzędu Miasta Pruszkowa oraz ogłoszeniu na tablicy ogłoszeń w siedzibie Urzędu Miasta Pruszkowa.</w:t>
      </w:r>
    </w:p>
    <w:p w14:paraId="46F09197" w14:textId="77777777" w:rsidR="00563713" w:rsidRDefault="00563713" w:rsidP="00563713">
      <w:pPr>
        <w:spacing w:line="360" w:lineRule="auto"/>
        <w:jc w:val="center"/>
        <w:rPr>
          <w:rFonts w:ascii="Avenir Next LT Pro" w:hAnsi="Avenir Next LT Pro"/>
        </w:rPr>
      </w:pPr>
    </w:p>
    <w:p w14:paraId="160E21DA" w14:textId="77777777" w:rsidR="00563713" w:rsidRPr="00BE511B" w:rsidRDefault="00563713" w:rsidP="00563713">
      <w:pPr>
        <w:spacing w:line="360" w:lineRule="auto"/>
        <w:jc w:val="center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 xml:space="preserve">§ 4 </w:t>
      </w:r>
    </w:p>
    <w:p w14:paraId="3735736D" w14:textId="77777777" w:rsidR="00563713" w:rsidRPr="008003BB" w:rsidRDefault="00563713" w:rsidP="00563713">
      <w:pPr>
        <w:spacing w:line="360" w:lineRule="auto"/>
        <w:jc w:val="both"/>
        <w:rPr>
          <w:rFonts w:ascii="Avenir Next LT Pro" w:hAnsi="Avenir Next LT Pro"/>
        </w:rPr>
      </w:pPr>
      <w:r w:rsidRPr="00BE511B">
        <w:rPr>
          <w:rFonts w:ascii="Avenir Next LT Pro" w:hAnsi="Avenir Next LT Pro"/>
        </w:rPr>
        <w:t>Zarządzenie wchodzi w życie z dniem podpisania.</w:t>
      </w:r>
    </w:p>
    <w:p w14:paraId="1899DE2A" w14:textId="77777777" w:rsidR="00563713" w:rsidRDefault="00563713" w:rsidP="00563713">
      <w:pPr>
        <w:ind w:left="5954"/>
        <w:jc w:val="center"/>
        <w:rPr>
          <w:rFonts w:ascii="Avenir Next LT Pro" w:hAnsi="Avenir Next LT Pro"/>
        </w:rPr>
      </w:pPr>
    </w:p>
    <w:p w14:paraId="61ECA242" w14:textId="77777777" w:rsidR="00563713" w:rsidRPr="00B91319" w:rsidRDefault="00563713" w:rsidP="00563713">
      <w:pPr>
        <w:ind w:left="5954"/>
        <w:jc w:val="center"/>
        <w:rPr>
          <w:rFonts w:ascii="Avenir Next LT Pro" w:hAnsi="Avenir Next LT Pro"/>
          <w:sz w:val="20"/>
          <w:szCs w:val="20"/>
        </w:rPr>
      </w:pPr>
      <w:r w:rsidRPr="00B91319">
        <w:rPr>
          <w:rFonts w:ascii="Avenir Next LT Pro" w:hAnsi="Avenir Next LT Pro"/>
        </w:rPr>
        <w:t xml:space="preserve">Prezydent </w:t>
      </w:r>
      <w:r>
        <w:rPr>
          <w:rFonts w:ascii="Avenir Next LT Pro" w:hAnsi="Avenir Next LT Pro"/>
        </w:rPr>
        <w:t xml:space="preserve"> </w:t>
      </w:r>
      <w:r w:rsidRPr="00B91319">
        <w:rPr>
          <w:rFonts w:ascii="Avenir Next LT Pro" w:hAnsi="Avenir Next LT Pro"/>
        </w:rPr>
        <w:t>Miasta Pruszkowa</w:t>
      </w:r>
    </w:p>
    <w:p w14:paraId="4E19B63C" w14:textId="77777777" w:rsidR="00563713" w:rsidRPr="00B91319" w:rsidRDefault="00563713" w:rsidP="00563713">
      <w:pPr>
        <w:ind w:left="5954"/>
        <w:jc w:val="center"/>
        <w:rPr>
          <w:rFonts w:ascii="Avenir Next LT Pro" w:hAnsi="Avenir Next LT Pro"/>
        </w:rPr>
      </w:pPr>
    </w:p>
    <w:p w14:paraId="4B710A17" w14:textId="77777777" w:rsidR="00563713" w:rsidRPr="00B91319" w:rsidRDefault="00563713" w:rsidP="00563713">
      <w:pPr>
        <w:ind w:left="5954"/>
        <w:jc w:val="center"/>
        <w:rPr>
          <w:sz w:val="20"/>
          <w:szCs w:val="20"/>
        </w:rPr>
      </w:pPr>
      <w:r w:rsidRPr="00B91319">
        <w:rPr>
          <w:rFonts w:ascii="Avenir Next LT Pro" w:hAnsi="Avenir Next LT Pro"/>
        </w:rPr>
        <w:t>Piotr Bąk</w:t>
      </w:r>
    </w:p>
    <w:p w14:paraId="4A9CFC95" w14:textId="77777777" w:rsidR="00563713" w:rsidRPr="00B91319" w:rsidRDefault="00563713" w:rsidP="00563713">
      <w:pPr>
        <w:ind w:left="5954"/>
        <w:jc w:val="center"/>
        <w:rPr>
          <w:sz w:val="20"/>
          <w:szCs w:val="20"/>
        </w:rPr>
      </w:pPr>
    </w:p>
    <w:p w14:paraId="0F9AE68A" w14:textId="77777777" w:rsidR="009655D2" w:rsidRDefault="009655D2"/>
    <w:sectPr w:rsidR="009655D2" w:rsidSect="00563713">
      <w:pgSz w:w="11906" w:h="16838"/>
      <w:pgMar w:top="993" w:right="991" w:bottom="56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93D49"/>
    <w:multiLevelType w:val="hybridMultilevel"/>
    <w:tmpl w:val="5C6E78F0"/>
    <w:lvl w:ilvl="0" w:tplc="698E037E">
      <w:start w:val="1"/>
      <w:numFmt w:val="decimal"/>
      <w:pStyle w:val="Paragraf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96169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13"/>
    <w:rsid w:val="00015A11"/>
    <w:rsid w:val="0005703F"/>
    <w:rsid w:val="002C05B7"/>
    <w:rsid w:val="00365349"/>
    <w:rsid w:val="00563713"/>
    <w:rsid w:val="006774B9"/>
    <w:rsid w:val="009655D2"/>
    <w:rsid w:val="009975C5"/>
    <w:rsid w:val="00BA1AE8"/>
    <w:rsid w:val="00E73B6E"/>
    <w:rsid w:val="00EC646C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C8E7"/>
  <w15:chartTrackingRefBased/>
  <w15:docId w15:val="{FEFF0E4D-1E65-4264-B5DE-4DA031C3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YPUNKTOWANIE"/>
    <w:qFormat/>
    <w:rsid w:val="0056371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aliases w:val="Tytuł załącznika"/>
    <w:basedOn w:val="Normalny"/>
    <w:next w:val="Normalny"/>
    <w:link w:val="Nagwek1Znak"/>
    <w:autoRedefine/>
    <w:uiPriority w:val="9"/>
    <w:qFormat/>
    <w:rsid w:val="00BA1AE8"/>
    <w:pPr>
      <w:keepNext/>
      <w:keepLines/>
      <w:spacing w:before="240" w:after="0"/>
      <w:ind w:left="2832" w:firstLine="3122"/>
      <w:jc w:val="right"/>
      <w:outlineLvl w:val="0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0"/>
      <w:szCs w:val="20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 w:line="240" w:lineRule="auto"/>
      <w:outlineLvl w:val="1"/>
    </w:pPr>
    <w:rPr>
      <w:rFonts w:asciiTheme="minorHAnsi" w:eastAsiaTheme="minorHAnsi" w:hAnsiTheme="minorHAnsi" w:cstheme="minorBidi"/>
      <w:b/>
      <w:kern w:val="2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after="0" w:line="360" w:lineRule="auto"/>
    </w:pPr>
    <w:rPr>
      <w:rFonts w:asciiTheme="minorHAnsi" w:eastAsia="Times New Roman" w:hAnsiTheme="minorHAnsi"/>
      <w:kern w:val="2"/>
      <w:sz w:val="24"/>
      <w:szCs w:val="24"/>
      <w:lang w:eastAsia="pl-PL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240"/>
    </w:pPr>
    <w:rPr>
      <w:rFonts w:asciiTheme="minorHAnsi" w:eastAsia="Times New Roman" w:hAnsiTheme="minorHAnsi"/>
      <w:kern w:val="2"/>
      <w:sz w:val="24"/>
      <w:szCs w:val="24"/>
      <w:lang w:eastAsia="pl-PL"/>
      <w14:ligatures w14:val="standardContextua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480"/>
    </w:pPr>
    <w:rPr>
      <w:rFonts w:asciiTheme="minorHAnsi" w:eastAsia="Times New Roman" w:hAnsiTheme="minorHAnsi"/>
      <w:kern w:val="2"/>
      <w:sz w:val="24"/>
      <w:szCs w:val="24"/>
      <w:lang w:eastAsia="pl-PL"/>
      <w14:ligatures w14:val="standardContextual"/>
    </w:r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 w:line="240" w:lineRule="auto"/>
    </w:pPr>
    <w:rPr>
      <w:rFonts w:asciiTheme="minorHAnsi" w:eastAsia="Times New Roman" w:hAnsiTheme="minorHAnsi"/>
      <w:iCs/>
      <w:color w:val="000000" w:themeColor="text1"/>
      <w:kern w:val="2"/>
      <w:sz w:val="24"/>
      <w:szCs w:val="18"/>
      <w:lang w:eastAsia="pl-PL"/>
      <w14:ligatures w14:val="standardContextual"/>
    </w:rPr>
  </w:style>
  <w:style w:type="paragraph" w:customStyle="1" w:styleId="Paragraf">
    <w:name w:val="Paragraf"/>
    <w:basedOn w:val="NormalnyWeb"/>
    <w:next w:val="Normalny"/>
    <w:autoRedefine/>
    <w:qFormat/>
    <w:rsid w:val="00E73B6E"/>
    <w:pPr>
      <w:numPr>
        <w:numId w:val="1"/>
      </w:numPr>
      <w:spacing w:after="0" w:line="360" w:lineRule="auto"/>
      <w:ind w:right="91"/>
      <w:jc w:val="center"/>
    </w:pPr>
    <w:rPr>
      <w:rFonts w:asciiTheme="minorHAnsi" w:eastAsia="Arial Unicode MS" w:hAnsiTheme="minorHAnsi"/>
      <w:color w:val="40404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B6E"/>
    <w:rPr>
      <w:rFonts w:ascii="Times New Roman" w:eastAsiaTheme="minorHAnsi" w:hAnsi="Times New Roman"/>
      <w:kern w:val="2"/>
      <w:sz w:val="24"/>
      <w:szCs w:val="24"/>
      <w14:ligatures w14:val="standardContextual"/>
    </w:rPr>
  </w:style>
  <w:style w:type="character" w:customStyle="1" w:styleId="Nagwek1Znak">
    <w:name w:val="Nagłówek 1 Znak"/>
    <w:aliases w:val="Tytuł załącznika Znak"/>
    <w:basedOn w:val="Domylnaczcionkaakapitu"/>
    <w:link w:val="Nagwek1"/>
    <w:uiPriority w:val="9"/>
    <w:rsid w:val="00BA1AE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1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Anna Skuza</cp:lastModifiedBy>
  <cp:revision>2</cp:revision>
  <dcterms:created xsi:type="dcterms:W3CDTF">2024-07-30T06:30:00Z</dcterms:created>
  <dcterms:modified xsi:type="dcterms:W3CDTF">2024-07-30T06:30:00Z</dcterms:modified>
</cp:coreProperties>
</file>