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664C" w14:textId="77777777" w:rsidR="008171E4" w:rsidRPr="001C757E" w:rsidRDefault="008171E4" w:rsidP="008171E4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1C757E">
        <w:rPr>
          <w:rFonts w:cs="Times New Roman"/>
          <w:caps/>
          <w:spacing w:val="40"/>
          <w:sz w:val="28"/>
        </w:rPr>
        <w:t>Prezydent Miasta Pruszkowa</w:t>
      </w:r>
    </w:p>
    <w:p w14:paraId="3DB256D7" w14:textId="77777777" w:rsidR="008171E4" w:rsidRPr="001C757E" w:rsidRDefault="008171E4" w:rsidP="008171E4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14:paraId="7DBA38CA" w14:textId="77777777" w:rsidR="008171E4" w:rsidRPr="001C757E" w:rsidRDefault="008171E4" w:rsidP="008171E4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77E5CCD" wp14:editId="05BB0210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 Pruszkowa 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1908C" w14:textId="77777777" w:rsidR="008171E4" w:rsidRPr="001C757E" w:rsidRDefault="008171E4" w:rsidP="008171E4">
      <w:pPr>
        <w:jc w:val="center"/>
        <w:rPr>
          <w:rFonts w:cs="Times New Roman"/>
          <w:b/>
          <w:sz w:val="24"/>
        </w:rPr>
      </w:pPr>
    </w:p>
    <w:p w14:paraId="5EB32BBD" w14:textId="77777777" w:rsidR="008171E4" w:rsidRPr="001C757E" w:rsidRDefault="008171E4" w:rsidP="008171E4">
      <w:pPr>
        <w:spacing w:line="720" w:lineRule="auto"/>
        <w:jc w:val="center"/>
        <w:rPr>
          <w:b/>
          <w:sz w:val="28"/>
          <w:szCs w:val="26"/>
        </w:rPr>
      </w:pPr>
    </w:p>
    <w:p w14:paraId="1AA1EC9F" w14:textId="15A519C9" w:rsidR="008171E4" w:rsidRDefault="008171E4" w:rsidP="0081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F52E2">
        <w:rPr>
          <w:rFonts w:ascii="Times New Roman" w:hAnsi="Times New Roman" w:cs="Times New Roman"/>
          <w:b/>
          <w:sz w:val="24"/>
          <w:szCs w:val="24"/>
        </w:rPr>
        <w:t>143</w:t>
      </w:r>
      <w:r w:rsidRPr="006C7F55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0FF4602" w14:textId="77777777" w:rsidR="008171E4" w:rsidRPr="007B3407" w:rsidRDefault="008171E4" w:rsidP="008171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C2DA80B" w14:textId="77777777" w:rsidR="008171E4" w:rsidRPr="006C7F55" w:rsidRDefault="008171E4" w:rsidP="0081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55">
        <w:rPr>
          <w:rFonts w:ascii="Times New Roman" w:hAnsi="Times New Roman" w:cs="Times New Roman"/>
          <w:b/>
          <w:sz w:val="24"/>
          <w:szCs w:val="24"/>
        </w:rPr>
        <w:t>Prezydenta Miasta Pruszkowa</w:t>
      </w:r>
    </w:p>
    <w:p w14:paraId="2E94AEB9" w14:textId="77777777" w:rsidR="008171E4" w:rsidRPr="007B3407" w:rsidRDefault="008171E4" w:rsidP="008171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FFCB72" w14:textId="62BF3696" w:rsidR="008171E4" w:rsidRPr="006C7F55" w:rsidRDefault="008171E4" w:rsidP="00817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5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54D0E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lipca </w:t>
      </w:r>
      <w:r w:rsidRPr="006C7F5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C7F5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82C9EE5" w14:textId="77777777" w:rsidR="008171E4" w:rsidRDefault="008171E4" w:rsidP="00817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B8F52" w14:textId="77777777" w:rsidR="008171E4" w:rsidRDefault="008171E4" w:rsidP="008171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ogłoszenia konkursu na stanowisko Dyrektora Książnicy Pruszkowskiej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im. Henryka Sienkiewicza w Pruszkowie </w:t>
      </w:r>
    </w:p>
    <w:p w14:paraId="0EA6314E" w14:textId="77777777" w:rsidR="008171E4" w:rsidRDefault="008171E4" w:rsidP="00817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E421F" w14:textId="24E63E27" w:rsidR="008171E4" w:rsidRPr="00070C93" w:rsidRDefault="008171E4" w:rsidP="008171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7B3407">
        <w:rPr>
          <w:rFonts w:ascii="Times New Roman" w:hAnsi="Times New Roman" w:cs="Times New Roman"/>
          <w:bCs/>
          <w:sz w:val="24"/>
          <w:szCs w:val="24"/>
        </w:rPr>
        <w:t>a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rt. 30 ust. 2 pkt 5 ustawy z dnia 8 marca 1990 roku o samorządzie gminnym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70C9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>. Dz.U. z 202</w:t>
      </w:r>
      <w:r w:rsidR="00B46067">
        <w:rPr>
          <w:rFonts w:ascii="Times New Roman" w:hAnsi="Times New Roman" w:cs="Times New Roman"/>
          <w:bCs/>
          <w:sz w:val="24"/>
          <w:szCs w:val="24"/>
        </w:rPr>
        <w:t>4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 r. poz</w:t>
      </w:r>
      <w:r w:rsidR="007B3407">
        <w:rPr>
          <w:rFonts w:ascii="Times New Roman" w:hAnsi="Times New Roman" w:cs="Times New Roman"/>
          <w:bCs/>
          <w:sz w:val="24"/>
          <w:szCs w:val="24"/>
        </w:rPr>
        <w:t>.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067">
        <w:rPr>
          <w:rFonts w:ascii="Times New Roman" w:hAnsi="Times New Roman" w:cs="Times New Roman"/>
          <w:bCs/>
          <w:sz w:val="24"/>
          <w:szCs w:val="24"/>
        </w:rPr>
        <w:t>609</w:t>
      </w:r>
      <w:r w:rsidRPr="00070C93">
        <w:rPr>
          <w:rFonts w:ascii="Times New Roman" w:hAnsi="Times New Roman" w:cs="Times New Roman"/>
          <w:bCs/>
          <w:sz w:val="24"/>
          <w:szCs w:val="24"/>
        </w:rPr>
        <w:t>) oraz art. 16 ust. 1 ustawy z dnia</w:t>
      </w:r>
      <w:r w:rsidR="00365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25 października 1991 roku </w:t>
      </w:r>
      <w:r w:rsidR="00365C37">
        <w:rPr>
          <w:rFonts w:ascii="Times New Roman" w:hAnsi="Times New Roman" w:cs="Times New Roman"/>
          <w:bCs/>
          <w:sz w:val="24"/>
          <w:szCs w:val="24"/>
        </w:rPr>
        <w:br/>
      </w:r>
      <w:r w:rsidRPr="00070C93">
        <w:rPr>
          <w:rFonts w:ascii="Times New Roman" w:hAnsi="Times New Roman" w:cs="Times New Roman"/>
          <w:bCs/>
          <w:sz w:val="24"/>
          <w:szCs w:val="24"/>
        </w:rPr>
        <w:t>o organizowaniu i prowadzeniu działalności kulturalnej</w:t>
      </w:r>
      <w:r w:rsidR="00365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C9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70C93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070C93">
        <w:rPr>
          <w:rFonts w:ascii="Times New Roman" w:hAnsi="Times New Roman" w:cs="Times New Roman"/>
          <w:bCs/>
          <w:sz w:val="24"/>
          <w:szCs w:val="24"/>
        </w:rPr>
        <w:t>. Dz.U. z 202</w:t>
      </w:r>
      <w:r w:rsidR="00365C37">
        <w:rPr>
          <w:rFonts w:ascii="Times New Roman" w:hAnsi="Times New Roman" w:cs="Times New Roman"/>
          <w:bCs/>
          <w:sz w:val="24"/>
          <w:szCs w:val="24"/>
        </w:rPr>
        <w:t>4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365C37">
        <w:rPr>
          <w:rFonts w:ascii="Times New Roman" w:hAnsi="Times New Roman" w:cs="Times New Roman"/>
          <w:bCs/>
          <w:sz w:val="24"/>
          <w:szCs w:val="24"/>
        </w:rPr>
        <w:t>87</w:t>
      </w:r>
      <w:r w:rsidRPr="00070C93">
        <w:rPr>
          <w:rFonts w:ascii="Times New Roman" w:hAnsi="Times New Roman" w:cs="Times New Roman"/>
          <w:bCs/>
          <w:sz w:val="24"/>
          <w:szCs w:val="24"/>
        </w:rPr>
        <w:t>) zarządzam, co następuje:</w:t>
      </w:r>
    </w:p>
    <w:p w14:paraId="55FB6F5C" w14:textId="77777777" w:rsidR="008171E4" w:rsidRDefault="008171E4" w:rsidP="008171E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9EBFCEE" w14:textId="77777777" w:rsidR="008171E4" w:rsidRPr="00560BAC" w:rsidRDefault="008171E4" w:rsidP="00B46067">
      <w:pPr>
        <w:rPr>
          <w:rFonts w:ascii="Times New Roman" w:hAnsi="Times New Roman" w:cs="Times New Roman"/>
          <w:b/>
          <w:sz w:val="24"/>
          <w:szCs w:val="24"/>
        </w:rPr>
      </w:pPr>
      <w:r w:rsidRPr="00560BAC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D530E80" w14:textId="77777777" w:rsidR="008171E4" w:rsidRPr="00070C93" w:rsidRDefault="008171E4" w:rsidP="00B46067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Ogłaszam konkurs na stanowisko dyrektora Książnicy Pruszkowskiej im. Henryka Sienkiewicza w Pruszkowie.</w:t>
      </w:r>
    </w:p>
    <w:p w14:paraId="56602EBF" w14:textId="77777777" w:rsidR="008171E4" w:rsidRPr="00070C93" w:rsidRDefault="008171E4" w:rsidP="00B46067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Ogłoszenie o konkursie stanowi załącznik nr 1 do niniejszego zarządzenia.</w:t>
      </w:r>
    </w:p>
    <w:p w14:paraId="42EE44F5" w14:textId="584D6780" w:rsidR="008171E4" w:rsidRPr="00070C93" w:rsidRDefault="008171E4" w:rsidP="00B46067">
      <w:pPr>
        <w:pStyle w:val="Akapitzlist"/>
        <w:numPr>
          <w:ilvl w:val="0"/>
          <w:numId w:val="1"/>
        </w:numPr>
        <w:spacing w:after="160" w:line="259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C93">
        <w:rPr>
          <w:rFonts w:ascii="Times New Roman" w:hAnsi="Times New Roman" w:cs="Times New Roman"/>
          <w:bCs/>
          <w:sz w:val="24"/>
          <w:szCs w:val="24"/>
        </w:rPr>
        <w:t>Ogłoszenie o konkursie podlega zamieszczeniu w Biuletynie Informacji Publicznej Miasta Pruszkowa, na stronie internetowej Miasta Pruszkowa</w:t>
      </w:r>
      <w:r w:rsidR="00854D0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70C93">
        <w:rPr>
          <w:rFonts w:ascii="Times New Roman" w:hAnsi="Times New Roman" w:cs="Times New Roman"/>
          <w:bCs/>
          <w:sz w:val="24"/>
          <w:szCs w:val="24"/>
        </w:rPr>
        <w:t>na stronie internetowej Książnicy Pruszkowskiej im. Henryka Sienkiewicza w Pruszkowie</w:t>
      </w:r>
      <w:r w:rsidR="00854D0E">
        <w:rPr>
          <w:rFonts w:ascii="Times New Roman" w:hAnsi="Times New Roman" w:cs="Times New Roman"/>
          <w:bCs/>
          <w:sz w:val="24"/>
          <w:szCs w:val="24"/>
        </w:rPr>
        <w:t xml:space="preserve"> oraz w prasie ogólnopolskiej </w:t>
      </w:r>
      <w:r w:rsidR="00854D0E">
        <w:rPr>
          <w:rFonts w:ascii="Times New Roman" w:hAnsi="Times New Roman" w:cs="Times New Roman"/>
          <w:bCs/>
          <w:sz w:val="24"/>
          <w:szCs w:val="24"/>
        </w:rPr>
        <w:br/>
        <w:t>i regionalnej</w:t>
      </w:r>
      <w:r w:rsidRPr="00070C9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BF67B6" w14:textId="7F6B5D61" w:rsidR="008171E4" w:rsidRPr="00070C93" w:rsidRDefault="008171E4" w:rsidP="00E76E33">
      <w:pPr>
        <w:rPr>
          <w:rFonts w:ascii="Times New Roman" w:hAnsi="Times New Roman" w:cs="Times New Roman"/>
          <w:bCs/>
          <w:sz w:val="24"/>
          <w:szCs w:val="24"/>
        </w:rPr>
      </w:pPr>
      <w:r w:rsidRPr="00560BAC">
        <w:rPr>
          <w:rFonts w:ascii="Times New Roman" w:hAnsi="Times New Roman" w:cs="Times New Roman"/>
          <w:b/>
          <w:sz w:val="24"/>
          <w:szCs w:val="24"/>
        </w:rPr>
        <w:t>§ 2.</w:t>
      </w:r>
      <w:r w:rsidR="00E76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C93">
        <w:rPr>
          <w:rFonts w:ascii="Times New Roman" w:hAnsi="Times New Roman" w:cs="Times New Roman"/>
          <w:bCs/>
          <w:sz w:val="24"/>
          <w:szCs w:val="24"/>
        </w:rPr>
        <w:t>Powołanie komisji konkursowej nastąpi odrębnym zarządzeniem Prezydenta Miasta Pruszkowa.</w:t>
      </w:r>
    </w:p>
    <w:p w14:paraId="1D19CFA2" w14:textId="77777777" w:rsidR="00B46067" w:rsidRDefault="00B46067" w:rsidP="00B46067">
      <w:pPr>
        <w:rPr>
          <w:rFonts w:ascii="Times New Roman" w:hAnsi="Times New Roman" w:cs="Times New Roman"/>
          <w:bCs/>
          <w:sz w:val="24"/>
          <w:szCs w:val="24"/>
        </w:rPr>
      </w:pPr>
    </w:p>
    <w:p w14:paraId="103D2C10" w14:textId="54EA513E" w:rsidR="008171E4" w:rsidRPr="00070C93" w:rsidRDefault="008171E4" w:rsidP="007B3407">
      <w:pPr>
        <w:rPr>
          <w:rFonts w:ascii="Times New Roman" w:hAnsi="Times New Roman" w:cs="Times New Roman"/>
          <w:bCs/>
          <w:sz w:val="24"/>
          <w:szCs w:val="24"/>
        </w:rPr>
      </w:pPr>
      <w:r w:rsidRPr="00560BAC">
        <w:rPr>
          <w:rFonts w:ascii="Times New Roman" w:hAnsi="Times New Roman" w:cs="Times New Roman"/>
          <w:b/>
          <w:sz w:val="24"/>
          <w:szCs w:val="24"/>
        </w:rPr>
        <w:t>§ 3</w:t>
      </w:r>
      <w:r w:rsidRPr="00070C93">
        <w:rPr>
          <w:rFonts w:ascii="Times New Roman" w:hAnsi="Times New Roman" w:cs="Times New Roman"/>
          <w:bCs/>
          <w:sz w:val="24"/>
          <w:szCs w:val="24"/>
        </w:rPr>
        <w:t>.</w:t>
      </w:r>
      <w:r w:rsidR="007B34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Wykonanie zarządzenia powierzam </w:t>
      </w:r>
      <w:r w:rsidR="00B46067">
        <w:rPr>
          <w:rFonts w:ascii="Times New Roman" w:hAnsi="Times New Roman" w:cs="Times New Roman"/>
          <w:bCs/>
          <w:sz w:val="24"/>
          <w:szCs w:val="24"/>
        </w:rPr>
        <w:t>Zastępcy Prezydenta</w:t>
      </w:r>
      <w:r w:rsidRPr="00070C93">
        <w:rPr>
          <w:rFonts w:ascii="Times New Roman" w:hAnsi="Times New Roman" w:cs="Times New Roman"/>
          <w:bCs/>
          <w:sz w:val="24"/>
          <w:szCs w:val="24"/>
        </w:rPr>
        <w:t xml:space="preserve"> Miasta Pruszkowa.</w:t>
      </w:r>
    </w:p>
    <w:p w14:paraId="5149CCAE" w14:textId="77777777" w:rsidR="00B46067" w:rsidRDefault="00B46067" w:rsidP="00B46067">
      <w:pPr>
        <w:rPr>
          <w:rFonts w:ascii="Times New Roman" w:hAnsi="Times New Roman" w:cs="Times New Roman"/>
          <w:bCs/>
          <w:sz w:val="24"/>
          <w:szCs w:val="24"/>
        </w:rPr>
      </w:pPr>
    </w:p>
    <w:p w14:paraId="6A1871B3" w14:textId="5397F637" w:rsidR="008171E4" w:rsidRPr="00070C93" w:rsidRDefault="008171E4" w:rsidP="008171E4">
      <w:pPr>
        <w:rPr>
          <w:rFonts w:ascii="Times New Roman" w:hAnsi="Times New Roman" w:cs="Times New Roman"/>
          <w:bCs/>
          <w:sz w:val="24"/>
          <w:szCs w:val="24"/>
        </w:rPr>
      </w:pPr>
      <w:r w:rsidRPr="00560BAC">
        <w:rPr>
          <w:rFonts w:ascii="Times New Roman" w:hAnsi="Times New Roman" w:cs="Times New Roman"/>
          <w:b/>
          <w:sz w:val="24"/>
          <w:szCs w:val="24"/>
        </w:rPr>
        <w:t>§ 4</w:t>
      </w:r>
      <w:r w:rsidRPr="00070C93">
        <w:rPr>
          <w:rFonts w:ascii="Times New Roman" w:hAnsi="Times New Roman" w:cs="Times New Roman"/>
          <w:bCs/>
          <w:sz w:val="24"/>
          <w:szCs w:val="24"/>
        </w:rPr>
        <w:t>.</w:t>
      </w:r>
      <w:r w:rsidR="00E76E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0C93">
        <w:rPr>
          <w:rFonts w:ascii="Times New Roman" w:hAnsi="Times New Roman" w:cs="Times New Roman"/>
          <w:bCs/>
          <w:sz w:val="24"/>
          <w:szCs w:val="24"/>
        </w:rPr>
        <w:t>Zarządzenie wchodzi w życie z dniem podpisania.</w:t>
      </w:r>
    </w:p>
    <w:p w14:paraId="46CED6DD" w14:textId="77777777" w:rsidR="008171E4" w:rsidRDefault="008171E4" w:rsidP="008171E4">
      <w:pPr>
        <w:rPr>
          <w:rFonts w:ascii="Times New Roman" w:hAnsi="Times New Roman" w:cs="Times New Roman"/>
          <w:b/>
          <w:sz w:val="24"/>
          <w:szCs w:val="24"/>
        </w:rPr>
      </w:pPr>
    </w:p>
    <w:p w14:paraId="0815B946" w14:textId="77777777" w:rsidR="008171E4" w:rsidRDefault="008171E4" w:rsidP="008171E4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175DD" w14:textId="77777777" w:rsidR="008171E4" w:rsidRDefault="008171E4" w:rsidP="008171E4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 Miasta Pruszkowa</w:t>
      </w:r>
    </w:p>
    <w:p w14:paraId="4FC38B68" w14:textId="77777777" w:rsidR="008171E4" w:rsidRDefault="008171E4" w:rsidP="008171E4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7F2BE" w14:textId="77777777" w:rsidR="008171E4" w:rsidRDefault="008171E4" w:rsidP="008171E4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83452" w14:textId="69FFD312" w:rsidR="008171E4" w:rsidRPr="00070C93" w:rsidRDefault="008171E4" w:rsidP="008171E4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Piotr Bąk</w:t>
      </w:r>
    </w:p>
    <w:p w14:paraId="15BC0AB4" w14:textId="77777777" w:rsidR="008171E4" w:rsidRDefault="008171E4" w:rsidP="008171E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9F357DB" w14:textId="77777777" w:rsidR="008171E4" w:rsidRDefault="008171E4" w:rsidP="008171E4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362B5AD" w14:textId="77777777" w:rsidR="008171E4" w:rsidRDefault="008171E4"/>
    <w:sectPr w:rsidR="0081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6706D"/>
    <w:multiLevelType w:val="hybridMultilevel"/>
    <w:tmpl w:val="55A41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06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1E4"/>
    <w:rsid w:val="0020292E"/>
    <w:rsid w:val="002F52E2"/>
    <w:rsid w:val="00365C37"/>
    <w:rsid w:val="00560BAC"/>
    <w:rsid w:val="00593BBB"/>
    <w:rsid w:val="007B3407"/>
    <w:rsid w:val="008171E4"/>
    <w:rsid w:val="00854D0E"/>
    <w:rsid w:val="00934D19"/>
    <w:rsid w:val="00A31FF4"/>
    <w:rsid w:val="00B46067"/>
    <w:rsid w:val="00C60BB2"/>
    <w:rsid w:val="00E7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9C3A"/>
  <w15:chartTrackingRefBased/>
  <w15:docId w15:val="{6BC1F3BF-847B-4E0E-B18B-F34D4D6B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1E4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7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71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1215-6A77-4336-ADC1-6FB2C754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Witkowski</dc:creator>
  <cp:keywords/>
  <dc:description/>
  <cp:lastModifiedBy>Aneta Kocznur</cp:lastModifiedBy>
  <cp:revision>2</cp:revision>
  <cp:lastPrinted>2024-07-16T06:24:00Z</cp:lastPrinted>
  <dcterms:created xsi:type="dcterms:W3CDTF">2024-07-22T08:45:00Z</dcterms:created>
  <dcterms:modified xsi:type="dcterms:W3CDTF">2024-07-22T08:45:00Z</dcterms:modified>
</cp:coreProperties>
</file>