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04C1E" w14:textId="77777777" w:rsidR="009025B6" w:rsidRDefault="00817B97" w:rsidP="00817B97">
      <w:pPr>
        <w:pStyle w:val="Bezodstpw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AE1D439" w14:textId="3221DEC0" w:rsidR="008B303F" w:rsidRPr="00231F7B" w:rsidRDefault="00D81106" w:rsidP="009025B6">
      <w:pPr>
        <w:pStyle w:val="Bezodstpw"/>
        <w:spacing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231F7B">
        <w:rPr>
          <w:rFonts w:ascii="Times New Roman" w:hAnsi="Times New Roman" w:cs="Times New Roman"/>
          <w:sz w:val="24"/>
          <w:szCs w:val="24"/>
        </w:rPr>
        <w:t>U</w:t>
      </w:r>
      <w:r w:rsidR="009025B6" w:rsidRPr="00231F7B">
        <w:rPr>
          <w:rFonts w:ascii="Times New Roman" w:hAnsi="Times New Roman" w:cs="Times New Roman"/>
          <w:sz w:val="24"/>
          <w:szCs w:val="24"/>
        </w:rPr>
        <w:t xml:space="preserve"> C H W A Ł A </w:t>
      </w:r>
      <w:r w:rsidR="00817B97" w:rsidRPr="00231F7B">
        <w:rPr>
          <w:rFonts w:ascii="Times New Roman" w:hAnsi="Times New Roman" w:cs="Times New Roman"/>
          <w:sz w:val="24"/>
          <w:szCs w:val="24"/>
        </w:rPr>
        <w:t xml:space="preserve"> </w:t>
      </w:r>
      <w:r w:rsidR="009025B6" w:rsidRPr="00231F7B">
        <w:rPr>
          <w:rFonts w:ascii="Times New Roman" w:hAnsi="Times New Roman" w:cs="Times New Roman"/>
          <w:sz w:val="24"/>
          <w:szCs w:val="24"/>
        </w:rPr>
        <w:t xml:space="preserve"> </w:t>
      </w:r>
      <w:r w:rsidRPr="00231F7B">
        <w:rPr>
          <w:rFonts w:ascii="Times New Roman" w:hAnsi="Times New Roman" w:cs="Times New Roman"/>
          <w:sz w:val="24"/>
          <w:szCs w:val="24"/>
        </w:rPr>
        <w:t xml:space="preserve"> N</w:t>
      </w:r>
      <w:r w:rsidR="00393CA7">
        <w:rPr>
          <w:rFonts w:ascii="Times New Roman" w:hAnsi="Times New Roman" w:cs="Times New Roman"/>
          <w:sz w:val="24"/>
          <w:szCs w:val="24"/>
        </w:rPr>
        <w:t>R.</w:t>
      </w:r>
      <w:bookmarkStart w:id="0" w:name="_GoBack"/>
      <w:bookmarkEnd w:id="0"/>
      <w:r w:rsidR="00393CA7">
        <w:rPr>
          <w:rFonts w:ascii="Times New Roman" w:hAnsi="Times New Roman" w:cs="Times New Roman"/>
          <w:sz w:val="24"/>
          <w:szCs w:val="24"/>
        </w:rPr>
        <w:t xml:space="preserve">  XCII.854.2024</w:t>
      </w:r>
    </w:p>
    <w:p w14:paraId="64974840" w14:textId="59EFB268" w:rsidR="008B303F" w:rsidRPr="00231F7B" w:rsidRDefault="005564FD" w:rsidP="009025B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03F" w:rsidRPr="00231F7B">
        <w:rPr>
          <w:rFonts w:ascii="Times New Roman" w:hAnsi="Times New Roman" w:cs="Times New Roman"/>
          <w:sz w:val="24"/>
          <w:szCs w:val="24"/>
        </w:rPr>
        <w:t>R</w:t>
      </w:r>
      <w:r w:rsidR="009025B6" w:rsidRPr="00231F7B">
        <w:rPr>
          <w:rFonts w:ascii="Times New Roman" w:hAnsi="Times New Roman" w:cs="Times New Roman"/>
          <w:sz w:val="24"/>
          <w:szCs w:val="24"/>
        </w:rPr>
        <w:t xml:space="preserve">ADY </w:t>
      </w:r>
      <w:r w:rsidR="00817B97" w:rsidRPr="00231F7B">
        <w:rPr>
          <w:rFonts w:ascii="Times New Roman" w:hAnsi="Times New Roman" w:cs="Times New Roman"/>
          <w:sz w:val="24"/>
          <w:szCs w:val="24"/>
        </w:rPr>
        <w:t xml:space="preserve"> </w:t>
      </w:r>
      <w:r w:rsidR="008B303F" w:rsidRPr="00231F7B">
        <w:rPr>
          <w:rFonts w:ascii="Times New Roman" w:hAnsi="Times New Roman" w:cs="Times New Roman"/>
          <w:sz w:val="24"/>
          <w:szCs w:val="24"/>
        </w:rPr>
        <w:t xml:space="preserve"> M</w:t>
      </w:r>
      <w:r w:rsidR="009025B6" w:rsidRPr="00231F7B">
        <w:rPr>
          <w:rFonts w:ascii="Times New Roman" w:hAnsi="Times New Roman" w:cs="Times New Roman"/>
          <w:sz w:val="24"/>
          <w:szCs w:val="24"/>
        </w:rPr>
        <w:t xml:space="preserve">IASTA </w:t>
      </w:r>
      <w:r w:rsidR="00817B97" w:rsidRPr="00231F7B">
        <w:rPr>
          <w:rFonts w:ascii="Times New Roman" w:hAnsi="Times New Roman" w:cs="Times New Roman"/>
          <w:sz w:val="24"/>
          <w:szCs w:val="24"/>
        </w:rPr>
        <w:t xml:space="preserve"> </w:t>
      </w:r>
      <w:r w:rsidR="008B303F" w:rsidRPr="00231F7B">
        <w:rPr>
          <w:rFonts w:ascii="Times New Roman" w:hAnsi="Times New Roman" w:cs="Times New Roman"/>
          <w:sz w:val="24"/>
          <w:szCs w:val="24"/>
        </w:rPr>
        <w:t xml:space="preserve"> P</w:t>
      </w:r>
      <w:r w:rsidR="009025B6" w:rsidRPr="00231F7B">
        <w:rPr>
          <w:rFonts w:ascii="Times New Roman" w:hAnsi="Times New Roman" w:cs="Times New Roman"/>
          <w:sz w:val="24"/>
          <w:szCs w:val="24"/>
        </w:rPr>
        <w:t>RUSZKOWA</w:t>
      </w:r>
    </w:p>
    <w:p w14:paraId="1ABBAC46" w14:textId="576AAAA8" w:rsidR="008B303F" w:rsidRPr="00231F7B" w:rsidRDefault="00393CA7" w:rsidP="009025B6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1106" w:rsidRPr="00231F7B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4 kwietnia 2024 </w:t>
      </w:r>
      <w:r w:rsidR="00F74948">
        <w:rPr>
          <w:rFonts w:ascii="Times New Roman" w:hAnsi="Times New Roman" w:cs="Times New Roman"/>
          <w:sz w:val="24"/>
          <w:szCs w:val="24"/>
        </w:rPr>
        <w:t xml:space="preserve"> </w:t>
      </w:r>
      <w:r w:rsidR="00817B97" w:rsidRPr="00231F7B">
        <w:rPr>
          <w:rFonts w:ascii="Times New Roman" w:hAnsi="Times New Roman" w:cs="Times New Roman"/>
          <w:sz w:val="24"/>
          <w:szCs w:val="24"/>
        </w:rPr>
        <w:tab/>
      </w:r>
    </w:p>
    <w:p w14:paraId="2CCCB7EC" w14:textId="77777777" w:rsidR="008B303F" w:rsidRPr="00056FCF" w:rsidRDefault="008B303F" w:rsidP="008B303F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14:paraId="44B89EF1" w14:textId="656336B6" w:rsidR="008B303F" w:rsidRPr="00231F7B" w:rsidRDefault="008B303F" w:rsidP="008B303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31F7B">
        <w:rPr>
          <w:rFonts w:ascii="Times New Roman" w:hAnsi="Times New Roman" w:cs="Times New Roman"/>
          <w:sz w:val="24"/>
          <w:szCs w:val="24"/>
        </w:rPr>
        <w:t xml:space="preserve">w sprawie przyjęcia </w:t>
      </w:r>
      <w:r w:rsidR="002A4B2E" w:rsidRPr="00231F7B">
        <w:rPr>
          <w:rFonts w:ascii="Times New Roman" w:hAnsi="Times New Roman" w:cs="Times New Roman"/>
          <w:sz w:val="24"/>
          <w:szCs w:val="24"/>
        </w:rPr>
        <w:t>„</w:t>
      </w:r>
      <w:r w:rsidR="00CE00BD">
        <w:rPr>
          <w:rFonts w:ascii="Times New Roman" w:hAnsi="Times New Roman" w:cs="Times New Roman"/>
          <w:sz w:val="24"/>
          <w:szCs w:val="24"/>
        </w:rPr>
        <w:t xml:space="preserve"> </w:t>
      </w:r>
      <w:r w:rsidR="002A4B2E" w:rsidRPr="00231F7B">
        <w:rPr>
          <w:rFonts w:ascii="Times New Roman" w:hAnsi="Times New Roman" w:cs="Times New Roman"/>
          <w:sz w:val="24"/>
          <w:szCs w:val="24"/>
        </w:rPr>
        <w:t>Oceny Zasobów Pomocy Społe</w:t>
      </w:r>
      <w:r w:rsidR="00FE1570" w:rsidRPr="00231F7B">
        <w:rPr>
          <w:rFonts w:ascii="Times New Roman" w:hAnsi="Times New Roman" w:cs="Times New Roman"/>
          <w:sz w:val="24"/>
          <w:szCs w:val="24"/>
        </w:rPr>
        <w:t xml:space="preserve">cznej Gminy Pruszków </w:t>
      </w:r>
      <w:r w:rsidR="004E15FF">
        <w:rPr>
          <w:rFonts w:ascii="Times New Roman" w:hAnsi="Times New Roman" w:cs="Times New Roman"/>
          <w:sz w:val="24"/>
          <w:szCs w:val="24"/>
        </w:rPr>
        <w:t xml:space="preserve"> </w:t>
      </w:r>
      <w:r w:rsidR="00FE1570" w:rsidRPr="00231F7B">
        <w:rPr>
          <w:rFonts w:ascii="Times New Roman" w:hAnsi="Times New Roman" w:cs="Times New Roman"/>
          <w:sz w:val="24"/>
          <w:szCs w:val="24"/>
        </w:rPr>
        <w:t>za rok 20</w:t>
      </w:r>
      <w:r w:rsidR="00F74948">
        <w:rPr>
          <w:rFonts w:ascii="Times New Roman" w:hAnsi="Times New Roman" w:cs="Times New Roman"/>
          <w:sz w:val="24"/>
          <w:szCs w:val="24"/>
        </w:rPr>
        <w:t>23</w:t>
      </w:r>
      <w:r w:rsidR="002A4B2E" w:rsidRPr="00231F7B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79B664F4" w14:textId="77777777" w:rsidR="008B303F" w:rsidRPr="00231F7B" w:rsidRDefault="008B303F" w:rsidP="008B303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54BE9F0" w14:textId="77777777" w:rsidR="008B303F" w:rsidRPr="00231F7B" w:rsidRDefault="008B303F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9162B7" w14:textId="1E7603FE" w:rsidR="004E15FF" w:rsidRDefault="008B303F" w:rsidP="006629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31F7B">
        <w:rPr>
          <w:rFonts w:ascii="Times New Roman" w:hAnsi="Times New Roman" w:cs="Times New Roman"/>
          <w:sz w:val="24"/>
          <w:szCs w:val="24"/>
        </w:rPr>
        <w:t xml:space="preserve">    </w:t>
      </w:r>
      <w:r w:rsidR="004E15FF">
        <w:rPr>
          <w:rFonts w:ascii="Times New Roman" w:hAnsi="Times New Roman" w:cs="Times New Roman"/>
          <w:sz w:val="24"/>
          <w:szCs w:val="24"/>
        </w:rPr>
        <w:t xml:space="preserve">      </w:t>
      </w:r>
      <w:r w:rsidRPr="00231F7B">
        <w:rPr>
          <w:rFonts w:ascii="Times New Roman" w:hAnsi="Times New Roman" w:cs="Times New Roman"/>
          <w:sz w:val="24"/>
          <w:szCs w:val="24"/>
        </w:rPr>
        <w:t>Na podstawie art.18 ust.2 pkt 15 ustawy z dnia 8 marca 1990r o samorządzie gminnym</w:t>
      </w:r>
    </w:p>
    <w:p w14:paraId="0A0F30F2" w14:textId="1B8EA14D" w:rsidR="00AD2C4D" w:rsidRDefault="008B303F" w:rsidP="006629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31F7B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="00AD2C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D2C4D">
        <w:rPr>
          <w:rFonts w:ascii="Times New Roman" w:hAnsi="Times New Roman" w:cs="Times New Roman"/>
          <w:sz w:val="24"/>
          <w:szCs w:val="24"/>
        </w:rPr>
        <w:t>.</w:t>
      </w:r>
      <w:r w:rsidR="002A4B2E" w:rsidRPr="00231F7B">
        <w:rPr>
          <w:rFonts w:ascii="Times New Roman" w:hAnsi="Times New Roman" w:cs="Times New Roman"/>
          <w:sz w:val="24"/>
          <w:szCs w:val="24"/>
        </w:rPr>
        <w:t xml:space="preserve"> </w:t>
      </w:r>
      <w:r w:rsidR="00AD2C4D">
        <w:rPr>
          <w:rFonts w:ascii="Times New Roman" w:hAnsi="Times New Roman" w:cs="Times New Roman"/>
          <w:sz w:val="24"/>
          <w:szCs w:val="24"/>
        </w:rPr>
        <w:t xml:space="preserve">Dz. U. </w:t>
      </w:r>
      <w:r w:rsidR="00D81106" w:rsidRPr="00231F7B">
        <w:rPr>
          <w:rFonts w:ascii="Times New Roman" w:hAnsi="Times New Roman" w:cs="Times New Roman"/>
          <w:sz w:val="24"/>
          <w:szCs w:val="24"/>
        </w:rPr>
        <w:t xml:space="preserve">z </w:t>
      </w:r>
      <w:r w:rsidR="00CE00BD">
        <w:rPr>
          <w:rFonts w:ascii="Times New Roman" w:hAnsi="Times New Roman" w:cs="Times New Roman"/>
          <w:sz w:val="24"/>
          <w:szCs w:val="24"/>
        </w:rPr>
        <w:t>2023 poz. 40</w:t>
      </w:r>
      <w:r w:rsidR="00F74948">
        <w:rPr>
          <w:rFonts w:ascii="Times New Roman" w:hAnsi="Times New Roman" w:cs="Times New Roman"/>
          <w:sz w:val="24"/>
          <w:szCs w:val="24"/>
        </w:rPr>
        <w:t xml:space="preserve"> ze zm. </w:t>
      </w:r>
      <w:r w:rsidRPr="00231F7B">
        <w:rPr>
          <w:rFonts w:ascii="Times New Roman" w:hAnsi="Times New Roman" w:cs="Times New Roman"/>
          <w:sz w:val="24"/>
          <w:szCs w:val="24"/>
        </w:rPr>
        <w:t xml:space="preserve">) w związku z art.16a  ust.1 ustawy z dnia 12 marca 2004r </w:t>
      </w:r>
    </w:p>
    <w:p w14:paraId="2C5A7B6C" w14:textId="2447CEF8" w:rsidR="008B303F" w:rsidRPr="00231F7B" w:rsidRDefault="008B303F" w:rsidP="006629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31F7B">
        <w:rPr>
          <w:rFonts w:ascii="Times New Roman" w:hAnsi="Times New Roman" w:cs="Times New Roman"/>
          <w:sz w:val="24"/>
          <w:szCs w:val="24"/>
        </w:rPr>
        <w:t xml:space="preserve">o pomocy społecznej ( </w:t>
      </w:r>
      <w:proofErr w:type="spellStart"/>
      <w:r w:rsidR="002A4B2E" w:rsidRPr="00231F7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A4B2E" w:rsidRPr="00231F7B">
        <w:rPr>
          <w:rFonts w:ascii="Times New Roman" w:hAnsi="Times New Roman" w:cs="Times New Roman"/>
          <w:sz w:val="24"/>
          <w:szCs w:val="24"/>
        </w:rPr>
        <w:t xml:space="preserve">. </w:t>
      </w:r>
      <w:r w:rsidR="00D81106" w:rsidRPr="00231F7B">
        <w:rPr>
          <w:rFonts w:ascii="Times New Roman" w:hAnsi="Times New Roman" w:cs="Times New Roman"/>
          <w:sz w:val="24"/>
          <w:szCs w:val="24"/>
        </w:rPr>
        <w:t>Dz. U. z 20</w:t>
      </w:r>
      <w:r w:rsidR="00F74948">
        <w:rPr>
          <w:rFonts w:ascii="Times New Roman" w:hAnsi="Times New Roman" w:cs="Times New Roman"/>
          <w:sz w:val="24"/>
          <w:szCs w:val="24"/>
        </w:rPr>
        <w:t>23</w:t>
      </w:r>
      <w:r w:rsidR="00D81106" w:rsidRPr="00231F7B">
        <w:rPr>
          <w:rFonts w:ascii="Times New Roman" w:hAnsi="Times New Roman" w:cs="Times New Roman"/>
          <w:sz w:val="24"/>
          <w:szCs w:val="24"/>
        </w:rPr>
        <w:t>r, poz.</w:t>
      </w:r>
      <w:r w:rsidR="00F74948">
        <w:rPr>
          <w:rFonts w:ascii="Times New Roman" w:hAnsi="Times New Roman" w:cs="Times New Roman"/>
          <w:sz w:val="24"/>
          <w:szCs w:val="24"/>
        </w:rPr>
        <w:t xml:space="preserve"> 901</w:t>
      </w:r>
      <w:r w:rsidR="009D7DBD">
        <w:rPr>
          <w:rFonts w:ascii="Times New Roman" w:hAnsi="Times New Roman" w:cs="Times New Roman"/>
          <w:sz w:val="24"/>
          <w:szCs w:val="24"/>
        </w:rPr>
        <w:t xml:space="preserve"> ze </w:t>
      </w:r>
      <w:r w:rsidR="005564FD">
        <w:rPr>
          <w:rFonts w:ascii="Times New Roman" w:hAnsi="Times New Roman" w:cs="Times New Roman"/>
          <w:sz w:val="24"/>
          <w:szCs w:val="24"/>
        </w:rPr>
        <w:t>zm.</w:t>
      </w:r>
      <w:r w:rsidRPr="00231F7B">
        <w:rPr>
          <w:rFonts w:ascii="Times New Roman" w:hAnsi="Times New Roman" w:cs="Times New Roman"/>
          <w:sz w:val="24"/>
          <w:szCs w:val="24"/>
        </w:rPr>
        <w:t>) Rada Mi</w:t>
      </w:r>
      <w:r w:rsidR="00056FCF" w:rsidRPr="00231F7B">
        <w:rPr>
          <w:rFonts w:ascii="Times New Roman" w:hAnsi="Times New Roman" w:cs="Times New Roman"/>
          <w:sz w:val="24"/>
          <w:szCs w:val="24"/>
        </w:rPr>
        <w:t>asta</w:t>
      </w:r>
      <w:r w:rsidRPr="00231F7B">
        <w:rPr>
          <w:rFonts w:ascii="Times New Roman" w:hAnsi="Times New Roman" w:cs="Times New Roman"/>
          <w:sz w:val="24"/>
          <w:szCs w:val="24"/>
        </w:rPr>
        <w:t xml:space="preserve">  Pruszkow</w:t>
      </w:r>
      <w:r w:rsidR="00056FCF" w:rsidRPr="00231F7B">
        <w:rPr>
          <w:rFonts w:ascii="Times New Roman" w:hAnsi="Times New Roman" w:cs="Times New Roman"/>
          <w:sz w:val="24"/>
          <w:szCs w:val="24"/>
        </w:rPr>
        <w:t>a</w:t>
      </w:r>
      <w:r w:rsidRPr="00231F7B"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14:paraId="263DB2E8" w14:textId="77777777" w:rsidR="008B303F" w:rsidRPr="00231F7B" w:rsidRDefault="008B303F" w:rsidP="006629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8052B80" w14:textId="5EDA57AC" w:rsidR="008B303F" w:rsidRPr="00231F7B" w:rsidRDefault="008B303F" w:rsidP="006629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31F7B">
        <w:rPr>
          <w:rFonts w:ascii="Times New Roman" w:hAnsi="Times New Roman" w:cs="Times New Roman"/>
          <w:sz w:val="24"/>
          <w:szCs w:val="24"/>
        </w:rPr>
        <w:t xml:space="preserve">§1. Przyjmuje się </w:t>
      </w:r>
      <w:r w:rsidR="002A4B2E" w:rsidRPr="00231F7B">
        <w:rPr>
          <w:rFonts w:ascii="Times New Roman" w:hAnsi="Times New Roman" w:cs="Times New Roman"/>
          <w:sz w:val="24"/>
          <w:szCs w:val="24"/>
        </w:rPr>
        <w:t>„O</w:t>
      </w:r>
      <w:r w:rsidRPr="00231F7B">
        <w:rPr>
          <w:rFonts w:ascii="Times New Roman" w:hAnsi="Times New Roman" w:cs="Times New Roman"/>
          <w:sz w:val="24"/>
          <w:szCs w:val="24"/>
        </w:rPr>
        <w:t>cenę</w:t>
      </w:r>
      <w:r w:rsidR="002A4B2E" w:rsidRPr="00231F7B">
        <w:rPr>
          <w:rFonts w:ascii="Times New Roman" w:hAnsi="Times New Roman" w:cs="Times New Roman"/>
          <w:sz w:val="24"/>
          <w:szCs w:val="24"/>
        </w:rPr>
        <w:t xml:space="preserve"> Zasobów P</w:t>
      </w:r>
      <w:r w:rsidRPr="00231F7B">
        <w:rPr>
          <w:rFonts w:ascii="Times New Roman" w:hAnsi="Times New Roman" w:cs="Times New Roman"/>
          <w:sz w:val="24"/>
          <w:szCs w:val="24"/>
        </w:rPr>
        <w:t>omocy</w:t>
      </w:r>
      <w:r w:rsidR="002A4B2E" w:rsidRPr="00231F7B">
        <w:rPr>
          <w:rFonts w:ascii="Times New Roman" w:hAnsi="Times New Roman" w:cs="Times New Roman"/>
          <w:sz w:val="24"/>
          <w:szCs w:val="24"/>
        </w:rPr>
        <w:t xml:space="preserve"> S</w:t>
      </w:r>
      <w:r w:rsidRPr="00231F7B">
        <w:rPr>
          <w:rFonts w:ascii="Times New Roman" w:hAnsi="Times New Roman" w:cs="Times New Roman"/>
          <w:sz w:val="24"/>
          <w:szCs w:val="24"/>
        </w:rPr>
        <w:t xml:space="preserve">połecznej </w:t>
      </w:r>
      <w:r w:rsidR="00FE1570" w:rsidRPr="00231F7B">
        <w:rPr>
          <w:rFonts w:ascii="Times New Roman" w:hAnsi="Times New Roman" w:cs="Times New Roman"/>
          <w:sz w:val="24"/>
          <w:szCs w:val="24"/>
        </w:rPr>
        <w:t>Gminy Pruszków za rok 20</w:t>
      </w:r>
      <w:r w:rsidR="00F74948">
        <w:rPr>
          <w:rFonts w:ascii="Times New Roman" w:hAnsi="Times New Roman" w:cs="Times New Roman"/>
          <w:sz w:val="24"/>
          <w:szCs w:val="24"/>
        </w:rPr>
        <w:t>23</w:t>
      </w:r>
      <w:r w:rsidR="002A4B2E" w:rsidRPr="00231F7B">
        <w:rPr>
          <w:rFonts w:ascii="Times New Roman" w:hAnsi="Times New Roman" w:cs="Times New Roman"/>
          <w:sz w:val="24"/>
          <w:szCs w:val="24"/>
        </w:rPr>
        <w:t>”, stanowiącą</w:t>
      </w:r>
      <w:r w:rsidRPr="00231F7B">
        <w:rPr>
          <w:rFonts w:ascii="Times New Roman" w:hAnsi="Times New Roman" w:cs="Times New Roman"/>
          <w:sz w:val="24"/>
          <w:szCs w:val="24"/>
        </w:rPr>
        <w:t xml:space="preserve"> załącznik  do niniejszej uchwały.</w:t>
      </w:r>
    </w:p>
    <w:p w14:paraId="69629055" w14:textId="77777777" w:rsidR="008B303F" w:rsidRPr="00231F7B" w:rsidRDefault="008B303F" w:rsidP="006629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5480DFC" w14:textId="03525762" w:rsidR="008B303F" w:rsidRPr="00231F7B" w:rsidRDefault="008B303F" w:rsidP="006629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31F7B">
        <w:rPr>
          <w:rFonts w:ascii="Times New Roman" w:hAnsi="Times New Roman" w:cs="Times New Roman"/>
          <w:sz w:val="24"/>
          <w:szCs w:val="24"/>
        </w:rPr>
        <w:t>§2. Uchwała wchodzi w życie z dniem podjęcia</w:t>
      </w:r>
      <w:r w:rsidR="00895009" w:rsidRPr="00231F7B">
        <w:rPr>
          <w:rFonts w:ascii="Times New Roman" w:hAnsi="Times New Roman" w:cs="Times New Roman"/>
          <w:sz w:val="24"/>
          <w:szCs w:val="24"/>
        </w:rPr>
        <w:t>.</w:t>
      </w:r>
    </w:p>
    <w:p w14:paraId="384D2EC0" w14:textId="77777777" w:rsidR="008B303F" w:rsidRPr="00231F7B" w:rsidRDefault="008B303F" w:rsidP="006629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4074A0E" w14:textId="77777777" w:rsidR="008B303F" w:rsidRPr="00231F7B" w:rsidRDefault="008B303F" w:rsidP="006629E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6B0A772" w14:textId="77777777" w:rsidR="008B303F" w:rsidRPr="00231F7B" w:rsidRDefault="008B303F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148845" w14:textId="77777777" w:rsidR="008B303F" w:rsidRPr="00231F7B" w:rsidRDefault="008B303F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BCA053" w14:textId="6E4C29AC" w:rsidR="008B303F" w:rsidRPr="00231F7B" w:rsidRDefault="008B303F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1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C107F" w:rsidRPr="00231F7B">
        <w:rPr>
          <w:rFonts w:ascii="Times New Roman" w:hAnsi="Times New Roman" w:cs="Times New Roman"/>
          <w:sz w:val="24"/>
          <w:szCs w:val="24"/>
        </w:rPr>
        <w:t xml:space="preserve">  </w:t>
      </w:r>
      <w:r w:rsidRPr="00231F7B">
        <w:rPr>
          <w:rFonts w:ascii="Times New Roman" w:hAnsi="Times New Roman" w:cs="Times New Roman"/>
          <w:sz w:val="24"/>
          <w:szCs w:val="24"/>
        </w:rPr>
        <w:t>Przewodniczący Rady Mi</w:t>
      </w:r>
      <w:r w:rsidR="00056FCF" w:rsidRPr="00231F7B">
        <w:rPr>
          <w:rFonts w:ascii="Times New Roman" w:hAnsi="Times New Roman" w:cs="Times New Roman"/>
          <w:sz w:val="24"/>
          <w:szCs w:val="24"/>
        </w:rPr>
        <w:t>a</w:t>
      </w:r>
      <w:r w:rsidRPr="00231F7B">
        <w:rPr>
          <w:rFonts w:ascii="Times New Roman" w:hAnsi="Times New Roman" w:cs="Times New Roman"/>
          <w:sz w:val="24"/>
          <w:szCs w:val="24"/>
        </w:rPr>
        <w:t>s</w:t>
      </w:r>
      <w:r w:rsidR="00056FCF" w:rsidRPr="00231F7B">
        <w:rPr>
          <w:rFonts w:ascii="Times New Roman" w:hAnsi="Times New Roman" w:cs="Times New Roman"/>
          <w:sz w:val="24"/>
          <w:szCs w:val="24"/>
        </w:rPr>
        <w:t>ta</w:t>
      </w:r>
    </w:p>
    <w:p w14:paraId="075F6127" w14:textId="01D4C5A4" w:rsidR="008B303F" w:rsidRPr="00231F7B" w:rsidRDefault="008B303F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1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Pruszkow</w:t>
      </w:r>
      <w:r w:rsidR="00056FCF" w:rsidRPr="00231F7B">
        <w:rPr>
          <w:rFonts w:ascii="Times New Roman" w:hAnsi="Times New Roman" w:cs="Times New Roman"/>
          <w:sz w:val="24"/>
          <w:szCs w:val="24"/>
        </w:rPr>
        <w:t>a</w:t>
      </w:r>
    </w:p>
    <w:p w14:paraId="711ED634" w14:textId="77777777" w:rsidR="008B303F" w:rsidRPr="00231F7B" w:rsidRDefault="008B303F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0C7C35" w14:textId="77777777" w:rsidR="008B303F" w:rsidRPr="00231F7B" w:rsidRDefault="008B303F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1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4505C5B6" w14:textId="42F1A228" w:rsidR="008B303F" w:rsidRPr="00231F7B" w:rsidRDefault="008B303F" w:rsidP="008B303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1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3C107F" w:rsidRPr="00231F7B">
        <w:rPr>
          <w:rFonts w:ascii="Times New Roman" w:hAnsi="Times New Roman" w:cs="Times New Roman"/>
          <w:sz w:val="24"/>
          <w:szCs w:val="24"/>
        </w:rPr>
        <w:t xml:space="preserve"> </w:t>
      </w:r>
      <w:r w:rsidR="005564FD">
        <w:rPr>
          <w:rFonts w:ascii="Times New Roman" w:hAnsi="Times New Roman" w:cs="Times New Roman"/>
          <w:sz w:val="24"/>
          <w:szCs w:val="24"/>
        </w:rPr>
        <w:t xml:space="preserve"> </w:t>
      </w:r>
      <w:r w:rsidR="003541B6" w:rsidRPr="00231F7B">
        <w:rPr>
          <w:rFonts w:ascii="Times New Roman" w:hAnsi="Times New Roman" w:cs="Times New Roman"/>
          <w:sz w:val="24"/>
          <w:szCs w:val="24"/>
        </w:rPr>
        <w:t>Krzysztof Biskupski</w:t>
      </w:r>
      <w:r w:rsidRPr="00231F7B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8B303F" w:rsidRPr="00231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AA"/>
    <w:rsid w:val="00004DC9"/>
    <w:rsid w:val="00056FCF"/>
    <w:rsid w:val="001A46CA"/>
    <w:rsid w:val="00231F7B"/>
    <w:rsid w:val="00267B62"/>
    <w:rsid w:val="002A4B2E"/>
    <w:rsid w:val="003541B6"/>
    <w:rsid w:val="00393CA7"/>
    <w:rsid w:val="003C107F"/>
    <w:rsid w:val="004426E3"/>
    <w:rsid w:val="0047756A"/>
    <w:rsid w:val="004E15FF"/>
    <w:rsid w:val="005564FD"/>
    <w:rsid w:val="006629E6"/>
    <w:rsid w:val="00703BAA"/>
    <w:rsid w:val="00817B97"/>
    <w:rsid w:val="00895009"/>
    <w:rsid w:val="008B303F"/>
    <w:rsid w:val="009025B6"/>
    <w:rsid w:val="009A50CF"/>
    <w:rsid w:val="009C2324"/>
    <w:rsid w:val="009D7DBD"/>
    <w:rsid w:val="00A03313"/>
    <w:rsid w:val="00A308FC"/>
    <w:rsid w:val="00AC7C5D"/>
    <w:rsid w:val="00AD2C4D"/>
    <w:rsid w:val="00BA6CE9"/>
    <w:rsid w:val="00CD55E3"/>
    <w:rsid w:val="00CE00BD"/>
    <w:rsid w:val="00D81106"/>
    <w:rsid w:val="00F74948"/>
    <w:rsid w:val="00FE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3015"/>
  <w15:docId w15:val="{4D33C8E8-80A8-4BD0-8695-CAFC8B17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303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1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Marta Nawrocka</cp:lastModifiedBy>
  <cp:revision>7</cp:revision>
  <cp:lastPrinted>2024-04-08T09:08:00Z</cp:lastPrinted>
  <dcterms:created xsi:type="dcterms:W3CDTF">2024-03-26T08:27:00Z</dcterms:created>
  <dcterms:modified xsi:type="dcterms:W3CDTF">2024-04-08T09:10:00Z</dcterms:modified>
</cp:coreProperties>
</file>