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7EA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675F622C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630015A" wp14:editId="7AB08839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610D8" w14:textId="77777777" w:rsidR="00861A58" w:rsidRDefault="00861A58" w:rsidP="00861A58">
      <w:pPr>
        <w:pStyle w:val="Nagwek"/>
        <w:jc w:val="center"/>
      </w:pPr>
    </w:p>
    <w:p w14:paraId="080106AA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2A695338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5AA4C4F" w14:textId="067A1B75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744CF9">
        <w:rPr>
          <w:rFonts w:ascii="Times New Roman" w:hAnsi="Times New Roman" w:cs="Times New Roman"/>
          <w:b/>
          <w:sz w:val="28"/>
          <w:szCs w:val="28"/>
        </w:rPr>
        <w:t>22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762A51">
        <w:rPr>
          <w:rFonts w:ascii="Times New Roman" w:hAnsi="Times New Roman" w:cs="Times New Roman"/>
          <w:b/>
          <w:sz w:val="28"/>
          <w:szCs w:val="28"/>
        </w:rPr>
        <w:t>20</w:t>
      </w:r>
      <w:r w:rsidR="007E14C3">
        <w:rPr>
          <w:rFonts w:ascii="Times New Roman" w:hAnsi="Times New Roman" w:cs="Times New Roman"/>
          <w:b/>
          <w:sz w:val="28"/>
          <w:szCs w:val="28"/>
        </w:rPr>
        <w:t>2</w:t>
      </w:r>
      <w:r w:rsidR="000A2E75">
        <w:rPr>
          <w:rFonts w:ascii="Times New Roman" w:hAnsi="Times New Roman" w:cs="Times New Roman"/>
          <w:b/>
          <w:sz w:val="28"/>
          <w:szCs w:val="28"/>
        </w:rPr>
        <w:t>4</w:t>
      </w:r>
    </w:p>
    <w:p w14:paraId="113E38AF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1B115E14" w14:textId="2F599E6E" w:rsidR="00097F36" w:rsidRPr="0026133F" w:rsidRDefault="00762A51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744CF9">
        <w:rPr>
          <w:rFonts w:ascii="Times New Roman" w:hAnsi="Times New Roman" w:cs="Times New Roman"/>
          <w:b/>
          <w:sz w:val="28"/>
          <w:szCs w:val="28"/>
        </w:rPr>
        <w:t xml:space="preserve">29 stycznia </w:t>
      </w:r>
      <w:r w:rsidR="00C53BDA">
        <w:rPr>
          <w:rFonts w:ascii="Times New Roman" w:hAnsi="Times New Roman" w:cs="Times New Roman"/>
          <w:b/>
          <w:sz w:val="28"/>
          <w:szCs w:val="28"/>
        </w:rPr>
        <w:t>202</w:t>
      </w:r>
      <w:r w:rsidR="000A2E75">
        <w:rPr>
          <w:rFonts w:ascii="Times New Roman" w:hAnsi="Times New Roman" w:cs="Times New Roman"/>
          <w:b/>
          <w:sz w:val="28"/>
          <w:szCs w:val="28"/>
        </w:rPr>
        <w:t>4</w:t>
      </w:r>
    </w:p>
    <w:p w14:paraId="0452EA34" w14:textId="597730A9" w:rsidR="00762A51" w:rsidRDefault="00762A51" w:rsidP="00762A51">
      <w:pPr>
        <w:pStyle w:val="Nagwek2"/>
        <w:rPr>
          <w:sz w:val="28"/>
        </w:rPr>
      </w:pPr>
      <w:r>
        <w:rPr>
          <w:sz w:val="28"/>
        </w:rPr>
        <w:t xml:space="preserve">W sprawie </w:t>
      </w:r>
      <w:r w:rsidR="00084CF8">
        <w:rPr>
          <w:sz w:val="28"/>
        </w:rPr>
        <w:t>nie</w:t>
      </w:r>
      <w:r>
        <w:rPr>
          <w:sz w:val="28"/>
        </w:rPr>
        <w:t>wykon</w:t>
      </w:r>
      <w:r w:rsidR="00084CF8">
        <w:rPr>
          <w:sz w:val="28"/>
        </w:rPr>
        <w:t>yw</w:t>
      </w:r>
      <w:r>
        <w:rPr>
          <w:sz w:val="28"/>
        </w:rPr>
        <w:t>ania prawa pierwokupu</w:t>
      </w:r>
    </w:p>
    <w:p w14:paraId="7BEF848F" w14:textId="77777777" w:rsidR="00762A51" w:rsidRDefault="00762A51" w:rsidP="00762A51"/>
    <w:p w14:paraId="2EBD6094" w14:textId="31D414BC" w:rsidR="009622CB" w:rsidRPr="0092198A" w:rsidRDefault="009622CB" w:rsidP="00B72FC3">
      <w:pPr>
        <w:widowControl w:val="0"/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2198A">
        <w:rPr>
          <w:rFonts w:ascii="Times New Roman" w:hAnsi="Times New Roman" w:cs="Times New Roman"/>
          <w:sz w:val="24"/>
          <w:szCs w:val="24"/>
          <w:lang w:eastAsia="ar-SA"/>
        </w:rPr>
        <w:t>Na podstawie art. 30 ust.</w:t>
      </w:r>
      <w:r w:rsidR="007E14C3" w:rsidRPr="0092198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2198A">
        <w:rPr>
          <w:rFonts w:ascii="Times New Roman" w:hAnsi="Times New Roman" w:cs="Times New Roman"/>
          <w:sz w:val="24"/>
          <w:szCs w:val="24"/>
          <w:lang w:eastAsia="ar-SA"/>
        </w:rPr>
        <w:t xml:space="preserve">2 pkt. 3 ustawy z dnia 8 marca 1990 r. </w:t>
      </w:r>
      <w:r w:rsidR="0092198A" w:rsidRPr="0092198A">
        <w:rPr>
          <w:rFonts w:ascii="Times New Roman" w:hAnsi="Times New Roman" w:cs="Times New Roman"/>
          <w:sz w:val="24"/>
          <w:szCs w:val="24"/>
        </w:rPr>
        <w:t xml:space="preserve">o samorządzie gminnym (tekst jedn. </w:t>
      </w:r>
      <w:r w:rsidR="00B72FC3" w:rsidRPr="00B72FC3">
        <w:rPr>
          <w:rFonts w:ascii="Times New Roman" w:hAnsi="Times New Roman" w:cs="Times New Roman"/>
          <w:sz w:val="24"/>
          <w:szCs w:val="24"/>
        </w:rPr>
        <w:t xml:space="preserve">Dz. U. z 2023 r. poz. 1463 </w:t>
      </w:r>
      <w:r w:rsidR="00255C02" w:rsidRPr="00B72FC3">
        <w:rPr>
          <w:rStyle w:val="markedcontent"/>
          <w:rFonts w:ascii="Times New Roman" w:hAnsi="Times New Roman" w:cs="Times New Roman"/>
          <w:sz w:val="24"/>
          <w:szCs w:val="24"/>
        </w:rPr>
        <w:t>ze zm.</w:t>
      </w:r>
      <w:r w:rsidR="0092198A" w:rsidRPr="00B72FC3">
        <w:rPr>
          <w:rFonts w:ascii="Times New Roman" w:hAnsi="Times New Roman" w:cs="Times New Roman"/>
          <w:sz w:val="24"/>
          <w:szCs w:val="24"/>
        </w:rPr>
        <w:t>),</w:t>
      </w:r>
      <w:r w:rsidR="0092198A" w:rsidRPr="009219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14C3" w:rsidRPr="0092198A">
        <w:rPr>
          <w:rFonts w:ascii="Times New Roman" w:hAnsi="Times New Roman" w:cs="Times New Roman"/>
          <w:sz w:val="24"/>
          <w:szCs w:val="24"/>
          <w:lang w:eastAsia="ar-SA"/>
        </w:rPr>
        <w:t xml:space="preserve">art. 109 ust. 1 pkt 2 </w:t>
      </w:r>
      <w:r w:rsidRPr="0092198A">
        <w:rPr>
          <w:rFonts w:ascii="Times New Roman" w:hAnsi="Times New Roman" w:cs="Times New Roman"/>
          <w:sz w:val="24"/>
          <w:szCs w:val="24"/>
          <w:lang w:eastAsia="ar-SA"/>
        </w:rPr>
        <w:t xml:space="preserve">Ustawy z dnia 21 sierpnia 1990r. </w:t>
      </w:r>
      <w:r w:rsidR="00F72185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92198A">
        <w:rPr>
          <w:rFonts w:ascii="Times New Roman" w:hAnsi="Times New Roman" w:cs="Times New Roman"/>
          <w:sz w:val="24"/>
          <w:szCs w:val="24"/>
          <w:lang w:eastAsia="ar-SA"/>
        </w:rPr>
        <w:t>o gospodarce nieruchomościami (</w:t>
      </w:r>
      <w:r w:rsidR="00B72FC3">
        <w:rPr>
          <w:rFonts w:ascii="Times New Roman" w:hAnsi="Times New Roman" w:cs="Times New Roman"/>
          <w:sz w:val="24"/>
          <w:szCs w:val="24"/>
          <w:lang w:eastAsia="ar-SA"/>
        </w:rPr>
        <w:t xml:space="preserve">teks jedn. </w:t>
      </w:r>
      <w:r w:rsidRPr="0092198A">
        <w:rPr>
          <w:rFonts w:ascii="Times New Roman" w:hAnsi="Times New Roman" w:cs="Times New Roman"/>
          <w:sz w:val="24"/>
          <w:szCs w:val="24"/>
          <w:lang w:eastAsia="ar-SA"/>
        </w:rPr>
        <w:t>Dz.U.</w:t>
      </w:r>
      <w:r w:rsidR="00255C02">
        <w:rPr>
          <w:rFonts w:ascii="Times New Roman" w:hAnsi="Times New Roman" w:cs="Times New Roman"/>
          <w:sz w:val="24"/>
          <w:szCs w:val="24"/>
          <w:lang w:eastAsia="ar-SA"/>
        </w:rPr>
        <w:t xml:space="preserve"> z </w:t>
      </w:r>
      <w:r w:rsidRPr="0092198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7E14C3" w:rsidRPr="0092198A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255C02">
        <w:rPr>
          <w:rFonts w:ascii="Times New Roman" w:hAnsi="Times New Roman" w:cs="Times New Roman"/>
          <w:sz w:val="24"/>
          <w:szCs w:val="24"/>
          <w:lang w:eastAsia="ar-SA"/>
        </w:rPr>
        <w:t xml:space="preserve">3, poz. </w:t>
      </w:r>
      <w:r w:rsidR="00B72FC3" w:rsidRPr="00B72FC3">
        <w:rPr>
          <w:rFonts w:ascii="Times New Roman" w:hAnsi="Times New Roman" w:cs="Times New Roman"/>
          <w:sz w:val="24"/>
          <w:szCs w:val="24"/>
          <w:lang w:eastAsia="ar-SA"/>
        </w:rPr>
        <w:t>poz. 344, 1113,</w:t>
      </w:r>
      <w:r w:rsidR="00B72F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72FC3" w:rsidRPr="00B72FC3">
        <w:rPr>
          <w:rFonts w:ascii="Times New Roman" w:hAnsi="Times New Roman" w:cs="Times New Roman"/>
          <w:sz w:val="24"/>
          <w:szCs w:val="24"/>
          <w:lang w:eastAsia="ar-SA"/>
        </w:rPr>
        <w:t>1463, 1506, 1688,</w:t>
      </w:r>
      <w:r w:rsidR="00B72F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72FC3" w:rsidRPr="00B72FC3">
        <w:rPr>
          <w:rFonts w:ascii="Times New Roman" w:hAnsi="Times New Roman" w:cs="Times New Roman"/>
          <w:sz w:val="24"/>
          <w:szCs w:val="24"/>
          <w:lang w:eastAsia="ar-SA"/>
        </w:rPr>
        <w:t>1762, 1906, 2029.</w:t>
      </w:r>
      <w:r w:rsidRPr="0092198A">
        <w:rPr>
          <w:rFonts w:ascii="Times New Roman" w:hAnsi="Times New Roman" w:cs="Times New Roman"/>
          <w:sz w:val="24"/>
          <w:szCs w:val="24"/>
          <w:lang w:eastAsia="ar-SA"/>
        </w:rPr>
        <w:t xml:space="preserve"> ze zm.), </w:t>
      </w:r>
      <w:r w:rsidRPr="0092198A">
        <w:rPr>
          <w:rFonts w:ascii="Times New Roman" w:hAnsi="Times New Roman" w:cs="Times New Roman"/>
          <w:bCs/>
          <w:color w:val="000000"/>
          <w:sz w:val="24"/>
          <w:szCs w:val="24"/>
        </w:rPr>
        <w:t>zarządzam co następuje:</w:t>
      </w:r>
    </w:p>
    <w:p w14:paraId="322EE6B5" w14:textId="77777777" w:rsidR="009622CB" w:rsidRPr="00762A51" w:rsidRDefault="009622CB" w:rsidP="009622CB">
      <w:pPr>
        <w:pStyle w:val="Tekstpodstawowywcity"/>
        <w:ind w:firstLine="0"/>
        <w:jc w:val="center"/>
      </w:pPr>
      <w:r w:rsidRPr="00762A51">
        <w:t>§  1</w:t>
      </w:r>
    </w:p>
    <w:p w14:paraId="4C557888" w14:textId="77777777" w:rsidR="009622CB" w:rsidRPr="00762A51" w:rsidRDefault="009622CB" w:rsidP="009622CB">
      <w:pPr>
        <w:pStyle w:val="Tekstpodstawowywcity"/>
        <w:ind w:firstLine="0"/>
        <w:jc w:val="center"/>
      </w:pPr>
    </w:p>
    <w:p w14:paraId="3FC51C2D" w14:textId="5A271E6C" w:rsidR="00B72FC3" w:rsidRDefault="009622CB" w:rsidP="00B72FC3">
      <w:pPr>
        <w:pStyle w:val="Tekstpodstawowy2"/>
      </w:pPr>
      <w:bookmarkStart w:id="0" w:name="_Hlk156556120"/>
      <w:r>
        <w:t>Nie</w:t>
      </w:r>
      <w:r w:rsidR="00372550">
        <w:t xml:space="preserve"> w</w:t>
      </w:r>
      <w:r w:rsidRPr="00762A51">
        <w:t>ykon</w:t>
      </w:r>
      <w:r>
        <w:t>ywać</w:t>
      </w:r>
      <w:r w:rsidRPr="00762A51">
        <w:t xml:space="preserve"> </w:t>
      </w:r>
      <w:bookmarkStart w:id="1" w:name="_Hlk101787266"/>
      <w:bookmarkStart w:id="2" w:name="_Hlk106968707"/>
      <w:r w:rsidR="00B72FC3">
        <w:t xml:space="preserve">prawa </w:t>
      </w:r>
      <w:r w:rsidR="00301627">
        <w:rPr>
          <w:szCs w:val="24"/>
        </w:rPr>
        <w:t>pierwokupu przysługujące</w:t>
      </w:r>
      <w:r w:rsidR="000557DE">
        <w:rPr>
          <w:szCs w:val="24"/>
        </w:rPr>
        <w:t>go</w:t>
      </w:r>
      <w:r w:rsidR="00301627">
        <w:rPr>
          <w:szCs w:val="24"/>
        </w:rPr>
        <w:t xml:space="preserve"> </w:t>
      </w:r>
      <w:bookmarkStart w:id="3" w:name="_Hlk156555918"/>
      <w:r w:rsidR="00301627">
        <w:rPr>
          <w:szCs w:val="24"/>
        </w:rPr>
        <w:t xml:space="preserve">Gminie Miasto Pruszków </w:t>
      </w:r>
      <w:bookmarkEnd w:id="1"/>
      <w:r w:rsidR="00301627">
        <w:rPr>
          <w:szCs w:val="24"/>
        </w:rPr>
        <w:t xml:space="preserve">w stosunku  </w:t>
      </w:r>
      <w:r w:rsidR="00B72FC3">
        <w:rPr>
          <w:szCs w:val="24"/>
        </w:rPr>
        <w:t xml:space="preserve">                   </w:t>
      </w:r>
      <w:r w:rsidR="00301627">
        <w:rPr>
          <w:szCs w:val="24"/>
        </w:rPr>
        <w:t xml:space="preserve">do niezabudowanej nieruchomości gruntowej położonej w Pruszkowie przy </w:t>
      </w:r>
      <w:bookmarkEnd w:id="2"/>
      <w:r w:rsidR="00B72FC3" w:rsidRPr="00B72FC3">
        <w:rPr>
          <w:szCs w:val="24"/>
        </w:rPr>
        <w:t xml:space="preserve">ul. </w:t>
      </w:r>
      <w:r w:rsidR="00454C02">
        <w:rPr>
          <w:szCs w:val="24"/>
        </w:rPr>
        <w:t>Ceramicznej 13,</w:t>
      </w:r>
      <w:r w:rsidR="00B72FC3" w:rsidRPr="00B72FC3">
        <w:rPr>
          <w:szCs w:val="24"/>
        </w:rPr>
        <w:t xml:space="preserve"> stanowiącej </w:t>
      </w:r>
      <w:r w:rsidR="00B72FC3" w:rsidRPr="00B72FC3">
        <w:t xml:space="preserve">działkę numer </w:t>
      </w:r>
      <w:proofErr w:type="spellStart"/>
      <w:r w:rsidR="00B72FC3" w:rsidRPr="00B72FC3">
        <w:t>ewid</w:t>
      </w:r>
      <w:proofErr w:type="spellEnd"/>
      <w:r w:rsidR="00B72FC3" w:rsidRPr="00B72FC3">
        <w:t xml:space="preserve">. </w:t>
      </w:r>
      <w:r w:rsidR="00454C02">
        <w:t>31/2</w:t>
      </w:r>
      <w:r w:rsidR="00B72FC3" w:rsidRPr="00B72FC3">
        <w:rPr>
          <w:szCs w:val="24"/>
        </w:rPr>
        <w:t xml:space="preserve"> o pow. 0,0</w:t>
      </w:r>
      <w:r w:rsidR="00454C02">
        <w:rPr>
          <w:szCs w:val="24"/>
        </w:rPr>
        <w:t>083</w:t>
      </w:r>
      <w:r w:rsidR="00B72FC3" w:rsidRPr="00B72FC3">
        <w:rPr>
          <w:szCs w:val="24"/>
        </w:rPr>
        <w:t xml:space="preserve"> ha</w:t>
      </w:r>
      <w:r w:rsidR="00B72FC3" w:rsidRPr="00B72FC3">
        <w:t xml:space="preserve"> </w:t>
      </w:r>
      <w:r w:rsidR="00B72FC3" w:rsidRPr="00B72FC3">
        <w:rPr>
          <w:szCs w:val="24"/>
        </w:rPr>
        <w:t xml:space="preserve">z obrębu </w:t>
      </w:r>
      <w:r w:rsidR="00D32A16">
        <w:rPr>
          <w:szCs w:val="24"/>
        </w:rPr>
        <w:t xml:space="preserve"> </w:t>
      </w:r>
      <w:r w:rsidR="00B72FC3" w:rsidRPr="00B72FC3">
        <w:rPr>
          <w:szCs w:val="24"/>
        </w:rPr>
        <w:t xml:space="preserve">nr </w:t>
      </w:r>
      <w:r w:rsidR="00454C02">
        <w:rPr>
          <w:szCs w:val="24"/>
        </w:rPr>
        <w:t>22</w:t>
      </w:r>
      <w:r w:rsidR="00B72FC3" w:rsidRPr="00B72FC3">
        <w:t xml:space="preserve"> uregulowaną </w:t>
      </w:r>
      <w:r w:rsidR="00454C02">
        <w:t xml:space="preserve">                    </w:t>
      </w:r>
      <w:r w:rsidR="00B72FC3" w:rsidRPr="00B72FC3">
        <w:t>w KW WA1P/00</w:t>
      </w:r>
      <w:r w:rsidR="00454C02">
        <w:t>021077</w:t>
      </w:r>
      <w:r w:rsidR="00B72FC3" w:rsidRPr="00B72FC3">
        <w:t>/0</w:t>
      </w:r>
      <w:r w:rsidR="00B72FC3">
        <w:t xml:space="preserve"> </w:t>
      </w:r>
      <w:r w:rsidR="00B72FC3" w:rsidRPr="00B72FC3">
        <w:t xml:space="preserve">uwidocznioną na załączniku graficznym, będącą przedmiotem warunkowej umowy sprzedaży w formie aktu notarialnego </w:t>
      </w:r>
      <w:r w:rsidR="00B72FC3" w:rsidRPr="00B72FC3">
        <w:rPr>
          <w:szCs w:val="24"/>
        </w:rPr>
        <w:t xml:space="preserve">Rep. A Nr </w:t>
      </w:r>
      <w:r w:rsidR="00454C02">
        <w:rPr>
          <w:szCs w:val="24"/>
        </w:rPr>
        <w:t>489</w:t>
      </w:r>
      <w:r w:rsidR="00B72FC3" w:rsidRPr="00B72FC3">
        <w:rPr>
          <w:szCs w:val="24"/>
        </w:rPr>
        <w:t xml:space="preserve">/2024 z dnia </w:t>
      </w:r>
      <w:r w:rsidR="00454C02">
        <w:rPr>
          <w:szCs w:val="24"/>
        </w:rPr>
        <w:t>19</w:t>
      </w:r>
      <w:r w:rsidR="00B72FC3" w:rsidRPr="00B72FC3">
        <w:rPr>
          <w:szCs w:val="24"/>
        </w:rPr>
        <w:t>.01.2024r.</w:t>
      </w:r>
      <w:r w:rsidR="00B72FC3" w:rsidRPr="00B72FC3">
        <w:t xml:space="preserve">, zawartej przed notariuszem </w:t>
      </w:r>
      <w:r w:rsidR="00454C02">
        <w:t>Arturem Janikiem</w:t>
      </w:r>
      <w:r w:rsidR="00B72FC3" w:rsidRPr="00B72FC3">
        <w:t xml:space="preserve"> prowadzącym Kancelarię Notarialna w Pruszkowie przy ulicy </w:t>
      </w:r>
      <w:r w:rsidR="00454C02">
        <w:t>Kraszewskiego 21 lok. 10</w:t>
      </w:r>
      <w:r w:rsidR="00B72FC3" w:rsidRPr="00B72FC3">
        <w:t>.</w:t>
      </w:r>
    </w:p>
    <w:bookmarkEnd w:id="0"/>
    <w:bookmarkEnd w:id="3"/>
    <w:p w14:paraId="24CAD5FE" w14:textId="77777777" w:rsidR="00B72FC3" w:rsidRPr="00B72FC3" w:rsidRDefault="00B72FC3" w:rsidP="00B72FC3">
      <w:pPr>
        <w:pStyle w:val="Tekstpodstawowy2"/>
      </w:pPr>
    </w:p>
    <w:p w14:paraId="7124A8CF" w14:textId="07D6B967" w:rsidR="009622CB" w:rsidRPr="00B72FC3" w:rsidRDefault="009622CB" w:rsidP="00B72FC3">
      <w:pPr>
        <w:pStyle w:val="Tekstpodstawowy2"/>
        <w:jc w:val="center"/>
        <w:rPr>
          <w:b/>
          <w:bCs/>
        </w:rPr>
      </w:pPr>
      <w:r w:rsidRPr="00B72FC3">
        <w:rPr>
          <w:b/>
          <w:bCs/>
        </w:rPr>
        <w:t>§  2</w:t>
      </w:r>
    </w:p>
    <w:p w14:paraId="266D10B3" w14:textId="77777777" w:rsidR="009622CB" w:rsidRPr="00762A51" w:rsidRDefault="009622CB" w:rsidP="009622CB">
      <w:pPr>
        <w:pStyle w:val="Tekstpodstawowywcity"/>
        <w:ind w:firstLine="0"/>
        <w:jc w:val="center"/>
      </w:pPr>
    </w:p>
    <w:p w14:paraId="4126747A" w14:textId="77777777" w:rsidR="001F54DD" w:rsidRDefault="001F54DD" w:rsidP="001F54DD">
      <w:pPr>
        <w:jc w:val="both"/>
        <w:rPr>
          <w:rFonts w:ascii="Times New Roman" w:hAnsi="Times New Roman" w:cs="Times New Roman"/>
        </w:rPr>
      </w:pPr>
      <w:r w:rsidRPr="00762A51">
        <w:rPr>
          <w:rFonts w:ascii="Times New Roman" w:hAnsi="Times New Roman" w:cs="Times New Roman"/>
          <w:sz w:val="24"/>
        </w:rPr>
        <w:t xml:space="preserve">Wykonanie Zarządzenia powierzam </w:t>
      </w:r>
      <w:r w:rsidRPr="00762A51">
        <w:rPr>
          <w:rFonts w:ascii="Times New Roman" w:hAnsi="Times New Roman" w:cs="Times New Roman"/>
        </w:rPr>
        <w:t xml:space="preserve">Naczelnikowi Wydziału Geodezji </w:t>
      </w:r>
      <w:r>
        <w:rPr>
          <w:rFonts w:ascii="Times New Roman" w:hAnsi="Times New Roman" w:cs="Times New Roman"/>
        </w:rPr>
        <w:t xml:space="preserve">Mienia </w:t>
      </w:r>
      <w:r w:rsidRPr="00762A51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Estetyki Miasta.</w:t>
      </w:r>
    </w:p>
    <w:p w14:paraId="7B4F30CD" w14:textId="77777777" w:rsidR="009622CB" w:rsidRDefault="009622CB" w:rsidP="009622CB">
      <w:pPr>
        <w:pStyle w:val="Tekstpodstawowywcity"/>
        <w:ind w:firstLine="0"/>
        <w:jc w:val="center"/>
      </w:pPr>
      <w:r>
        <w:t>§  3</w:t>
      </w:r>
    </w:p>
    <w:p w14:paraId="2810296D" w14:textId="77777777" w:rsidR="009622CB" w:rsidRDefault="009622CB" w:rsidP="009622CB">
      <w:pPr>
        <w:pStyle w:val="Tekstpodstawowywcity"/>
        <w:ind w:firstLine="0"/>
        <w:jc w:val="center"/>
      </w:pPr>
    </w:p>
    <w:p w14:paraId="0F12054E" w14:textId="77777777" w:rsidR="009622CB" w:rsidRDefault="009622CB" w:rsidP="009622CB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</w:t>
      </w:r>
    </w:p>
    <w:p w14:paraId="4162387C" w14:textId="77777777" w:rsidR="009622CB" w:rsidRDefault="009622CB" w:rsidP="009622CB">
      <w:pPr>
        <w:pStyle w:val="Tekstpodstawowywcity"/>
        <w:ind w:firstLine="0"/>
        <w:jc w:val="center"/>
      </w:pPr>
      <w:r>
        <w:t>§  4</w:t>
      </w:r>
    </w:p>
    <w:p w14:paraId="701DBAE5" w14:textId="77777777" w:rsidR="009622CB" w:rsidRDefault="009622CB" w:rsidP="009622CB">
      <w:pPr>
        <w:pStyle w:val="Tekstpodstawowywcity"/>
        <w:ind w:firstLine="0"/>
        <w:jc w:val="center"/>
      </w:pPr>
    </w:p>
    <w:p w14:paraId="3F97D8D4" w14:textId="77777777" w:rsidR="009622CB" w:rsidRDefault="009622CB" w:rsidP="009622CB">
      <w:pPr>
        <w:pStyle w:val="Tekstpodstawowywcity"/>
        <w:ind w:firstLine="0"/>
        <w:rPr>
          <w:b w:val="0"/>
          <w:bCs/>
          <w:sz w:val="24"/>
        </w:rPr>
      </w:pPr>
      <w:r>
        <w:rPr>
          <w:b w:val="0"/>
          <w:bCs/>
          <w:sz w:val="24"/>
        </w:rPr>
        <w:t>Zarządzenie wchodzi w życie z dniem podjęcia</w:t>
      </w:r>
    </w:p>
    <w:p w14:paraId="3F661DC0" w14:textId="77777777" w:rsidR="009622CB" w:rsidRDefault="009622CB" w:rsidP="009622CB">
      <w:pPr>
        <w:pStyle w:val="Tekstpodstawowywcity"/>
        <w:ind w:firstLine="0"/>
        <w:rPr>
          <w:b w:val="0"/>
          <w:sz w:val="24"/>
        </w:rPr>
      </w:pPr>
    </w:p>
    <w:p w14:paraId="4B901555" w14:textId="77777777" w:rsidR="009622CB" w:rsidRDefault="009622CB" w:rsidP="009622CB">
      <w:pPr>
        <w:pStyle w:val="Tekstpodstawowywcity"/>
        <w:ind w:firstLine="0"/>
        <w:rPr>
          <w:b w:val="0"/>
          <w:sz w:val="24"/>
        </w:rPr>
      </w:pPr>
    </w:p>
    <w:p w14:paraId="390E1EF7" w14:textId="77777777" w:rsidR="00744CF9" w:rsidRDefault="00744CF9" w:rsidP="009622CB">
      <w:pPr>
        <w:pStyle w:val="Tekstpodstawowywcity"/>
        <w:ind w:firstLine="0"/>
        <w:rPr>
          <w:b w:val="0"/>
          <w:sz w:val="24"/>
        </w:rPr>
      </w:pPr>
    </w:p>
    <w:p w14:paraId="718F3BC3" w14:textId="77777777" w:rsidR="009622CB" w:rsidRPr="006677FE" w:rsidRDefault="009622CB" w:rsidP="009622CB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EF49889" w14:textId="77777777" w:rsidR="009622CB" w:rsidRPr="006677FE" w:rsidRDefault="009622CB" w:rsidP="009622CB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88C7A71" w14:textId="77777777" w:rsidR="009622CB" w:rsidRDefault="009622CB" w:rsidP="009622CB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3041FD25" w14:textId="4FF37D8F" w:rsidR="00F97B48" w:rsidRDefault="00F97B48" w:rsidP="006677FE">
      <w:pPr>
        <w:ind w:left="6945"/>
        <w:rPr>
          <w:rFonts w:ascii="Times New Roman" w:hAnsi="Times New Roman" w:cs="Times New Roman"/>
          <w:sz w:val="24"/>
          <w:szCs w:val="24"/>
        </w:rPr>
      </w:pPr>
    </w:p>
    <w:sectPr w:rsidR="00F97B48" w:rsidSect="003B6264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57D1" w14:textId="77777777" w:rsidR="003B6264" w:rsidRDefault="003B6264" w:rsidP="00041BE2">
      <w:pPr>
        <w:spacing w:after="0" w:line="240" w:lineRule="auto"/>
      </w:pPr>
      <w:r>
        <w:separator/>
      </w:r>
    </w:p>
  </w:endnote>
  <w:endnote w:type="continuationSeparator" w:id="0">
    <w:p w14:paraId="49816DAD" w14:textId="77777777" w:rsidR="003B6264" w:rsidRDefault="003B626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4C2B" w14:textId="77777777" w:rsidR="003B6264" w:rsidRDefault="003B6264" w:rsidP="00041BE2">
      <w:pPr>
        <w:spacing w:after="0" w:line="240" w:lineRule="auto"/>
      </w:pPr>
      <w:r>
        <w:separator/>
      </w:r>
    </w:p>
  </w:footnote>
  <w:footnote w:type="continuationSeparator" w:id="0">
    <w:p w14:paraId="0F6E3CEE" w14:textId="77777777" w:rsidR="003B6264" w:rsidRDefault="003B6264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180245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A72"/>
    <w:rsid w:val="00041BE2"/>
    <w:rsid w:val="00042ED1"/>
    <w:rsid w:val="000557DE"/>
    <w:rsid w:val="00076D54"/>
    <w:rsid w:val="0007791B"/>
    <w:rsid w:val="00084CF8"/>
    <w:rsid w:val="00097F36"/>
    <w:rsid w:val="000A2E75"/>
    <w:rsid w:val="000A391E"/>
    <w:rsid w:val="000E3445"/>
    <w:rsid w:val="000E3826"/>
    <w:rsid w:val="00166CED"/>
    <w:rsid w:val="00183F43"/>
    <w:rsid w:val="001F54DD"/>
    <w:rsid w:val="0020657B"/>
    <w:rsid w:val="002127B9"/>
    <w:rsid w:val="00255C02"/>
    <w:rsid w:val="0026133F"/>
    <w:rsid w:val="00301627"/>
    <w:rsid w:val="00306DBE"/>
    <w:rsid w:val="003450A4"/>
    <w:rsid w:val="00372550"/>
    <w:rsid w:val="003B3755"/>
    <w:rsid w:val="003B6264"/>
    <w:rsid w:val="00400B6F"/>
    <w:rsid w:val="00454C02"/>
    <w:rsid w:val="004B43B4"/>
    <w:rsid w:val="004E2E1D"/>
    <w:rsid w:val="00527049"/>
    <w:rsid w:val="00580322"/>
    <w:rsid w:val="00590AD1"/>
    <w:rsid w:val="005950D1"/>
    <w:rsid w:val="005C279E"/>
    <w:rsid w:val="00606262"/>
    <w:rsid w:val="006074AE"/>
    <w:rsid w:val="00612469"/>
    <w:rsid w:val="006677FE"/>
    <w:rsid w:val="00697888"/>
    <w:rsid w:val="006A2D1E"/>
    <w:rsid w:val="006C50BF"/>
    <w:rsid w:val="00706EF2"/>
    <w:rsid w:val="00723EAB"/>
    <w:rsid w:val="00744CF9"/>
    <w:rsid w:val="00762A51"/>
    <w:rsid w:val="007A4375"/>
    <w:rsid w:val="007E14C3"/>
    <w:rsid w:val="00841FDB"/>
    <w:rsid w:val="00852C5F"/>
    <w:rsid w:val="00861A58"/>
    <w:rsid w:val="008866AC"/>
    <w:rsid w:val="008A4069"/>
    <w:rsid w:val="00904D7E"/>
    <w:rsid w:val="0091446C"/>
    <w:rsid w:val="0092198A"/>
    <w:rsid w:val="009349D9"/>
    <w:rsid w:val="009622CB"/>
    <w:rsid w:val="00A15119"/>
    <w:rsid w:val="00A72803"/>
    <w:rsid w:val="00A86AEF"/>
    <w:rsid w:val="00A908A7"/>
    <w:rsid w:val="00B14B38"/>
    <w:rsid w:val="00B266AE"/>
    <w:rsid w:val="00B40171"/>
    <w:rsid w:val="00B41060"/>
    <w:rsid w:val="00B56A06"/>
    <w:rsid w:val="00B72FC3"/>
    <w:rsid w:val="00B74807"/>
    <w:rsid w:val="00B92114"/>
    <w:rsid w:val="00BA3803"/>
    <w:rsid w:val="00BD569E"/>
    <w:rsid w:val="00BF0344"/>
    <w:rsid w:val="00C53BDA"/>
    <w:rsid w:val="00CB25F6"/>
    <w:rsid w:val="00D24357"/>
    <w:rsid w:val="00D32A16"/>
    <w:rsid w:val="00D60E70"/>
    <w:rsid w:val="00D75BCF"/>
    <w:rsid w:val="00D94F46"/>
    <w:rsid w:val="00DC1729"/>
    <w:rsid w:val="00E53CAC"/>
    <w:rsid w:val="00EA2443"/>
    <w:rsid w:val="00EA4D6A"/>
    <w:rsid w:val="00EF7AA0"/>
    <w:rsid w:val="00F24226"/>
    <w:rsid w:val="00F71FA9"/>
    <w:rsid w:val="00F72185"/>
    <w:rsid w:val="00F80F63"/>
    <w:rsid w:val="00F97B48"/>
    <w:rsid w:val="00F97DCB"/>
    <w:rsid w:val="00FC427B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B1B7C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5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62A5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character" w:customStyle="1" w:styleId="Nagwek2Znak">
    <w:name w:val="Nagłówek 2 Znak"/>
    <w:basedOn w:val="Domylnaczcionkaakapitu"/>
    <w:link w:val="Nagwek2"/>
    <w:rsid w:val="00762A51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762A5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2A5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62A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2A51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B4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2198A"/>
  </w:style>
  <w:style w:type="character" w:customStyle="1" w:styleId="Nagwek1Znak">
    <w:name w:val="Nagłówek 1 Znak"/>
    <w:basedOn w:val="Domylnaczcionkaakapitu"/>
    <w:link w:val="Nagwek1"/>
    <w:uiPriority w:val="9"/>
    <w:rsid w:val="00255C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2024-01-22T10:48:00Z</cp:lastPrinted>
  <dcterms:created xsi:type="dcterms:W3CDTF">2024-01-31T08:03:00Z</dcterms:created>
  <dcterms:modified xsi:type="dcterms:W3CDTF">2024-01-31T08:03:00Z</dcterms:modified>
</cp:coreProperties>
</file>