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EB14" w14:textId="7A7E165C" w:rsidR="00282CC4" w:rsidRDefault="00282CC4" w:rsidP="00282CC4">
      <w:pPr>
        <w:jc w:val="right"/>
        <w:rPr>
          <w:rFonts w:ascii="Times New Roman" w:hAnsi="Times New Roman" w:cs="Times New Roman"/>
          <w:sz w:val="24"/>
          <w:szCs w:val="24"/>
        </w:rPr>
      </w:pPr>
      <w:r w:rsidRPr="00931255">
        <w:rPr>
          <w:rFonts w:ascii="Times New Roman" w:hAnsi="Times New Roman" w:cs="Times New Roman"/>
          <w:sz w:val="24"/>
          <w:szCs w:val="24"/>
        </w:rPr>
        <w:t>Pruszków</w:t>
      </w:r>
      <w:r w:rsidR="007E2CDA">
        <w:rPr>
          <w:rFonts w:ascii="Times New Roman" w:hAnsi="Times New Roman" w:cs="Times New Roman"/>
          <w:sz w:val="24"/>
          <w:szCs w:val="24"/>
        </w:rPr>
        <w:t xml:space="preserve">, dnia </w:t>
      </w:r>
      <w:r w:rsidR="00EA4B3D">
        <w:rPr>
          <w:rFonts w:ascii="Times New Roman" w:hAnsi="Times New Roman" w:cs="Times New Roman"/>
          <w:sz w:val="24"/>
          <w:szCs w:val="24"/>
        </w:rPr>
        <w:t>0</w:t>
      </w:r>
      <w:r w:rsidR="00FA16C2">
        <w:rPr>
          <w:rFonts w:ascii="Times New Roman" w:hAnsi="Times New Roman" w:cs="Times New Roman"/>
          <w:sz w:val="24"/>
          <w:szCs w:val="24"/>
        </w:rPr>
        <w:t>8 stycznia 20</w:t>
      </w:r>
      <w:r w:rsidR="00EE1B1D">
        <w:rPr>
          <w:rFonts w:ascii="Times New Roman" w:hAnsi="Times New Roman" w:cs="Times New Roman"/>
          <w:sz w:val="24"/>
          <w:szCs w:val="24"/>
        </w:rPr>
        <w:t>2</w:t>
      </w:r>
      <w:r w:rsidR="00FA16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EA273E" w14:textId="77777777"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07294" w14:textId="77777777" w:rsidR="00282CC4" w:rsidRPr="00931255" w:rsidRDefault="00282CC4" w:rsidP="00282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55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036877C1" w14:textId="77777777"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6CE60" w14:textId="087C2D6F" w:rsidR="00282CC4" w:rsidRDefault="00282CC4" w:rsidP="00FA16C2">
      <w:pPr>
        <w:pStyle w:val="Standard"/>
        <w:autoSpaceDE w:val="0"/>
        <w:spacing w:line="300" w:lineRule="exact"/>
        <w:jc w:val="both"/>
      </w:pPr>
      <w:r>
        <w:t xml:space="preserve">W związku z </w:t>
      </w:r>
      <w:r w:rsidR="007E2CDA">
        <w:rPr>
          <w:b/>
        </w:rPr>
        <w:t xml:space="preserve">Zarządzeniem Nr </w:t>
      </w:r>
      <w:r w:rsidR="00FA16C2">
        <w:rPr>
          <w:b/>
        </w:rPr>
        <w:t>302</w:t>
      </w:r>
      <w:r w:rsidR="007E2CDA">
        <w:rPr>
          <w:b/>
        </w:rPr>
        <w:t>/202</w:t>
      </w:r>
      <w:r w:rsidR="00CE5261">
        <w:rPr>
          <w:b/>
        </w:rPr>
        <w:t>3</w:t>
      </w:r>
      <w:r w:rsidRPr="00931255">
        <w:rPr>
          <w:b/>
        </w:rPr>
        <w:t xml:space="preserve"> </w:t>
      </w:r>
      <w:r>
        <w:t>Prezyd</w:t>
      </w:r>
      <w:r w:rsidR="007E2CDA">
        <w:t xml:space="preserve">enta Miasta Pruszkowa z dnia </w:t>
      </w:r>
      <w:r w:rsidR="00CD754A">
        <w:t>0</w:t>
      </w:r>
      <w:r w:rsidR="00CE5261">
        <w:t>7</w:t>
      </w:r>
      <w:r w:rsidR="007E2CDA">
        <w:t xml:space="preserve"> </w:t>
      </w:r>
      <w:r w:rsidR="00FA16C2">
        <w:t>grudnia</w:t>
      </w:r>
      <w:r w:rsidR="007E2CDA">
        <w:t xml:space="preserve"> 202</w:t>
      </w:r>
      <w:r w:rsidR="00CE5261">
        <w:t>3</w:t>
      </w:r>
      <w:r>
        <w:t xml:space="preserve"> r</w:t>
      </w:r>
      <w:r w:rsidR="00FA16C2">
        <w:t>.</w:t>
      </w:r>
      <w:r>
        <w:t xml:space="preserve"> </w:t>
      </w:r>
      <w:r w:rsidR="00FA16C2">
        <w:br/>
      </w:r>
      <w:r w:rsidRPr="00931255">
        <w:t xml:space="preserve">w sprawie </w:t>
      </w:r>
      <w:r w:rsidR="00FA16C2" w:rsidRPr="00FA16C2">
        <w:t>ogłoszenia wezwania do składania wniosków na wsparcie finansowe projektów służących rozwojowi sportu na terenie Miasta Pruszkowa</w:t>
      </w:r>
      <w:r w:rsidR="008B25E6">
        <w:t>,</w:t>
      </w:r>
      <w:r w:rsidR="00FA16C2" w:rsidRPr="00FA16C2">
        <w:t xml:space="preserve"> realizowanych w 2024 roku</w:t>
      </w:r>
      <w:r w:rsidR="00FA16C2">
        <w:t xml:space="preserve"> oraz </w:t>
      </w:r>
      <w:r w:rsidR="00FA16C2" w:rsidRPr="00FA16C2">
        <w:rPr>
          <w:b/>
          <w:bCs/>
        </w:rPr>
        <w:t xml:space="preserve">Zarządzeniem </w:t>
      </w:r>
      <w:r w:rsidR="00FA16C2">
        <w:rPr>
          <w:b/>
          <w:bCs/>
        </w:rPr>
        <w:br/>
      </w:r>
      <w:r w:rsidR="00FA16C2" w:rsidRPr="00FA16C2">
        <w:rPr>
          <w:b/>
          <w:bCs/>
        </w:rPr>
        <w:t>Nr 5/2024</w:t>
      </w:r>
      <w:r w:rsidR="00FA16C2">
        <w:t xml:space="preserve"> Prezydenta Miasta Pruszkowa z dnia </w:t>
      </w:r>
      <w:r w:rsidR="00CD754A">
        <w:t>04</w:t>
      </w:r>
      <w:r w:rsidR="00FA16C2">
        <w:t xml:space="preserve"> </w:t>
      </w:r>
      <w:r w:rsidR="00CD754A">
        <w:t>stycznia</w:t>
      </w:r>
      <w:r w:rsidR="00FA16C2">
        <w:t xml:space="preserve"> 202</w:t>
      </w:r>
      <w:r w:rsidR="00CD754A">
        <w:t>4</w:t>
      </w:r>
      <w:r w:rsidR="00FA16C2">
        <w:t xml:space="preserve"> r. </w:t>
      </w:r>
      <w:r w:rsidR="00FA16C2" w:rsidRPr="00931255">
        <w:t>w sprawie</w:t>
      </w:r>
      <w:r w:rsidR="00FA16C2" w:rsidRPr="00FA16C2">
        <w:t xml:space="preserve"> powołania Komisji Oceniającej wnioski – oferty na wsparcie finansowe projektów służących rozwojowi sportu na terenie Miasta Pruszkowa, które będą realizowane w 2024 roku</w:t>
      </w:r>
      <w:r w:rsidR="00FA16C2">
        <w:t xml:space="preserve">, </w:t>
      </w:r>
      <w:r w:rsidRPr="00931255">
        <w:rPr>
          <w:b/>
        </w:rPr>
        <w:t>podaje się do publicznej wiadomości</w:t>
      </w:r>
      <w:r>
        <w:t>:</w:t>
      </w:r>
      <w:r w:rsidR="00FA16C2">
        <w:br/>
      </w:r>
    </w:p>
    <w:p w14:paraId="2495EE22" w14:textId="1A5B1C8B" w:rsidR="00FA16C2" w:rsidRDefault="003956E0" w:rsidP="00FA16C2">
      <w:pPr>
        <w:pStyle w:val="Standard"/>
        <w:widowControl w:val="0"/>
        <w:numPr>
          <w:ilvl w:val="0"/>
          <w:numId w:val="1"/>
        </w:numPr>
        <w:ind w:left="284" w:hanging="284"/>
        <w:jc w:val="both"/>
      </w:pPr>
      <w:r w:rsidRPr="00EE56AC">
        <w:rPr>
          <w:u w:val="single"/>
        </w:rPr>
        <w:t>wykaz ofert zawierających b</w:t>
      </w:r>
      <w:r w:rsidR="00EA4B3D">
        <w:rPr>
          <w:u w:val="single"/>
        </w:rPr>
        <w:t>raki</w:t>
      </w:r>
      <w:r w:rsidRPr="00EE56AC">
        <w:rPr>
          <w:u w:val="single"/>
        </w:rPr>
        <w:t xml:space="preserve"> formalne</w:t>
      </w:r>
      <w:r>
        <w:t xml:space="preserve"> ujawnione podczas oceny ofert dokonanej przez Komisję </w:t>
      </w:r>
      <w:r w:rsidR="00FA16C2">
        <w:t xml:space="preserve">Oceniającą </w:t>
      </w:r>
      <w:r>
        <w:t xml:space="preserve">podczas posiedzenia w dniu </w:t>
      </w:r>
      <w:r w:rsidR="00CD754A">
        <w:t>0</w:t>
      </w:r>
      <w:r w:rsidR="00FA16C2">
        <w:t xml:space="preserve">5 stycznia </w:t>
      </w:r>
      <w:r>
        <w:t>202</w:t>
      </w:r>
      <w:r w:rsidR="00FA16C2">
        <w:t>4</w:t>
      </w:r>
      <w:r>
        <w:t xml:space="preserve"> r. </w:t>
      </w:r>
    </w:p>
    <w:p w14:paraId="0E7C9183" w14:textId="75F95D52" w:rsidR="003956E0" w:rsidRDefault="003956E0" w:rsidP="00FA16C2">
      <w:pPr>
        <w:pStyle w:val="Standard"/>
        <w:widowControl w:val="0"/>
        <w:ind w:left="284"/>
        <w:jc w:val="both"/>
      </w:pPr>
      <w:r>
        <w:t>B</w:t>
      </w:r>
      <w:r w:rsidR="00EA4B3D">
        <w:t>raki</w:t>
      </w:r>
      <w:r>
        <w:t xml:space="preserve"> formalne należy uzupełnić w terminie</w:t>
      </w:r>
      <w:r w:rsidR="00FA16C2">
        <w:t xml:space="preserve"> 3 dni roboczych, tj.</w:t>
      </w:r>
      <w:r>
        <w:t xml:space="preserve"> </w:t>
      </w:r>
      <w:r w:rsidRPr="00AE2212">
        <w:rPr>
          <w:b/>
        </w:rPr>
        <w:t xml:space="preserve">do dnia </w:t>
      </w:r>
      <w:r w:rsidR="00FA16C2">
        <w:rPr>
          <w:b/>
        </w:rPr>
        <w:t xml:space="preserve">11 stycznia </w:t>
      </w:r>
      <w:r w:rsidRPr="00AE2212">
        <w:rPr>
          <w:b/>
        </w:rPr>
        <w:t>20</w:t>
      </w:r>
      <w:r w:rsidR="00237193">
        <w:rPr>
          <w:b/>
        </w:rPr>
        <w:t>2</w:t>
      </w:r>
      <w:r w:rsidR="00FA16C2">
        <w:rPr>
          <w:b/>
        </w:rPr>
        <w:t>4</w:t>
      </w:r>
      <w:r w:rsidR="00237193">
        <w:rPr>
          <w:b/>
        </w:rPr>
        <w:t xml:space="preserve"> </w:t>
      </w:r>
      <w:r w:rsidRPr="00AE2212">
        <w:rPr>
          <w:b/>
        </w:rPr>
        <w:t>r</w:t>
      </w:r>
      <w:r>
        <w:t>.;</w:t>
      </w:r>
    </w:p>
    <w:p w14:paraId="41B3E753" w14:textId="77777777" w:rsidR="00237193" w:rsidRDefault="00237193" w:rsidP="00237193">
      <w:pPr>
        <w:pStyle w:val="Standard"/>
        <w:widowControl w:val="0"/>
        <w:ind w:left="720"/>
        <w:jc w:val="both"/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260"/>
        <w:gridCol w:w="5812"/>
      </w:tblGrid>
      <w:tr w:rsidR="00237193" w:rsidRPr="003D1799" w14:paraId="36C23DA0" w14:textId="77777777" w:rsidTr="00FA16C2">
        <w:trPr>
          <w:trHeight w:hRule="exact" w:val="1547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1D946" w14:textId="77777777" w:rsidR="00237193" w:rsidRPr="00DF1328" w:rsidRDefault="00237193" w:rsidP="00315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Obszar: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>Wspieranie i upowszechnianie kultury fizycznej i sportu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93065" w14:textId="6874A009" w:rsidR="00237193" w:rsidRPr="003D1799" w:rsidRDefault="00237193" w:rsidP="00315D8C">
            <w:pPr>
              <w:rPr>
                <w:iCs/>
                <w:sz w:val="20"/>
                <w:szCs w:val="20"/>
              </w:rPr>
            </w:pPr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A16C2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FA16C2" w:rsidRPr="00FA16C2">
              <w:rPr>
                <w:rFonts w:ascii="Times New Roman" w:hAnsi="Times New Roman" w:cs="Times New Roman"/>
                <w:i/>
                <w:sz w:val="24"/>
                <w:szCs w:val="24"/>
              </w:rPr>
              <w:t>Szkolenie zawodników osiągających wysokie wyniki sportowe oraz reprezentujących Miasto Pruszków w najwyższych klasach rozgrywek ligowych organizowanych przez Polskie Związki Sportowe</w:t>
            </w:r>
            <w:r w:rsidR="00FA16C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237193" w:rsidRPr="00A4530D" w14:paraId="6E6AFCBC" w14:textId="77777777" w:rsidTr="00FA16C2">
        <w:trPr>
          <w:trHeight w:hRule="exact" w:val="680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30009" w14:textId="77777777" w:rsidR="00237193" w:rsidRDefault="00237193" w:rsidP="00315D8C">
            <w:pPr>
              <w:pStyle w:val="TableContents"/>
              <w:jc w:val="center"/>
            </w:pPr>
            <w:r w:rsidRPr="00740C4C">
              <w:rPr>
                <w:rFonts w:cs="Times New Roman"/>
                <w:b/>
              </w:rPr>
              <w:t>L.p.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53C19" w14:textId="77777777" w:rsidR="00237193" w:rsidRPr="003D1799" w:rsidRDefault="00237193" w:rsidP="00315D8C">
            <w:pPr>
              <w:pStyle w:val="TableContents"/>
              <w:jc w:val="center"/>
              <w:rPr>
                <w:iCs/>
                <w:sz w:val="20"/>
                <w:szCs w:val="20"/>
              </w:rPr>
            </w:pPr>
            <w:r w:rsidRPr="00740C4C">
              <w:rPr>
                <w:rFonts w:cs="Times New Roman"/>
                <w:b/>
              </w:rPr>
              <w:t>Oferent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F7B54" w14:textId="77777777" w:rsidR="00237193" w:rsidRPr="00A4530D" w:rsidRDefault="00237193" w:rsidP="00315D8C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740C4C">
              <w:rPr>
                <w:rFonts w:cs="Times New Roman"/>
                <w:b/>
              </w:rPr>
              <w:t>Nazwa zadania publicznego</w:t>
            </w:r>
            <w:r>
              <w:rPr>
                <w:rFonts w:cs="Times New Roman"/>
                <w:b/>
              </w:rPr>
              <w:t>:</w:t>
            </w:r>
          </w:p>
        </w:tc>
      </w:tr>
      <w:tr w:rsidR="00237193" w:rsidRPr="00740C4C" w14:paraId="0A01D885" w14:textId="77777777" w:rsidTr="00FA16C2">
        <w:trPr>
          <w:trHeight w:hRule="exact" w:val="1700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EB37B" w14:textId="77777777" w:rsidR="00237193" w:rsidRPr="007E2CDA" w:rsidRDefault="00237193" w:rsidP="00315D8C">
            <w:pPr>
              <w:pStyle w:val="TableContents"/>
              <w:jc w:val="center"/>
              <w:rPr>
                <w:rFonts w:cs="Times New Roman"/>
              </w:rPr>
            </w:pPr>
            <w:r w:rsidRPr="007E2CDA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37DBE" w14:textId="1CD24179" w:rsidR="00FA16C2" w:rsidRDefault="00FA16C2" w:rsidP="00315D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Miejski Klub Sportowy </w:t>
            </w:r>
          </w:p>
          <w:p w14:paraId="46E840D6" w14:textId="79FC80BB" w:rsidR="00237193" w:rsidRPr="007E2CDA" w:rsidRDefault="00FA16C2" w:rsidP="00315D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„Znicz Basket”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C32B3" w14:textId="683814E2" w:rsidR="00237193" w:rsidRPr="00740C4C" w:rsidRDefault="000540AE" w:rsidP="00315D8C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t>„</w:t>
            </w:r>
            <w:r w:rsidR="00FA16C2" w:rsidRPr="00FA16C2">
              <w:t>Szkolenie zawodników osiągających wysokie wyniki sportowe oraz reprezentujących Miasto Pruszków w najwyższych klasach rozgrywek ligowych organizowanych przez Polskie Związki Sportowe oraz uczestnictwo w meczach</w:t>
            </w:r>
            <w:r>
              <w:t>”</w:t>
            </w:r>
          </w:p>
        </w:tc>
      </w:tr>
    </w:tbl>
    <w:p w14:paraId="6F8BA9AF" w14:textId="77777777" w:rsidR="00237193" w:rsidRDefault="00237193" w:rsidP="00237193">
      <w:pPr>
        <w:pStyle w:val="Standard"/>
        <w:widowControl w:val="0"/>
        <w:ind w:left="720"/>
        <w:jc w:val="both"/>
      </w:pPr>
    </w:p>
    <w:p w14:paraId="72732DC9" w14:textId="77777777" w:rsidR="005F237F" w:rsidRDefault="005F237F" w:rsidP="00237193">
      <w:pPr>
        <w:pStyle w:val="Standard"/>
        <w:widowControl w:val="0"/>
        <w:ind w:left="720"/>
        <w:jc w:val="both"/>
      </w:pPr>
    </w:p>
    <w:p w14:paraId="3AE8199C" w14:textId="4ED604F3" w:rsidR="00282CC4" w:rsidRPr="00FA16C2" w:rsidRDefault="00282CC4" w:rsidP="00FA16C2">
      <w:pPr>
        <w:pStyle w:val="Standard"/>
        <w:widowControl w:val="0"/>
        <w:numPr>
          <w:ilvl w:val="0"/>
          <w:numId w:val="1"/>
        </w:numPr>
        <w:ind w:left="284" w:hanging="284"/>
        <w:jc w:val="both"/>
        <w:rPr>
          <w:u w:val="single"/>
        </w:rPr>
      </w:pPr>
      <w:r w:rsidRPr="00237193">
        <w:rPr>
          <w:u w:val="single"/>
        </w:rPr>
        <w:t xml:space="preserve">wykaz oferentów, których oferty zostały odrzucone </w:t>
      </w:r>
      <w:r w:rsidR="00A4530D" w:rsidRPr="00237193">
        <w:rPr>
          <w:u w:val="single"/>
        </w:rPr>
        <w:t>po ocenie formalnej</w:t>
      </w:r>
      <w:r w:rsidR="00EE1B1D" w:rsidRPr="00FA16C2">
        <w:rPr>
          <w:u w:val="single"/>
        </w:rPr>
        <w:t xml:space="preserve"> </w:t>
      </w:r>
      <w:r w:rsidRPr="00FA16C2">
        <w:rPr>
          <w:u w:val="single"/>
        </w:rPr>
        <w:t xml:space="preserve">: </w:t>
      </w:r>
    </w:p>
    <w:p w14:paraId="752B3C40" w14:textId="77777777" w:rsidR="00282CC4" w:rsidRDefault="00282CC4" w:rsidP="00282CC4">
      <w:pPr>
        <w:pStyle w:val="Standard"/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260"/>
        <w:gridCol w:w="5812"/>
      </w:tblGrid>
      <w:tr w:rsidR="000540AE" w14:paraId="53837CEB" w14:textId="77777777" w:rsidTr="000540AE">
        <w:trPr>
          <w:trHeight w:hRule="exact" w:val="1604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36780" w14:textId="77777777" w:rsidR="000540AE" w:rsidRPr="00DF1328" w:rsidRDefault="000540AE" w:rsidP="00054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4205477"/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Obszar: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>Wspieranie i upowszechnianie kultury fizycznej i sportu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663E7" w14:textId="7D54CADA" w:rsidR="000540AE" w:rsidRPr="003D1799" w:rsidRDefault="000540AE" w:rsidP="000540AE">
            <w:pPr>
              <w:rPr>
                <w:iCs/>
                <w:sz w:val="20"/>
                <w:szCs w:val="20"/>
              </w:rPr>
            </w:pPr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FA16C2">
              <w:rPr>
                <w:rFonts w:ascii="Times New Roman" w:hAnsi="Times New Roman" w:cs="Times New Roman"/>
                <w:i/>
                <w:sz w:val="24"/>
                <w:szCs w:val="24"/>
              </w:rPr>
              <w:t>Szkolenie zawodników osiągających wysokie wyniki sportowe oraz reprezentujących Miasto Pruszków w najwyższych klasach rozgrywek ligowych organizowanych przez Polskie Związki Sportowe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0540AE" w14:paraId="7E36898F" w14:textId="77777777" w:rsidTr="000540AE">
        <w:trPr>
          <w:trHeight w:hRule="exact" w:val="680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C21B4" w14:textId="77777777" w:rsidR="000540AE" w:rsidRDefault="000540AE" w:rsidP="000540AE">
            <w:pPr>
              <w:pStyle w:val="TableContents"/>
              <w:jc w:val="center"/>
            </w:pPr>
            <w:r w:rsidRPr="00740C4C">
              <w:rPr>
                <w:rFonts w:cs="Times New Roman"/>
                <w:b/>
              </w:rPr>
              <w:t>L.p.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5EA88" w14:textId="77777777" w:rsidR="000540AE" w:rsidRPr="003D1799" w:rsidRDefault="000540AE" w:rsidP="000540AE">
            <w:pPr>
              <w:pStyle w:val="TableContents"/>
              <w:jc w:val="center"/>
              <w:rPr>
                <w:iCs/>
                <w:sz w:val="20"/>
                <w:szCs w:val="20"/>
              </w:rPr>
            </w:pPr>
            <w:r w:rsidRPr="00740C4C">
              <w:rPr>
                <w:rFonts w:cs="Times New Roman"/>
                <w:b/>
              </w:rPr>
              <w:t>Oferent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32BDC" w14:textId="77777777" w:rsidR="000540AE" w:rsidRPr="00A4530D" w:rsidRDefault="000540AE" w:rsidP="000540AE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740C4C">
              <w:rPr>
                <w:rFonts w:cs="Times New Roman"/>
                <w:b/>
              </w:rPr>
              <w:t>Nazwa zadania publicznego</w:t>
            </w:r>
            <w:r>
              <w:rPr>
                <w:rFonts w:cs="Times New Roman"/>
                <w:b/>
              </w:rPr>
              <w:t>:</w:t>
            </w:r>
          </w:p>
        </w:tc>
      </w:tr>
      <w:tr w:rsidR="000540AE" w14:paraId="5ADA5454" w14:textId="77777777" w:rsidTr="000540AE">
        <w:trPr>
          <w:trHeight w:hRule="exact" w:val="922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82FDC" w14:textId="77777777" w:rsidR="000540AE" w:rsidRPr="007E2CDA" w:rsidRDefault="000540AE" w:rsidP="000540AE">
            <w:pPr>
              <w:pStyle w:val="TableContents"/>
              <w:jc w:val="center"/>
              <w:rPr>
                <w:rFonts w:cs="Times New Roman"/>
              </w:rPr>
            </w:pPr>
            <w:r w:rsidRPr="007E2CDA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0B69B" w14:textId="262870A0" w:rsidR="000540AE" w:rsidRPr="007E2CDA" w:rsidRDefault="000540AE" w:rsidP="000540A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Fundacja </w:t>
            </w:r>
            <w:proofErr w:type="spellStart"/>
            <w:r>
              <w:rPr>
                <w:rFonts w:cs="Times New Roman"/>
              </w:rPr>
              <w:t>Fucco</w:t>
            </w:r>
            <w:proofErr w:type="spellEnd"/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A2E2E" w14:textId="0FE16F24" w:rsidR="000540AE" w:rsidRPr="00740C4C" w:rsidRDefault="000540AE" w:rsidP="000540AE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t>„</w:t>
            </w:r>
            <w:r w:rsidRPr="00A06E21">
              <w:t>Aktywna Pewność Siebie</w:t>
            </w:r>
            <w:r>
              <w:t>”</w:t>
            </w:r>
          </w:p>
        </w:tc>
      </w:tr>
      <w:bookmarkEnd w:id="0"/>
    </w:tbl>
    <w:p w14:paraId="6B46EB6F" w14:textId="350FB9FF"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D04ED" w14:textId="77777777" w:rsidR="00282CC4" w:rsidRPr="00DE05D9" w:rsidRDefault="00282CC4" w:rsidP="00282CC4">
      <w:pPr>
        <w:pStyle w:val="Standard"/>
        <w:autoSpaceDE w:val="0"/>
        <w:ind w:left="3960"/>
        <w:jc w:val="center"/>
        <w:rPr>
          <w:b/>
          <w:bCs/>
        </w:rPr>
      </w:pPr>
      <w:r w:rsidRPr="00DE05D9">
        <w:rPr>
          <w:b/>
          <w:bCs/>
        </w:rPr>
        <w:t>Prezydent Miasta Pruszkowa</w:t>
      </w:r>
    </w:p>
    <w:p w14:paraId="77C2E112" w14:textId="77777777" w:rsidR="00282CC4" w:rsidRDefault="00282CC4" w:rsidP="00282CC4">
      <w:pPr>
        <w:pStyle w:val="Standard"/>
        <w:autoSpaceDE w:val="0"/>
        <w:rPr>
          <w:b/>
          <w:bCs/>
        </w:rPr>
      </w:pPr>
    </w:p>
    <w:p w14:paraId="0A415BD0" w14:textId="77777777" w:rsidR="00282CC4" w:rsidRPr="00DE05D9" w:rsidRDefault="00282CC4" w:rsidP="00282CC4">
      <w:pPr>
        <w:pStyle w:val="Standard"/>
        <w:autoSpaceDE w:val="0"/>
        <w:rPr>
          <w:b/>
          <w:bCs/>
        </w:rPr>
      </w:pPr>
    </w:p>
    <w:p w14:paraId="324F6802" w14:textId="278F8683" w:rsidR="00EB6147" w:rsidRDefault="00282CC4" w:rsidP="000540AE">
      <w:pPr>
        <w:pStyle w:val="Standard"/>
        <w:autoSpaceDE w:val="0"/>
        <w:ind w:left="3960"/>
        <w:jc w:val="center"/>
      </w:pPr>
      <w:r w:rsidRPr="00DE05D9">
        <w:rPr>
          <w:b/>
          <w:bCs/>
        </w:rPr>
        <w:t xml:space="preserve"> Paweł Makuch</w:t>
      </w:r>
    </w:p>
    <w:sectPr w:rsidR="00EB6147" w:rsidSect="00FA16C2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912D1"/>
    <w:multiLevelType w:val="hybridMultilevel"/>
    <w:tmpl w:val="27EE2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4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4"/>
    <w:rsid w:val="000540AE"/>
    <w:rsid w:val="00237193"/>
    <w:rsid w:val="00282CC4"/>
    <w:rsid w:val="003956E0"/>
    <w:rsid w:val="004D1CC9"/>
    <w:rsid w:val="00514E08"/>
    <w:rsid w:val="005F237F"/>
    <w:rsid w:val="007E2CDA"/>
    <w:rsid w:val="00840EE4"/>
    <w:rsid w:val="008B25E6"/>
    <w:rsid w:val="00984E39"/>
    <w:rsid w:val="00A06E21"/>
    <w:rsid w:val="00A4530D"/>
    <w:rsid w:val="00AD17A5"/>
    <w:rsid w:val="00B40190"/>
    <w:rsid w:val="00B47CDA"/>
    <w:rsid w:val="00B9160B"/>
    <w:rsid w:val="00C06EE0"/>
    <w:rsid w:val="00C07583"/>
    <w:rsid w:val="00CD754A"/>
    <w:rsid w:val="00CE5261"/>
    <w:rsid w:val="00D0685E"/>
    <w:rsid w:val="00EA4B3D"/>
    <w:rsid w:val="00EB6147"/>
    <w:rsid w:val="00EE1B1D"/>
    <w:rsid w:val="00F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4228"/>
  <w15:chartTrackingRefBased/>
  <w15:docId w15:val="{5CF87D17-20C0-4492-893D-158D0C35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2C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282CC4"/>
    <w:pPr>
      <w:widowControl w:val="0"/>
      <w:suppressLineNumbers/>
    </w:pPr>
    <w:rPr>
      <w:rFonts w:eastAsia="SimSun" w:cs="Mangal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Kołacz</dc:creator>
  <cp:keywords/>
  <dc:description/>
  <cp:lastModifiedBy>Wojciech Ługowski</cp:lastModifiedBy>
  <cp:revision>6</cp:revision>
  <cp:lastPrinted>2023-12-15T08:06:00Z</cp:lastPrinted>
  <dcterms:created xsi:type="dcterms:W3CDTF">2024-01-08T13:03:00Z</dcterms:created>
  <dcterms:modified xsi:type="dcterms:W3CDTF">2024-01-08T13:09:00Z</dcterms:modified>
</cp:coreProperties>
</file>