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6827" w14:textId="77777777" w:rsidR="0047143A" w:rsidRPr="0008036D" w:rsidRDefault="0047143A" w:rsidP="0047143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08036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anchor distT="0" distB="0" distL="47625" distR="47625" simplePos="0" relativeHeight="251659264" behindDoc="0" locked="0" layoutInCell="1" allowOverlap="0" wp14:anchorId="735CB042" wp14:editId="45E2D5C1">
            <wp:simplePos x="0" y="0"/>
            <wp:positionH relativeFrom="column">
              <wp:posOffset>0</wp:posOffset>
            </wp:positionH>
            <wp:positionV relativeFrom="line">
              <wp:posOffset>43815</wp:posOffset>
            </wp:positionV>
            <wp:extent cx="913130" cy="690245"/>
            <wp:effectExtent l="0" t="0" r="1270" b="0"/>
            <wp:wrapSquare wrapText="bothSides"/>
            <wp:docPr id="1657441513" name="Obraz 2" descr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 Pruszkow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3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</w:t>
      </w:r>
      <w:r w:rsidRPr="0008036D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2A2F17AB" wp14:editId="6BABCAB1">
            <wp:extent cx="1656715" cy="529590"/>
            <wp:effectExtent l="0" t="0" r="635" b="3810"/>
            <wp:docPr id="18136536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52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8036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   </w:t>
      </w:r>
    </w:p>
    <w:p w14:paraId="255E4FD3" w14:textId="77777777" w:rsidR="0047143A" w:rsidRPr="0008036D" w:rsidRDefault="0047143A" w:rsidP="004714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2E291936" w14:textId="77777777" w:rsidR="0047143A" w:rsidRPr="0008036D" w:rsidRDefault="0047143A" w:rsidP="0047143A">
      <w:pPr>
        <w:widowControl w:val="0"/>
        <w:suppressAutoHyphens/>
        <w:spacing w:after="0" w:line="276" w:lineRule="auto"/>
        <w:rPr>
          <w:rFonts w:ascii="Calibri" w:eastAsia="Verdana" w:hAnsi="Calibri" w:cs="Calibri"/>
          <w:b/>
          <w:kern w:val="0"/>
          <w14:ligatures w14:val="none"/>
        </w:rPr>
      </w:pPr>
    </w:p>
    <w:p w14:paraId="79B8F1FF" w14:textId="77777777" w:rsidR="0047143A" w:rsidRPr="0008036D" w:rsidRDefault="0047143A" w:rsidP="0047143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Prezydent Miasta Pruszkowa</w:t>
      </w:r>
    </w:p>
    <w:p w14:paraId="4728CB7B" w14:textId="77777777" w:rsidR="0047143A" w:rsidRPr="0008036D" w:rsidRDefault="0047143A" w:rsidP="0047143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ogłasza nabór kandydatów na wolne stanowisko urzędnicze</w:t>
      </w:r>
    </w:p>
    <w:p w14:paraId="031313AA" w14:textId="77777777" w:rsidR="0047143A" w:rsidRPr="0008036D" w:rsidRDefault="0047143A" w:rsidP="0047143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Urzędzie Miasta Pruszkowa</w:t>
      </w:r>
    </w:p>
    <w:p w14:paraId="0DE61C67" w14:textId="77777777" w:rsidR="0047143A" w:rsidRPr="0008036D" w:rsidRDefault="0047143A" w:rsidP="0047143A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8036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ul. J.I. Kraszewskiego 14/16  05-800 Pruszków</w:t>
      </w:r>
    </w:p>
    <w:p w14:paraId="4FDC6560" w14:textId="77777777" w:rsidR="0047143A" w:rsidRPr="0008036D" w:rsidRDefault="0047143A" w:rsidP="004714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3DF1F2C" w14:textId="646D64EC" w:rsidR="0047143A" w:rsidRPr="0008036D" w:rsidRDefault="0081746D" w:rsidP="0081746D">
      <w:pPr>
        <w:widowControl w:val="0"/>
        <w:suppressAutoHyphens/>
        <w:spacing w:after="0" w:line="240" w:lineRule="auto"/>
        <w:jc w:val="center"/>
        <w:outlineLvl w:val="0"/>
        <w:rPr>
          <w:rFonts w:ascii="Calibri" w:eastAsia="Verdana" w:hAnsi="Calibri" w:cs="Calibri"/>
          <w:b/>
          <w:bCs/>
          <w:kern w:val="0"/>
          <w:sz w:val="24"/>
          <w:szCs w:val="24"/>
          <w14:ligatures w14:val="none"/>
        </w:rPr>
      </w:pPr>
      <w:r>
        <w:rPr>
          <w:rFonts w:ascii="Calibri" w:eastAsia="Verdana" w:hAnsi="Calibri" w:cs="Calibri"/>
          <w:b/>
          <w:bCs/>
          <w:kern w:val="0"/>
          <w:sz w:val="24"/>
          <w:szCs w:val="24"/>
          <w14:ligatures w14:val="none"/>
        </w:rPr>
        <w:t>Główny Specjalista</w:t>
      </w:r>
    </w:p>
    <w:p w14:paraId="61BBA756" w14:textId="17F1BCC2" w:rsidR="0047143A" w:rsidRPr="0008036D" w:rsidRDefault="0047143A" w:rsidP="0047143A">
      <w:pPr>
        <w:widowControl w:val="0"/>
        <w:suppressAutoHyphens/>
        <w:spacing w:after="0" w:line="240" w:lineRule="auto"/>
        <w:jc w:val="center"/>
        <w:outlineLvl w:val="0"/>
        <w:rPr>
          <w:rFonts w:ascii="Calibri" w:eastAsia="Verdana" w:hAnsi="Calibri" w:cs="Calibri"/>
          <w:b/>
          <w:bCs/>
          <w:kern w:val="0"/>
          <w:sz w:val="24"/>
          <w:szCs w:val="24"/>
          <w14:ligatures w14:val="none"/>
        </w:rPr>
      </w:pPr>
      <w:r w:rsidRPr="0008036D">
        <w:rPr>
          <w:rFonts w:ascii="Calibri" w:eastAsia="Verdana" w:hAnsi="Calibri" w:cs="Calibri"/>
          <w:b/>
          <w:bCs/>
          <w:kern w:val="0"/>
          <w:sz w:val="24"/>
          <w:szCs w:val="24"/>
          <w14:ligatures w14:val="none"/>
        </w:rPr>
        <w:t xml:space="preserve">w Wydziale </w:t>
      </w:r>
      <w:r w:rsidR="0081746D">
        <w:rPr>
          <w:rFonts w:ascii="Calibri" w:eastAsia="Verdana" w:hAnsi="Calibri" w:cs="Calibri"/>
          <w:b/>
          <w:kern w:val="0"/>
          <w:sz w:val="24"/>
          <w:szCs w:val="24"/>
          <w14:ligatures w14:val="none"/>
        </w:rPr>
        <w:t>Realizacji Inwestycji</w:t>
      </w:r>
    </w:p>
    <w:p w14:paraId="770F6B9A" w14:textId="77777777" w:rsidR="0047143A" w:rsidRPr="0008036D" w:rsidRDefault="0047143A" w:rsidP="0047143A">
      <w:pPr>
        <w:widowControl w:val="0"/>
        <w:suppressAutoHyphens/>
        <w:spacing w:after="0" w:line="240" w:lineRule="auto"/>
        <w:jc w:val="center"/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</w:pP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pełny etat</w:t>
      </w:r>
    </w:p>
    <w:p w14:paraId="259FD939" w14:textId="2376B792" w:rsidR="0047143A" w:rsidRPr="0008036D" w:rsidRDefault="0047143A" w:rsidP="0047143A">
      <w:pPr>
        <w:widowControl w:val="0"/>
        <w:suppressAutoHyphens/>
        <w:spacing w:after="0" w:line="240" w:lineRule="auto"/>
        <w:jc w:val="center"/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</w:pP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termin składania ofert do </w:t>
      </w:r>
      <w:r w:rsidR="008174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15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stycznia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 202</w:t>
      </w:r>
      <w:r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4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 xml:space="preserve"> r. do godz. 1</w:t>
      </w:r>
      <w:r w:rsidR="008174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8</w:t>
      </w:r>
      <w:r w:rsidRPr="0008036D">
        <w:rPr>
          <w:rFonts w:ascii="Calibri" w:eastAsia="Verdana" w:hAnsi="Calibri" w:cs="Calibri"/>
          <w:bCs/>
          <w:kern w:val="0"/>
          <w:sz w:val="24"/>
          <w:szCs w:val="24"/>
          <w14:ligatures w14:val="none"/>
        </w:rPr>
        <w:t>:00</w:t>
      </w:r>
    </w:p>
    <w:p w14:paraId="005D374D" w14:textId="77777777" w:rsidR="0047143A" w:rsidRPr="0008036D" w:rsidRDefault="0047143A" w:rsidP="0047143A">
      <w:pPr>
        <w:widowControl w:val="0"/>
        <w:tabs>
          <w:tab w:val="num" w:pos="360"/>
        </w:tabs>
        <w:suppressAutoHyphens/>
        <w:spacing w:after="0" w:line="240" w:lineRule="auto"/>
        <w:jc w:val="both"/>
        <w:rPr>
          <w:rFonts w:ascii="Times New Roman" w:eastAsia="Verdana" w:hAnsi="Times New Roman" w:cs="Times New Roman"/>
          <w:b/>
          <w:kern w:val="0"/>
          <w:sz w:val="24"/>
          <w:szCs w:val="24"/>
          <w14:ligatures w14:val="none"/>
        </w:rPr>
      </w:pPr>
    </w:p>
    <w:p w14:paraId="131F456A" w14:textId="77777777" w:rsidR="0047143A" w:rsidRPr="0008036D" w:rsidRDefault="0047143A" w:rsidP="0047143A">
      <w:pPr>
        <w:widowControl w:val="0"/>
        <w:tabs>
          <w:tab w:val="num" w:pos="360"/>
        </w:tabs>
        <w:suppressAutoHyphens/>
        <w:spacing w:after="0" w:line="240" w:lineRule="auto"/>
        <w:ind w:left="360" w:hanging="360"/>
        <w:jc w:val="both"/>
        <w:rPr>
          <w:rFonts w:ascii="Calibri" w:eastAsia="Verdana" w:hAnsi="Calibri" w:cs="Calibri"/>
          <w:b/>
          <w:kern w:val="0"/>
          <w:u w:val="single"/>
          <w14:ligatures w14:val="none"/>
        </w:rPr>
      </w:pPr>
      <w:r w:rsidRPr="0008036D">
        <w:rPr>
          <w:rFonts w:ascii="Calibri" w:eastAsia="Verdana" w:hAnsi="Calibri" w:cs="Calibri"/>
          <w:b/>
          <w:kern w:val="0"/>
          <w14:ligatures w14:val="none"/>
        </w:rPr>
        <w:t>Wymagania  niezbędne:</w:t>
      </w:r>
    </w:p>
    <w:p w14:paraId="31B6AF14" w14:textId="77777777" w:rsidR="0047143A" w:rsidRPr="0008036D" w:rsidRDefault="0047143A" w:rsidP="0047143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Verdana" w:hAnsi="Calibri" w:cs="Calibri"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14:ligatures w14:val="none"/>
        </w:rPr>
        <w:t>obywatelstwo polskie,</w:t>
      </w:r>
    </w:p>
    <w:p w14:paraId="4867639E" w14:textId="77777777" w:rsidR="0047143A" w:rsidRPr="0008036D" w:rsidRDefault="0047143A" w:rsidP="0047143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Verdana" w:hAnsi="Calibri" w:cs="Calibri"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14:ligatures w14:val="none"/>
        </w:rPr>
        <w:t>pełna zdolność do czynności prawnych oraz korzystanie z pełni praw publicznych,</w:t>
      </w:r>
    </w:p>
    <w:p w14:paraId="41659025" w14:textId="77777777" w:rsidR="0047143A" w:rsidRPr="0008036D" w:rsidRDefault="0047143A" w:rsidP="0047143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Verdana" w:hAnsi="Calibri" w:cs="Calibri"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14:ligatures w14:val="none"/>
        </w:rPr>
        <w:t>niekaralność za umyślne przestępstwo ścigane z oskarżenia publicznego lub umyślne przestępstwo skarbowe,</w:t>
      </w:r>
    </w:p>
    <w:p w14:paraId="7057BCEC" w14:textId="77777777" w:rsidR="0047143A" w:rsidRPr="0008036D" w:rsidRDefault="0047143A" w:rsidP="0047143A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eastAsia="Verdana" w:hAnsi="Calibri" w:cs="Calibri"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14:ligatures w14:val="none"/>
        </w:rPr>
        <w:t>nieposzlakowana opinia,</w:t>
      </w:r>
    </w:p>
    <w:p w14:paraId="70F78FA2" w14:textId="6C940FC8" w:rsidR="0047143A" w:rsidRPr="005347ED" w:rsidRDefault="0047143A" w:rsidP="0047143A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kern w:val="0"/>
          <w:lang w:val="x-none" w:eastAsia="pl-PL"/>
          <w14:ligatures w14:val="none"/>
        </w:rPr>
      </w:pPr>
      <w:r w:rsidRPr="0008036D">
        <w:rPr>
          <w:rFonts w:ascii="Calibri" w:eastAsia="Times New Roman" w:hAnsi="Calibri" w:cs="Calibri"/>
          <w:kern w:val="0"/>
          <w:lang w:eastAsia="pl-PL"/>
          <w14:ligatures w14:val="none"/>
        </w:rPr>
        <w:t>wykształcenie wyższe</w:t>
      </w:r>
      <w:r w:rsidR="0081746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techniczne lub wyższe techniczne w kierunku budowlanym,</w:t>
      </w:r>
    </w:p>
    <w:p w14:paraId="519A58FD" w14:textId="2F1027E1" w:rsidR="0047143A" w:rsidRPr="005347ED" w:rsidRDefault="0081746D" w:rsidP="005347ED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Calibri"/>
          <w:kern w:val="0"/>
          <w:lang w:val="x-none" w:eastAsia="pl-PL"/>
          <w14:ligatures w14:val="none"/>
        </w:rPr>
      </w:pPr>
      <w:r w:rsidRPr="005347ED">
        <w:rPr>
          <w:rFonts w:ascii="Calibri" w:eastAsia="Times New Roman" w:hAnsi="Calibri" w:cs="Calibri"/>
          <w:kern w:val="0"/>
          <w:lang w:eastAsia="pl-PL"/>
          <w14:ligatures w14:val="none"/>
        </w:rPr>
        <w:t>minimum 4 lata</w:t>
      </w:r>
      <w:r w:rsidR="005347ED" w:rsidRPr="005347E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stażu pracy,</w:t>
      </w:r>
    </w:p>
    <w:p w14:paraId="2954D17B" w14:textId="77777777" w:rsidR="0047143A" w:rsidRPr="0008036D" w:rsidRDefault="0047143A" w:rsidP="0047143A">
      <w:pPr>
        <w:spacing w:after="0" w:line="240" w:lineRule="auto"/>
        <w:ind w:left="7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536CCD5" w14:textId="0739D261" w:rsidR="005347ED" w:rsidRDefault="0047143A" w:rsidP="0047143A">
      <w:pPr>
        <w:widowControl w:val="0"/>
        <w:suppressAutoHyphens/>
        <w:spacing w:after="0" w:line="276" w:lineRule="auto"/>
        <w:jc w:val="both"/>
        <w:rPr>
          <w:rFonts w:ascii="Calibri" w:eastAsia="Verdana" w:hAnsi="Calibri" w:cs="Calibri"/>
          <w:b/>
          <w:kern w:val="0"/>
          <w14:ligatures w14:val="none"/>
        </w:rPr>
      </w:pPr>
      <w:r w:rsidRPr="0008036D">
        <w:rPr>
          <w:rFonts w:ascii="Calibri" w:eastAsia="Verdana" w:hAnsi="Calibri" w:cs="Calibri"/>
          <w:b/>
          <w:kern w:val="0"/>
          <w14:ligatures w14:val="none"/>
        </w:rPr>
        <w:t xml:space="preserve">Wymagania dodatkowe:  </w:t>
      </w:r>
    </w:p>
    <w:p w14:paraId="37989D0C" w14:textId="7E0B22FF" w:rsidR="005347ED" w:rsidRPr="005347ED" w:rsidRDefault="00EC5C7B" w:rsidP="005347ED">
      <w:pPr>
        <w:widowControl w:val="0"/>
        <w:numPr>
          <w:ilvl w:val="0"/>
          <w:numId w:val="9"/>
        </w:numPr>
        <w:suppressAutoHyphens/>
        <w:autoSpaceDN w:val="0"/>
        <w:spacing w:before="120" w:after="120" w:line="240" w:lineRule="auto"/>
        <w:ind w:left="709" w:hanging="425"/>
        <w:contextualSpacing/>
        <w:jc w:val="both"/>
        <w:textAlignment w:val="baseline"/>
        <w:rPr>
          <w:rFonts w:ascii="Calibri" w:eastAsia="SimSun" w:hAnsi="Calibri" w:cs="F"/>
          <w:kern w:val="3"/>
          <w:lang w:eastAsia="pl-PL"/>
          <w14:ligatures w14:val="none"/>
        </w:rPr>
      </w:pPr>
      <w:r>
        <w:rPr>
          <w:rFonts w:ascii="Calibri" w:eastAsia="SimSun" w:hAnsi="Calibri" w:cs="F"/>
          <w:kern w:val="3"/>
          <w:lang w:eastAsia="pl-PL"/>
          <w14:ligatures w14:val="none"/>
        </w:rPr>
        <w:t>m</w:t>
      </w:r>
      <w:r w:rsidR="005347ED" w:rsidRPr="005347ED">
        <w:rPr>
          <w:rFonts w:ascii="Calibri" w:eastAsia="SimSun" w:hAnsi="Calibri" w:cs="F"/>
          <w:kern w:val="3"/>
          <w:lang w:eastAsia="pl-PL"/>
          <w14:ligatures w14:val="none"/>
        </w:rPr>
        <w:t xml:space="preserve">inimum 3 letni staż pracy w jednostkach administracji publicznej na stanowisku związanym </w:t>
      </w:r>
      <w:r w:rsidR="001B6D1C">
        <w:rPr>
          <w:rFonts w:ascii="Calibri" w:eastAsia="SimSun" w:hAnsi="Calibri" w:cs="F"/>
          <w:kern w:val="3"/>
          <w:lang w:eastAsia="pl-PL"/>
          <w14:ligatures w14:val="none"/>
        </w:rPr>
        <w:t xml:space="preserve">    </w:t>
      </w:r>
      <w:r w:rsidR="005347ED" w:rsidRPr="005347ED">
        <w:rPr>
          <w:rFonts w:ascii="Calibri" w:eastAsia="SimSun" w:hAnsi="Calibri" w:cs="F"/>
          <w:kern w:val="3"/>
          <w:lang w:eastAsia="pl-PL"/>
          <w14:ligatures w14:val="none"/>
        </w:rPr>
        <w:t>z budową, przebudową lub remontami obiektów kubaturowych,</w:t>
      </w:r>
    </w:p>
    <w:p w14:paraId="74CDAAED" w14:textId="5D7C8425" w:rsidR="005347ED" w:rsidRPr="005347ED" w:rsidRDefault="00EC5C7B" w:rsidP="005347E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F"/>
          <w:kern w:val="3"/>
          <w:lang w:eastAsia="pl-PL"/>
          <w14:ligatures w14:val="none"/>
        </w:rPr>
      </w:pPr>
      <w:r>
        <w:rPr>
          <w:rFonts w:ascii="Calibri" w:eastAsia="SimSun" w:hAnsi="Calibri" w:cs="F"/>
          <w:kern w:val="3"/>
          <w:lang w:eastAsia="pl-PL"/>
          <w14:ligatures w14:val="none"/>
        </w:rPr>
        <w:t>u</w:t>
      </w:r>
      <w:r w:rsidR="005347ED" w:rsidRPr="005347ED">
        <w:rPr>
          <w:rFonts w:ascii="Calibri" w:eastAsia="SimSun" w:hAnsi="Calibri" w:cs="F"/>
          <w:kern w:val="3"/>
          <w:lang w:eastAsia="pl-PL"/>
          <w14:ligatures w14:val="none"/>
        </w:rPr>
        <w:t>prawnienia budowlane do kierowania robotami budowlanymi w specjalności konstrukcyjno-budowlanej, czynna przynależność do właściwej Izby Inżynierów Budownictwa,</w:t>
      </w:r>
    </w:p>
    <w:p w14:paraId="11233093" w14:textId="7FD30498" w:rsidR="005347ED" w:rsidRPr="005347ED" w:rsidRDefault="00EC5C7B" w:rsidP="005347E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F"/>
          <w:kern w:val="3"/>
          <w:lang w:eastAsia="pl-PL"/>
          <w14:ligatures w14:val="none"/>
        </w:rPr>
      </w:pPr>
      <w:r>
        <w:rPr>
          <w:rFonts w:ascii="Calibri" w:eastAsia="SimSun" w:hAnsi="Calibri" w:cs="F"/>
          <w:kern w:val="3"/>
          <w:lang w:eastAsia="pl-PL"/>
          <w14:ligatures w14:val="none"/>
        </w:rPr>
        <w:t>z</w:t>
      </w:r>
      <w:r w:rsidR="005347ED" w:rsidRPr="005347ED">
        <w:rPr>
          <w:rFonts w:ascii="Calibri" w:eastAsia="SimSun" w:hAnsi="Calibri" w:cs="F"/>
          <w:kern w:val="3"/>
          <w:lang w:eastAsia="pl-PL"/>
          <w14:ligatures w14:val="none"/>
        </w:rPr>
        <w:t>najomość przepisów prawa budowlanego i ustaw z nim związanych,</w:t>
      </w:r>
    </w:p>
    <w:p w14:paraId="0E0B2F3A" w14:textId="6AB85F6D" w:rsidR="005347ED" w:rsidRPr="005347ED" w:rsidRDefault="00EC5C7B" w:rsidP="005347ED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F"/>
          <w:kern w:val="3"/>
          <w:lang w:eastAsia="pl-PL"/>
          <w14:ligatures w14:val="none"/>
        </w:rPr>
      </w:pPr>
      <w:r>
        <w:rPr>
          <w:rFonts w:ascii="Calibri" w:eastAsia="SimSun" w:hAnsi="Calibri" w:cs="F"/>
          <w:kern w:val="3"/>
          <w:lang w:eastAsia="pl-PL"/>
          <w14:ligatures w14:val="none"/>
        </w:rPr>
        <w:t>z</w:t>
      </w:r>
      <w:r w:rsidR="005347ED" w:rsidRPr="005347ED">
        <w:rPr>
          <w:rFonts w:ascii="Calibri" w:eastAsia="SimSun" w:hAnsi="Calibri" w:cs="F"/>
          <w:kern w:val="3"/>
          <w:lang w:eastAsia="pl-PL"/>
          <w14:ligatures w14:val="none"/>
        </w:rPr>
        <w:t>najomość zasad kosztorysowania robót budowlanych,</w:t>
      </w:r>
    </w:p>
    <w:p w14:paraId="5E1F83E8" w14:textId="1601488F" w:rsidR="005347ED" w:rsidRPr="005347ED" w:rsidRDefault="00EC5C7B" w:rsidP="005347ED">
      <w:pPr>
        <w:widowControl w:val="0"/>
        <w:numPr>
          <w:ilvl w:val="0"/>
          <w:numId w:val="9"/>
        </w:numPr>
        <w:suppressAutoHyphens/>
        <w:autoSpaceDN w:val="0"/>
        <w:spacing w:before="120" w:after="120" w:line="240" w:lineRule="auto"/>
        <w:ind w:left="709" w:hanging="425"/>
        <w:contextualSpacing/>
        <w:jc w:val="both"/>
        <w:textAlignment w:val="baseline"/>
        <w:rPr>
          <w:rFonts w:ascii="Calibri" w:eastAsia="SimSun" w:hAnsi="Calibri" w:cs="F"/>
          <w:kern w:val="3"/>
          <w:lang w:eastAsia="pl-PL"/>
          <w14:ligatures w14:val="none"/>
        </w:rPr>
      </w:pPr>
      <w:r>
        <w:rPr>
          <w:rFonts w:ascii="Calibri" w:eastAsia="SimSun" w:hAnsi="Calibri" w:cs="F"/>
          <w:kern w:val="3"/>
          <w:lang w:eastAsia="pl-PL"/>
          <w14:ligatures w14:val="none"/>
        </w:rPr>
        <w:t>z</w:t>
      </w:r>
      <w:r w:rsidR="005347ED" w:rsidRPr="005347ED">
        <w:rPr>
          <w:rFonts w:ascii="Calibri" w:eastAsia="SimSun" w:hAnsi="Calibri" w:cs="F"/>
          <w:kern w:val="3"/>
          <w:lang w:eastAsia="pl-PL"/>
          <w14:ligatures w14:val="none"/>
        </w:rPr>
        <w:t>najomość zadań i kompetencji organów administracji architektoniczno-budowlanej i nadzoru budowlanego,</w:t>
      </w:r>
    </w:p>
    <w:p w14:paraId="7A145230" w14:textId="77F49361" w:rsidR="005347ED" w:rsidRPr="005347ED" w:rsidRDefault="00EC5C7B" w:rsidP="005347ED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F"/>
          <w:kern w:val="3"/>
          <w:lang w:eastAsia="pl-PL"/>
          <w14:ligatures w14:val="none"/>
        </w:rPr>
      </w:pPr>
      <w:r>
        <w:rPr>
          <w:rFonts w:ascii="Calibri" w:eastAsia="SimSun" w:hAnsi="Calibri" w:cs="F"/>
          <w:kern w:val="3"/>
          <w:lang w:eastAsia="pl-PL"/>
          <w14:ligatures w14:val="none"/>
        </w:rPr>
        <w:t>z</w:t>
      </w:r>
      <w:r w:rsidR="005347ED" w:rsidRPr="005347ED">
        <w:rPr>
          <w:rFonts w:ascii="Calibri" w:eastAsia="SimSun" w:hAnsi="Calibri" w:cs="F"/>
          <w:kern w:val="3"/>
          <w:lang w:eastAsia="pl-PL"/>
          <w14:ligatures w14:val="none"/>
        </w:rPr>
        <w:t>najomość procedur zamówień publicznych,</w:t>
      </w:r>
    </w:p>
    <w:p w14:paraId="78A205C1" w14:textId="766A97B9" w:rsidR="005347ED" w:rsidRPr="005347ED" w:rsidRDefault="00EC5C7B" w:rsidP="005347ED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F"/>
          <w:kern w:val="3"/>
          <w:lang w:eastAsia="pl-PL"/>
          <w14:ligatures w14:val="none"/>
        </w:rPr>
      </w:pPr>
      <w:r>
        <w:rPr>
          <w:rFonts w:ascii="Calibri" w:eastAsia="SimSun" w:hAnsi="Calibri" w:cs="F"/>
          <w:kern w:val="3"/>
          <w:lang w:eastAsia="pl-PL"/>
          <w14:ligatures w14:val="none"/>
        </w:rPr>
        <w:t>z</w:t>
      </w:r>
      <w:r w:rsidR="005347ED" w:rsidRPr="005347ED">
        <w:rPr>
          <w:rFonts w:ascii="Calibri" w:eastAsia="SimSun" w:hAnsi="Calibri" w:cs="F"/>
          <w:kern w:val="3"/>
          <w:lang w:eastAsia="pl-PL"/>
          <w14:ligatures w14:val="none"/>
        </w:rPr>
        <w:t>najomość przepisów ustaw o samorządzie gminnym i o finansach publicznych,</w:t>
      </w:r>
    </w:p>
    <w:p w14:paraId="7AC3A2F0" w14:textId="0C4A9D81" w:rsidR="005347ED" w:rsidRPr="005347ED" w:rsidRDefault="00EC5C7B" w:rsidP="005347ED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F"/>
          <w:kern w:val="3"/>
          <w:lang w:eastAsia="pl-PL"/>
          <w14:ligatures w14:val="none"/>
        </w:rPr>
      </w:pPr>
      <w:r>
        <w:rPr>
          <w:rFonts w:ascii="Calibri" w:eastAsia="SimSun" w:hAnsi="Calibri" w:cs="F"/>
          <w:kern w:val="3"/>
          <w:lang w:eastAsia="pl-PL"/>
          <w14:ligatures w14:val="none"/>
        </w:rPr>
        <w:t>u</w:t>
      </w:r>
      <w:r w:rsidR="005347ED" w:rsidRPr="005347ED">
        <w:rPr>
          <w:rFonts w:ascii="Calibri" w:eastAsia="SimSun" w:hAnsi="Calibri" w:cs="F"/>
          <w:kern w:val="3"/>
          <w:lang w:eastAsia="pl-PL"/>
          <w14:ligatures w14:val="none"/>
        </w:rPr>
        <w:t>miejętność pracy z komputerem (znajomość programów Microsoft Word, Microsoft Ex</w:t>
      </w:r>
      <w:r w:rsidR="001B6D1C">
        <w:rPr>
          <w:rFonts w:ascii="Calibri" w:eastAsia="SimSun" w:hAnsi="Calibri" w:cs="F"/>
          <w:kern w:val="3"/>
          <w:lang w:eastAsia="pl-PL"/>
          <w14:ligatures w14:val="none"/>
        </w:rPr>
        <w:t>c</w:t>
      </w:r>
      <w:r w:rsidR="005347ED" w:rsidRPr="005347ED">
        <w:rPr>
          <w:rFonts w:ascii="Calibri" w:eastAsia="SimSun" w:hAnsi="Calibri" w:cs="F"/>
          <w:kern w:val="3"/>
          <w:lang w:eastAsia="pl-PL"/>
          <w14:ligatures w14:val="none"/>
        </w:rPr>
        <w:t>el, Norma Pro, AutoCAD),</w:t>
      </w:r>
    </w:p>
    <w:p w14:paraId="3E4ECBB2" w14:textId="1994F848" w:rsidR="005347ED" w:rsidRPr="005347ED" w:rsidRDefault="00EC5C7B" w:rsidP="005347ED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F"/>
          <w:kern w:val="3"/>
          <w:lang w:eastAsia="pl-PL"/>
          <w14:ligatures w14:val="none"/>
        </w:rPr>
      </w:pPr>
      <w:r>
        <w:rPr>
          <w:rFonts w:ascii="Calibri" w:eastAsia="SimSun" w:hAnsi="Calibri" w:cs="F"/>
          <w:kern w:val="3"/>
          <w:lang w:eastAsia="pl-PL"/>
          <w14:ligatures w14:val="none"/>
        </w:rPr>
        <w:t>s</w:t>
      </w:r>
      <w:r w:rsidR="005347ED" w:rsidRPr="005347ED">
        <w:rPr>
          <w:rFonts w:ascii="Calibri" w:eastAsia="SimSun" w:hAnsi="Calibri" w:cs="F"/>
          <w:kern w:val="3"/>
          <w:lang w:eastAsia="pl-PL"/>
          <w14:ligatures w14:val="none"/>
        </w:rPr>
        <w:t xml:space="preserve">amodzielność, komunikatywność, dobra organizacja pracy, umiejętność pracy w zespole, dyspozycyjność, umiejętność pracy pod presją czasu, odporność na stres, staranność, odpowiedzialność, </w:t>
      </w:r>
    </w:p>
    <w:p w14:paraId="6FE944E7" w14:textId="0A38A348" w:rsidR="005347ED" w:rsidRPr="005347ED" w:rsidRDefault="00EC5C7B" w:rsidP="005347ED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F"/>
          <w:kern w:val="3"/>
          <w:lang w:eastAsia="pl-PL"/>
          <w14:ligatures w14:val="none"/>
        </w:rPr>
      </w:pPr>
      <w:r>
        <w:rPr>
          <w:rFonts w:ascii="Calibri" w:eastAsia="SimSun" w:hAnsi="Calibri" w:cs="F"/>
          <w:kern w:val="3"/>
          <w:lang w:eastAsia="pl-PL"/>
          <w14:ligatures w14:val="none"/>
        </w:rPr>
        <w:t>z</w:t>
      </w:r>
      <w:r w:rsidR="005347ED" w:rsidRPr="005347ED">
        <w:rPr>
          <w:rFonts w:ascii="Calibri" w:eastAsia="SimSun" w:hAnsi="Calibri" w:cs="F"/>
          <w:kern w:val="3"/>
          <w:lang w:eastAsia="pl-PL"/>
          <w14:ligatures w14:val="none"/>
        </w:rPr>
        <w:t>dolności negocjacyjne,</w:t>
      </w:r>
    </w:p>
    <w:p w14:paraId="1933E835" w14:textId="77777777" w:rsidR="001B6D1C" w:rsidRDefault="00EC5C7B" w:rsidP="006E1FAA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F"/>
          <w:kern w:val="3"/>
          <w:lang w:eastAsia="pl-PL"/>
          <w14:ligatures w14:val="none"/>
        </w:rPr>
      </w:pPr>
      <w:r>
        <w:rPr>
          <w:rFonts w:ascii="Calibri" w:eastAsia="SimSun" w:hAnsi="Calibri" w:cs="F"/>
          <w:kern w:val="3"/>
          <w:lang w:eastAsia="pl-PL"/>
          <w14:ligatures w14:val="none"/>
        </w:rPr>
        <w:t>p</w:t>
      </w:r>
      <w:r w:rsidR="005347ED" w:rsidRPr="005347ED">
        <w:rPr>
          <w:rFonts w:ascii="Calibri" w:eastAsia="SimSun" w:hAnsi="Calibri" w:cs="F"/>
          <w:kern w:val="3"/>
          <w:lang w:eastAsia="pl-PL"/>
          <w14:ligatures w14:val="none"/>
        </w:rPr>
        <w:t>rawo jazdy kat. B,</w:t>
      </w:r>
      <w:r w:rsidR="006E1FAA">
        <w:rPr>
          <w:rFonts w:ascii="Calibri" w:eastAsia="SimSun" w:hAnsi="Calibri" w:cs="F"/>
          <w:kern w:val="3"/>
          <w:lang w:eastAsia="pl-PL"/>
          <w14:ligatures w14:val="none"/>
        </w:rPr>
        <w:t xml:space="preserve"> </w:t>
      </w:r>
    </w:p>
    <w:p w14:paraId="503FCF75" w14:textId="258923EC" w:rsidR="0047143A" w:rsidRPr="006E1FAA" w:rsidRDefault="005347ED" w:rsidP="006E1FAA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709" w:hanging="425"/>
        <w:jc w:val="both"/>
        <w:textAlignment w:val="baseline"/>
        <w:rPr>
          <w:rFonts w:ascii="Calibri" w:eastAsia="SimSun" w:hAnsi="Calibri" w:cs="F"/>
          <w:kern w:val="3"/>
          <w:lang w:eastAsia="pl-PL"/>
          <w14:ligatures w14:val="none"/>
        </w:rPr>
      </w:pPr>
      <w:r w:rsidRPr="006E1FAA">
        <w:rPr>
          <w:rFonts w:ascii="Calibri" w:eastAsia="SimSun" w:hAnsi="Calibri" w:cs="F"/>
          <w:kern w:val="3"/>
          <w:lang w:eastAsia="pl-PL"/>
          <w14:ligatures w14:val="none"/>
        </w:rPr>
        <w:t>brak przeciwwskazań zdrowotnych do wykonywania zadań pracownika biurowo – terenowego</w:t>
      </w:r>
      <w:r w:rsidR="006E1FAA">
        <w:rPr>
          <w:rFonts w:ascii="Calibri" w:eastAsia="SimSun" w:hAnsi="Calibri" w:cs="F"/>
          <w:kern w:val="3"/>
          <w:lang w:eastAsia="pl-PL"/>
          <w14:ligatures w14:val="none"/>
        </w:rPr>
        <w:t>,</w:t>
      </w:r>
    </w:p>
    <w:p w14:paraId="3B0690A0" w14:textId="77777777" w:rsidR="0047143A" w:rsidRPr="0008036D" w:rsidRDefault="0047143A" w:rsidP="0047143A">
      <w:pPr>
        <w:spacing w:after="0" w:line="240" w:lineRule="auto"/>
        <w:ind w:left="72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5DA6EA84" w14:textId="6E0536D4" w:rsidR="006E1FAA" w:rsidRDefault="0047143A" w:rsidP="0047143A">
      <w:pPr>
        <w:widowControl w:val="0"/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ascii="Calibri" w:eastAsia="Verdana" w:hAnsi="Calibri" w:cs="Calibri"/>
          <w:b/>
          <w:kern w:val="0"/>
          <w14:ligatures w14:val="none"/>
        </w:rPr>
      </w:pPr>
      <w:r w:rsidRPr="0008036D">
        <w:rPr>
          <w:rFonts w:ascii="Calibri" w:eastAsia="Verdana" w:hAnsi="Calibri" w:cs="Calibri"/>
          <w:b/>
          <w:kern w:val="0"/>
          <w14:ligatures w14:val="none"/>
        </w:rPr>
        <w:t>Zakres wykonywanych zadań na stanowisku:</w:t>
      </w:r>
    </w:p>
    <w:p w14:paraId="32558830" w14:textId="77777777" w:rsidR="006E1FAA" w:rsidRDefault="006E1FAA" w:rsidP="006E1FAA">
      <w:pPr>
        <w:pStyle w:val="Teksttreci"/>
        <w:spacing w:before="0" w:line="274" w:lineRule="exact"/>
        <w:ind w:right="20" w:firstLine="0"/>
        <w:jc w:val="both"/>
      </w:pPr>
      <w:r>
        <w:rPr>
          <w:rFonts w:ascii="Calibri" w:hAnsi="Calibri"/>
        </w:rPr>
        <w:t>Prowadzenie zadań realizowanych przez Wydział Realizacji Inwestycji, w tym:</w:t>
      </w:r>
    </w:p>
    <w:p w14:paraId="16566F62" w14:textId="17C99E60" w:rsidR="006E1FAA" w:rsidRDefault="006E1FAA" w:rsidP="000849D0">
      <w:pPr>
        <w:pStyle w:val="Teksttreci"/>
        <w:numPr>
          <w:ilvl w:val="0"/>
          <w:numId w:val="12"/>
        </w:numPr>
        <w:tabs>
          <w:tab w:val="left" w:pos="851"/>
        </w:tabs>
        <w:spacing w:before="0" w:line="274" w:lineRule="exact"/>
        <w:ind w:left="720" w:right="20"/>
        <w:jc w:val="both"/>
      </w:pPr>
      <w:r>
        <w:rPr>
          <w:rFonts w:ascii="Calibri" w:hAnsi="Calibri"/>
        </w:rPr>
        <w:t>przygotowywanie projektów i planów remontów i inwestycji miejskich,</w:t>
      </w:r>
    </w:p>
    <w:p w14:paraId="0CFBC331" w14:textId="5626A9C9" w:rsidR="006E1FAA" w:rsidRDefault="006E1FAA" w:rsidP="000849D0">
      <w:pPr>
        <w:pStyle w:val="Teksttreci"/>
        <w:numPr>
          <w:ilvl w:val="0"/>
          <w:numId w:val="12"/>
        </w:numPr>
        <w:tabs>
          <w:tab w:val="left" w:pos="851"/>
        </w:tabs>
        <w:spacing w:before="0" w:line="274" w:lineRule="exact"/>
        <w:ind w:left="720" w:right="20"/>
        <w:jc w:val="both"/>
      </w:pPr>
      <w:r>
        <w:rPr>
          <w:rFonts w:ascii="Calibri" w:hAnsi="Calibri"/>
        </w:rPr>
        <w:t>k</w:t>
      </w:r>
      <w:r w:rsidRPr="007C0383">
        <w:rPr>
          <w:rFonts w:ascii="Calibri" w:hAnsi="Calibri"/>
        </w:rPr>
        <w:t>ompleksowa organizacja i nadzór nad remontami i inwestycjami</w:t>
      </w:r>
      <w:r>
        <w:rPr>
          <w:rFonts w:ascii="Calibri" w:hAnsi="Calibri"/>
        </w:rPr>
        <w:t>,</w:t>
      </w:r>
    </w:p>
    <w:p w14:paraId="317BF84F" w14:textId="236E536E" w:rsidR="006E1FAA" w:rsidRDefault="006E1FAA" w:rsidP="000849D0">
      <w:pPr>
        <w:pStyle w:val="Teksttreci"/>
        <w:numPr>
          <w:ilvl w:val="0"/>
          <w:numId w:val="12"/>
        </w:numPr>
        <w:tabs>
          <w:tab w:val="left" w:pos="851"/>
        </w:tabs>
        <w:spacing w:before="0" w:line="274" w:lineRule="exact"/>
        <w:ind w:left="720" w:right="20"/>
        <w:jc w:val="both"/>
      </w:pPr>
      <w:r>
        <w:rPr>
          <w:rFonts w:ascii="Calibri" w:hAnsi="Calibri"/>
        </w:rPr>
        <w:t>k</w:t>
      </w:r>
      <w:r w:rsidRPr="007C0383">
        <w:rPr>
          <w:rFonts w:ascii="Calibri" w:hAnsi="Calibri"/>
        </w:rPr>
        <w:t>oordynacja i przygotowywanie sprawozdań z przebiegu realizacji remontów i inwestycji</w:t>
      </w:r>
      <w:r>
        <w:rPr>
          <w:rFonts w:ascii="Calibri" w:hAnsi="Calibri"/>
        </w:rPr>
        <w:t>,</w:t>
      </w:r>
    </w:p>
    <w:p w14:paraId="7BF1A971" w14:textId="775FFA10" w:rsidR="006E1FAA" w:rsidRDefault="006E1FAA" w:rsidP="000849D0">
      <w:pPr>
        <w:pStyle w:val="Teksttreci"/>
        <w:numPr>
          <w:ilvl w:val="0"/>
          <w:numId w:val="12"/>
        </w:numPr>
        <w:tabs>
          <w:tab w:val="left" w:pos="851"/>
        </w:tabs>
        <w:spacing w:before="0" w:line="274" w:lineRule="exact"/>
        <w:ind w:left="720" w:right="20"/>
        <w:jc w:val="both"/>
      </w:pPr>
      <w:r>
        <w:rPr>
          <w:rFonts w:ascii="Calibri" w:hAnsi="Calibri"/>
        </w:rPr>
        <w:t>p</w:t>
      </w:r>
      <w:r w:rsidRPr="007C0383">
        <w:rPr>
          <w:rFonts w:ascii="Calibri" w:hAnsi="Calibri"/>
        </w:rPr>
        <w:t xml:space="preserve">rzygotowanie opisu przedmiotu zamówienia do postępowań przetargowych na roboty </w:t>
      </w:r>
      <w:r w:rsidRPr="007C0383">
        <w:rPr>
          <w:rFonts w:ascii="Calibri" w:hAnsi="Calibri"/>
        </w:rPr>
        <w:lastRenderedPageBreak/>
        <w:t>budowlane, prace projektowe i inne usługi</w:t>
      </w:r>
      <w:r>
        <w:rPr>
          <w:rFonts w:ascii="Calibri" w:hAnsi="Calibri"/>
        </w:rPr>
        <w:t>,</w:t>
      </w:r>
    </w:p>
    <w:p w14:paraId="00FE3D7B" w14:textId="5CC96621" w:rsidR="006E1FAA" w:rsidRDefault="006E1FAA" w:rsidP="000849D0">
      <w:pPr>
        <w:pStyle w:val="Teksttreci"/>
        <w:numPr>
          <w:ilvl w:val="0"/>
          <w:numId w:val="12"/>
        </w:numPr>
        <w:tabs>
          <w:tab w:val="left" w:pos="851"/>
        </w:tabs>
        <w:spacing w:before="0" w:line="274" w:lineRule="exact"/>
        <w:ind w:left="720" w:right="20"/>
        <w:jc w:val="both"/>
      </w:pPr>
      <w:r>
        <w:rPr>
          <w:rFonts w:ascii="Calibri" w:hAnsi="Calibri"/>
        </w:rPr>
        <w:t>p</w:t>
      </w:r>
      <w:r w:rsidRPr="007C0383">
        <w:rPr>
          <w:rFonts w:ascii="Calibri" w:hAnsi="Calibri"/>
        </w:rPr>
        <w:t xml:space="preserve">rowadzenie postępowań o udzielenie zamówień, których wartość nie przekracza równowartości kwoty </w:t>
      </w:r>
      <w:r>
        <w:rPr>
          <w:rFonts w:ascii="Calibri" w:hAnsi="Calibri"/>
        </w:rPr>
        <w:t>130 000 zł</w:t>
      </w:r>
      <w:r w:rsidRPr="007C038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netto </w:t>
      </w:r>
      <w:r w:rsidRPr="007C0383">
        <w:rPr>
          <w:rFonts w:ascii="Calibri" w:hAnsi="Calibri"/>
        </w:rPr>
        <w:t>oraz udzielenie zamówień w trybie "zapytania o cenę" i zamówienia "z wolnej ręki"</w:t>
      </w:r>
      <w:r>
        <w:rPr>
          <w:rFonts w:ascii="Calibri" w:hAnsi="Calibri"/>
        </w:rPr>
        <w:t>,</w:t>
      </w:r>
    </w:p>
    <w:p w14:paraId="34893AAD" w14:textId="5AEF08B4" w:rsidR="006E1FAA" w:rsidRDefault="006E1FAA" w:rsidP="000849D0">
      <w:pPr>
        <w:pStyle w:val="Teksttreci"/>
        <w:numPr>
          <w:ilvl w:val="0"/>
          <w:numId w:val="12"/>
        </w:numPr>
        <w:tabs>
          <w:tab w:val="left" w:pos="851"/>
        </w:tabs>
        <w:spacing w:before="0" w:line="274" w:lineRule="exact"/>
        <w:ind w:left="720" w:right="20"/>
        <w:jc w:val="both"/>
      </w:pPr>
      <w:r>
        <w:rPr>
          <w:rFonts w:ascii="Calibri" w:hAnsi="Calibri"/>
        </w:rPr>
        <w:t>p</w:t>
      </w:r>
      <w:r w:rsidRPr="007C0383">
        <w:rPr>
          <w:rFonts w:ascii="Calibri" w:hAnsi="Calibri"/>
        </w:rPr>
        <w:t xml:space="preserve">rzygotowanie umów na roboty budowlane, prace projektowe, usługi, porozumień </w:t>
      </w:r>
      <w:r w:rsidR="00253261">
        <w:rPr>
          <w:rFonts w:ascii="Calibri" w:hAnsi="Calibri"/>
        </w:rPr>
        <w:t xml:space="preserve">                           </w:t>
      </w:r>
      <w:r w:rsidRPr="007C0383">
        <w:rPr>
          <w:rFonts w:ascii="Calibri" w:hAnsi="Calibri"/>
        </w:rPr>
        <w:t xml:space="preserve">z podmiotami zewnętrznymi oraz innych wynikających z bieżących potrzeb Wydziału - wraz </w:t>
      </w:r>
      <w:r w:rsidR="00253261">
        <w:rPr>
          <w:rFonts w:ascii="Calibri" w:hAnsi="Calibri"/>
        </w:rPr>
        <w:t xml:space="preserve">         </w:t>
      </w:r>
      <w:r w:rsidRPr="007C0383">
        <w:rPr>
          <w:rFonts w:ascii="Calibri" w:hAnsi="Calibri"/>
        </w:rPr>
        <w:t>z uzyskaniem akceptacji Radcy Prawnego i Naczelnika Wydziału, kontrola formalności związanych z podpisaniem umów</w:t>
      </w:r>
      <w:r>
        <w:rPr>
          <w:rFonts w:ascii="Calibri" w:hAnsi="Calibri"/>
        </w:rPr>
        <w:t>,</w:t>
      </w:r>
    </w:p>
    <w:p w14:paraId="0F9CD206" w14:textId="6A8247AB" w:rsidR="006E1FAA" w:rsidRDefault="006E1FAA" w:rsidP="000849D0">
      <w:pPr>
        <w:pStyle w:val="Teksttreci"/>
        <w:numPr>
          <w:ilvl w:val="0"/>
          <w:numId w:val="12"/>
        </w:numPr>
        <w:tabs>
          <w:tab w:val="left" w:pos="851"/>
        </w:tabs>
        <w:spacing w:before="0" w:line="274" w:lineRule="exact"/>
        <w:ind w:left="720" w:right="20"/>
        <w:jc w:val="both"/>
      </w:pPr>
      <w:r>
        <w:rPr>
          <w:rFonts w:ascii="Calibri" w:hAnsi="Calibri"/>
        </w:rPr>
        <w:t>u</w:t>
      </w:r>
      <w:r w:rsidRPr="007C0383">
        <w:rPr>
          <w:rFonts w:ascii="Calibri" w:hAnsi="Calibri"/>
        </w:rPr>
        <w:t>czestniczenie w pracach Komisji Przetargowej na prawach określonych Zarządzeniem Prezydenta Miasta</w:t>
      </w:r>
      <w:r>
        <w:rPr>
          <w:rFonts w:ascii="Calibri" w:hAnsi="Calibri"/>
        </w:rPr>
        <w:t>,</w:t>
      </w:r>
    </w:p>
    <w:p w14:paraId="0E31E0A0" w14:textId="7B2BC59B" w:rsidR="006E1FAA" w:rsidRDefault="006E1FAA" w:rsidP="000849D0">
      <w:pPr>
        <w:pStyle w:val="Teksttreci"/>
        <w:numPr>
          <w:ilvl w:val="0"/>
          <w:numId w:val="12"/>
        </w:numPr>
        <w:tabs>
          <w:tab w:val="left" w:pos="851"/>
        </w:tabs>
        <w:spacing w:before="0" w:line="274" w:lineRule="exact"/>
        <w:ind w:left="720" w:right="20"/>
        <w:jc w:val="both"/>
      </w:pPr>
      <w:r>
        <w:rPr>
          <w:rFonts w:ascii="Calibri" w:hAnsi="Calibri"/>
        </w:rPr>
        <w:t>p</w:t>
      </w:r>
      <w:r w:rsidRPr="007C0383">
        <w:rPr>
          <w:rFonts w:ascii="Calibri" w:hAnsi="Calibri"/>
        </w:rPr>
        <w:t>rowadzenie bieżącej korespondencji w sprawach wynikających z zakresu prowadzonych spraw</w:t>
      </w:r>
      <w:r>
        <w:rPr>
          <w:rFonts w:ascii="Calibri" w:hAnsi="Calibri"/>
        </w:rPr>
        <w:t>,</w:t>
      </w:r>
    </w:p>
    <w:p w14:paraId="2A830AF1" w14:textId="587D94B8" w:rsidR="006E1FAA" w:rsidRDefault="006E1FAA" w:rsidP="000849D0">
      <w:pPr>
        <w:pStyle w:val="Teksttreci"/>
        <w:numPr>
          <w:ilvl w:val="0"/>
          <w:numId w:val="12"/>
        </w:numPr>
        <w:tabs>
          <w:tab w:val="left" w:pos="851"/>
        </w:tabs>
        <w:spacing w:before="0" w:line="274" w:lineRule="exact"/>
        <w:ind w:left="720" w:right="20"/>
        <w:jc w:val="both"/>
      </w:pPr>
      <w:r>
        <w:rPr>
          <w:rFonts w:ascii="Calibri" w:hAnsi="Calibri"/>
        </w:rPr>
        <w:t>w</w:t>
      </w:r>
      <w:r w:rsidRPr="007C0383">
        <w:rPr>
          <w:rFonts w:ascii="Calibri" w:hAnsi="Calibri"/>
        </w:rPr>
        <w:t>eryfikacja i rozliczanie faktur związanych z prowadzonymi zadaniami, sprawdzanie kompletności dokumentów, przygotowywanie rozliczeń zadań inwestycyjnych</w:t>
      </w:r>
      <w:r>
        <w:rPr>
          <w:rFonts w:ascii="Calibri" w:hAnsi="Calibri"/>
        </w:rPr>
        <w:t>. Rozliczenie zrealizowanych inwestycji w zakresie środków trwałych,</w:t>
      </w:r>
    </w:p>
    <w:p w14:paraId="00479336" w14:textId="0A6DD617" w:rsidR="006E1FAA" w:rsidRDefault="006E1FAA" w:rsidP="000849D0">
      <w:pPr>
        <w:pStyle w:val="Teksttreci"/>
        <w:numPr>
          <w:ilvl w:val="0"/>
          <w:numId w:val="12"/>
        </w:numPr>
        <w:tabs>
          <w:tab w:val="left" w:pos="851"/>
        </w:tabs>
        <w:spacing w:before="0" w:line="274" w:lineRule="exact"/>
        <w:ind w:left="720" w:right="20"/>
        <w:jc w:val="both"/>
      </w:pPr>
      <w:r>
        <w:rPr>
          <w:rFonts w:ascii="Calibri" w:hAnsi="Calibri"/>
        </w:rPr>
        <w:t>w</w:t>
      </w:r>
      <w:r w:rsidRPr="007C0383">
        <w:rPr>
          <w:rFonts w:ascii="Calibri" w:hAnsi="Calibri"/>
        </w:rPr>
        <w:t xml:space="preserve">spółdziałanie z innymi komórkami organizacyjnymi Urzędu oraz innymi służbami  w zakresie przygotowywania i koordynacji remontów i inwestycji oraz zapewnienie prawidłowego </w:t>
      </w:r>
      <w:r w:rsidR="00253261">
        <w:rPr>
          <w:rFonts w:ascii="Calibri" w:hAnsi="Calibri"/>
        </w:rPr>
        <w:t xml:space="preserve">                    </w:t>
      </w:r>
      <w:r w:rsidRPr="007C0383">
        <w:rPr>
          <w:rFonts w:ascii="Calibri" w:hAnsi="Calibri"/>
        </w:rPr>
        <w:t>i zgodnego z przepisami prawa przebiegu ich realizacji</w:t>
      </w:r>
      <w:r>
        <w:rPr>
          <w:rFonts w:ascii="Calibri" w:hAnsi="Calibri"/>
        </w:rPr>
        <w:t>,</w:t>
      </w:r>
    </w:p>
    <w:p w14:paraId="54E73DAB" w14:textId="31A79A10" w:rsidR="006E1FAA" w:rsidRDefault="006E1FAA" w:rsidP="000849D0">
      <w:pPr>
        <w:pStyle w:val="Teksttreci"/>
        <w:numPr>
          <w:ilvl w:val="0"/>
          <w:numId w:val="12"/>
        </w:numPr>
        <w:tabs>
          <w:tab w:val="left" w:pos="851"/>
        </w:tabs>
        <w:spacing w:before="0" w:line="274" w:lineRule="exact"/>
        <w:ind w:left="720" w:right="20"/>
        <w:jc w:val="both"/>
      </w:pPr>
      <w:r>
        <w:rPr>
          <w:rFonts w:ascii="Calibri" w:hAnsi="Calibri"/>
        </w:rPr>
        <w:t>p</w:t>
      </w:r>
      <w:r w:rsidRPr="007C0383">
        <w:rPr>
          <w:rFonts w:ascii="Calibri" w:hAnsi="Calibri"/>
        </w:rPr>
        <w:t xml:space="preserve">rzygotowywanie i prowadzenie spraw wspólnych dla Urzędu, w tym m.in.: </w:t>
      </w:r>
      <w:r>
        <w:rPr>
          <w:rFonts w:ascii="Calibri" w:hAnsi="Calibri"/>
        </w:rPr>
        <w:t xml:space="preserve">udzielanie odpowiedzi na </w:t>
      </w:r>
      <w:r w:rsidRPr="007C0383">
        <w:rPr>
          <w:rFonts w:ascii="Calibri" w:hAnsi="Calibri"/>
        </w:rPr>
        <w:t xml:space="preserve"> skarg</w:t>
      </w:r>
      <w:r>
        <w:rPr>
          <w:rFonts w:ascii="Calibri" w:hAnsi="Calibri"/>
        </w:rPr>
        <w:t>i</w:t>
      </w:r>
      <w:r w:rsidRPr="007C0383">
        <w:rPr>
          <w:rFonts w:ascii="Calibri" w:hAnsi="Calibri"/>
        </w:rPr>
        <w:t xml:space="preserve"> i wniosk</w:t>
      </w:r>
      <w:r>
        <w:rPr>
          <w:rFonts w:ascii="Calibri" w:hAnsi="Calibri"/>
        </w:rPr>
        <w:t>i</w:t>
      </w:r>
      <w:r w:rsidRPr="007C0383">
        <w:rPr>
          <w:rFonts w:ascii="Calibri" w:hAnsi="Calibri"/>
        </w:rPr>
        <w:t xml:space="preserve"> </w:t>
      </w:r>
      <w:r>
        <w:rPr>
          <w:rFonts w:ascii="Calibri" w:hAnsi="Calibri"/>
        </w:rPr>
        <w:t>mieszkańców</w:t>
      </w:r>
      <w:r w:rsidRPr="007C0383">
        <w:rPr>
          <w:rFonts w:ascii="Calibri" w:hAnsi="Calibri"/>
        </w:rPr>
        <w:t>, przygotowywanie odpowiedzi na interpelacje radnych, udzielanie informacji publicznej, współpraca z innymi służbami w zakresie prowadzonych spraw</w:t>
      </w:r>
      <w:r>
        <w:rPr>
          <w:rFonts w:ascii="Calibri" w:hAnsi="Calibri"/>
        </w:rPr>
        <w:t>,</w:t>
      </w:r>
    </w:p>
    <w:p w14:paraId="4635B069" w14:textId="5B5C25A9" w:rsidR="006E1FAA" w:rsidRDefault="006E1FAA" w:rsidP="000849D0">
      <w:pPr>
        <w:pStyle w:val="Teksttreci"/>
        <w:numPr>
          <w:ilvl w:val="0"/>
          <w:numId w:val="12"/>
        </w:numPr>
        <w:tabs>
          <w:tab w:val="left" w:pos="851"/>
        </w:tabs>
        <w:spacing w:before="0" w:line="274" w:lineRule="exact"/>
        <w:ind w:left="720" w:right="20"/>
        <w:jc w:val="both"/>
      </w:pPr>
      <w:r>
        <w:rPr>
          <w:rFonts w:ascii="Calibri" w:hAnsi="Calibri"/>
        </w:rPr>
        <w:t>m</w:t>
      </w:r>
      <w:r w:rsidRPr="007C0383">
        <w:rPr>
          <w:rFonts w:ascii="Calibri" w:hAnsi="Calibri"/>
        </w:rPr>
        <w:t xml:space="preserve">onitorowanie wydatków środków finansowych dla prowadzonych zadań, wnioskowanie </w:t>
      </w:r>
      <w:r w:rsidR="00253261">
        <w:rPr>
          <w:rFonts w:ascii="Calibri" w:hAnsi="Calibri"/>
        </w:rPr>
        <w:t xml:space="preserve">           </w:t>
      </w:r>
      <w:r w:rsidRPr="007C0383">
        <w:rPr>
          <w:rFonts w:ascii="Calibri" w:hAnsi="Calibri"/>
        </w:rPr>
        <w:t>o zmianę środków finansowych w sytuacjach tego wymagających</w:t>
      </w:r>
      <w:r>
        <w:rPr>
          <w:rFonts w:ascii="Calibri" w:hAnsi="Calibri"/>
        </w:rPr>
        <w:t>,</w:t>
      </w:r>
    </w:p>
    <w:p w14:paraId="14BD902D" w14:textId="62104E9B" w:rsidR="006E1FAA" w:rsidRDefault="006E1FAA" w:rsidP="000849D0">
      <w:pPr>
        <w:pStyle w:val="Teksttreci"/>
        <w:numPr>
          <w:ilvl w:val="0"/>
          <w:numId w:val="12"/>
        </w:numPr>
        <w:tabs>
          <w:tab w:val="left" w:pos="851"/>
        </w:tabs>
        <w:spacing w:before="0" w:line="274" w:lineRule="exact"/>
        <w:ind w:left="720" w:right="20"/>
        <w:jc w:val="both"/>
      </w:pPr>
      <w:r>
        <w:rPr>
          <w:rFonts w:ascii="Calibri" w:hAnsi="Calibri"/>
        </w:rPr>
        <w:t>p</w:t>
      </w:r>
      <w:r w:rsidRPr="007C0383">
        <w:rPr>
          <w:rFonts w:ascii="Calibri" w:hAnsi="Calibri"/>
        </w:rPr>
        <w:t>rzygotowywanie i przekazywanie danych umożliwiających opracowanie planu budżetu gminy w zakresie prowadzonych zadań, zgłaszanie wniosków do projektu budżetu Gminy  na następny rok i lata kolejne</w:t>
      </w:r>
      <w:r>
        <w:rPr>
          <w:rFonts w:ascii="Calibri" w:hAnsi="Calibri"/>
        </w:rPr>
        <w:t>,</w:t>
      </w:r>
    </w:p>
    <w:p w14:paraId="4750D4A1" w14:textId="1006FD42" w:rsidR="006E1FAA" w:rsidRDefault="006E1FAA" w:rsidP="000849D0">
      <w:pPr>
        <w:pStyle w:val="Teksttreci"/>
        <w:numPr>
          <w:ilvl w:val="0"/>
          <w:numId w:val="12"/>
        </w:numPr>
        <w:tabs>
          <w:tab w:val="left" w:pos="851"/>
        </w:tabs>
        <w:spacing w:before="0" w:line="274" w:lineRule="exact"/>
        <w:ind w:left="720" w:right="20"/>
        <w:jc w:val="both"/>
      </w:pPr>
      <w:r>
        <w:rPr>
          <w:rFonts w:ascii="Calibri" w:hAnsi="Calibri"/>
        </w:rPr>
        <w:t>w</w:t>
      </w:r>
      <w:r w:rsidRPr="007C0383">
        <w:rPr>
          <w:rFonts w:ascii="Calibri" w:hAnsi="Calibri"/>
        </w:rPr>
        <w:t>spółpraca przy opracowywaniu wniosków o pozyskanie krajowych i unijnych środków finansowych oraz przy ich rozliczaniu</w:t>
      </w:r>
      <w:r>
        <w:rPr>
          <w:rFonts w:ascii="Calibri" w:hAnsi="Calibri"/>
        </w:rPr>
        <w:t>,</w:t>
      </w:r>
    </w:p>
    <w:p w14:paraId="02FA0CDE" w14:textId="51586D67" w:rsidR="006E1FAA" w:rsidRDefault="006E1FAA" w:rsidP="000849D0">
      <w:pPr>
        <w:pStyle w:val="Teksttreci"/>
        <w:numPr>
          <w:ilvl w:val="0"/>
          <w:numId w:val="12"/>
        </w:numPr>
        <w:tabs>
          <w:tab w:val="left" w:pos="851"/>
        </w:tabs>
        <w:spacing w:before="0" w:line="274" w:lineRule="exact"/>
        <w:ind w:left="720" w:right="20"/>
        <w:jc w:val="both"/>
      </w:pPr>
      <w:r>
        <w:rPr>
          <w:rFonts w:ascii="Calibri" w:hAnsi="Calibri"/>
        </w:rPr>
        <w:t>s</w:t>
      </w:r>
      <w:r w:rsidRPr="007C0383">
        <w:rPr>
          <w:rFonts w:ascii="Calibri" w:hAnsi="Calibri"/>
        </w:rPr>
        <w:t>porządzanie ankiet, sprawozdań statystycznych, itp. wynikających z zakresu czynności</w:t>
      </w:r>
      <w:r>
        <w:rPr>
          <w:rFonts w:ascii="Calibri" w:hAnsi="Calibri"/>
        </w:rPr>
        <w:t>,</w:t>
      </w:r>
    </w:p>
    <w:p w14:paraId="4DCC5519" w14:textId="1706CF2B" w:rsidR="006E1FAA" w:rsidRDefault="006E1FAA" w:rsidP="000849D0">
      <w:pPr>
        <w:pStyle w:val="Teksttreci"/>
        <w:numPr>
          <w:ilvl w:val="0"/>
          <w:numId w:val="12"/>
        </w:numPr>
        <w:tabs>
          <w:tab w:val="left" w:pos="851"/>
        </w:tabs>
        <w:spacing w:before="0" w:line="274" w:lineRule="exact"/>
        <w:ind w:left="720" w:right="20"/>
        <w:jc w:val="both"/>
      </w:pPr>
      <w:r>
        <w:rPr>
          <w:rFonts w:ascii="Calibri" w:hAnsi="Calibri"/>
        </w:rPr>
        <w:t>w</w:t>
      </w:r>
      <w:r w:rsidRPr="007C0383">
        <w:rPr>
          <w:rFonts w:ascii="Calibri" w:hAnsi="Calibri"/>
        </w:rPr>
        <w:t xml:space="preserve">ykonywanie innych poleceń przełożonych wynikających z powyższego zakresu czynności </w:t>
      </w:r>
      <w:r w:rsidR="00253261">
        <w:rPr>
          <w:rFonts w:ascii="Calibri" w:hAnsi="Calibri"/>
        </w:rPr>
        <w:t xml:space="preserve">            </w:t>
      </w:r>
      <w:r w:rsidRPr="007C0383">
        <w:rPr>
          <w:rFonts w:ascii="Calibri" w:hAnsi="Calibri"/>
        </w:rPr>
        <w:t xml:space="preserve">i bieżącej pracy Wydziału  </w:t>
      </w:r>
      <w:r>
        <w:rPr>
          <w:rFonts w:ascii="Calibri" w:hAnsi="Calibri"/>
        </w:rPr>
        <w:t xml:space="preserve">Realizacji </w:t>
      </w:r>
      <w:r w:rsidRPr="007C0383">
        <w:rPr>
          <w:rFonts w:ascii="Calibri" w:hAnsi="Calibri"/>
        </w:rPr>
        <w:t>Inwestycji</w:t>
      </w:r>
      <w:r>
        <w:rPr>
          <w:rFonts w:ascii="Calibri" w:hAnsi="Calibri"/>
        </w:rPr>
        <w:t>.</w:t>
      </w:r>
    </w:p>
    <w:p w14:paraId="703DF0FC" w14:textId="77777777" w:rsidR="0047143A" w:rsidRPr="0008036D" w:rsidRDefault="0047143A" w:rsidP="000849D0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Verdana" w:hAnsi="Calibri" w:cs="Calibri"/>
          <w:b/>
          <w:kern w:val="0"/>
          <w14:ligatures w14:val="none"/>
        </w:rPr>
      </w:pPr>
    </w:p>
    <w:p w14:paraId="1352F09B" w14:textId="77777777" w:rsidR="0047143A" w:rsidRPr="0008036D" w:rsidRDefault="0047143A" w:rsidP="0047143A">
      <w:pPr>
        <w:widowControl w:val="0"/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ascii="Calibri" w:eastAsia="Verdana" w:hAnsi="Calibri" w:cs="Calibri"/>
          <w:b/>
          <w:kern w:val="0"/>
          <w14:ligatures w14:val="none"/>
        </w:rPr>
      </w:pPr>
      <w:r w:rsidRPr="0008036D">
        <w:rPr>
          <w:rFonts w:ascii="Calibri" w:eastAsia="Verdana" w:hAnsi="Calibri" w:cs="Calibri"/>
          <w:b/>
          <w:kern w:val="0"/>
          <w14:ligatures w14:val="none"/>
        </w:rPr>
        <w:t>Informacja o warunkach pracy na danym stanowisku:</w:t>
      </w:r>
    </w:p>
    <w:p w14:paraId="6FE523ED" w14:textId="49684C3A" w:rsidR="0047143A" w:rsidRPr="0008036D" w:rsidRDefault="0047143A" w:rsidP="0047143A">
      <w:pPr>
        <w:widowControl w:val="0"/>
        <w:suppressAutoHyphens/>
        <w:spacing w:after="0" w:line="276" w:lineRule="auto"/>
        <w:jc w:val="both"/>
        <w:rPr>
          <w:rFonts w:ascii="Calibri" w:eastAsia="Verdana" w:hAnsi="Calibri" w:cs="Calibri"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14:ligatures w14:val="none"/>
        </w:rPr>
        <w:t xml:space="preserve">Praca w budynku Urzędu, praca siedząca. Stanowisko pracy związane z pracą przy komputerze, </w:t>
      </w:r>
      <w:r w:rsidRPr="0008036D">
        <w:rPr>
          <w:rFonts w:ascii="Calibri" w:eastAsia="Verdana" w:hAnsi="Calibri" w:cs="Calibri"/>
          <w:kern w:val="0"/>
          <w14:ligatures w14:val="none"/>
        </w:rPr>
        <w:br/>
        <w:t xml:space="preserve">z dokumentami, bezpośrednim i telefonicznym kontaktem z interesantami. </w:t>
      </w:r>
      <w:r w:rsidR="008D430B">
        <w:rPr>
          <w:rFonts w:ascii="Calibri" w:eastAsia="Verdana" w:hAnsi="Calibri" w:cs="Calibri"/>
          <w:kern w:val="0"/>
          <w14:ligatures w14:val="none"/>
        </w:rPr>
        <w:t xml:space="preserve">Praca w terenie – nadzór nad realizacją robót budowlanych, prac projektowych, zlecanych usług. </w:t>
      </w:r>
      <w:r w:rsidRPr="0008036D">
        <w:rPr>
          <w:rFonts w:ascii="Calibri" w:eastAsia="Verdana" w:hAnsi="Calibri" w:cs="Calibri"/>
          <w:kern w:val="0"/>
          <w14:ligatures w14:val="none"/>
        </w:rPr>
        <w:t>Wskaźnik zatrudnienia osób niepełnosprawnych, w rozumieniu przepisów o  rehabilitacji zawodowej i społecznej</w:t>
      </w:r>
      <w:r>
        <w:rPr>
          <w:rFonts w:ascii="Calibri" w:eastAsia="Verdana" w:hAnsi="Calibri" w:cs="Calibri"/>
          <w:kern w:val="0"/>
          <w14:ligatures w14:val="none"/>
        </w:rPr>
        <w:t xml:space="preserve"> </w:t>
      </w:r>
      <w:r w:rsidRPr="0008036D">
        <w:rPr>
          <w:rFonts w:ascii="Calibri" w:eastAsia="Verdana" w:hAnsi="Calibri" w:cs="Calibri"/>
          <w:kern w:val="0"/>
          <w14:ligatures w14:val="none"/>
        </w:rPr>
        <w:t xml:space="preserve">oraz zatrudnianiu osób niepełnosprawnych, w miesiącu poprzedzającym datę upublicznienia ogłoszenia o naborze </w:t>
      </w:r>
      <w:r w:rsidR="008D430B">
        <w:rPr>
          <w:rFonts w:ascii="Calibri" w:eastAsia="Verdana" w:hAnsi="Calibri" w:cs="Calibri"/>
          <w:kern w:val="0"/>
          <w14:ligatures w14:val="none"/>
        </w:rPr>
        <w:t xml:space="preserve">             </w:t>
      </w:r>
      <w:r w:rsidRPr="0008036D">
        <w:rPr>
          <w:rFonts w:ascii="Calibri" w:eastAsia="Verdana" w:hAnsi="Calibri" w:cs="Calibri"/>
          <w:kern w:val="0"/>
          <w14:ligatures w14:val="none"/>
        </w:rPr>
        <w:t xml:space="preserve">w Urzędzie Miasta Pruszkowa był niższy niż  6%. </w:t>
      </w:r>
    </w:p>
    <w:p w14:paraId="44A02F16" w14:textId="77777777" w:rsidR="0047143A" w:rsidRPr="0008036D" w:rsidRDefault="0047143A" w:rsidP="0047143A">
      <w:pPr>
        <w:widowControl w:val="0"/>
        <w:suppressAutoHyphens/>
        <w:spacing w:after="0" w:line="240" w:lineRule="auto"/>
        <w:jc w:val="both"/>
        <w:rPr>
          <w:rFonts w:ascii="Calibri" w:eastAsia="Verdana" w:hAnsi="Calibri" w:cs="Calibri"/>
          <w:kern w:val="0"/>
          <w14:ligatures w14:val="none"/>
        </w:rPr>
      </w:pPr>
    </w:p>
    <w:p w14:paraId="503B3FB9" w14:textId="77777777" w:rsidR="0047143A" w:rsidRPr="0008036D" w:rsidRDefault="0047143A" w:rsidP="0047143A">
      <w:pPr>
        <w:widowControl w:val="0"/>
        <w:suppressAutoHyphens/>
        <w:spacing w:after="0" w:line="276" w:lineRule="auto"/>
        <w:jc w:val="both"/>
        <w:rPr>
          <w:rFonts w:ascii="Calibri" w:eastAsia="Verdana" w:hAnsi="Calibri" w:cs="Calibri"/>
          <w:b/>
          <w:kern w:val="0"/>
          <w14:ligatures w14:val="none"/>
        </w:rPr>
      </w:pPr>
      <w:r w:rsidRPr="0008036D">
        <w:rPr>
          <w:rFonts w:ascii="Calibri" w:eastAsia="Verdana" w:hAnsi="Calibri" w:cs="Calibri"/>
          <w:b/>
          <w:kern w:val="0"/>
          <w14:ligatures w14:val="none"/>
        </w:rPr>
        <w:t xml:space="preserve">Wymagane dokumenty i oświadczenia: </w:t>
      </w:r>
    </w:p>
    <w:p w14:paraId="0C088928" w14:textId="77777777" w:rsidR="0047143A" w:rsidRPr="0008036D" w:rsidRDefault="0047143A" w:rsidP="0047143A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Verdana" w:hAnsi="Calibri" w:cs="Calibri"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14:ligatures w14:val="none"/>
        </w:rPr>
        <w:t>kwestionariusz osobowy dla osoby ubiegającej się o zatrudnienie - podpisany własnoręcznie,</w:t>
      </w:r>
    </w:p>
    <w:p w14:paraId="3E827B0E" w14:textId="77777777" w:rsidR="0047143A" w:rsidRPr="0008036D" w:rsidRDefault="0047143A" w:rsidP="0047143A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Calibri" w:eastAsia="Verdana" w:hAnsi="Calibri" w:cs="Calibri"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14:ligatures w14:val="none"/>
        </w:rPr>
        <w:t>list motywacyjny – podpisany własnoręcznie,</w:t>
      </w:r>
    </w:p>
    <w:p w14:paraId="2EB7926B" w14:textId="77777777" w:rsidR="0047143A" w:rsidRPr="0008036D" w:rsidRDefault="0047143A" w:rsidP="0047143A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Calibri" w:eastAsia="Verdana" w:hAnsi="Calibri" w:cs="Calibri"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:lang w:eastAsia="pl-PL"/>
          <w14:ligatures w14:val="none"/>
        </w:rPr>
        <w:t>kopie świadectw pracy lub innych dokumentów potwierdzających wymagany staż pracy,</w:t>
      </w:r>
      <w:r w:rsidRPr="0008036D">
        <w:rPr>
          <w:rFonts w:ascii="Calibri" w:eastAsia="Verdana" w:hAnsi="Calibri" w:cs="Calibri"/>
          <w:kern w:val="0"/>
          <w:lang w:eastAsia="pl-PL"/>
          <w14:ligatures w14:val="none"/>
        </w:rPr>
        <w:br/>
        <w:t>w przypadku pozostawania w zatrudnieniu zaświadczenie o zatrudnieniu,</w:t>
      </w:r>
    </w:p>
    <w:p w14:paraId="5378CD8A" w14:textId="77777777" w:rsidR="0047143A" w:rsidRPr="0008036D" w:rsidRDefault="0047143A" w:rsidP="0047143A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Calibri" w:eastAsia="Verdana" w:hAnsi="Calibri" w:cs="Calibri"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14:ligatures w14:val="none"/>
        </w:rPr>
        <w:t>kopia dokumentu potwierdzającego wykształcenie,</w:t>
      </w:r>
    </w:p>
    <w:p w14:paraId="5C720996" w14:textId="77777777" w:rsidR="0047143A" w:rsidRPr="0008036D" w:rsidRDefault="0047143A" w:rsidP="0047143A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Calibri" w:eastAsia="Verdana" w:hAnsi="Calibri" w:cs="Calibri"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14:ligatures w14:val="none"/>
        </w:rPr>
        <w:t>oświadczenie o pełnej zdolności do czynności prawnych i korzystaniu z pełni praw publicznych – podpisane własnoręcznie,</w:t>
      </w:r>
    </w:p>
    <w:p w14:paraId="1DE6B342" w14:textId="77777777" w:rsidR="0047143A" w:rsidRPr="0008036D" w:rsidRDefault="0047143A" w:rsidP="0047143A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ascii="Calibri" w:eastAsia="Verdana" w:hAnsi="Calibri" w:cs="Calibri"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14:ligatures w14:val="none"/>
        </w:rPr>
        <w:t xml:space="preserve">oświadczenie, że kandydat nie był skazany prawomocnym wyrokiem sądu za umyślne </w:t>
      </w:r>
      <w:r w:rsidRPr="0008036D">
        <w:rPr>
          <w:rFonts w:ascii="Calibri" w:eastAsia="Verdana" w:hAnsi="Calibri" w:cs="Calibri"/>
          <w:kern w:val="0"/>
          <w14:ligatures w14:val="none"/>
        </w:rPr>
        <w:lastRenderedPageBreak/>
        <w:t>przestępstwo ścigane z oskarżenia publicznego lub umyślne przestępstwo skarbowe –podpisane własnoręcznie,</w:t>
      </w:r>
    </w:p>
    <w:p w14:paraId="3677B6CE" w14:textId="77777777" w:rsidR="0047143A" w:rsidRPr="0008036D" w:rsidRDefault="0047143A" w:rsidP="0047143A">
      <w:pPr>
        <w:widowControl w:val="0"/>
        <w:numPr>
          <w:ilvl w:val="0"/>
          <w:numId w:val="5"/>
        </w:num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Calibri" w:eastAsia="Verdana" w:hAnsi="Calibri" w:cs="Calibri"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14:ligatures w14:val="none"/>
        </w:rPr>
        <w:t xml:space="preserve">   oświadczenie o posiadaniu obywatelstwa polskiego – podpisane własnoręcznie,</w:t>
      </w:r>
    </w:p>
    <w:p w14:paraId="29ACCFC9" w14:textId="77777777" w:rsidR="0047143A" w:rsidRPr="0008036D" w:rsidRDefault="0047143A" w:rsidP="0047143A">
      <w:pPr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ascii="Calibri" w:eastAsia="Verdana" w:hAnsi="Calibri" w:cs="Calibri"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14:ligatures w14:val="none"/>
        </w:rPr>
        <w:t xml:space="preserve">Kopia dokumentu potwierdzającego niepełnosprawność w przypadku kandydata, który zamierza skorzystać z uprawnienia, o którym mowa w art. 13a ust. 2 ustawy </w:t>
      </w:r>
      <w:r w:rsidRPr="0008036D">
        <w:rPr>
          <w:rFonts w:ascii="Calibri" w:eastAsia="Verdana" w:hAnsi="Calibri" w:cs="Calibri"/>
          <w:kern w:val="0"/>
          <w14:ligatures w14:val="none"/>
        </w:rPr>
        <w:br/>
        <w:t xml:space="preserve">z dnia  21 listopada 2008 r. </w:t>
      </w:r>
      <w:r w:rsidRPr="0008036D">
        <w:rPr>
          <w:rFonts w:ascii="Calibri" w:eastAsia="Verdana" w:hAnsi="Calibri" w:cs="Calibri"/>
          <w:i/>
          <w:kern w:val="0"/>
          <w14:ligatures w14:val="none"/>
        </w:rPr>
        <w:t>o pracownikach samorządowych</w:t>
      </w:r>
      <w:r w:rsidRPr="0008036D">
        <w:rPr>
          <w:rFonts w:ascii="Calibri" w:eastAsia="Verdana" w:hAnsi="Calibri" w:cs="Calibri"/>
          <w:kern w:val="0"/>
          <w14:ligatures w14:val="none"/>
        </w:rPr>
        <w:t>.</w:t>
      </w:r>
    </w:p>
    <w:p w14:paraId="65AC086A" w14:textId="77777777" w:rsidR="0047143A" w:rsidRPr="0008036D" w:rsidRDefault="0047143A" w:rsidP="0047143A">
      <w:pPr>
        <w:widowControl w:val="0"/>
        <w:suppressAutoHyphens/>
        <w:spacing w:after="0" w:line="240" w:lineRule="auto"/>
        <w:ind w:left="360"/>
        <w:jc w:val="both"/>
        <w:rPr>
          <w:rFonts w:ascii="Calibri" w:eastAsia="Verdana" w:hAnsi="Calibri" w:cs="Calibri"/>
          <w:kern w:val="0"/>
          <w14:ligatures w14:val="none"/>
        </w:rPr>
      </w:pPr>
    </w:p>
    <w:p w14:paraId="13CBC5C5" w14:textId="77777777" w:rsidR="0047143A" w:rsidRPr="0008036D" w:rsidRDefault="0047143A" w:rsidP="0047143A">
      <w:pPr>
        <w:widowControl w:val="0"/>
        <w:suppressAutoHyphens/>
        <w:spacing w:after="0" w:line="276" w:lineRule="auto"/>
        <w:jc w:val="both"/>
        <w:rPr>
          <w:rFonts w:ascii="Calibri" w:eastAsia="Verdana" w:hAnsi="Calibri" w:cs="Calibri"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14:ligatures w14:val="none"/>
        </w:rPr>
        <w:t xml:space="preserve">Druk kwestionariusza oraz informacja o przetwarzaniu danych przez Urząd Miasta Pruszkowa </w:t>
      </w:r>
      <w:r w:rsidRPr="0008036D">
        <w:rPr>
          <w:rFonts w:ascii="Calibri" w:eastAsia="Verdana" w:hAnsi="Calibri" w:cs="Calibri"/>
          <w:kern w:val="0"/>
          <w14:ligatures w14:val="none"/>
        </w:rPr>
        <w:br/>
        <w:t xml:space="preserve">w procesie rekrutacji są do pobrania na stronie </w:t>
      </w:r>
      <w:hyperlink r:id="rId7" w:history="1">
        <w:r w:rsidRPr="0008036D">
          <w:rPr>
            <w:rFonts w:ascii="Calibri" w:eastAsia="Verdana" w:hAnsi="Calibri" w:cs="Calibri"/>
            <w:color w:val="0563C1"/>
            <w:kern w:val="0"/>
            <w:u w:val="single"/>
            <w14:ligatures w14:val="none"/>
          </w:rPr>
          <w:t>www.bip.um.pruszkow.pl</w:t>
        </w:r>
      </w:hyperlink>
      <w:r w:rsidRPr="0008036D">
        <w:rPr>
          <w:rFonts w:ascii="Calibri" w:eastAsia="Verdana" w:hAnsi="Calibri" w:cs="Calibri"/>
          <w:kern w:val="0"/>
          <w14:ligatures w14:val="none"/>
        </w:rPr>
        <w:t xml:space="preserve"> </w:t>
      </w:r>
    </w:p>
    <w:p w14:paraId="0B6EC254" w14:textId="77777777" w:rsidR="0047143A" w:rsidRPr="0008036D" w:rsidRDefault="0047143A" w:rsidP="0047143A">
      <w:pPr>
        <w:widowControl w:val="0"/>
        <w:suppressAutoHyphens/>
        <w:spacing w:after="0" w:line="240" w:lineRule="auto"/>
        <w:jc w:val="both"/>
        <w:rPr>
          <w:rFonts w:ascii="Calibri" w:eastAsia="Verdana" w:hAnsi="Calibri" w:cs="Calibri"/>
          <w:kern w:val="0"/>
          <w14:ligatures w14:val="none"/>
        </w:rPr>
      </w:pPr>
    </w:p>
    <w:p w14:paraId="3321C6FD" w14:textId="77777777" w:rsidR="0047143A" w:rsidRPr="0008036D" w:rsidRDefault="0047143A" w:rsidP="0047143A">
      <w:pPr>
        <w:widowControl w:val="0"/>
        <w:suppressAutoHyphens/>
        <w:spacing w:after="0" w:line="276" w:lineRule="auto"/>
        <w:jc w:val="both"/>
        <w:rPr>
          <w:rFonts w:ascii="Calibri" w:eastAsia="Verdana" w:hAnsi="Calibri" w:cs="Calibri"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14:ligatures w14:val="none"/>
        </w:rPr>
        <w:t>Wymagane dokumenty należy składać w zamkniętej kopercie, osobiście w Kancelarii Urzędu Miasta Pruszkowa lub przesłać za pośrednictwem poczty na adres:</w:t>
      </w:r>
    </w:p>
    <w:p w14:paraId="31DBB3C6" w14:textId="77777777" w:rsidR="0047143A" w:rsidRPr="0008036D" w:rsidRDefault="0047143A" w:rsidP="0047143A">
      <w:pPr>
        <w:widowControl w:val="0"/>
        <w:suppressAutoHyphens/>
        <w:spacing w:after="0" w:line="276" w:lineRule="auto"/>
        <w:jc w:val="center"/>
        <w:rPr>
          <w:rFonts w:ascii="Calibri" w:eastAsia="Verdana" w:hAnsi="Calibri" w:cs="Calibri"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14:ligatures w14:val="none"/>
        </w:rPr>
        <w:t>Urząd Miasta Pruszkowa</w:t>
      </w:r>
    </w:p>
    <w:p w14:paraId="548C80EE" w14:textId="77777777" w:rsidR="0047143A" w:rsidRPr="0008036D" w:rsidRDefault="0047143A" w:rsidP="0047143A">
      <w:pPr>
        <w:widowControl w:val="0"/>
        <w:suppressAutoHyphens/>
        <w:spacing w:after="0" w:line="276" w:lineRule="auto"/>
        <w:jc w:val="center"/>
        <w:rPr>
          <w:rFonts w:ascii="Calibri" w:eastAsia="Verdana" w:hAnsi="Calibri" w:cs="Calibri"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14:ligatures w14:val="none"/>
        </w:rPr>
        <w:t>ul. J.I. Kraszewskiego 14/16</w:t>
      </w:r>
    </w:p>
    <w:p w14:paraId="2D3B07AC" w14:textId="77777777" w:rsidR="0047143A" w:rsidRPr="0008036D" w:rsidRDefault="0047143A" w:rsidP="0047143A">
      <w:pPr>
        <w:widowControl w:val="0"/>
        <w:suppressAutoHyphens/>
        <w:spacing w:after="0" w:line="276" w:lineRule="auto"/>
        <w:jc w:val="center"/>
        <w:rPr>
          <w:rFonts w:ascii="Calibri" w:eastAsia="Verdana" w:hAnsi="Calibri" w:cs="Calibri"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14:ligatures w14:val="none"/>
        </w:rPr>
        <w:t>05-800 Pruszków,</w:t>
      </w:r>
    </w:p>
    <w:p w14:paraId="4CA229D3" w14:textId="1CC54AE0" w:rsidR="0047143A" w:rsidRPr="0008036D" w:rsidRDefault="0047143A" w:rsidP="0047143A">
      <w:pPr>
        <w:widowControl w:val="0"/>
        <w:suppressAutoHyphens/>
        <w:spacing w:after="0" w:line="276" w:lineRule="auto"/>
        <w:jc w:val="both"/>
        <w:rPr>
          <w:rFonts w:ascii="Calibri" w:eastAsia="Verdana" w:hAnsi="Calibri" w:cs="Calibri"/>
          <w:b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14:ligatures w14:val="none"/>
        </w:rPr>
        <w:t xml:space="preserve">z dopiskiem na kopercie: dotyczy naboru na stanowisko </w:t>
      </w:r>
      <w:r w:rsidR="001B6D1C">
        <w:rPr>
          <w:rFonts w:ascii="Calibri" w:eastAsia="Verdana" w:hAnsi="Calibri" w:cs="Calibri"/>
          <w:b/>
          <w:bCs/>
          <w:kern w:val="0"/>
          <w14:ligatures w14:val="none"/>
        </w:rPr>
        <w:t>Główny specjalista</w:t>
      </w:r>
      <w:r w:rsidRPr="0008036D">
        <w:rPr>
          <w:rFonts w:ascii="Calibri" w:eastAsia="Verdana" w:hAnsi="Calibri" w:cs="Calibri"/>
          <w:b/>
          <w:bCs/>
          <w:kern w:val="0"/>
          <w14:ligatures w14:val="none"/>
        </w:rPr>
        <w:t xml:space="preserve"> </w:t>
      </w:r>
      <w:r w:rsidRPr="0008036D">
        <w:rPr>
          <w:rFonts w:ascii="Calibri" w:eastAsia="Verdana" w:hAnsi="Calibri" w:cs="Calibri"/>
          <w:b/>
          <w:kern w:val="0"/>
          <w14:ligatures w14:val="none"/>
        </w:rPr>
        <w:t xml:space="preserve">w Wydziale </w:t>
      </w:r>
      <w:r w:rsidR="001B6D1C">
        <w:rPr>
          <w:rFonts w:ascii="Calibri" w:eastAsia="Verdana" w:hAnsi="Calibri" w:cs="Calibri"/>
          <w:b/>
          <w:kern w:val="0"/>
          <w14:ligatures w14:val="none"/>
        </w:rPr>
        <w:t xml:space="preserve">Realizacji Inwestycji </w:t>
      </w:r>
      <w:r w:rsidRPr="0008036D">
        <w:rPr>
          <w:rFonts w:ascii="Calibri" w:eastAsia="Verdana" w:hAnsi="Calibri" w:cs="Calibri"/>
          <w:kern w:val="0"/>
          <w14:ligatures w14:val="none"/>
        </w:rPr>
        <w:t xml:space="preserve">w terminie </w:t>
      </w:r>
      <w:r>
        <w:rPr>
          <w:rFonts w:ascii="Calibri" w:eastAsia="Verdana" w:hAnsi="Calibri" w:cs="Calibri"/>
          <w:kern w:val="0"/>
          <w14:ligatures w14:val="none"/>
        </w:rPr>
        <w:t xml:space="preserve"> </w:t>
      </w:r>
      <w:r w:rsidRPr="0008036D">
        <w:rPr>
          <w:rFonts w:ascii="Calibri" w:eastAsia="Verdana" w:hAnsi="Calibri" w:cs="Calibri"/>
          <w:b/>
          <w:kern w:val="0"/>
          <w14:ligatures w14:val="none"/>
        </w:rPr>
        <w:t xml:space="preserve">do dnia </w:t>
      </w:r>
      <w:r w:rsidR="001B6D1C">
        <w:rPr>
          <w:rFonts w:ascii="Calibri" w:eastAsia="Verdana" w:hAnsi="Calibri" w:cs="Calibri"/>
          <w:b/>
          <w:kern w:val="0"/>
          <w14:ligatures w14:val="none"/>
        </w:rPr>
        <w:t>15</w:t>
      </w:r>
      <w:r w:rsidRPr="0008036D">
        <w:rPr>
          <w:rFonts w:ascii="Calibri" w:eastAsia="Verdana" w:hAnsi="Calibri" w:cs="Calibri"/>
          <w:b/>
          <w:kern w:val="0"/>
          <w14:ligatures w14:val="none"/>
        </w:rPr>
        <w:t xml:space="preserve"> </w:t>
      </w:r>
      <w:r>
        <w:rPr>
          <w:rFonts w:ascii="Calibri" w:eastAsia="Verdana" w:hAnsi="Calibri" w:cs="Calibri"/>
          <w:b/>
          <w:kern w:val="0"/>
          <w14:ligatures w14:val="none"/>
        </w:rPr>
        <w:t>stycznia</w:t>
      </w:r>
      <w:r w:rsidRPr="0008036D">
        <w:rPr>
          <w:rFonts w:ascii="Calibri" w:eastAsia="Verdana" w:hAnsi="Calibri" w:cs="Calibri"/>
          <w:b/>
          <w:kern w:val="0"/>
          <w14:ligatures w14:val="none"/>
        </w:rPr>
        <w:t xml:space="preserve"> 202</w:t>
      </w:r>
      <w:r>
        <w:rPr>
          <w:rFonts w:ascii="Calibri" w:eastAsia="Verdana" w:hAnsi="Calibri" w:cs="Calibri"/>
          <w:b/>
          <w:kern w:val="0"/>
          <w14:ligatures w14:val="none"/>
        </w:rPr>
        <w:t>4</w:t>
      </w:r>
      <w:r w:rsidRPr="0008036D">
        <w:rPr>
          <w:rFonts w:ascii="Calibri" w:eastAsia="Verdana" w:hAnsi="Calibri" w:cs="Calibri"/>
          <w:b/>
          <w:kern w:val="0"/>
          <w14:ligatures w14:val="none"/>
        </w:rPr>
        <w:t xml:space="preserve"> r.</w:t>
      </w:r>
      <w:r w:rsidR="001B6D1C">
        <w:rPr>
          <w:rFonts w:ascii="Calibri" w:eastAsia="Verdana" w:hAnsi="Calibri" w:cs="Calibri"/>
          <w:b/>
          <w:kern w:val="0"/>
          <w14:ligatures w14:val="none"/>
        </w:rPr>
        <w:t xml:space="preserve"> </w:t>
      </w:r>
      <w:r w:rsidRPr="0008036D">
        <w:rPr>
          <w:rFonts w:ascii="Calibri" w:eastAsia="Verdana" w:hAnsi="Calibri" w:cs="Calibri"/>
          <w:b/>
          <w:kern w:val="0"/>
          <w14:ligatures w14:val="none"/>
        </w:rPr>
        <w:t>do godz. 1</w:t>
      </w:r>
      <w:r w:rsidR="001B6D1C">
        <w:rPr>
          <w:rFonts w:ascii="Calibri" w:eastAsia="Verdana" w:hAnsi="Calibri" w:cs="Calibri"/>
          <w:b/>
          <w:kern w:val="0"/>
          <w14:ligatures w14:val="none"/>
        </w:rPr>
        <w:t>8</w:t>
      </w:r>
      <w:r w:rsidRPr="0008036D">
        <w:rPr>
          <w:rFonts w:ascii="Calibri" w:eastAsia="Verdana" w:hAnsi="Calibri" w:cs="Calibri"/>
          <w:b/>
          <w:kern w:val="0"/>
          <w14:ligatures w14:val="none"/>
        </w:rPr>
        <w:t>:00.</w:t>
      </w:r>
    </w:p>
    <w:p w14:paraId="042B636A" w14:textId="77777777" w:rsidR="0047143A" w:rsidRPr="0008036D" w:rsidRDefault="0047143A" w:rsidP="0047143A">
      <w:pPr>
        <w:widowControl w:val="0"/>
        <w:suppressAutoHyphens/>
        <w:spacing w:after="0" w:line="240" w:lineRule="auto"/>
        <w:jc w:val="both"/>
        <w:rPr>
          <w:rFonts w:ascii="Calibri" w:eastAsia="Verdana" w:hAnsi="Calibri" w:cs="Calibri"/>
          <w:b/>
          <w:kern w:val="0"/>
          <w14:ligatures w14:val="none"/>
        </w:rPr>
      </w:pPr>
    </w:p>
    <w:p w14:paraId="0F91923B" w14:textId="77777777" w:rsidR="0047143A" w:rsidRPr="0008036D" w:rsidRDefault="0047143A" w:rsidP="0047143A">
      <w:pPr>
        <w:widowControl w:val="0"/>
        <w:suppressAutoHyphens/>
        <w:spacing w:after="0" w:line="276" w:lineRule="auto"/>
        <w:jc w:val="both"/>
        <w:rPr>
          <w:rFonts w:ascii="Calibri" w:eastAsia="Verdana" w:hAnsi="Calibri" w:cs="Calibri"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14:ligatures w14:val="none"/>
        </w:rPr>
        <w:t>O zachowaniu terminu składania dokumentów rekrutacyjnych decyduje data wpływu do Kancelarii Urzędu Miasta Pruszkowa.</w:t>
      </w:r>
    </w:p>
    <w:p w14:paraId="5EA3A82A" w14:textId="77777777" w:rsidR="0047143A" w:rsidRPr="0008036D" w:rsidRDefault="0047143A" w:rsidP="0047143A">
      <w:pPr>
        <w:widowControl w:val="0"/>
        <w:suppressAutoHyphens/>
        <w:spacing w:after="0" w:line="240" w:lineRule="auto"/>
        <w:jc w:val="both"/>
        <w:rPr>
          <w:rFonts w:ascii="Calibri" w:eastAsia="Verdana" w:hAnsi="Calibri" w:cs="Calibri"/>
          <w:b/>
          <w:kern w:val="0"/>
          <w:sz w:val="24"/>
          <w:szCs w:val="24"/>
          <w14:ligatures w14:val="none"/>
        </w:rPr>
      </w:pPr>
    </w:p>
    <w:p w14:paraId="47773F14" w14:textId="77777777" w:rsidR="0047143A" w:rsidRDefault="0047143A" w:rsidP="0047143A">
      <w:pPr>
        <w:widowControl w:val="0"/>
        <w:suppressAutoHyphens/>
        <w:spacing w:after="0" w:line="276" w:lineRule="auto"/>
        <w:jc w:val="both"/>
        <w:rPr>
          <w:rFonts w:ascii="Calibri" w:eastAsia="Verdana" w:hAnsi="Calibri" w:cs="Calibri"/>
          <w:kern w:val="0"/>
          <w14:ligatures w14:val="none"/>
        </w:rPr>
      </w:pPr>
      <w:r w:rsidRPr="0008036D">
        <w:rPr>
          <w:rFonts w:ascii="Calibri" w:eastAsia="Verdana" w:hAnsi="Calibri" w:cs="Calibri"/>
          <w:kern w:val="0"/>
          <w14:ligatures w14:val="none"/>
        </w:rPr>
        <w:t>Wybrany kandydat przed zawarciem umowy o pracę, zobowiązany jest przedłożyć do wglądu oryginały świadectw pracy, zaświadczeń i innych złożonych dokumentów.</w:t>
      </w:r>
    </w:p>
    <w:p w14:paraId="44BBCAB7" w14:textId="77777777" w:rsidR="0047143A" w:rsidRPr="00A45102" w:rsidRDefault="0047143A" w:rsidP="0047143A">
      <w:pPr>
        <w:widowControl w:val="0"/>
        <w:suppressAutoHyphens/>
        <w:spacing w:after="0" w:line="276" w:lineRule="auto"/>
        <w:jc w:val="both"/>
        <w:rPr>
          <w:rFonts w:ascii="Calibri" w:eastAsia="Verdana" w:hAnsi="Calibri" w:cs="Calibri"/>
          <w:b/>
          <w:kern w:val="0"/>
          <w14:ligatures w14:val="none"/>
        </w:rPr>
      </w:pPr>
    </w:p>
    <w:p w14:paraId="593493F1" w14:textId="77777777" w:rsidR="00334DC4" w:rsidRDefault="00334DC4"/>
    <w:sectPr w:rsidR="00334DC4">
      <w:pgSz w:w="11906" w:h="16838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58D0"/>
    <w:multiLevelType w:val="hybridMultilevel"/>
    <w:tmpl w:val="C8120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14A22"/>
    <w:multiLevelType w:val="hybridMultilevel"/>
    <w:tmpl w:val="5F828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21B21"/>
    <w:multiLevelType w:val="hybridMultilevel"/>
    <w:tmpl w:val="F8F6C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87DB5"/>
    <w:multiLevelType w:val="hybridMultilevel"/>
    <w:tmpl w:val="714C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E6AEB"/>
    <w:multiLevelType w:val="hybridMultilevel"/>
    <w:tmpl w:val="49547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A1312"/>
    <w:multiLevelType w:val="multilevel"/>
    <w:tmpl w:val="A34055FC"/>
    <w:styleLink w:val="WWNum9"/>
    <w:lvl w:ilvl="0">
      <w:numFmt w:val="bullet"/>
      <w:lvlText w:val="-"/>
      <w:lvlJc w:val="left"/>
      <w:pPr>
        <w:ind w:left="144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3EC976F6"/>
    <w:multiLevelType w:val="multilevel"/>
    <w:tmpl w:val="E2821B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41AC1B36"/>
    <w:multiLevelType w:val="hybridMultilevel"/>
    <w:tmpl w:val="3C9A6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02EBA"/>
    <w:multiLevelType w:val="multilevel"/>
    <w:tmpl w:val="E2821BE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550325F3"/>
    <w:multiLevelType w:val="multilevel"/>
    <w:tmpl w:val="4D4CB33C"/>
    <w:styleLink w:val="WWNum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sz w:val="28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6C802ECA"/>
    <w:multiLevelType w:val="hybridMultilevel"/>
    <w:tmpl w:val="C51C5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610379">
    <w:abstractNumId w:val="7"/>
  </w:num>
  <w:num w:numId="2" w16cid:durableId="1800108494">
    <w:abstractNumId w:val="10"/>
  </w:num>
  <w:num w:numId="3" w16cid:durableId="641008551">
    <w:abstractNumId w:val="1"/>
  </w:num>
  <w:num w:numId="4" w16cid:durableId="1245797811">
    <w:abstractNumId w:val="2"/>
  </w:num>
  <w:num w:numId="5" w16cid:durableId="1779517781">
    <w:abstractNumId w:val="3"/>
  </w:num>
  <w:num w:numId="6" w16cid:durableId="104426142">
    <w:abstractNumId w:val="0"/>
  </w:num>
  <w:num w:numId="7" w16cid:durableId="131555604">
    <w:abstractNumId w:val="4"/>
  </w:num>
  <w:num w:numId="8" w16cid:durableId="978800667">
    <w:abstractNumId w:val="9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b/>
          <w:i w:val="0"/>
          <w:sz w:val="22"/>
          <w:szCs w:val="18"/>
        </w:rPr>
      </w:lvl>
    </w:lvlOverride>
  </w:num>
  <w:num w:numId="9" w16cid:durableId="826897187">
    <w:abstractNumId w:val="9"/>
    <w:lvlOverride w:ilvl="0">
      <w:lvl w:ilvl="0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b/>
          <w:i w:val="0"/>
          <w:sz w:val="22"/>
          <w:szCs w:val="18"/>
        </w:rPr>
      </w:lvl>
    </w:lvlOverride>
  </w:num>
  <w:num w:numId="10" w16cid:durableId="97529166">
    <w:abstractNumId w:val="5"/>
    <w:lvlOverride w:ilvl="0">
      <w:lvl w:ilvl="0">
        <w:numFmt w:val="bullet"/>
        <w:lvlText w:val="-"/>
        <w:lvlJc w:val="left"/>
        <w:pPr>
          <w:ind w:left="1440" w:hanging="360"/>
        </w:pPr>
        <w:rPr>
          <w:rFonts w:ascii="Courier New" w:hAnsi="Courier New"/>
        </w:rPr>
      </w:lvl>
    </w:lvlOverride>
  </w:num>
  <w:num w:numId="11" w16cid:durableId="435371111">
    <w:abstractNumId w:val="6"/>
  </w:num>
  <w:num w:numId="12" w16cid:durableId="998384847">
    <w:abstractNumId w:val="8"/>
  </w:num>
  <w:num w:numId="13" w16cid:durableId="1761677916">
    <w:abstractNumId w:val="5"/>
  </w:num>
  <w:num w:numId="14" w16cid:durableId="20561935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3A"/>
    <w:rsid w:val="000849D0"/>
    <w:rsid w:val="001B6D1C"/>
    <w:rsid w:val="00253261"/>
    <w:rsid w:val="00334DC4"/>
    <w:rsid w:val="0047143A"/>
    <w:rsid w:val="005347ED"/>
    <w:rsid w:val="006E1FAA"/>
    <w:rsid w:val="0081746D"/>
    <w:rsid w:val="008D430B"/>
    <w:rsid w:val="00EC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2F53"/>
  <w15:chartTrackingRefBased/>
  <w15:docId w15:val="{49C4ACD6-6268-4135-8496-EF3F9D3D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6">
    <w:name w:val="WWNum6"/>
    <w:basedOn w:val="Bezlisty"/>
    <w:rsid w:val="005347ED"/>
    <w:pPr>
      <w:numPr>
        <w:numId w:val="14"/>
      </w:numPr>
    </w:pPr>
  </w:style>
  <w:style w:type="paragraph" w:customStyle="1" w:styleId="Standard">
    <w:name w:val="Standard"/>
    <w:rsid w:val="006E1FA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  <w14:ligatures w14:val="none"/>
    </w:rPr>
  </w:style>
  <w:style w:type="paragraph" w:customStyle="1" w:styleId="Teksttreci">
    <w:name w:val="Tekst treści"/>
    <w:basedOn w:val="Standard"/>
    <w:rsid w:val="006E1FAA"/>
    <w:pPr>
      <w:widowControl w:val="0"/>
      <w:shd w:val="clear" w:color="auto" w:fill="FFFFFF"/>
      <w:spacing w:before="300" w:after="0" w:line="278" w:lineRule="exact"/>
      <w:ind w:hanging="360"/>
    </w:pPr>
    <w:rPr>
      <w:rFonts w:ascii="Times New Roman" w:eastAsia="Times New Roman" w:hAnsi="Times New Roman" w:cs="Times New Roman"/>
    </w:rPr>
  </w:style>
  <w:style w:type="numbering" w:customStyle="1" w:styleId="WWNum9">
    <w:name w:val="WWNum9"/>
    <w:basedOn w:val="Bezlisty"/>
    <w:rsid w:val="006E1FAA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um.prusz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976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Przeździecka</dc:creator>
  <cp:keywords/>
  <dc:description/>
  <cp:lastModifiedBy>Mariola Przeździecka</cp:lastModifiedBy>
  <cp:revision>2</cp:revision>
  <dcterms:created xsi:type="dcterms:W3CDTF">2023-12-20T10:11:00Z</dcterms:created>
  <dcterms:modified xsi:type="dcterms:W3CDTF">2023-12-21T11:33:00Z</dcterms:modified>
</cp:coreProperties>
</file>