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DB" w:rsidRDefault="00E05DDB" w:rsidP="00E05DDB">
      <w:pPr>
        <w:jc w:val="center"/>
        <w:rPr>
          <w:sz w:val="28"/>
        </w:rPr>
      </w:pPr>
      <w:r>
        <w:rPr>
          <w:b/>
          <w:sz w:val="28"/>
        </w:rPr>
        <w:t>Uchwała Nr</w:t>
      </w:r>
      <w:r w:rsidR="00C7737A">
        <w:rPr>
          <w:b/>
          <w:sz w:val="28"/>
        </w:rPr>
        <w:t xml:space="preserve"> LXXX.744.2023</w:t>
      </w:r>
    </w:p>
    <w:p w:rsidR="00E05DDB" w:rsidRDefault="00E05DDB" w:rsidP="00E05DDB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:rsidR="00E05DDB" w:rsidRDefault="00E05DDB" w:rsidP="00E05DDB">
      <w:pPr>
        <w:jc w:val="center"/>
        <w:rPr>
          <w:sz w:val="28"/>
        </w:rPr>
      </w:pPr>
      <w:r>
        <w:rPr>
          <w:sz w:val="28"/>
        </w:rPr>
        <w:t>z dnia</w:t>
      </w:r>
      <w:r w:rsidR="00760D3C">
        <w:rPr>
          <w:sz w:val="28"/>
        </w:rPr>
        <w:t xml:space="preserve"> 04</w:t>
      </w:r>
      <w:r w:rsidR="00C7737A">
        <w:rPr>
          <w:sz w:val="28"/>
        </w:rPr>
        <w:t>.07.</w:t>
      </w:r>
      <w:r>
        <w:rPr>
          <w:sz w:val="28"/>
        </w:rPr>
        <w:t>2023 r.</w:t>
      </w:r>
    </w:p>
    <w:p w:rsidR="00E05DDB" w:rsidRDefault="00E05DDB" w:rsidP="00E05DDB">
      <w:pPr>
        <w:jc w:val="center"/>
        <w:rPr>
          <w:sz w:val="28"/>
        </w:rPr>
      </w:pPr>
    </w:p>
    <w:p w:rsidR="00E05DDB" w:rsidRDefault="00E05DDB" w:rsidP="00E05DDB">
      <w:pPr>
        <w:jc w:val="center"/>
        <w:rPr>
          <w:sz w:val="28"/>
        </w:rPr>
      </w:pPr>
    </w:p>
    <w:p w:rsidR="00E05DDB" w:rsidRDefault="00E05DDB" w:rsidP="00E05DDB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>w sprawie wyrażenia zgody na zawarcie umowy dzierżawy części nieruchomości gruntowej położonej przy ul. Stalowej 25  oraz zgody na odstąpienia od obowiązku przetargowego trybu zawarcia tej umowy</w:t>
      </w:r>
    </w:p>
    <w:p w:rsidR="00E05DDB" w:rsidRDefault="00E05DDB" w:rsidP="00E05DDB">
      <w:pPr>
        <w:jc w:val="both"/>
      </w:pPr>
    </w:p>
    <w:p w:rsidR="00E05DDB" w:rsidRDefault="00E05DDB" w:rsidP="00E05DDB">
      <w:pPr>
        <w:jc w:val="both"/>
      </w:pPr>
    </w:p>
    <w:p w:rsidR="00E05DDB" w:rsidRDefault="00E05DDB" w:rsidP="00E05DDB">
      <w:pPr>
        <w:jc w:val="both"/>
      </w:pPr>
    </w:p>
    <w:p w:rsidR="00E05DDB" w:rsidRDefault="00E05DDB" w:rsidP="00E05DDB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(Dz.U.2023.40</w:t>
      </w:r>
      <w:r w:rsidR="00F524B2">
        <w:rPr>
          <w:sz w:val="24"/>
        </w:rPr>
        <w:t xml:space="preserve">, 572 </w:t>
      </w:r>
      <w:r>
        <w:rPr>
          <w:sz w:val="24"/>
        </w:rPr>
        <w:t>) oraz art. 37 ust. 4 ustawy z dnia 21 sierpnia 1997 r. o gospodarce nieruchomościami (Dz.U. z 2023 poz. 344.) – Rada Miasta Pruszkowa uchwala co następuje:</w:t>
      </w:r>
    </w:p>
    <w:p w:rsidR="00E05DDB" w:rsidRDefault="00E05DDB" w:rsidP="00E05DDB">
      <w:pPr>
        <w:pStyle w:val="Tekstpodstawowywcity"/>
        <w:jc w:val="both"/>
        <w:rPr>
          <w:sz w:val="24"/>
        </w:rPr>
      </w:pPr>
    </w:p>
    <w:p w:rsidR="00E05DDB" w:rsidRDefault="00E05DDB" w:rsidP="00E05DDB">
      <w:pPr>
        <w:pStyle w:val="Nagwekpar"/>
      </w:pPr>
    </w:p>
    <w:p w:rsidR="00E05DDB" w:rsidRDefault="00E05DDB" w:rsidP="00E05DDB">
      <w:pPr>
        <w:pStyle w:val="Tekstpodstawowy"/>
        <w:numPr>
          <w:ilvl w:val="0"/>
          <w:numId w:val="2"/>
        </w:numPr>
      </w:pPr>
      <w:r>
        <w:t>Wyraża się zgodę na zawarcie umowy dzierżawy części nieruchomości gruntowej o powierzchni 6,00 m</w:t>
      </w:r>
      <w:r>
        <w:rPr>
          <w:vertAlign w:val="superscript"/>
        </w:rPr>
        <w:t>2</w:t>
      </w:r>
      <w:r>
        <w:t>, będącej w samoistnym posiadaniu Gminy Miasto Pruszków, stanowiącej część działki ewidencyjnej nr 54 w obrębie ewidencyjnym nr 19, uregulowanej w księdze wieczystej – Zbiór dokumentów 3456, na okres pięciu lat, z przeznaczeniem pod garaż tymczasowy.</w:t>
      </w:r>
    </w:p>
    <w:p w:rsidR="00E05DDB" w:rsidRDefault="00E05DDB" w:rsidP="00E05DDB">
      <w:pPr>
        <w:pStyle w:val="Tekstpodstawowy"/>
        <w:numPr>
          <w:ilvl w:val="0"/>
          <w:numId w:val="2"/>
        </w:numPr>
        <w:spacing w:before="120"/>
      </w:pPr>
      <w:r>
        <w:t>Wyraża się zgodę na odstąpienie od obowiązku przetargowego trybu zawarcia tej umowy.</w:t>
      </w:r>
    </w:p>
    <w:p w:rsidR="00E05DDB" w:rsidRDefault="00E05DDB" w:rsidP="00E05DDB">
      <w:pPr>
        <w:pStyle w:val="Tekstpodstawowy"/>
        <w:numPr>
          <w:ilvl w:val="0"/>
          <w:numId w:val="2"/>
        </w:numPr>
        <w:spacing w:before="120"/>
      </w:pPr>
      <w:r>
        <w:t>Położenie nieruchomości wskazano na załączniku nr 1 do niniejszej uchwały.</w:t>
      </w:r>
    </w:p>
    <w:p w:rsidR="00E05DDB" w:rsidRDefault="00E05DDB" w:rsidP="00E05DDB">
      <w:pPr>
        <w:pStyle w:val="Tekstpodstawowy"/>
        <w:spacing w:before="120"/>
        <w:ind w:left="360"/>
      </w:pPr>
    </w:p>
    <w:p w:rsidR="00E05DDB" w:rsidRDefault="00E05DDB" w:rsidP="00E05DDB">
      <w:pPr>
        <w:pStyle w:val="Nagwekpar"/>
      </w:pPr>
    </w:p>
    <w:p w:rsidR="00E05DDB" w:rsidRDefault="00E05DDB" w:rsidP="00E05DDB"/>
    <w:p w:rsidR="00E05DDB" w:rsidRDefault="00E05DDB" w:rsidP="00E05DDB">
      <w:pPr>
        <w:rPr>
          <w:sz w:val="24"/>
        </w:rPr>
      </w:pPr>
      <w:r>
        <w:rPr>
          <w:sz w:val="24"/>
        </w:rPr>
        <w:t>Wykonanie uchwały powierza się Prezydentowi Miasta Pruszkowa.</w:t>
      </w:r>
    </w:p>
    <w:p w:rsidR="00E05DDB" w:rsidRDefault="00E05DDB" w:rsidP="00E05DDB">
      <w:pPr>
        <w:rPr>
          <w:sz w:val="24"/>
        </w:rPr>
      </w:pPr>
    </w:p>
    <w:p w:rsidR="00E05DDB" w:rsidRDefault="00E05DDB" w:rsidP="00E05DDB">
      <w:pPr>
        <w:pStyle w:val="Nagwekpar"/>
      </w:pPr>
    </w:p>
    <w:p w:rsidR="00E05DDB" w:rsidRDefault="00E05DDB" w:rsidP="00E05DDB">
      <w:pPr>
        <w:rPr>
          <w:sz w:val="24"/>
        </w:rPr>
      </w:pPr>
      <w:r>
        <w:rPr>
          <w:sz w:val="24"/>
        </w:rPr>
        <w:t>Uchwała wchodzi w życie z dniem podjęcia.</w:t>
      </w:r>
    </w:p>
    <w:p w:rsidR="00E05DDB" w:rsidRDefault="00E05DDB" w:rsidP="00E05DDB">
      <w:pPr>
        <w:pStyle w:val="Nagwek"/>
        <w:tabs>
          <w:tab w:val="left" w:pos="708"/>
        </w:tabs>
      </w:pPr>
    </w:p>
    <w:p w:rsidR="00E05DDB" w:rsidRDefault="00E05DDB" w:rsidP="00E05DDB"/>
    <w:p w:rsidR="00E05DDB" w:rsidRDefault="00E05DDB" w:rsidP="00E05DDB"/>
    <w:p w:rsidR="00E05DDB" w:rsidRDefault="00E05DDB" w:rsidP="00E05DDB"/>
    <w:p w:rsidR="00E05DDB" w:rsidRDefault="00E05DDB" w:rsidP="00E05DDB">
      <w:pPr>
        <w:pStyle w:val="Nagwek"/>
        <w:tabs>
          <w:tab w:val="left" w:pos="708"/>
        </w:tabs>
      </w:pPr>
    </w:p>
    <w:p w:rsidR="00E05DDB" w:rsidRDefault="00E05DDB" w:rsidP="00E05DDB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Przewodniczący</w:t>
      </w:r>
    </w:p>
    <w:p w:rsidR="00E05DDB" w:rsidRDefault="00E05DDB" w:rsidP="00E05DDB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Rady Miasta Pruszkowa</w:t>
      </w:r>
    </w:p>
    <w:p w:rsidR="00E05DDB" w:rsidRDefault="00E05DDB" w:rsidP="00E05DDB">
      <w:pPr>
        <w:ind w:left="5103"/>
        <w:jc w:val="center"/>
        <w:rPr>
          <w:b/>
          <w:bCs/>
          <w:sz w:val="24"/>
        </w:rPr>
      </w:pPr>
    </w:p>
    <w:p w:rsidR="00E05DDB" w:rsidRDefault="00E05DDB" w:rsidP="00E05DDB">
      <w:pPr>
        <w:ind w:left="5103"/>
        <w:jc w:val="center"/>
        <w:rPr>
          <w:b/>
          <w:bCs/>
          <w:sz w:val="24"/>
        </w:rPr>
      </w:pPr>
    </w:p>
    <w:p w:rsidR="00E05DDB" w:rsidRDefault="00E05DDB" w:rsidP="00E05DDB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Krzysztof Biskupski</w:t>
      </w:r>
    </w:p>
    <w:p w:rsidR="00E05DDB" w:rsidRDefault="00E05DDB" w:rsidP="00E05DDB">
      <w:pPr>
        <w:jc w:val="both"/>
        <w:rPr>
          <w:bCs/>
          <w:sz w:val="24"/>
        </w:rPr>
      </w:pPr>
      <w:r>
        <w:rPr>
          <w:b/>
          <w:bCs/>
          <w:sz w:val="24"/>
        </w:rPr>
        <w:br w:type="page"/>
      </w:r>
      <w:r>
        <w:rPr>
          <w:bCs/>
          <w:sz w:val="24"/>
        </w:rPr>
        <w:lastRenderedPageBreak/>
        <w:t>Załącznik nr 1 do Uchwały Nr</w:t>
      </w:r>
      <w:r w:rsidR="00C7737A">
        <w:rPr>
          <w:bCs/>
          <w:sz w:val="24"/>
        </w:rPr>
        <w:t xml:space="preserve"> </w:t>
      </w:r>
      <w:r w:rsidR="00C7737A" w:rsidRPr="00C7737A">
        <w:rPr>
          <w:sz w:val="24"/>
          <w:szCs w:val="24"/>
        </w:rPr>
        <w:t>LXXX.744.2023</w:t>
      </w:r>
      <w:r>
        <w:rPr>
          <w:bCs/>
          <w:sz w:val="24"/>
        </w:rPr>
        <w:t xml:space="preserve"> Rady Miasta Pruszkowa z dnia </w:t>
      </w:r>
      <w:r w:rsidR="00760D3C">
        <w:rPr>
          <w:bCs/>
          <w:sz w:val="24"/>
        </w:rPr>
        <w:t>04</w:t>
      </w:r>
      <w:bookmarkStart w:id="0" w:name="_GoBack"/>
      <w:bookmarkEnd w:id="0"/>
      <w:r w:rsidR="00C7737A">
        <w:rPr>
          <w:bCs/>
          <w:sz w:val="24"/>
        </w:rPr>
        <w:t>.07.</w:t>
      </w:r>
      <w:r>
        <w:rPr>
          <w:bCs/>
          <w:sz w:val="24"/>
        </w:rPr>
        <w:t>2023 r.</w:t>
      </w:r>
    </w:p>
    <w:p w:rsidR="00E05DDB" w:rsidRDefault="00E05DDB" w:rsidP="00E05DDB">
      <w:pPr>
        <w:jc w:val="center"/>
        <w:rPr>
          <w:bCs/>
          <w:sz w:val="24"/>
        </w:rPr>
      </w:pPr>
    </w:p>
    <w:p w:rsidR="00E05DDB" w:rsidRDefault="00E05DDB" w:rsidP="00E05DDB">
      <w:pPr>
        <w:jc w:val="center"/>
        <w:rPr>
          <w:bCs/>
          <w:sz w:val="24"/>
        </w:rPr>
      </w:pPr>
    </w:p>
    <w:p w:rsidR="00E05DDB" w:rsidRDefault="00D537D5" w:rsidP="00E05DDB">
      <w:pPr>
        <w:jc w:val="center"/>
        <w:rPr>
          <w:bCs/>
          <w:sz w:val="24"/>
        </w:rPr>
      </w:pPr>
      <w:r>
        <w:rPr>
          <w:noProof/>
        </w:rPr>
        <w:drawing>
          <wp:inline distT="0" distB="0" distL="0" distR="0" wp14:anchorId="473B37D9" wp14:editId="2830496A">
            <wp:extent cx="5286375" cy="7029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DDB" w:rsidRDefault="00E05DDB" w:rsidP="00E05DDB">
      <w:pPr>
        <w:jc w:val="center"/>
        <w:rPr>
          <w:bCs/>
          <w:sz w:val="24"/>
        </w:rPr>
      </w:pPr>
    </w:p>
    <w:p w:rsidR="00E05DDB" w:rsidRDefault="00E05DDB" w:rsidP="00E05DDB">
      <w:pPr>
        <w:jc w:val="center"/>
        <w:rPr>
          <w:bCs/>
          <w:sz w:val="24"/>
        </w:rPr>
      </w:pPr>
    </w:p>
    <w:p w:rsidR="00E05DDB" w:rsidRDefault="00E05DDB" w:rsidP="00E05DDB">
      <w:pPr>
        <w:jc w:val="center"/>
        <w:rPr>
          <w:bCs/>
          <w:sz w:val="24"/>
        </w:rPr>
      </w:pPr>
    </w:p>
    <w:p w:rsidR="00E05DDB" w:rsidRDefault="00E05DDB" w:rsidP="00E05DDB">
      <w:pPr>
        <w:jc w:val="center"/>
        <w:rPr>
          <w:b/>
          <w:bCs/>
          <w:sz w:val="24"/>
        </w:rPr>
      </w:pPr>
    </w:p>
    <w:p w:rsidR="00E05DDB" w:rsidRDefault="00E05DDB" w:rsidP="00E05DDB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E05DDB" w:rsidRDefault="00E05DDB" w:rsidP="00E05DDB">
      <w:pPr>
        <w:rPr>
          <w:b/>
          <w:bCs/>
          <w:sz w:val="24"/>
        </w:rPr>
      </w:pPr>
    </w:p>
    <w:p w:rsidR="00E05DDB" w:rsidRDefault="00E05DDB" w:rsidP="00E05DDB">
      <w:pPr>
        <w:jc w:val="center"/>
        <w:rPr>
          <w:b/>
          <w:sz w:val="32"/>
        </w:rPr>
      </w:pPr>
      <w:r>
        <w:rPr>
          <w:b/>
          <w:sz w:val="32"/>
        </w:rPr>
        <w:t>Uzasadnienie</w:t>
      </w:r>
    </w:p>
    <w:p w:rsidR="00E05DDB" w:rsidRDefault="00E05DDB" w:rsidP="00E05DDB"/>
    <w:p w:rsidR="00E05DDB" w:rsidRDefault="00E05DDB" w:rsidP="00E05DDB">
      <w:pPr>
        <w:pStyle w:val="Tekstpodstawowywcity2"/>
        <w:rPr>
          <w:szCs w:val="22"/>
        </w:rPr>
      </w:pPr>
      <w:r>
        <w:rPr>
          <w:szCs w:val="22"/>
        </w:rPr>
        <w:t>Uchwała dotyczy przedłużenia umowy dzierżawy terenu, którego dzierżawcą jest Pan W. A. Na dzierżawionej nieruchomość usytuowany jest garaż stanowiący własność dzierżawcy.</w:t>
      </w:r>
    </w:p>
    <w:p w:rsidR="00E05DDB" w:rsidRDefault="00E05DDB" w:rsidP="00E05DDB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do wyłącznej właściwości rady gminy należy podejmowanie uchwał w sprawie dzierżawy gruntów na okres dłuższy niż 3 lata, dotyczy to również sytuacji, gdy po umowie zawartej na czas oznaczony do 3 lat strony zawierają kolejne umowy.</w:t>
      </w:r>
    </w:p>
    <w:p w:rsidR="00E05DDB" w:rsidRDefault="00E05DDB" w:rsidP="00E05DDB">
      <w:pPr>
        <w:pStyle w:val="Tekstpodstawowywcity2"/>
        <w:rPr>
          <w:szCs w:val="22"/>
        </w:rPr>
      </w:pPr>
      <w:r>
        <w:rPr>
          <w:szCs w:val="22"/>
        </w:rPr>
        <w:t>Ponadto zgodnie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:rsidR="00E05DDB" w:rsidRDefault="00E05DDB" w:rsidP="00E05DDB">
      <w:pPr>
        <w:pStyle w:val="Tekstpodstawowywcity2"/>
        <w:rPr>
          <w:szCs w:val="22"/>
        </w:rPr>
      </w:pPr>
      <w:r>
        <w:rPr>
          <w:szCs w:val="22"/>
        </w:rPr>
        <w:t>Natomiast zgodnie z tzw. „uchwałą kompetencyjną” Nr VI.42.2015 z dnia 26.03.2015 r., zmienioną Uchwałą Nr XXiX.298.2020 z dnia 29.10.2020 r. nieruchomości stanowiące własność Miasta mogą być przedmiotem dzierżawy na okres nie przekraczający 10 lat, przy zastosowaniu przepisów Kodeksu Cywilnego.</w:t>
      </w:r>
    </w:p>
    <w:p w:rsidR="00E05DDB" w:rsidRDefault="00E05DDB" w:rsidP="00E05DDB">
      <w:pPr>
        <w:pStyle w:val="Tekstpodstawowywcity2"/>
        <w:rPr>
          <w:szCs w:val="22"/>
        </w:rPr>
      </w:pPr>
      <w:r>
        <w:rPr>
          <w:szCs w:val="22"/>
        </w:rPr>
        <w:t>W związku z tym, że łączny okres dzierżawy części nieruchomości stanowiącej działkę    nr 54 przekracza 10 lat (od 2013 r.), w celu zawarcia kolejnej umowy dzierżawy niezbędna jest zgoda Rady Miasta wyrażona w formie uchwały.</w:t>
      </w:r>
    </w:p>
    <w:p w:rsidR="00E05DDB" w:rsidRDefault="00E05DDB" w:rsidP="00E05DDB">
      <w:pPr>
        <w:pStyle w:val="Tekstpodstawowywcity2"/>
        <w:ind w:firstLine="0"/>
        <w:rPr>
          <w:szCs w:val="22"/>
        </w:rPr>
      </w:pPr>
    </w:p>
    <w:p w:rsidR="00E05DDB" w:rsidRDefault="00E05DDB" w:rsidP="00E05DDB">
      <w:pPr>
        <w:pStyle w:val="Tekstpodstawowywcity2"/>
        <w:ind w:firstLine="0"/>
        <w:rPr>
          <w:szCs w:val="22"/>
        </w:rPr>
      </w:pPr>
    </w:p>
    <w:p w:rsidR="00E05DDB" w:rsidRDefault="00E05DDB" w:rsidP="00E05DDB">
      <w:pPr>
        <w:pStyle w:val="Tekstpodstawowywcity2"/>
        <w:ind w:firstLine="0"/>
        <w:rPr>
          <w:szCs w:val="22"/>
        </w:rPr>
      </w:pPr>
      <w:r>
        <w:rPr>
          <w:szCs w:val="22"/>
        </w:rPr>
        <w:t>Prognozowany czynsz dzierżawny</w:t>
      </w:r>
      <w:r w:rsidR="007C606E">
        <w:rPr>
          <w:szCs w:val="22"/>
        </w:rPr>
        <w:t xml:space="preserve">: </w:t>
      </w:r>
      <w:r>
        <w:rPr>
          <w:szCs w:val="22"/>
        </w:rPr>
        <w:t xml:space="preserve"> </w:t>
      </w:r>
      <w:r w:rsidR="00D537D5">
        <w:rPr>
          <w:szCs w:val="22"/>
        </w:rPr>
        <w:t xml:space="preserve">37,32 zł netto miesięcznie. </w:t>
      </w:r>
    </w:p>
    <w:p w:rsidR="00F840C0" w:rsidRDefault="00F840C0"/>
    <w:sectPr w:rsidR="00F8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4B"/>
    <w:rsid w:val="00760D3C"/>
    <w:rsid w:val="007C606E"/>
    <w:rsid w:val="00B90F4B"/>
    <w:rsid w:val="00C7737A"/>
    <w:rsid w:val="00D537D5"/>
    <w:rsid w:val="00E05DDB"/>
    <w:rsid w:val="00F524B2"/>
    <w:rsid w:val="00F8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9C11-3A18-47FF-AE0A-7F02513B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5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E05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05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05DD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5D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05DDB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5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05DDB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05D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05DDB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05D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parZnak">
    <w:name w:val="Nagłówek par Znak"/>
    <w:link w:val="Nagwekpar"/>
    <w:locked/>
    <w:rsid w:val="00E05DDB"/>
    <w:rPr>
      <w:rFonts w:ascii="Times New Roman" w:hAnsi="Times New Roman"/>
      <w:b/>
      <w:bCs/>
      <w:kern w:val="32"/>
      <w:sz w:val="24"/>
      <w:szCs w:val="32"/>
    </w:rPr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E05DDB"/>
    <w:pPr>
      <w:keepLines w:val="0"/>
      <w:numPr>
        <w:numId w:val="1"/>
      </w:numPr>
      <w:spacing w:before="120" w:after="120"/>
      <w:jc w:val="center"/>
    </w:pPr>
    <w:rPr>
      <w:rFonts w:ascii="Times New Roman" w:eastAsiaTheme="minorHAnsi" w:hAnsi="Times New Roman" w:cstheme="minorBidi"/>
      <w:b/>
      <w:bCs/>
      <w:color w:val="auto"/>
      <w:kern w:val="32"/>
      <w:sz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05D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Kulesz</dc:creator>
  <cp:keywords/>
  <dc:description/>
  <cp:lastModifiedBy>Malgorzata Kulesz</cp:lastModifiedBy>
  <cp:revision>3</cp:revision>
  <dcterms:created xsi:type="dcterms:W3CDTF">2023-07-07T10:04:00Z</dcterms:created>
  <dcterms:modified xsi:type="dcterms:W3CDTF">2023-07-07T10:32:00Z</dcterms:modified>
</cp:coreProperties>
</file>