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FD6594" w:rsidRPr="008E0400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D6594" w:rsidRPr="008E0400" w:rsidRDefault="00D33A08" w:rsidP="003D152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0400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Załącznik</w:t>
            </w:r>
            <w:proofErr w:type="spellEnd"/>
            <w:r w:rsidRPr="008E040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nr 2 do </w:t>
            </w:r>
            <w:proofErr w:type="spellStart"/>
            <w:r w:rsidRPr="008E0400">
              <w:rPr>
                <w:rFonts w:ascii="Arial" w:hAnsi="Arial" w:cs="Arial"/>
                <w:b/>
                <w:color w:val="000000"/>
                <w:sz w:val="20"/>
                <w:szCs w:val="20"/>
              </w:rPr>
              <w:t>Zarządzenia</w:t>
            </w:r>
            <w:proofErr w:type="spellEnd"/>
            <w:r w:rsidRPr="008E040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Prezydenta Miasta Pruszkowa </w:t>
            </w:r>
            <w:proofErr w:type="spellStart"/>
            <w:r w:rsidRPr="008E0400">
              <w:rPr>
                <w:rFonts w:ascii="Arial" w:hAnsi="Arial" w:cs="Arial"/>
                <w:b/>
                <w:color w:val="000000"/>
                <w:sz w:val="20"/>
                <w:szCs w:val="20"/>
              </w:rPr>
              <w:t>Nr</w:t>
            </w:r>
            <w:proofErr w:type="spellEnd"/>
            <w:r w:rsidRPr="008E040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3D1528">
              <w:rPr>
                <w:rFonts w:ascii="Arial" w:hAnsi="Arial" w:cs="Arial"/>
                <w:b/>
                <w:color w:val="000000"/>
                <w:sz w:val="20"/>
                <w:szCs w:val="20"/>
              </w:rPr>
              <w:t>184</w:t>
            </w:r>
            <w:r w:rsidRPr="008E040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/2023 z </w:t>
            </w:r>
            <w:proofErr w:type="spellStart"/>
            <w:r w:rsidRPr="008E0400">
              <w:rPr>
                <w:rFonts w:ascii="Arial" w:hAnsi="Arial" w:cs="Arial"/>
                <w:b/>
                <w:color w:val="000000"/>
                <w:sz w:val="20"/>
                <w:szCs w:val="20"/>
              </w:rPr>
              <w:t>dnia</w:t>
            </w:r>
            <w:proofErr w:type="spellEnd"/>
            <w:r w:rsidR="003D152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6 </w:t>
            </w:r>
            <w:proofErr w:type="spellStart"/>
            <w:r w:rsidR="003D1528">
              <w:rPr>
                <w:rFonts w:ascii="Arial" w:hAnsi="Arial" w:cs="Arial"/>
                <w:b/>
                <w:color w:val="000000"/>
                <w:sz w:val="20"/>
                <w:szCs w:val="20"/>
              </w:rPr>
              <w:t>lipca</w:t>
            </w:r>
            <w:proofErr w:type="spellEnd"/>
            <w:r w:rsidR="003D152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 r.</w:t>
            </w:r>
            <w:bookmarkStart w:id="0" w:name="_GoBack"/>
            <w:bookmarkEnd w:id="0"/>
          </w:p>
        </w:tc>
      </w:tr>
      <w:tr w:rsidR="00FD6594" w:rsidRPr="008E0400">
        <w:trPr>
          <w:trHeight w:hRule="exact" w:val="861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20"/>
                <w:szCs w:val="20"/>
              </w:rPr>
              <w:t>Zmiany</w:t>
            </w:r>
            <w:proofErr w:type="spellEnd"/>
            <w:r w:rsidRPr="008E0400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8E0400">
              <w:rPr>
                <w:rFonts w:ascii="Arial" w:hAnsi="Arial" w:cs="Arial"/>
                <w:color w:val="000000"/>
                <w:sz w:val="20"/>
                <w:szCs w:val="20"/>
              </w:rPr>
              <w:t>załącznika</w:t>
            </w:r>
            <w:proofErr w:type="spellEnd"/>
            <w:r w:rsidRPr="008E0400">
              <w:rPr>
                <w:rFonts w:ascii="Arial" w:hAnsi="Arial" w:cs="Arial"/>
                <w:color w:val="000000"/>
                <w:sz w:val="20"/>
                <w:szCs w:val="20"/>
              </w:rPr>
              <w:t xml:space="preserve"> nr 2 - </w:t>
            </w:r>
            <w:proofErr w:type="spellStart"/>
            <w:r w:rsidRPr="008E0400">
              <w:rPr>
                <w:rFonts w:ascii="Arial" w:hAnsi="Arial" w:cs="Arial"/>
                <w:color w:val="000000"/>
                <w:sz w:val="20"/>
                <w:szCs w:val="20"/>
              </w:rPr>
              <w:t>Wydatki</w:t>
            </w:r>
            <w:proofErr w:type="spellEnd"/>
            <w:r w:rsidRPr="008E04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20"/>
                <w:szCs w:val="20"/>
              </w:rPr>
              <w:t>Budżetu</w:t>
            </w:r>
            <w:proofErr w:type="spellEnd"/>
            <w:r w:rsidRPr="008E0400">
              <w:rPr>
                <w:rFonts w:ascii="Arial" w:hAnsi="Arial" w:cs="Arial"/>
                <w:color w:val="000000"/>
                <w:sz w:val="20"/>
                <w:szCs w:val="20"/>
              </w:rPr>
              <w:t xml:space="preserve"> Miasta Pruszkowa na 2023 </w:t>
            </w:r>
            <w:proofErr w:type="spellStart"/>
            <w:r w:rsidRPr="008E0400">
              <w:rPr>
                <w:rFonts w:ascii="Arial" w:hAnsi="Arial" w:cs="Arial"/>
                <w:color w:val="000000"/>
                <w:sz w:val="20"/>
                <w:szCs w:val="20"/>
              </w:rPr>
              <w:t>rok</w:t>
            </w:r>
            <w:proofErr w:type="spellEnd"/>
          </w:p>
        </w:tc>
      </w:tr>
      <w:tr w:rsidR="00FD6594" w:rsidRPr="008E0400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8E0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8E0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8E0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8E0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8E0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 w:rsidRPr="008E0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8E0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8E0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 w:rsidRPr="008E0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FD6594" w:rsidRPr="008E0400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</w:t>
            </w:r>
            <w:proofErr w:type="spellEnd"/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38 055 261,69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38 055 261,69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Urzędy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miast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miast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prawach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powiatu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32 564 567,02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32 564 567,02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Wydatki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niezaliczone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wynagrodzeń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12 500,00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17 000,00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2 069 849,31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-4 500,00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2 065 349,31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Bezpieczeństwo</w:t>
            </w:r>
            <w:proofErr w:type="spellEnd"/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publiczne</w:t>
            </w:r>
            <w:proofErr w:type="spellEnd"/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</w:t>
            </w:r>
            <w:proofErr w:type="spellEnd"/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przeciwpożarowa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8 754 867,76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199 999,55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8 954 867,31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1 709 113,76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199 999,55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1 909 113,31</w:t>
            </w:r>
          </w:p>
        </w:tc>
      </w:tr>
      <w:tr w:rsidR="00FD6594" w:rsidRPr="008E0400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3280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związane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udzielaniem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pomocy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1 677 780,00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195 040,00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1 872 820,00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4370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związanych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pomocą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12 920,25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1 232,55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14 152,80</w:t>
            </w:r>
          </w:p>
        </w:tc>
      </w:tr>
      <w:tr w:rsidR="00FD6594" w:rsidRPr="008E0400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4740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uposażenia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wypłacane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związku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pomocą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15 215,00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3 120,00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18 335,00</w:t>
            </w:r>
          </w:p>
        </w:tc>
      </w:tr>
      <w:tr w:rsidR="00FD6594" w:rsidRPr="008E0400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4850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pochodne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wynagrodzeń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wypłacanych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związku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pomocą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3 198,51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607,00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3 805,51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</w:t>
            </w:r>
            <w:proofErr w:type="spellEnd"/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wychowanie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201 729 098,68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201 729 098,68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Szkoły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podstawowe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96 078 914,10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96 078 914,10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remontowych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283 309,00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293 309,00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72 920,00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-10 000,00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62 920,00</w:t>
            </w:r>
          </w:p>
        </w:tc>
      </w:tr>
      <w:tr w:rsidR="00FD6594" w:rsidRPr="008E0400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80149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Realizacja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wymagających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stosowania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specjalnej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organizacji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nauki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metod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dla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dzieci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przedszkolach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oddziałach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przedszkolnych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szkołach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podstawowych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formach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wychowania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przedszkolnego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10 683 638,00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10 683 638,00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992 090,00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1 017 090,00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4710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Wpłaty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na PPK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finansowane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przez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podmiot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zatrudniający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18 230,00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18 830,00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4790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2 544 400,00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-25 600,00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2 518 800,00</w:t>
            </w:r>
          </w:p>
        </w:tc>
      </w:tr>
      <w:tr w:rsidR="00FD6594" w:rsidRPr="008E0400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Realizacja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wymagających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stosowania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specjalnej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organizacji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nauki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metod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dla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dzieci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młodzieży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szkołach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podstawowych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12 216 150,00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12 216 150,00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1 462 800,00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28 000,00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1 490 800,00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Solidarnościowy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205 300,00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207 300,00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4710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Wpłaty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na PPK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finansowane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przez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podmiot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zatrudniający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41 900,00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42 400,00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4790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7 781 059,00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-30 500,00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7 750 559,00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19 424 633,32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14 000,18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19 438 633,50</w:t>
            </w:r>
          </w:p>
        </w:tc>
      </w:tr>
      <w:tr w:rsidR="00FD6594" w:rsidRPr="008E0400">
        <w:trPr>
          <w:trHeight w:hRule="exact" w:val="742"/>
        </w:trPr>
        <w:tc>
          <w:tcPr>
            <w:tcW w:w="1230" w:type="dxa"/>
          </w:tcPr>
          <w:p w:rsidR="00FD6594" w:rsidRPr="008E0400" w:rsidRDefault="00FD6594"/>
        </w:tc>
        <w:tc>
          <w:tcPr>
            <w:tcW w:w="159" w:type="dxa"/>
          </w:tcPr>
          <w:p w:rsidR="00FD6594" w:rsidRPr="008E0400" w:rsidRDefault="00FD6594"/>
        </w:tc>
        <w:tc>
          <w:tcPr>
            <w:tcW w:w="1100" w:type="dxa"/>
          </w:tcPr>
          <w:p w:rsidR="00FD6594" w:rsidRPr="008E0400" w:rsidRDefault="00FD6594"/>
        </w:tc>
        <w:tc>
          <w:tcPr>
            <w:tcW w:w="1259" w:type="dxa"/>
          </w:tcPr>
          <w:p w:rsidR="00FD6594" w:rsidRPr="008E0400" w:rsidRDefault="00FD6594"/>
        </w:tc>
        <w:tc>
          <w:tcPr>
            <w:tcW w:w="4536" w:type="dxa"/>
          </w:tcPr>
          <w:p w:rsidR="00FD6594" w:rsidRPr="008E0400" w:rsidRDefault="00FD6594"/>
        </w:tc>
        <w:tc>
          <w:tcPr>
            <w:tcW w:w="2104" w:type="dxa"/>
          </w:tcPr>
          <w:p w:rsidR="00FD6594" w:rsidRPr="008E0400" w:rsidRDefault="00FD6594"/>
        </w:tc>
        <w:tc>
          <w:tcPr>
            <w:tcW w:w="1349" w:type="dxa"/>
          </w:tcPr>
          <w:p w:rsidR="00FD6594" w:rsidRPr="008E0400" w:rsidRDefault="00FD6594"/>
        </w:tc>
        <w:tc>
          <w:tcPr>
            <w:tcW w:w="754" w:type="dxa"/>
          </w:tcPr>
          <w:p w:rsidR="00FD6594" w:rsidRPr="008E0400" w:rsidRDefault="00FD6594"/>
        </w:tc>
        <w:tc>
          <w:tcPr>
            <w:tcW w:w="2104" w:type="dxa"/>
          </w:tcPr>
          <w:p w:rsidR="00FD6594" w:rsidRPr="008E0400" w:rsidRDefault="00FD6594"/>
        </w:tc>
      </w:tr>
      <w:tr w:rsidR="00FD6594" w:rsidRPr="008E0400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6594" w:rsidRPr="008E0400" w:rsidRDefault="00D33A0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FD6594" w:rsidRPr="008E0400" w:rsidRDefault="00FD6594"/>
        </w:tc>
        <w:tc>
          <w:tcPr>
            <w:tcW w:w="1259" w:type="dxa"/>
          </w:tcPr>
          <w:p w:rsidR="00FD6594" w:rsidRPr="008E0400" w:rsidRDefault="00FD6594"/>
        </w:tc>
        <w:tc>
          <w:tcPr>
            <w:tcW w:w="4536" w:type="dxa"/>
          </w:tcPr>
          <w:p w:rsidR="00FD6594" w:rsidRPr="008E0400" w:rsidRDefault="00FD6594"/>
        </w:tc>
        <w:tc>
          <w:tcPr>
            <w:tcW w:w="2104" w:type="dxa"/>
          </w:tcPr>
          <w:p w:rsidR="00FD6594" w:rsidRPr="008E0400" w:rsidRDefault="00FD6594"/>
        </w:tc>
        <w:tc>
          <w:tcPr>
            <w:tcW w:w="1349" w:type="dxa"/>
          </w:tcPr>
          <w:p w:rsidR="00FD6594" w:rsidRPr="008E0400" w:rsidRDefault="00FD6594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20"/>
                <w:szCs w:val="20"/>
              </w:rPr>
              <w:t>Strona</w:t>
            </w:r>
            <w:proofErr w:type="spellEnd"/>
            <w:r w:rsidRPr="008E0400">
              <w:rPr>
                <w:rFonts w:ascii="Arial" w:hAnsi="Arial" w:cs="Arial"/>
                <w:color w:val="000000"/>
                <w:sz w:val="20"/>
                <w:szCs w:val="20"/>
              </w:rPr>
              <w:t xml:space="preserve"> 1 z 2</w:t>
            </w:r>
          </w:p>
        </w:tc>
      </w:tr>
    </w:tbl>
    <w:p w:rsidR="00FD6594" w:rsidRDefault="00D33A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918 246,32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14 000,18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932 246,50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23 936,59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1 725,67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25 662,26</w:t>
            </w:r>
          </w:p>
        </w:tc>
      </w:tr>
      <w:tr w:rsidR="00FD6594" w:rsidRPr="008E0400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wypłacane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przebywającym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terytorium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RP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56 280,00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68 280,00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475 850,00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34,51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475 884,51</w:t>
            </w:r>
          </w:p>
        </w:tc>
      </w:tr>
      <w:tr w:rsidR="00FD6594" w:rsidRPr="008E0400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towarów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(w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szczególności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leków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żywności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) w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związku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pomocą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770,00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1 010,00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26 196 174,00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3 171,00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26 199 345,00</w:t>
            </w:r>
          </w:p>
        </w:tc>
      </w:tr>
      <w:tr w:rsidR="00FD6594" w:rsidRPr="008E0400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rodzinne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świadczenie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funduszu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alimentacyjnego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emerytalne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rentowe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społecznego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17 688 416,00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17 691 416,00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15 413 610,00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15 416 610,00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85503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Karta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Dużej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Rodziny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1 993,00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171,00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2 164,00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1 661,00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142,00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1 803,00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288,00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313,00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Solidarnościowy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85516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System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opieki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nad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dziećmi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wieku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lat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7 006 964,00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7 006 964,00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89 343,00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89 343,00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remontowych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57 874,00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13 000,00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70 874,00</w:t>
            </w:r>
          </w:p>
        </w:tc>
      </w:tr>
      <w:tr w:rsidR="00FD6594" w:rsidRPr="008E040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FD659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95 642,00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-13 000,00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82 642,00</w:t>
            </w:r>
          </w:p>
        </w:tc>
      </w:tr>
      <w:tr w:rsidR="00FD6594" w:rsidRPr="008E0400">
        <w:trPr>
          <w:trHeight w:hRule="exact" w:val="277"/>
        </w:trPr>
        <w:tc>
          <w:tcPr>
            <w:tcW w:w="1259" w:type="dxa"/>
          </w:tcPr>
          <w:p w:rsidR="00FD6594" w:rsidRPr="008E0400" w:rsidRDefault="00FD6594"/>
        </w:tc>
        <w:tc>
          <w:tcPr>
            <w:tcW w:w="159" w:type="dxa"/>
          </w:tcPr>
          <w:p w:rsidR="00FD6594" w:rsidRPr="008E0400" w:rsidRDefault="00FD6594"/>
        </w:tc>
        <w:tc>
          <w:tcPr>
            <w:tcW w:w="1100" w:type="dxa"/>
          </w:tcPr>
          <w:p w:rsidR="00FD6594" w:rsidRPr="008E0400" w:rsidRDefault="00FD6594"/>
        </w:tc>
        <w:tc>
          <w:tcPr>
            <w:tcW w:w="1259" w:type="dxa"/>
          </w:tcPr>
          <w:p w:rsidR="00FD6594" w:rsidRPr="008E0400" w:rsidRDefault="00FD6594"/>
        </w:tc>
        <w:tc>
          <w:tcPr>
            <w:tcW w:w="4536" w:type="dxa"/>
          </w:tcPr>
          <w:p w:rsidR="00FD6594" w:rsidRPr="008E0400" w:rsidRDefault="00FD6594"/>
        </w:tc>
        <w:tc>
          <w:tcPr>
            <w:tcW w:w="2104" w:type="dxa"/>
          </w:tcPr>
          <w:p w:rsidR="00FD6594" w:rsidRPr="008E0400" w:rsidRDefault="00FD6594"/>
        </w:tc>
        <w:tc>
          <w:tcPr>
            <w:tcW w:w="1349" w:type="dxa"/>
          </w:tcPr>
          <w:p w:rsidR="00FD6594" w:rsidRPr="008E0400" w:rsidRDefault="00FD6594"/>
        </w:tc>
        <w:tc>
          <w:tcPr>
            <w:tcW w:w="754" w:type="dxa"/>
          </w:tcPr>
          <w:p w:rsidR="00FD6594" w:rsidRPr="008E0400" w:rsidRDefault="00FD6594"/>
        </w:tc>
        <w:tc>
          <w:tcPr>
            <w:tcW w:w="2104" w:type="dxa"/>
          </w:tcPr>
          <w:p w:rsidR="00FD6594" w:rsidRPr="008E0400" w:rsidRDefault="00FD6594"/>
        </w:tc>
      </w:tr>
      <w:tr w:rsidR="00FD6594" w:rsidRPr="008E0400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 w:rsidRPr="008E0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453 775 922,97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217 170,73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E0400">
              <w:rPr>
                <w:rFonts w:ascii="Arial" w:hAnsi="Arial" w:cs="Arial"/>
                <w:color w:val="000000"/>
                <w:sz w:val="16"/>
                <w:szCs w:val="16"/>
              </w:rPr>
              <w:t>453 993 093,70</w:t>
            </w:r>
          </w:p>
        </w:tc>
      </w:tr>
      <w:tr w:rsidR="00FD6594" w:rsidRPr="008E0400">
        <w:trPr>
          <w:trHeight w:hRule="exact" w:val="4629"/>
        </w:trPr>
        <w:tc>
          <w:tcPr>
            <w:tcW w:w="1259" w:type="dxa"/>
          </w:tcPr>
          <w:p w:rsidR="00FD6594" w:rsidRPr="008E0400" w:rsidRDefault="00FD6594"/>
        </w:tc>
        <w:tc>
          <w:tcPr>
            <w:tcW w:w="159" w:type="dxa"/>
          </w:tcPr>
          <w:p w:rsidR="00FD6594" w:rsidRPr="008E0400" w:rsidRDefault="00FD6594"/>
        </w:tc>
        <w:tc>
          <w:tcPr>
            <w:tcW w:w="1100" w:type="dxa"/>
          </w:tcPr>
          <w:p w:rsidR="00FD6594" w:rsidRPr="008E0400" w:rsidRDefault="00FD6594"/>
        </w:tc>
        <w:tc>
          <w:tcPr>
            <w:tcW w:w="1259" w:type="dxa"/>
          </w:tcPr>
          <w:p w:rsidR="00FD6594" w:rsidRPr="008E0400" w:rsidRDefault="00FD6594"/>
        </w:tc>
        <w:tc>
          <w:tcPr>
            <w:tcW w:w="4536" w:type="dxa"/>
          </w:tcPr>
          <w:p w:rsidR="00FD6594" w:rsidRPr="008E0400" w:rsidRDefault="00FD6594"/>
        </w:tc>
        <w:tc>
          <w:tcPr>
            <w:tcW w:w="2104" w:type="dxa"/>
          </w:tcPr>
          <w:p w:rsidR="00FD6594" w:rsidRPr="008E0400" w:rsidRDefault="00FD6594"/>
        </w:tc>
        <w:tc>
          <w:tcPr>
            <w:tcW w:w="1349" w:type="dxa"/>
          </w:tcPr>
          <w:p w:rsidR="00FD6594" w:rsidRPr="008E0400" w:rsidRDefault="00FD6594"/>
        </w:tc>
        <w:tc>
          <w:tcPr>
            <w:tcW w:w="754" w:type="dxa"/>
          </w:tcPr>
          <w:p w:rsidR="00FD6594" w:rsidRPr="008E0400" w:rsidRDefault="00FD6594"/>
        </w:tc>
        <w:tc>
          <w:tcPr>
            <w:tcW w:w="2104" w:type="dxa"/>
          </w:tcPr>
          <w:p w:rsidR="00FD6594" w:rsidRPr="008E0400" w:rsidRDefault="00FD6594"/>
        </w:tc>
      </w:tr>
      <w:tr w:rsidR="00FD6594" w:rsidRPr="008E0400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6594" w:rsidRPr="008E0400" w:rsidRDefault="00D33A0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FD6594" w:rsidRPr="008E0400" w:rsidRDefault="00FD6594"/>
        </w:tc>
        <w:tc>
          <w:tcPr>
            <w:tcW w:w="1259" w:type="dxa"/>
          </w:tcPr>
          <w:p w:rsidR="00FD6594" w:rsidRPr="008E0400" w:rsidRDefault="00FD6594"/>
        </w:tc>
        <w:tc>
          <w:tcPr>
            <w:tcW w:w="4536" w:type="dxa"/>
          </w:tcPr>
          <w:p w:rsidR="00FD6594" w:rsidRPr="008E0400" w:rsidRDefault="00FD6594"/>
        </w:tc>
        <w:tc>
          <w:tcPr>
            <w:tcW w:w="2104" w:type="dxa"/>
          </w:tcPr>
          <w:p w:rsidR="00FD6594" w:rsidRPr="008E0400" w:rsidRDefault="00FD6594"/>
        </w:tc>
        <w:tc>
          <w:tcPr>
            <w:tcW w:w="1349" w:type="dxa"/>
          </w:tcPr>
          <w:p w:rsidR="00FD6594" w:rsidRPr="008E0400" w:rsidRDefault="00FD6594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D6594" w:rsidRPr="008E0400" w:rsidRDefault="00D33A0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 w:rsidRPr="008E0400">
              <w:rPr>
                <w:rFonts w:ascii="Arial" w:hAnsi="Arial" w:cs="Arial"/>
                <w:color w:val="000000"/>
                <w:sz w:val="20"/>
                <w:szCs w:val="20"/>
              </w:rPr>
              <w:t>Strona</w:t>
            </w:r>
            <w:proofErr w:type="spellEnd"/>
            <w:r w:rsidRPr="008E0400">
              <w:rPr>
                <w:rFonts w:ascii="Arial" w:hAnsi="Arial" w:cs="Arial"/>
                <w:color w:val="000000"/>
                <w:sz w:val="20"/>
                <w:szCs w:val="20"/>
              </w:rPr>
              <w:t xml:space="preserve"> 2 z 2</w:t>
            </w:r>
          </w:p>
        </w:tc>
      </w:tr>
    </w:tbl>
    <w:p w:rsidR="00FD6594" w:rsidRDefault="00FD6594"/>
    <w:sectPr w:rsidR="00FD6594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3D1528"/>
    <w:rsid w:val="008E0400"/>
    <w:rsid w:val="00D31453"/>
    <w:rsid w:val="00D33A08"/>
    <w:rsid w:val="00E209E2"/>
    <w:rsid w:val="00FD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A68F33-A4E4-4AA7-95FD-DC05447A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Wydatki_szczegoly_FastRep</vt:lpstr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Wydatki_szczegoly_FastRep</dc:title>
  <dc:subject/>
  <dc:creator>FastReport.NET</dc:creator>
  <cp:keywords/>
  <cp:lastModifiedBy>Anna Skuza</cp:lastModifiedBy>
  <cp:revision>2</cp:revision>
  <dcterms:created xsi:type="dcterms:W3CDTF">2023-07-06T12:55:00Z</dcterms:created>
  <dcterms:modified xsi:type="dcterms:W3CDTF">2023-07-06T12:55:00Z</dcterms:modified>
</cp:coreProperties>
</file>