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509E" w14:textId="77777777" w:rsidR="003003F1" w:rsidRPr="00194FE6" w:rsidRDefault="003003F1" w:rsidP="003003F1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194FE6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193DA6E6" w14:textId="77777777" w:rsidR="003003F1" w:rsidRPr="00194FE6" w:rsidRDefault="003003F1" w:rsidP="003003F1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6D3895CD" w14:textId="77777777" w:rsidR="003003F1" w:rsidRPr="00194FE6" w:rsidRDefault="003003F1" w:rsidP="003003F1">
      <w:pPr>
        <w:pStyle w:val="Nagwek"/>
        <w:jc w:val="center"/>
        <w:rPr>
          <w:rFonts w:cstheme="minorHAnsi"/>
          <w:sz w:val="28"/>
          <w:szCs w:val="28"/>
        </w:rPr>
      </w:pPr>
      <w:r w:rsidRPr="00194FE6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 wp14:anchorId="54629D44" wp14:editId="66381E7B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7C7EB" w14:textId="77777777" w:rsidR="003003F1" w:rsidRPr="00194FE6" w:rsidRDefault="003003F1" w:rsidP="003003F1">
      <w:pPr>
        <w:jc w:val="center"/>
        <w:rPr>
          <w:rFonts w:cstheme="minorHAnsi"/>
          <w:b/>
          <w:sz w:val="28"/>
          <w:szCs w:val="28"/>
        </w:rPr>
      </w:pPr>
    </w:p>
    <w:p w14:paraId="271D5252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2AEBE65D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5EF2DDE3" w14:textId="74A8C569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Zarządzenie nr</w:t>
      </w:r>
      <w:r w:rsidR="00194FE6">
        <w:rPr>
          <w:rFonts w:cstheme="minorHAnsi"/>
          <w:b/>
          <w:sz w:val="28"/>
          <w:szCs w:val="28"/>
        </w:rPr>
        <w:t xml:space="preserve"> </w:t>
      </w:r>
      <w:r w:rsidR="00C1217C">
        <w:rPr>
          <w:rFonts w:cstheme="minorHAnsi"/>
          <w:b/>
          <w:sz w:val="28"/>
          <w:szCs w:val="28"/>
        </w:rPr>
        <w:t>153</w:t>
      </w:r>
      <w:bookmarkStart w:id="0" w:name="_GoBack"/>
      <w:bookmarkEnd w:id="0"/>
      <w:r w:rsidRPr="00194FE6">
        <w:rPr>
          <w:rFonts w:cstheme="minorHAnsi"/>
          <w:b/>
          <w:sz w:val="28"/>
          <w:szCs w:val="28"/>
        </w:rPr>
        <w:t>/202</w:t>
      </w:r>
      <w:r w:rsidR="00767F22">
        <w:rPr>
          <w:rFonts w:cstheme="minorHAnsi"/>
          <w:b/>
          <w:sz w:val="28"/>
          <w:szCs w:val="28"/>
        </w:rPr>
        <w:t>3</w:t>
      </w:r>
    </w:p>
    <w:p w14:paraId="26374414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Prezydenta Miasta Pruszkowa</w:t>
      </w:r>
    </w:p>
    <w:p w14:paraId="313B7B59" w14:textId="0DF8D094" w:rsidR="003003F1" w:rsidRPr="00194FE6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z dnia</w:t>
      </w:r>
      <w:r w:rsidR="002F7A0E" w:rsidRPr="00194FE6">
        <w:rPr>
          <w:rFonts w:cstheme="minorHAnsi"/>
          <w:b/>
          <w:sz w:val="28"/>
          <w:szCs w:val="28"/>
        </w:rPr>
        <w:t xml:space="preserve"> </w:t>
      </w:r>
      <w:r w:rsidR="00194FE6">
        <w:rPr>
          <w:rFonts w:cstheme="minorHAnsi"/>
          <w:b/>
          <w:sz w:val="28"/>
          <w:szCs w:val="28"/>
        </w:rPr>
        <w:t>3</w:t>
      </w:r>
      <w:r w:rsidR="00CA2423">
        <w:rPr>
          <w:rFonts w:cstheme="minorHAnsi"/>
          <w:b/>
          <w:sz w:val="28"/>
          <w:szCs w:val="28"/>
        </w:rPr>
        <w:t>1</w:t>
      </w:r>
      <w:r w:rsidR="00194FE6">
        <w:rPr>
          <w:rFonts w:cstheme="minorHAnsi"/>
          <w:b/>
          <w:sz w:val="28"/>
          <w:szCs w:val="28"/>
        </w:rPr>
        <w:t xml:space="preserve"> maja</w:t>
      </w:r>
      <w:r w:rsidRPr="00194FE6">
        <w:rPr>
          <w:rFonts w:cstheme="minorHAnsi"/>
          <w:b/>
          <w:sz w:val="28"/>
          <w:szCs w:val="28"/>
        </w:rPr>
        <w:t xml:space="preserve"> 202</w:t>
      </w:r>
      <w:r w:rsidR="00767F22">
        <w:rPr>
          <w:rFonts w:cstheme="minorHAnsi"/>
          <w:b/>
          <w:sz w:val="28"/>
          <w:szCs w:val="28"/>
        </w:rPr>
        <w:t>3</w:t>
      </w:r>
      <w:r w:rsidRPr="00194FE6">
        <w:rPr>
          <w:rFonts w:cstheme="minorHAnsi"/>
          <w:b/>
          <w:sz w:val="28"/>
          <w:szCs w:val="28"/>
        </w:rPr>
        <w:t xml:space="preserve"> r.</w:t>
      </w:r>
    </w:p>
    <w:p w14:paraId="51F7D521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sz w:val="28"/>
          <w:szCs w:val="28"/>
        </w:rPr>
      </w:pPr>
    </w:p>
    <w:p w14:paraId="562ED512" w14:textId="656CC38C" w:rsidR="00F213C5" w:rsidRPr="00194FE6" w:rsidRDefault="00F213C5" w:rsidP="00F213C5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4FE6">
        <w:rPr>
          <w:rFonts w:asciiTheme="minorHAnsi" w:hAnsiTheme="minorHAnsi" w:cstheme="minorHAnsi"/>
          <w:b/>
          <w:sz w:val="28"/>
          <w:szCs w:val="28"/>
        </w:rPr>
        <w:t xml:space="preserve">w sprawie przedstawienia Raportu o stanie </w:t>
      </w:r>
      <w:r w:rsidRPr="00194FE6">
        <w:rPr>
          <w:rFonts w:asciiTheme="minorHAnsi" w:hAnsiTheme="minorHAnsi" w:cstheme="minorHAnsi"/>
          <w:b/>
          <w:sz w:val="28"/>
          <w:szCs w:val="28"/>
        </w:rPr>
        <w:br/>
        <w:t>Gminy Miasto Pruszków za rok 20</w:t>
      </w:r>
      <w:r w:rsidR="00194FE6">
        <w:rPr>
          <w:rFonts w:asciiTheme="minorHAnsi" w:hAnsiTheme="minorHAnsi" w:cstheme="minorHAnsi"/>
          <w:b/>
          <w:sz w:val="28"/>
          <w:szCs w:val="28"/>
        </w:rPr>
        <w:t>2</w:t>
      </w:r>
      <w:r w:rsidR="003F2BCF">
        <w:rPr>
          <w:rFonts w:asciiTheme="minorHAnsi" w:hAnsiTheme="minorHAnsi" w:cstheme="minorHAnsi"/>
          <w:b/>
          <w:sz w:val="28"/>
          <w:szCs w:val="28"/>
        </w:rPr>
        <w:t>2</w:t>
      </w:r>
    </w:p>
    <w:p w14:paraId="7258E002" w14:textId="5696A549" w:rsidR="00194FE6" w:rsidRDefault="00194FE6" w:rsidP="00F213C5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4FC566" w14:textId="77777777" w:rsidR="00194FE6" w:rsidRPr="00194FE6" w:rsidRDefault="00194FE6" w:rsidP="00F213C5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9CB7A2C" w14:textId="7EE140F5" w:rsidR="00F213C5" w:rsidRDefault="00F213C5" w:rsidP="003865EF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Na podstawie art. 28 aa ust. 1</w:t>
      </w:r>
      <w:r w:rsidR="00B16566">
        <w:rPr>
          <w:rFonts w:cstheme="minorHAnsi"/>
          <w:sz w:val="24"/>
          <w:szCs w:val="24"/>
        </w:rPr>
        <w:t xml:space="preserve"> u</w:t>
      </w:r>
      <w:r w:rsidR="00B16566" w:rsidRPr="00B16566">
        <w:rPr>
          <w:rFonts w:cstheme="minorHAnsi"/>
          <w:sz w:val="24"/>
          <w:szCs w:val="24"/>
        </w:rPr>
        <w:t>staw</w:t>
      </w:r>
      <w:r w:rsidR="00B16566">
        <w:rPr>
          <w:rFonts w:cstheme="minorHAnsi"/>
          <w:sz w:val="24"/>
          <w:szCs w:val="24"/>
        </w:rPr>
        <w:t>y</w:t>
      </w:r>
      <w:r w:rsidR="00B16566" w:rsidRPr="00B16566">
        <w:rPr>
          <w:rFonts w:cstheme="minorHAnsi"/>
          <w:sz w:val="24"/>
          <w:szCs w:val="24"/>
        </w:rPr>
        <w:t xml:space="preserve"> z dnia 8 marca 1990 r. o samorządzie gminnym (</w:t>
      </w:r>
      <w:proofErr w:type="spellStart"/>
      <w:r w:rsidR="00B16566" w:rsidRPr="00B16566">
        <w:rPr>
          <w:rFonts w:cstheme="minorHAnsi"/>
          <w:sz w:val="24"/>
          <w:szCs w:val="24"/>
        </w:rPr>
        <w:t>t.j</w:t>
      </w:r>
      <w:proofErr w:type="spellEnd"/>
      <w:r w:rsidR="00B16566" w:rsidRPr="00B16566">
        <w:rPr>
          <w:rFonts w:cstheme="minorHAnsi"/>
          <w:sz w:val="24"/>
          <w:szCs w:val="24"/>
        </w:rPr>
        <w:t xml:space="preserve">. Dz. U. z 2023 r. poz. 40 z </w:t>
      </w:r>
      <w:proofErr w:type="spellStart"/>
      <w:r w:rsidR="00B16566" w:rsidRPr="00B16566">
        <w:rPr>
          <w:rFonts w:cstheme="minorHAnsi"/>
          <w:sz w:val="24"/>
          <w:szCs w:val="24"/>
        </w:rPr>
        <w:t>późn</w:t>
      </w:r>
      <w:proofErr w:type="spellEnd"/>
      <w:r w:rsidR="00B16566" w:rsidRPr="00B16566">
        <w:rPr>
          <w:rFonts w:cstheme="minorHAnsi"/>
          <w:sz w:val="24"/>
          <w:szCs w:val="24"/>
        </w:rPr>
        <w:t>. zm.)</w:t>
      </w:r>
      <w:r w:rsidR="004E5DEB" w:rsidRPr="00E4001B">
        <w:rPr>
          <w:rFonts w:cstheme="minorHAnsi"/>
          <w:sz w:val="24"/>
          <w:szCs w:val="24"/>
          <w:shd w:val="clear" w:color="auto" w:fill="FFFFFF"/>
        </w:rPr>
        <w:t>,</w:t>
      </w:r>
      <w:r w:rsidR="00E575A4" w:rsidRPr="00E4001B">
        <w:rPr>
          <w:rFonts w:cstheme="minorHAnsi"/>
          <w:sz w:val="24"/>
          <w:szCs w:val="24"/>
        </w:rPr>
        <w:t xml:space="preserve"> </w:t>
      </w:r>
      <w:r w:rsidRPr="00E4001B">
        <w:rPr>
          <w:rFonts w:cstheme="minorHAnsi"/>
          <w:sz w:val="24"/>
          <w:szCs w:val="24"/>
        </w:rPr>
        <w:t>zarządzam:</w:t>
      </w:r>
    </w:p>
    <w:p w14:paraId="3C5DBAF0" w14:textId="77777777" w:rsidR="001D61A8" w:rsidRPr="00E4001B" w:rsidRDefault="001D61A8" w:rsidP="003865EF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3E1ADB47" w14:textId="77777777" w:rsidR="00F213C5" w:rsidRPr="00E4001B" w:rsidRDefault="00F213C5" w:rsidP="001D61A8">
      <w:pPr>
        <w:spacing w:line="276" w:lineRule="auto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§ 1</w:t>
      </w:r>
    </w:p>
    <w:p w14:paraId="275AFED9" w14:textId="10229942" w:rsidR="00F213C5" w:rsidRPr="00E4001B" w:rsidRDefault="001E49D4" w:rsidP="001E49D4">
      <w:pPr>
        <w:spacing w:line="276" w:lineRule="auto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Przedstawienie Raportu o stanie Gminy Miasto Pruszków za rok 20</w:t>
      </w:r>
      <w:r w:rsidR="00194FE6" w:rsidRPr="00E4001B">
        <w:rPr>
          <w:rFonts w:cstheme="minorHAnsi"/>
          <w:sz w:val="24"/>
          <w:szCs w:val="24"/>
        </w:rPr>
        <w:t>2</w:t>
      </w:r>
      <w:r w:rsidR="00044509">
        <w:rPr>
          <w:rFonts w:cstheme="minorHAnsi"/>
          <w:sz w:val="24"/>
          <w:szCs w:val="24"/>
        </w:rPr>
        <w:t>2</w:t>
      </w:r>
      <w:r w:rsidR="00E4001B" w:rsidRPr="00E4001B">
        <w:rPr>
          <w:rFonts w:cstheme="minorHAnsi"/>
          <w:sz w:val="24"/>
          <w:szCs w:val="24"/>
        </w:rPr>
        <w:t xml:space="preserve"> Radzie Miasta Pruszkowa.</w:t>
      </w:r>
      <w:r w:rsidRPr="00E4001B">
        <w:rPr>
          <w:rFonts w:cstheme="minorHAnsi"/>
          <w:sz w:val="24"/>
          <w:szCs w:val="24"/>
        </w:rPr>
        <w:t xml:space="preserve"> </w:t>
      </w:r>
    </w:p>
    <w:p w14:paraId="68EF8C51" w14:textId="77777777" w:rsidR="00F213C5" w:rsidRPr="00E4001B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§ 2</w:t>
      </w:r>
    </w:p>
    <w:p w14:paraId="11318D94" w14:textId="299BEC96" w:rsidR="00AD1B29" w:rsidRPr="00E4001B" w:rsidRDefault="001E49D4" w:rsidP="008C1D4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Raport podlega</w:t>
      </w:r>
      <w:r w:rsidR="00F213C5" w:rsidRPr="00E4001B">
        <w:rPr>
          <w:rFonts w:cstheme="minorHAnsi"/>
          <w:sz w:val="24"/>
          <w:szCs w:val="24"/>
        </w:rPr>
        <w:t xml:space="preserve"> publikacji w Biuletynie Informacji Publicznej</w:t>
      </w:r>
      <w:r w:rsidR="008C1D45" w:rsidRPr="008C1D45">
        <w:rPr>
          <w:rFonts w:cstheme="minorHAnsi"/>
          <w:sz w:val="24"/>
          <w:szCs w:val="24"/>
        </w:rPr>
        <w:t>, jako załącznik do niniejszego Zarządzenia.</w:t>
      </w:r>
    </w:p>
    <w:p w14:paraId="25F4EC24" w14:textId="77777777" w:rsidR="006103CE" w:rsidRPr="00E4001B" w:rsidRDefault="006103CE" w:rsidP="00DE10C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8898832" w14:textId="485973B7" w:rsidR="00F213C5" w:rsidRPr="00E4001B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 xml:space="preserve">§ </w:t>
      </w:r>
      <w:r w:rsidR="00E4001B" w:rsidRPr="00E4001B">
        <w:rPr>
          <w:rFonts w:cstheme="minorHAnsi"/>
          <w:sz w:val="24"/>
          <w:szCs w:val="24"/>
        </w:rPr>
        <w:t>3</w:t>
      </w:r>
    </w:p>
    <w:p w14:paraId="2F3AC7A6" w14:textId="77777777" w:rsidR="00F213C5" w:rsidRPr="00E4001B" w:rsidRDefault="00F213C5" w:rsidP="00F213C5">
      <w:pPr>
        <w:spacing w:line="276" w:lineRule="auto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Zarządzenie wchodzi w życie z dniem podpisania.</w:t>
      </w:r>
    </w:p>
    <w:p w14:paraId="458EB860" w14:textId="77777777" w:rsidR="008C7CD0" w:rsidRPr="00E4001B" w:rsidRDefault="008C7CD0" w:rsidP="003003F1">
      <w:pPr>
        <w:pStyle w:val="Bezodstpw"/>
        <w:spacing w:line="276" w:lineRule="auto"/>
        <w:jc w:val="center"/>
        <w:rPr>
          <w:rFonts w:cstheme="minorHAnsi"/>
          <w:sz w:val="24"/>
          <w:szCs w:val="24"/>
          <w:lang w:eastAsia="pl-PL"/>
        </w:rPr>
      </w:pPr>
    </w:p>
    <w:p w14:paraId="0F442607" w14:textId="77777777" w:rsidR="003003F1" w:rsidRPr="00E4001B" w:rsidRDefault="003003F1" w:rsidP="003003F1">
      <w:pPr>
        <w:pStyle w:val="Bezodstpw"/>
        <w:spacing w:line="276" w:lineRule="auto"/>
        <w:jc w:val="center"/>
        <w:rPr>
          <w:rFonts w:cstheme="minorHAnsi"/>
          <w:sz w:val="24"/>
          <w:szCs w:val="24"/>
          <w:lang w:eastAsia="pl-PL"/>
        </w:rPr>
      </w:pPr>
    </w:p>
    <w:p w14:paraId="44738FBE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Prezydent Miasta Pruszkowa</w:t>
      </w:r>
    </w:p>
    <w:p w14:paraId="205E4484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5B774349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095D1E5D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Paweł Makuch</w:t>
      </w:r>
    </w:p>
    <w:sectPr w:rsidR="003003F1" w:rsidRPr="00E4001B" w:rsidSect="008C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44509"/>
    <w:rsid w:val="00071AB2"/>
    <w:rsid w:val="00096555"/>
    <w:rsid w:val="00122496"/>
    <w:rsid w:val="00194FE6"/>
    <w:rsid w:val="001D61A8"/>
    <w:rsid w:val="001E49D4"/>
    <w:rsid w:val="002E5737"/>
    <w:rsid w:val="002F7A0E"/>
    <w:rsid w:val="003003F1"/>
    <w:rsid w:val="0032516E"/>
    <w:rsid w:val="003865EF"/>
    <w:rsid w:val="003B3C57"/>
    <w:rsid w:val="003F2BCF"/>
    <w:rsid w:val="004E5DEB"/>
    <w:rsid w:val="00514185"/>
    <w:rsid w:val="0056610C"/>
    <w:rsid w:val="005F309C"/>
    <w:rsid w:val="006103CE"/>
    <w:rsid w:val="006B1E9A"/>
    <w:rsid w:val="006D5690"/>
    <w:rsid w:val="0071678D"/>
    <w:rsid w:val="00767F22"/>
    <w:rsid w:val="007C1D95"/>
    <w:rsid w:val="00806C80"/>
    <w:rsid w:val="008344C6"/>
    <w:rsid w:val="008A5F22"/>
    <w:rsid w:val="008C1D45"/>
    <w:rsid w:val="008C6390"/>
    <w:rsid w:val="008C7CD0"/>
    <w:rsid w:val="008E6E67"/>
    <w:rsid w:val="0095376D"/>
    <w:rsid w:val="00956B74"/>
    <w:rsid w:val="009723B4"/>
    <w:rsid w:val="009D6550"/>
    <w:rsid w:val="00A06E65"/>
    <w:rsid w:val="00A743FA"/>
    <w:rsid w:val="00AD1B29"/>
    <w:rsid w:val="00B16566"/>
    <w:rsid w:val="00B31B05"/>
    <w:rsid w:val="00B74CED"/>
    <w:rsid w:val="00BF4B28"/>
    <w:rsid w:val="00C1217C"/>
    <w:rsid w:val="00CA2423"/>
    <w:rsid w:val="00D97BF2"/>
    <w:rsid w:val="00DE10C9"/>
    <w:rsid w:val="00E1537E"/>
    <w:rsid w:val="00E4001B"/>
    <w:rsid w:val="00E575A4"/>
    <w:rsid w:val="00F213C5"/>
    <w:rsid w:val="00F4506F"/>
    <w:rsid w:val="00F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E80C"/>
  <w15:docId w15:val="{5A72CF28-0F83-4B70-BA2E-262C358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F213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13C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F213C5"/>
  </w:style>
  <w:style w:type="character" w:styleId="Uwydatnienie">
    <w:name w:val="Emphasis"/>
    <w:basedOn w:val="Domylnaczcionkaakapitu"/>
    <w:uiPriority w:val="20"/>
    <w:qFormat/>
    <w:rsid w:val="00386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D30C-B290-485B-9BFA-B618E442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Woźniak</dc:creator>
  <cp:lastModifiedBy>Anna Skuza</cp:lastModifiedBy>
  <cp:revision>2</cp:revision>
  <cp:lastPrinted>2023-05-30T10:41:00Z</cp:lastPrinted>
  <dcterms:created xsi:type="dcterms:W3CDTF">2023-05-31T14:47:00Z</dcterms:created>
  <dcterms:modified xsi:type="dcterms:W3CDTF">2023-05-31T14:47:00Z</dcterms:modified>
</cp:coreProperties>
</file>