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145AC" w14:textId="10285580" w:rsidR="008207DC" w:rsidRPr="000E0933" w:rsidRDefault="00173DAA" w:rsidP="000E0933">
      <w:pPr>
        <w:tabs>
          <w:tab w:val="left" w:pos="6237"/>
        </w:tabs>
        <w:spacing w:after="0" w:line="276" w:lineRule="auto"/>
        <w:jc w:val="both"/>
        <w:rPr>
          <w:sz w:val="16"/>
          <w:szCs w:val="16"/>
        </w:rPr>
      </w:pPr>
      <w:r>
        <w:tab/>
      </w:r>
      <w:r w:rsidR="000E0933">
        <w:t xml:space="preserve"> </w:t>
      </w:r>
      <w:r w:rsidR="00395C1A">
        <w:t xml:space="preserve"> </w:t>
      </w:r>
      <w:r w:rsidR="007B0255" w:rsidRPr="000E0933">
        <w:rPr>
          <w:sz w:val="16"/>
          <w:szCs w:val="16"/>
        </w:rPr>
        <w:t xml:space="preserve">Załącznik Nr </w:t>
      </w:r>
      <w:r w:rsidR="002411E4" w:rsidRPr="000E0933">
        <w:rPr>
          <w:sz w:val="16"/>
          <w:szCs w:val="16"/>
        </w:rPr>
        <w:t>2</w:t>
      </w:r>
    </w:p>
    <w:p w14:paraId="1950194B" w14:textId="12EE4C15" w:rsidR="007B0255" w:rsidRPr="000E0933" w:rsidRDefault="00BD00A3" w:rsidP="000E0933">
      <w:pPr>
        <w:tabs>
          <w:tab w:val="left" w:pos="6237"/>
        </w:tabs>
        <w:spacing w:after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</w:t>
      </w:r>
      <w:r w:rsidR="007B0255" w:rsidRPr="000E0933">
        <w:rPr>
          <w:sz w:val="16"/>
          <w:szCs w:val="16"/>
        </w:rPr>
        <w:t xml:space="preserve">do Zarządzenia Nr </w:t>
      </w:r>
      <w:r w:rsidR="00E92701">
        <w:rPr>
          <w:sz w:val="16"/>
          <w:szCs w:val="16"/>
        </w:rPr>
        <w:t>148</w:t>
      </w:r>
      <w:r w:rsidR="005F7EA3">
        <w:rPr>
          <w:sz w:val="16"/>
          <w:szCs w:val="16"/>
        </w:rPr>
        <w:t>/2023</w:t>
      </w:r>
    </w:p>
    <w:p w14:paraId="30E7226C" w14:textId="77777777" w:rsidR="007B0255" w:rsidRPr="000E0933" w:rsidRDefault="007B0255" w:rsidP="000E0933">
      <w:pPr>
        <w:tabs>
          <w:tab w:val="left" w:pos="4995"/>
        </w:tabs>
        <w:spacing w:after="0" w:line="276" w:lineRule="auto"/>
        <w:ind w:left="5670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  <w:t xml:space="preserve">Prezydenta Miasta Pruszkowa </w:t>
      </w:r>
    </w:p>
    <w:p w14:paraId="2E204A59" w14:textId="5AE976C0" w:rsidR="007B0255" w:rsidRPr="000E0933" w:rsidRDefault="008207DC" w:rsidP="000E0933">
      <w:pPr>
        <w:tabs>
          <w:tab w:val="left" w:pos="4995"/>
        </w:tabs>
        <w:spacing w:after="0" w:line="276" w:lineRule="auto"/>
        <w:ind w:left="5670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  <w:t>z</w:t>
      </w:r>
      <w:r w:rsidR="007B0255" w:rsidRPr="000E0933">
        <w:rPr>
          <w:sz w:val="16"/>
          <w:szCs w:val="16"/>
        </w:rPr>
        <w:t xml:space="preserve"> dnia</w:t>
      </w:r>
      <w:r w:rsidR="005F7EA3">
        <w:rPr>
          <w:sz w:val="16"/>
          <w:szCs w:val="16"/>
        </w:rPr>
        <w:t xml:space="preserve"> </w:t>
      </w:r>
      <w:r w:rsidR="00E92701">
        <w:rPr>
          <w:sz w:val="16"/>
          <w:szCs w:val="16"/>
        </w:rPr>
        <w:t>30 maja 2023 r.</w:t>
      </w:r>
      <w:bookmarkStart w:id="0" w:name="_GoBack"/>
      <w:bookmarkEnd w:id="0"/>
    </w:p>
    <w:p w14:paraId="27D10C41" w14:textId="247C977D" w:rsidR="007B0255" w:rsidRPr="00DE02AE" w:rsidRDefault="00D04966" w:rsidP="00D04966">
      <w:pPr>
        <w:tabs>
          <w:tab w:val="left" w:pos="4995"/>
        </w:tabs>
        <w:spacing w:after="0" w:line="276" w:lineRule="auto"/>
        <w:jc w:val="center"/>
        <w:rPr>
          <w:b/>
        </w:rPr>
      </w:pPr>
      <w:r w:rsidRPr="00DE02AE">
        <w:rPr>
          <w:b/>
        </w:rPr>
        <w:t xml:space="preserve">Regulamin Konkursu na wolne stanowisko </w:t>
      </w:r>
      <w:r w:rsidR="007B0255" w:rsidRPr="00DE02AE">
        <w:rPr>
          <w:b/>
        </w:rPr>
        <w:t>Dyrektora Żłobka Miejskiego Nr 3 w Pruszkowie</w:t>
      </w:r>
    </w:p>
    <w:p w14:paraId="19CFDDE0" w14:textId="77777777" w:rsidR="007B0255" w:rsidRPr="00DE02AE" w:rsidRDefault="007B0255" w:rsidP="00D04966">
      <w:pPr>
        <w:tabs>
          <w:tab w:val="left" w:pos="4995"/>
        </w:tabs>
        <w:spacing w:after="0" w:line="276" w:lineRule="auto"/>
        <w:jc w:val="both"/>
        <w:rPr>
          <w:b/>
        </w:rPr>
      </w:pPr>
    </w:p>
    <w:p w14:paraId="567FA00F" w14:textId="77777777" w:rsidR="007B0255" w:rsidRPr="00D04966" w:rsidRDefault="007B0255" w:rsidP="00D04966">
      <w:pPr>
        <w:spacing w:after="0" w:line="276" w:lineRule="auto"/>
        <w:jc w:val="both"/>
        <w:rPr>
          <w:b/>
        </w:rPr>
      </w:pPr>
      <w:r w:rsidRPr="00D04966">
        <w:rPr>
          <w:b/>
        </w:rPr>
        <w:t>Formalne kryteria doboru kandydatów</w:t>
      </w:r>
    </w:p>
    <w:p w14:paraId="792C3670" w14:textId="2E2735C3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1.</w:t>
      </w:r>
      <w:r w:rsidR="007B0255">
        <w:t xml:space="preserve"> Kandydata na stanowisko Dyrektora Żłobka Miejskiego Nr 3 w Pruszkowie wyłania się w drodze konkursu</w:t>
      </w:r>
      <w:r w:rsidR="00E44D33">
        <w:t>.</w:t>
      </w:r>
    </w:p>
    <w:p w14:paraId="30316278" w14:textId="511424AF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2.</w:t>
      </w:r>
      <w:r>
        <w:t xml:space="preserve"> </w:t>
      </w:r>
      <w:r w:rsidR="00D04966">
        <w:t>Konkurs</w:t>
      </w:r>
      <w:r w:rsidR="007B0255">
        <w:t xml:space="preserve"> ma charakter otwarty i konkurencyjny.</w:t>
      </w:r>
    </w:p>
    <w:p w14:paraId="719B7221" w14:textId="14FFEAD2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3.</w:t>
      </w:r>
      <w:r w:rsidR="00D8686E">
        <w:rPr>
          <w:b/>
          <w:bCs/>
        </w:rPr>
        <w:t xml:space="preserve"> </w:t>
      </w:r>
      <w:r w:rsidR="007B0255">
        <w:t>Ogłoszenie o konkursie powinno zawierać w szczególności:</w:t>
      </w:r>
    </w:p>
    <w:p w14:paraId="73764256" w14:textId="77777777" w:rsidR="007B0255" w:rsidRDefault="00E44D33" w:rsidP="00D04966">
      <w:pPr>
        <w:spacing w:after="0" w:line="276" w:lineRule="auto"/>
        <w:ind w:firstLine="708"/>
        <w:jc w:val="both"/>
      </w:pPr>
      <w:r>
        <w:t xml:space="preserve">a) </w:t>
      </w:r>
      <w:r w:rsidR="00D04966">
        <w:t>n</w:t>
      </w:r>
      <w:r w:rsidR="00532D7A">
        <w:t xml:space="preserve">azwę i adres jednostki </w:t>
      </w:r>
    </w:p>
    <w:p w14:paraId="1ADBE23E" w14:textId="77777777" w:rsidR="00532D7A" w:rsidRDefault="00E44D33" w:rsidP="00D04966">
      <w:pPr>
        <w:spacing w:after="0" w:line="276" w:lineRule="auto"/>
        <w:ind w:firstLine="708"/>
        <w:jc w:val="both"/>
      </w:pPr>
      <w:r>
        <w:t>b)</w:t>
      </w:r>
      <w:r w:rsidR="00D04966">
        <w:t xml:space="preserve"> o</w:t>
      </w:r>
      <w:r w:rsidR="00532D7A">
        <w:t>kreślenie stanowiska</w:t>
      </w:r>
    </w:p>
    <w:p w14:paraId="008327E3" w14:textId="6E568CC6" w:rsidR="007B0255" w:rsidRDefault="00E44D33" w:rsidP="00D04966">
      <w:pPr>
        <w:spacing w:after="0" w:line="276" w:lineRule="auto"/>
        <w:ind w:firstLine="708"/>
        <w:jc w:val="both"/>
      </w:pPr>
      <w:r>
        <w:t>c)</w:t>
      </w:r>
      <w:r w:rsidR="00D04966">
        <w:t xml:space="preserve"> w</w:t>
      </w:r>
      <w:r w:rsidR="00A655E8">
        <w:t xml:space="preserve">ymagane kwalifikacje </w:t>
      </w:r>
      <w:r w:rsidR="007B0255">
        <w:t xml:space="preserve">kandydatów i sposób ich udokumentowania </w:t>
      </w:r>
    </w:p>
    <w:p w14:paraId="429DEE41" w14:textId="77777777" w:rsidR="00532D7A" w:rsidRDefault="00E44D33" w:rsidP="00D04966">
      <w:pPr>
        <w:spacing w:after="0" w:line="276" w:lineRule="auto"/>
        <w:ind w:firstLine="708"/>
        <w:jc w:val="both"/>
      </w:pPr>
      <w:r>
        <w:t>d)</w:t>
      </w:r>
      <w:r w:rsidR="00D04966">
        <w:t xml:space="preserve"> w</w:t>
      </w:r>
      <w:r w:rsidR="00532D7A">
        <w:t xml:space="preserve">skazanie zakresu zadań wykonywanych na stanowisku </w:t>
      </w:r>
    </w:p>
    <w:p w14:paraId="3FCA15B2" w14:textId="2998B597" w:rsidR="007B0255" w:rsidRDefault="00E44D33" w:rsidP="00D04966">
      <w:pPr>
        <w:spacing w:after="0" w:line="276" w:lineRule="auto"/>
        <w:ind w:firstLine="708"/>
        <w:jc w:val="both"/>
      </w:pPr>
      <w:r>
        <w:t>e)</w:t>
      </w:r>
      <w:r w:rsidR="00D04966">
        <w:t xml:space="preserve"> i</w:t>
      </w:r>
      <w:r w:rsidR="00532D7A">
        <w:t>nformacj</w:t>
      </w:r>
      <w:r w:rsidR="00827895">
        <w:t>ę</w:t>
      </w:r>
      <w:r w:rsidR="00532D7A">
        <w:t xml:space="preserve"> o warunkach pracy na danym stanowisku </w:t>
      </w:r>
    </w:p>
    <w:p w14:paraId="46AF2A0D" w14:textId="2BABF4BF" w:rsidR="00532D7A" w:rsidRDefault="00E44D33" w:rsidP="00FD1B7D">
      <w:pPr>
        <w:tabs>
          <w:tab w:val="left" w:pos="851"/>
        </w:tabs>
        <w:spacing w:after="0" w:line="276" w:lineRule="auto"/>
        <w:ind w:left="851" w:hanging="142"/>
        <w:jc w:val="both"/>
      </w:pPr>
      <w:r>
        <w:t>f)</w:t>
      </w:r>
      <w:r w:rsidR="00D04966">
        <w:t xml:space="preserve"> i</w:t>
      </w:r>
      <w:r w:rsidR="00532D7A">
        <w:t>nformację, czy w miesiącu poprzedzającym datę upublicznienia ogłoszenia wskaźnik zatrudnienia osób niepełnosprawnych w Urzędzie, w rozumieniu przepisów ustawy rehabilitacji zawodowej i społecznej oraz zatrudnieniu osób przepisów niepełnosprawnych, wynosi co najmniej 6%</w:t>
      </w:r>
    </w:p>
    <w:p w14:paraId="48ED0D23" w14:textId="77777777" w:rsidR="00532D7A" w:rsidRDefault="00E44D33" w:rsidP="00D04966">
      <w:pPr>
        <w:spacing w:after="0" w:line="276" w:lineRule="auto"/>
        <w:ind w:firstLine="708"/>
        <w:jc w:val="both"/>
      </w:pPr>
      <w:r>
        <w:t>g)</w:t>
      </w:r>
      <w:r w:rsidR="00D04966">
        <w:t xml:space="preserve"> w</w:t>
      </w:r>
      <w:r w:rsidR="00532D7A">
        <w:t xml:space="preserve">skazanie wymaganych dokumentów </w:t>
      </w:r>
    </w:p>
    <w:p w14:paraId="491DDE71" w14:textId="77777777" w:rsidR="00532D7A" w:rsidRDefault="00E44D33" w:rsidP="00D04966">
      <w:pPr>
        <w:spacing w:after="0" w:line="276" w:lineRule="auto"/>
        <w:ind w:firstLine="708"/>
        <w:jc w:val="both"/>
      </w:pPr>
      <w:r>
        <w:t>h)</w:t>
      </w:r>
      <w:r w:rsidR="00532D7A">
        <w:t xml:space="preserve"> określenie terminu i miejsca składania dokumentów</w:t>
      </w:r>
    </w:p>
    <w:p w14:paraId="7835108F" w14:textId="0ED001A6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4</w:t>
      </w:r>
      <w:r w:rsidR="007B0255" w:rsidRPr="00C069F0">
        <w:rPr>
          <w:b/>
          <w:bCs/>
        </w:rPr>
        <w:t>.</w:t>
      </w:r>
      <w:r w:rsidR="007B0255">
        <w:t xml:space="preserve"> Ogłoszenie o kon</w:t>
      </w:r>
      <w:r w:rsidR="00173DAA">
        <w:t>kursie powinno być zamieszczone:</w:t>
      </w:r>
    </w:p>
    <w:p w14:paraId="26C92640" w14:textId="77777777" w:rsidR="007B0255" w:rsidRDefault="00E44D33" w:rsidP="00D04966">
      <w:pPr>
        <w:spacing w:after="0" w:line="276" w:lineRule="auto"/>
        <w:ind w:firstLine="708"/>
        <w:jc w:val="both"/>
      </w:pPr>
      <w:r>
        <w:t>a)</w:t>
      </w:r>
      <w:r w:rsidR="00173DAA">
        <w:t xml:space="preserve"> w</w:t>
      </w:r>
      <w:r w:rsidR="007B0255">
        <w:t xml:space="preserve"> Biuletynie Informacji Publicznej Urzędu Miasta Pruszkowa </w:t>
      </w:r>
    </w:p>
    <w:p w14:paraId="0DCD3919" w14:textId="77777777" w:rsidR="007B0255" w:rsidRDefault="00E44D33" w:rsidP="00D04966">
      <w:pPr>
        <w:spacing w:after="0" w:line="276" w:lineRule="auto"/>
        <w:ind w:firstLine="708"/>
        <w:jc w:val="both"/>
      </w:pPr>
      <w:r>
        <w:t>b)</w:t>
      </w:r>
      <w:r w:rsidR="00173DAA">
        <w:t xml:space="preserve"> n</w:t>
      </w:r>
      <w:r w:rsidR="007B0255">
        <w:t xml:space="preserve">a tablicy ogłoszeń Urzędu Miasta Pruszkowa </w:t>
      </w:r>
    </w:p>
    <w:p w14:paraId="15143160" w14:textId="33775987" w:rsidR="008443E9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5.</w:t>
      </w:r>
      <w:r>
        <w:rPr>
          <w:b/>
          <w:bCs/>
        </w:rPr>
        <w:t xml:space="preserve"> </w:t>
      </w:r>
      <w:r w:rsidR="008443E9">
        <w:t>Termin składania dokumentów określony ogłoszeniem w ogłoszeniu o naborze, nie może być krótszy niż 10 dni od dnia opublikowania tego ogłoszenia w BIP</w:t>
      </w:r>
      <w:r w:rsidR="001645AE">
        <w:t>.</w:t>
      </w:r>
    </w:p>
    <w:p w14:paraId="42B6F9AE" w14:textId="1279F6E9" w:rsidR="007B0255" w:rsidRPr="00AD5E0F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D04966" w:rsidRPr="00BE6D0B">
        <w:rPr>
          <w:b/>
          <w:bCs/>
        </w:rPr>
        <w:t>6</w:t>
      </w:r>
      <w:r w:rsidR="00012228" w:rsidRPr="00BE6D0B">
        <w:rPr>
          <w:b/>
          <w:bCs/>
        </w:rPr>
        <w:t>.</w:t>
      </w:r>
      <w:r w:rsidR="00012228">
        <w:t xml:space="preserve"> Kandydat na stanowisko</w:t>
      </w:r>
      <w:r w:rsidR="007B0255">
        <w:t xml:space="preserve"> Dyrektora Żłobka Miejskiego Nr 3 w Pruszkowie powinien speł</w:t>
      </w:r>
      <w:r w:rsidR="008443E9">
        <w:t>niać wymagania obowiązkowe</w:t>
      </w:r>
      <w:r w:rsidR="007B0255">
        <w:t xml:space="preserve">, zawarte w ogłoszeniu o naborze. </w:t>
      </w:r>
      <w:r w:rsidR="00534974">
        <w:t xml:space="preserve">Spełnienie wymagań dodatkowych stanowić będzie dodatkowy atut. </w:t>
      </w:r>
    </w:p>
    <w:p w14:paraId="00955ED5" w14:textId="77777777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 xml:space="preserve">Komisja Konkursowa </w:t>
      </w:r>
    </w:p>
    <w:p w14:paraId="7D63C3F4" w14:textId="21CF5DBD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D04966" w:rsidRPr="00BE6D0B">
        <w:rPr>
          <w:b/>
          <w:bCs/>
        </w:rPr>
        <w:t>7.</w:t>
      </w:r>
      <w:r>
        <w:t xml:space="preserve"> 1. </w:t>
      </w:r>
      <w:r w:rsidR="00D04966">
        <w:t>W</w:t>
      </w:r>
      <w:r w:rsidR="007B0255">
        <w:t xml:space="preserve"> celu przeprowadzenia konkursu na stanowisko dyrektora Żłobka Miejskiego Nr 3 </w:t>
      </w:r>
      <w:r w:rsidR="000E0933">
        <w:t xml:space="preserve">                                     </w:t>
      </w:r>
      <w:r w:rsidR="007B0255">
        <w:t>w Pruszkowie Prezydent Miast</w:t>
      </w:r>
      <w:r w:rsidR="008443E9">
        <w:t>a Pruszkowa powołuje czteroosobową</w:t>
      </w:r>
      <w:r w:rsidR="007B0255">
        <w:t xml:space="preserve"> Komisję konkursową</w:t>
      </w:r>
      <w:r w:rsidR="00FD1B7D">
        <w:t>.</w:t>
      </w:r>
    </w:p>
    <w:p w14:paraId="776158C8" w14:textId="221B2FE1" w:rsidR="007B0255" w:rsidRDefault="00BE6D0B" w:rsidP="00D04966">
      <w:pPr>
        <w:spacing w:after="0" w:line="276" w:lineRule="auto"/>
        <w:jc w:val="both"/>
      </w:pPr>
      <w:r>
        <w:t>2</w:t>
      </w:r>
      <w:r w:rsidR="00347196">
        <w:t>.</w:t>
      </w:r>
      <w:r>
        <w:t xml:space="preserve"> </w:t>
      </w:r>
      <w:r w:rsidR="007B0255">
        <w:t xml:space="preserve">Imienny skład Komisji Konkursowej określony zostanie przez Prezydenta Miasta Pruszkowa </w:t>
      </w:r>
      <w:r w:rsidR="00981DA4">
        <w:t>w drodze Zarządzenia.</w:t>
      </w:r>
    </w:p>
    <w:p w14:paraId="6C97E0AC" w14:textId="45E10310" w:rsidR="007B0255" w:rsidRDefault="00BE6D0B" w:rsidP="00D04966">
      <w:pPr>
        <w:spacing w:after="0" w:line="276" w:lineRule="auto"/>
        <w:jc w:val="both"/>
      </w:pPr>
      <w:r>
        <w:t>3</w:t>
      </w:r>
      <w:r w:rsidR="007B0255">
        <w:t>. Członkiem komisji nie może być osoba przystępująca do konkursu albo będąca małżonkiem takiej osoby lub jej krewnym lub powinowatym albo pozostają</w:t>
      </w:r>
      <w:r w:rsidR="00645403">
        <w:t>ca</w:t>
      </w:r>
      <w:r w:rsidR="007B0255">
        <w:t xml:space="preserve"> wobec niej w takim stosunku prawnym lub faktycznym</w:t>
      </w:r>
      <w:r>
        <w:t>,</w:t>
      </w:r>
      <w:r w:rsidR="007B0255">
        <w:t xml:space="preserve"> że może to budzić uzasadnione wątpliwości, co do jej obiektywizmu i bezstronności. Jeż</w:t>
      </w:r>
      <w:r w:rsidR="00347196">
        <w:t>e</w:t>
      </w:r>
      <w:r w:rsidR="007B0255">
        <w:t>li okoliczności te zostaną ujawnione po powołaniu komisji Prezydent Miasta Pruszkowa niezwłocznie wyznacza inną osobę z zachowaniem trybu dla powołania danego członka.</w:t>
      </w:r>
    </w:p>
    <w:p w14:paraId="1993159B" w14:textId="16EA1611" w:rsidR="007B0255" w:rsidRDefault="00BE6D0B" w:rsidP="00D04966">
      <w:pPr>
        <w:spacing w:after="0" w:line="276" w:lineRule="auto"/>
        <w:jc w:val="both"/>
      </w:pPr>
      <w:r>
        <w:t>4</w:t>
      </w:r>
      <w:r w:rsidR="00347196">
        <w:t>.</w:t>
      </w:r>
      <w:r w:rsidR="007B0255">
        <w:t xml:space="preserve"> Komisja powinna r</w:t>
      </w:r>
      <w:r w:rsidR="00E85932">
        <w:t>ozpocząć pracę po upływie terminu</w:t>
      </w:r>
      <w:r w:rsidR="007B0255">
        <w:t xml:space="preserve"> zgłoszeń do konkursu</w:t>
      </w:r>
      <w:r w:rsidR="00FD1B7D">
        <w:t>.</w:t>
      </w:r>
    </w:p>
    <w:p w14:paraId="3AB09D2C" w14:textId="26D7265D" w:rsidR="007B0255" w:rsidRDefault="00BE6D0B" w:rsidP="00D04966">
      <w:pPr>
        <w:spacing w:after="0" w:line="276" w:lineRule="auto"/>
        <w:jc w:val="both"/>
      </w:pPr>
      <w:r>
        <w:t>5.</w:t>
      </w:r>
      <w:r w:rsidR="007B0255">
        <w:t xml:space="preserve"> Pracą kom</w:t>
      </w:r>
      <w:r w:rsidR="00347196">
        <w:t>isji kieruje jej przewodniczący</w:t>
      </w:r>
      <w:r w:rsidR="007B0255">
        <w:t xml:space="preserve">. W przypadku nieobecności przewodniczącego pracą Komisji kieruje jeden z członków Komisji Konkursowej. </w:t>
      </w:r>
    </w:p>
    <w:p w14:paraId="248A6DDD" w14:textId="6DDEC19E" w:rsidR="007B0255" w:rsidRDefault="00BE6D0B" w:rsidP="00D04966">
      <w:pPr>
        <w:spacing w:after="0" w:line="276" w:lineRule="auto"/>
        <w:jc w:val="both"/>
      </w:pPr>
      <w:r>
        <w:lastRenderedPageBreak/>
        <w:t>6.</w:t>
      </w:r>
      <w:r w:rsidR="007B0255">
        <w:t xml:space="preserve"> Komisja prowadzi konkurs, jeśli w posiedzen</w:t>
      </w:r>
      <w:r w:rsidR="00B948EF">
        <w:t xml:space="preserve">iu bierze udział co najmniej </w:t>
      </w:r>
      <w:r w:rsidR="007B0255">
        <w:t>3 członków Komisji.</w:t>
      </w:r>
    </w:p>
    <w:p w14:paraId="6DA578B2" w14:textId="2D5D3AA8" w:rsidR="007B0255" w:rsidRDefault="00BE6D0B" w:rsidP="00D04966">
      <w:pPr>
        <w:spacing w:after="0" w:line="276" w:lineRule="auto"/>
        <w:jc w:val="both"/>
      </w:pPr>
      <w:r>
        <w:t xml:space="preserve">7. </w:t>
      </w:r>
      <w:r w:rsidR="007B0255">
        <w:t>Przewodniczący Komisji ma prawo odroczyć konkurs w szczególnie</w:t>
      </w:r>
      <w:r w:rsidR="00B41E51">
        <w:t xml:space="preserve"> uzasadnionych wypadkach (np. c</w:t>
      </w:r>
      <w:r w:rsidR="007B0255">
        <w:t>horoba kandydata, członków komisji)</w:t>
      </w:r>
    </w:p>
    <w:p w14:paraId="00143476" w14:textId="6CA00683" w:rsidR="007B0255" w:rsidRDefault="00BE6D0B" w:rsidP="00D04966">
      <w:pPr>
        <w:spacing w:after="0" w:line="276" w:lineRule="auto"/>
        <w:jc w:val="both"/>
      </w:pPr>
      <w:r>
        <w:t>8.</w:t>
      </w:r>
      <w:r w:rsidR="007B0255">
        <w:t xml:space="preserve"> Postępowanie konkursowe przeprowadza się także w przypadku z</w:t>
      </w:r>
      <w:r w:rsidR="00A655E8">
        <w:t>g</w:t>
      </w:r>
      <w:r w:rsidR="007B0255">
        <w:t>łoszenia się jednego kandydata</w:t>
      </w:r>
      <w:r w:rsidR="00FD1B7D">
        <w:t>.</w:t>
      </w:r>
    </w:p>
    <w:p w14:paraId="222D46A5" w14:textId="16BC4332" w:rsidR="007B0255" w:rsidRDefault="00BE6D0B" w:rsidP="00D04966">
      <w:pPr>
        <w:spacing w:after="0" w:line="276" w:lineRule="auto"/>
        <w:jc w:val="both"/>
      </w:pPr>
      <w:r>
        <w:t xml:space="preserve">9. </w:t>
      </w:r>
      <w:r w:rsidR="007B0255">
        <w:t>Jeśli do konkursu nie zgłosi się żaden kandydat, komisja stwierdza to w protokole posiedzenia.</w:t>
      </w:r>
    </w:p>
    <w:p w14:paraId="3DFBEF20" w14:textId="3EBD5BE2" w:rsidR="007B0255" w:rsidRDefault="00BE6D0B" w:rsidP="00D04966">
      <w:pPr>
        <w:spacing w:after="0" w:line="276" w:lineRule="auto"/>
        <w:jc w:val="both"/>
      </w:pPr>
      <w:r>
        <w:t>10.</w:t>
      </w:r>
      <w:r w:rsidR="007B0255">
        <w:t xml:space="preserve"> Do zadań komisji należy:</w:t>
      </w:r>
    </w:p>
    <w:p w14:paraId="0511752C" w14:textId="77777777" w:rsidR="007B0255" w:rsidRDefault="00347196" w:rsidP="00347196">
      <w:pPr>
        <w:spacing w:after="0" w:line="276" w:lineRule="auto"/>
        <w:ind w:firstLine="708"/>
        <w:jc w:val="both"/>
      </w:pPr>
      <w:r>
        <w:t>a)</w:t>
      </w:r>
      <w:r w:rsidR="007B0255">
        <w:t xml:space="preserve"> Przeprowadzenie postępowania konkursowego</w:t>
      </w:r>
    </w:p>
    <w:p w14:paraId="09C8C499" w14:textId="77777777" w:rsidR="007B0255" w:rsidRDefault="00347196" w:rsidP="00347196">
      <w:pPr>
        <w:spacing w:after="0" w:line="276" w:lineRule="auto"/>
        <w:ind w:firstLine="708"/>
        <w:jc w:val="both"/>
      </w:pPr>
      <w:r>
        <w:t>b)</w:t>
      </w:r>
      <w:r w:rsidR="007B0255">
        <w:t xml:space="preserve"> Sporządzenie protokołów z posiedzeń komisji</w:t>
      </w:r>
    </w:p>
    <w:p w14:paraId="762ACA1E" w14:textId="77777777" w:rsidR="007B0255" w:rsidRDefault="00347196" w:rsidP="00FD1B7D">
      <w:pPr>
        <w:spacing w:after="0" w:line="276" w:lineRule="auto"/>
        <w:ind w:left="993" w:hanging="284"/>
        <w:jc w:val="both"/>
      </w:pPr>
      <w:r>
        <w:t>c)</w:t>
      </w:r>
      <w:r w:rsidR="00AD5E0F">
        <w:t xml:space="preserve"> Wyło</w:t>
      </w:r>
      <w:r w:rsidR="007B0255">
        <w:t>nienie kandydatów spełniających wymagania formalne celem zatrudnienia wybranego kandydata</w:t>
      </w:r>
    </w:p>
    <w:p w14:paraId="6298C500" w14:textId="46E5421C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 xml:space="preserve">Tryb Przeprowadzenia konkursu </w:t>
      </w:r>
    </w:p>
    <w:p w14:paraId="19CA849E" w14:textId="3240C9D8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>§ 8</w:t>
      </w:r>
      <w:r w:rsidR="001645AE">
        <w:rPr>
          <w:b/>
          <w:bCs/>
        </w:rPr>
        <w:t>.</w:t>
      </w:r>
      <w:r w:rsidRPr="00BE6D0B">
        <w:rPr>
          <w:b/>
          <w:bCs/>
        </w:rPr>
        <w:t xml:space="preserve"> </w:t>
      </w:r>
      <w:r w:rsidR="007B0255">
        <w:t>Konkurs przeprowadza się w dwóch etapach.</w:t>
      </w:r>
    </w:p>
    <w:p w14:paraId="094E5F4B" w14:textId="77777777" w:rsidR="007B0255" w:rsidRDefault="007B0255" w:rsidP="00D04966">
      <w:pPr>
        <w:spacing w:after="0" w:line="276" w:lineRule="auto"/>
        <w:jc w:val="both"/>
      </w:pPr>
      <w:r>
        <w:t>a)</w:t>
      </w:r>
      <w:r w:rsidR="00347196">
        <w:t xml:space="preserve"> </w:t>
      </w:r>
      <w:r>
        <w:t>I etap</w:t>
      </w:r>
    </w:p>
    <w:p w14:paraId="1EAA7513" w14:textId="3AC877CF" w:rsidR="007B0255" w:rsidRDefault="007B0255" w:rsidP="00347196">
      <w:pPr>
        <w:spacing w:after="0" w:line="276" w:lineRule="auto"/>
        <w:ind w:firstLine="708"/>
        <w:jc w:val="both"/>
      </w:pPr>
      <w:r>
        <w:t xml:space="preserve">1) Komisja sprawdza, czy oferty zostały złożone w terminie i zawierają wszystkie wskazane </w:t>
      </w:r>
      <w:r w:rsidR="00B41E51">
        <w:t xml:space="preserve">                  </w:t>
      </w:r>
      <w:r>
        <w:t>w ogłoszeniu o konkursie dokumenty oraz czy z dokumentów wynika, że kandydat spełnia wymagania niezbędne określone w ogłoszeniu</w:t>
      </w:r>
    </w:p>
    <w:p w14:paraId="0C5A0F8E" w14:textId="1BC39F71" w:rsidR="007B0255" w:rsidRDefault="00347196" w:rsidP="00347196">
      <w:pPr>
        <w:spacing w:after="0" w:line="276" w:lineRule="auto"/>
        <w:ind w:firstLine="708"/>
        <w:jc w:val="both"/>
      </w:pPr>
      <w:r>
        <w:t>2)</w:t>
      </w:r>
      <w:r w:rsidR="007B0255">
        <w:t xml:space="preserve"> Oferty złożone po terminie, oferty nie zawierające wszystkich dokumentów oraz oferty </w:t>
      </w:r>
      <w:r w:rsidR="00B41E51">
        <w:t xml:space="preserve">                     </w:t>
      </w:r>
      <w:r w:rsidR="007B0255">
        <w:t>z których wynika, że kandydat nie spełnia niezbędnych wymagań podlegają odrzuceniu, a kandydaci nie są dopuszczeni do postępowania konkursowego.</w:t>
      </w:r>
    </w:p>
    <w:p w14:paraId="76137028" w14:textId="1D63DFCA" w:rsidR="007B0255" w:rsidRDefault="00347196" w:rsidP="00347196">
      <w:pPr>
        <w:spacing w:after="0" w:line="276" w:lineRule="auto"/>
        <w:ind w:firstLine="708"/>
        <w:jc w:val="both"/>
      </w:pPr>
      <w:r>
        <w:t>3)</w:t>
      </w:r>
      <w:r w:rsidR="007B0255">
        <w:t xml:space="preserve"> Przewodniczący komisji informuje kandydatów o dopuszczeniu do dalszego p</w:t>
      </w:r>
      <w:r w:rsidR="00D44EDB">
        <w:t>ostępowania drogą telefoniczną oraz pocztą elektroniczną</w:t>
      </w:r>
    </w:p>
    <w:p w14:paraId="62C2A9DD" w14:textId="77777777" w:rsidR="007B0255" w:rsidRDefault="007B0255" w:rsidP="00D04966">
      <w:pPr>
        <w:spacing w:after="0" w:line="276" w:lineRule="auto"/>
        <w:jc w:val="both"/>
      </w:pPr>
      <w:r>
        <w:t>b) II Etap</w:t>
      </w:r>
    </w:p>
    <w:p w14:paraId="60FB5C86" w14:textId="37A91E29" w:rsidR="007B0255" w:rsidRDefault="00347196" w:rsidP="00347196">
      <w:pPr>
        <w:spacing w:after="0" w:line="276" w:lineRule="auto"/>
        <w:ind w:firstLine="708"/>
        <w:jc w:val="both"/>
      </w:pPr>
      <w:r>
        <w:t>1)</w:t>
      </w:r>
      <w:r w:rsidR="007B0255">
        <w:t xml:space="preserve"> Komisja przeprowadza rozmowy kwalifikacyjne z kandydatami (w porządku alfabetyczn</w:t>
      </w:r>
      <w:r w:rsidR="002D6F55">
        <w:t xml:space="preserve">ym), którzy spełnili wymagania formalne, w trakcie których zostanie sprawdzona wiedza, umiejętności oraz predyspozycję kandydatów na stanowisko dyrektora. </w:t>
      </w:r>
    </w:p>
    <w:p w14:paraId="26196755" w14:textId="571CD250" w:rsidR="007B0255" w:rsidRDefault="00347196" w:rsidP="00347196">
      <w:pPr>
        <w:spacing w:after="0" w:line="276" w:lineRule="auto"/>
        <w:ind w:firstLine="708"/>
        <w:jc w:val="both"/>
      </w:pPr>
      <w:r>
        <w:t>2)</w:t>
      </w:r>
      <w:r w:rsidR="007B0255">
        <w:t xml:space="preserve">Każdy z członków komisji dokonuje merytorycznej oceny kandydatów, przyznając punkty </w:t>
      </w:r>
      <w:r w:rsidR="00FE3550">
        <w:t xml:space="preserve">                 </w:t>
      </w:r>
      <w:r w:rsidR="007B0255">
        <w:t xml:space="preserve">w skali od 0 do 10 pkt. </w:t>
      </w:r>
    </w:p>
    <w:p w14:paraId="379DFBE0" w14:textId="07BD3DE7" w:rsidR="007B0255" w:rsidRDefault="00347196" w:rsidP="00347196">
      <w:pPr>
        <w:spacing w:after="0" w:line="276" w:lineRule="auto"/>
        <w:ind w:firstLine="708"/>
        <w:jc w:val="both"/>
      </w:pPr>
      <w:r>
        <w:t>3)</w:t>
      </w:r>
      <w:r w:rsidR="007B0255">
        <w:t xml:space="preserve"> Komisja ustala, który z kandydatów otr</w:t>
      </w:r>
      <w:r w:rsidR="00AD5E0F">
        <w:t>zymał największą liczbę punktów</w:t>
      </w:r>
      <w:r w:rsidR="007B0255">
        <w:t xml:space="preserve">. W przypadku, kiedy kandydaci otrzymują taką samą liczbę punktów przewodniczący wskazuje, który z kandydatów </w:t>
      </w:r>
      <w:r w:rsidR="00FE3550">
        <w:t xml:space="preserve">                       </w:t>
      </w:r>
      <w:r w:rsidR="007B0255">
        <w:t xml:space="preserve">w największym stopniu spełnia wymagania konkursowe. </w:t>
      </w:r>
    </w:p>
    <w:p w14:paraId="42D48B9A" w14:textId="77777777" w:rsidR="007B0255" w:rsidRDefault="00DE02AE" w:rsidP="00347196">
      <w:pPr>
        <w:spacing w:after="0" w:line="276" w:lineRule="auto"/>
        <w:ind w:firstLine="708"/>
        <w:jc w:val="both"/>
      </w:pPr>
      <w:r>
        <w:t>4</w:t>
      </w:r>
      <w:r w:rsidR="00347196">
        <w:t>)</w:t>
      </w:r>
      <w:r>
        <w:t xml:space="preserve"> </w:t>
      </w:r>
      <w:r w:rsidR="007B0255">
        <w:t>Decyzję o zatrudnieniu wybranego kan</w:t>
      </w:r>
      <w:r w:rsidR="00D52B2C">
        <w:t>dydata lub odmowie zatrudnienia</w:t>
      </w:r>
      <w:r w:rsidR="007B0255">
        <w:t>, bądź o ponownym naborze na w/w stanowisko w przypadku niedokonania wyboru podejmuje Prezydent Miasta Pruszkowa.</w:t>
      </w:r>
    </w:p>
    <w:p w14:paraId="6EFC7ADE" w14:textId="01FC7D8B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9.</w:t>
      </w:r>
      <w:r w:rsidR="007B0255">
        <w:t xml:space="preserve"> </w:t>
      </w:r>
      <w:r w:rsidR="00DE02AE">
        <w:t>Wybrany kandydat</w:t>
      </w:r>
      <w:r w:rsidR="007B0255">
        <w:t>, przed zawarciem umowy o pracę jest zobowiązany przedłożyć do wglądu oryginały świadectw pracy, zaświadczeń i innych złożonych dokumentów. Kandydat przed zawarciem umowy o pracę jest zobow</w:t>
      </w:r>
      <w:r w:rsidR="00A655E8">
        <w:t>i</w:t>
      </w:r>
      <w:r w:rsidR="007B0255">
        <w:t xml:space="preserve">ązany do przedłożenia informacji z Krajowego Rejestru Karnego </w:t>
      </w:r>
      <w:r w:rsidR="00FE3550">
        <w:t xml:space="preserve">                               </w:t>
      </w:r>
      <w:r w:rsidR="007B0255">
        <w:t>o niekaralności, prawomocnym wyrokiem sądu za umyślne przestępstwo lub umyślne przestępstwo skarbowe.</w:t>
      </w:r>
    </w:p>
    <w:p w14:paraId="67029460" w14:textId="3DAADC28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10</w:t>
      </w:r>
      <w:r w:rsidR="007B0255" w:rsidRPr="00BE6D0B">
        <w:rPr>
          <w:b/>
          <w:bCs/>
        </w:rPr>
        <w:t>.</w:t>
      </w:r>
      <w:r w:rsidR="007B0255">
        <w:t xml:space="preserve"> Po zakończeniu procedury naboru Komisja sporządza protokół.</w:t>
      </w:r>
    </w:p>
    <w:p w14:paraId="69031F48" w14:textId="7125FBB7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11</w:t>
      </w:r>
      <w:r w:rsidR="007B0255" w:rsidRPr="00BE6D0B">
        <w:rPr>
          <w:b/>
          <w:bCs/>
        </w:rPr>
        <w:t>.</w:t>
      </w:r>
      <w:r w:rsidR="007B0255">
        <w:t xml:space="preserve"> Protokół z przeprowadzonego konkursu podpisują wszyscy członkowie Komisji.</w:t>
      </w:r>
    </w:p>
    <w:p w14:paraId="37D40963" w14:textId="3F30C90E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lastRenderedPageBreak/>
        <w:t xml:space="preserve">§ </w:t>
      </w:r>
      <w:r w:rsidR="00E44D33" w:rsidRPr="00BE6D0B">
        <w:rPr>
          <w:b/>
          <w:bCs/>
        </w:rPr>
        <w:t>12</w:t>
      </w:r>
      <w:r w:rsidR="002D6F55" w:rsidRPr="00BE6D0B">
        <w:rPr>
          <w:b/>
          <w:bCs/>
        </w:rPr>
        <w:t>.</w:t>
      </w:r>
      <w:r w:rsidR="002D6F55">
        <w:t xml:space="preserve"> Jeże</w:t>
      </w:r>
      <w:r w:rsidR="007B0255">
        <w:t>li w ciągu 3 miesięcy od dnia na</w:t>
      </w:r>
      <w:r w:rsidR="00D52F32">
        <w:t xml:space="preserve">wiązania stosunku pracy z osobą </w:t>
      </w:r>
      <w:r w:rsidR="007B0255">
        <w:t xml:space="preserve"> wyłonioną w drodze naboru istnieje konieczność ponownego obsadzenia tego samego stanowiska, możliwe jest zatrudnienie na tym stanowisku kolejnej osoby</w:t>
      </w:r>
      <w:r w:rsidR="00D52F32">
        <w:t xml:space="preserve">, która otrzymała największą ilość punktów. </w:t>
      </w:r>
    </w:p>
    <w:p w14:paraId="5C78FAF2" w14:textId="14143D74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13</w:t>
      </w:r>
      <w:r w:rsidR="007B0255" w:rsidRPr="00BE6D0B">
        <w:rPr>
          <w:b/>
          <w:bCs/>
        </w:rPr>
        <w:t>.</w:t>
      </w:r>
      <w:r w:rsidR="007B0255">
        <w:t xml:space="preserve"> Komisja zastrzega sobie prawo do nierozstrzygnięcia konkursu.</w:t>
      </w:r>
    </w:p>
    <w:p w14:paraId="284009E8" w14:textId="77777777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>Uwagi Końcowe</w:t>
      </w:r>
    </w:p>
    <w:p w14:paraId="3BC8C3A7" w14:textId="4F53F567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14</w:t>
      </w:r>
      <w:r w:rsidR="00DE02AE" w:rsidRPr="00BE6D0B">
        <w:rPr>
          <w:b/>
          <w:bCs/>
        </w:rPr>
        <w:t>.</w:t>
      </w:r>
      <w:r w:rsidR="00DE02AE">
        <w:t xml:space="preserve"> </w:t>
      </w:r>
      <w:r w:rsidR="007B0255">
        <w:t xml:space="preserve">Członków Komisji obowiązuje </w:t>
      </w:r>
      <w:r w:rsidR="00E85932">
        <w:t>zachowanie tajemnicy służbowej</w:t>
      </w:r>
      <w:r w:rsidR="007B0255">
        <w:t xml:space="preserve"> dot. Pracy Komisji</w:t>
      </w:r>
      <w:r w:rsidR="003554F9">
        <w:t>.</w:t>
      </w:r>
    </w:p>
    <w:p w14:paraId="2006A441" w14:textId="07982CF1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15</w:t>
      </w:r>
      <w:r w:rsidR="00DE02AE" w:rsidRPr="00BE6D0B">
        <w:rPr>
          <w:b/>
          <w:bCs/>
        </w:rPr>
        <w:t>.</w:t>
      </w:r>
      <w:r w:rsidR="00012228">
        <w:t>W</w:t>
      </w:r>
      <w:r w:rsidR="007B0255">
        <w:t xml:space="preserve"> sprawach nieuregulowanych niniejszym regulaminem Komisja dokonywać będzie rozstrzygnięć przez głosowanie zwykłą większoś</w:t>
      </w:r>
      <w:r w:rsidR="008D3320">
        <w:t>cią głosów, w głosowaniu jawnym.</w:t>
      </w:r>
    </w:p>
    <w:p w14:paraId="39D80923" w14:textId="77777777" w:rsidR="007B0255" w:rsidRDefault="007B0255" w:rsidP="00D04966">
      <w:pPr>
        <w:spacing w:after="0" w:line="276" w:lineRule="auto"/>
        <w:jc w:val="both"/>
      </w:pPr>
    </w:p>
    <w:p w14:paraId="2FE34E0C" w14:textId="77777777" w:rsidR="007B0255" w:rsidRDefault="007B0255" w:rsidP="00D04966">
      <w:pPr>
        <w:spacing w:after="0" w:line="276" w:lineRule="auto"/>
        <w:jc w:val="both"/>
      </w:pPr>
      <w:r>
        <w:t xml:space="preserve"> </w:t>
      </w:r>
    </w:p>
    <w:p w14:paraId="3E35DD07" w14:textId="77777777" w:rsidR="007B0255" w:rsidRDefault="007B0255" w:rsidP="00D04966">
      <w:pPr>
        <w:spacing w:after="0" w:line="276" w:lineRule="auto"/>
        <w:jc w:val="both"/>
      </w:pPr>
    </w:p>
    <w:p w14:paraId="336D3800" w14:textId="77777777" w:rsidR="007B0255" w:rsidRDefault="007B0255" w:rsidP="00D04966">
      <w:pPr>
        <w:spacing w:after="0" w:line="276" w:lineRule="auto"/>
        <w:jc w:val="both"/>
      </w:pPr>
    </w:p>
    <w:p w14:paraId="000A2568" w14:textId="77777777" w:rsidR="007B0255" w:rsidRDefault="007B0255" w:rsidP="00D04966">
      <w:pPr>
        <w:spacing w:after="0" w:line="276" w:lineRule="auto"/>
        <w:jc w:val="both"/>
      </w:pPr>
    </w:p>
    <w:p w14:paraId="2049AC3F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</w:p>
    <w:p w14:paraId="4561BFD5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</w:p>
    <w:p w14:paraId="520938C7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  <w:r>
        <w:tab/>
      </w:r>
    </w:p>
    <w:p w14:paraId="46D4016F" w14:textId="77777777" w:rsidR="007B0255" w:rsidRDefault="007B0255" w:rsidP="00D04966">
      <w:pPr>
        <w:spacing w:after="0" w:line="276" w:lineRule="auto"/>
        <w:jc w:val="both"/>
        <w:sectPr w:rsidR="007B0255">
          <w:footerReference w:type="default" r:id="rId7"/>
          <w:pgSz w:w="11906" w:h="16838"/>
          <w:pgMar w:top="2268" w:right="1418" w:bottom="1418" w:left="1418" w:header="680" w:footer="624" w:gutter="0"/>
          <w:cols w:space="708"/>
        </w:sectPr>
      </w:pPr>
    </w:p>
    <w:p w14:paraId="4E47E2AE" w14:textId="77777777" w:rsidR="00126E53" w:rsidRDefault="00126E53" w:rsidP="00D04966">
      <w:pPr>
        <w:spacing w:after="0"/>
        <w:jc w:val="both"/>
      </w:pPr>
    </w:p>
    <w:p w14:paraId="36D00182" w14:textId="77777777" w:rsidR="00126E53" w:rsidRDefault="00126E53" w:rsidP="00D04966">
      <w:pPr>
        <w:spacing w:after="0"/>
        <w:jc w:val="both"/>
      </w:pPr>
    </w:p>
    <w:p w14:paraId="64D698F6" w14:textId="77777777" w:rsidR="001A56B5" w:rsidRDefault="001A56B5" w:rsidP="00D04966">
      <w:pPr>
        <w:spacing w:after="0"/>
        <w:jc w:val="both"/>
      </w:pPr>
    </w:p>
    <w:p w14:paraId="17B7132D" w14:textId="77777777" w:rsidR="001A56B5" w:rsidRPr="001A56B5" w:rsidRDefault="001A56B5" w:rsidP="00D04966">
      <w:pPr>
        <w:spacing w:after="0"/>
        <w:jc w:val="both"/>
      </w:pPr>
    </w:p>
    <w:p w14:paraId="656757D9" w14:textId="77777777" w:rsidR="001A56B5" w:rsidRPr="001A56B5" w:rsidRDefault="001A56B5" w:rsidP="00D04966">
      <w:pPr>
        <w:spacing w:after="0"/>
        <w:jc w:val="both"/>
      </w:pPr>
    </w:p>
    <w:p w14:paraId="48A20A01" w14:textId="77777777" w:rsidR="001A56B5" w:rsidRPr="001A56B5" w:rsidRDefault="001A56B5" w:rsidP="00D04966">
      <w:pPr>
        <w:spacing w:after="0"/>
        <w:jc w:val="both"/>
      </w:pPr>
    </w:p>
    <w:p w14:paraId="0B66B0F7" w14:textId="77777777" w:rsidR="001A56B5" w:rsidRPr="001A56B5" w:rsidRDefault="001A56B5" w:rsidP="00D04966">
      <w:pPr>
        <w:spacing w:after="0"/>
        <w:jc w:val="both"/>
      </w:pPr>
    </w:p>
    <w:p w14:paraId="7D9FBD15" w14:textId="77777777" w:rsidR="001A56B5" w:rsidRPr="001A56B5" w:rsidRDefault="001A56B5" w:rsidP="00D04966">
      <w:pPr>
        <w:spacing w:after="0"/>
        <w:jc w:val="both"/>
      </w:pPr>
    </w:p>
    <w:p w14:paraId="7425C829" w14:textId="77777777" w:rsidR="001A56B5" w:rsidRPr="001A56B5" w:rsidRDefault="001A56B5" w:rsidP="00D04966">
      <w:pPr>
        <w:spacing w:after="0"/>
        <w:jc w:val="both"/>
      </w:pPr>
    </w:p>
    <w:p w14:paraId="687CBEB5" w14:textId="77777777" w:rsidR="001A56B5" w:rsidRPr="001A56B5" w:rsidRDefault="001A56B5" w:rsidP="00D04966">
      <w:pPr>
        <w:spacing w:after="0"/>
        <w:jc w:val="both"/>
      </w:pPr>
    </w:p>
    <w:p w14:paraId="14AD22AA" w14:textId="77777777" w:rsidR="001A56B5" w:rsidRPr="001A56B5" w:rsidRDefault="001A56B5" w:rsidP="00D04966">
      <w:pPr>
        <w:spacing w:after="0"/>
        <w:jc w:val="both"/>
      </w:pPr>
    </w:p>
    <w:p w14:paraId="51177F5E" w14:textId="77777777" w:rsidR="001A56B5" w:rsidRPr="001A56B5" w:rsidRDefault="001A56B5" w:rsidP="00D04966">
      <w:pPr>
        <w:spacing w:after="0"/>
        <w:jc w:val="both"/>
      </w:pPr>
    </w:p>
    <w:p w14:paraId="0D7E080D" w14:textId="77777777" w:rsidR="001A56B5" w:rsidRPr="001A56B5" w:rsidRDefault="001A56B5" w:rsidP="00D04966">
      <w:pPr>
        <w:spacing w:after="0"/>
        <w:jc w:val="both"/>
      </w:pPr>
    </w:p>
    <w:p w14:paraId="37079877" w14:textId="77777777" w:rsidR="001A56B5" w:rsidRPr="001A56B5" w:rsidRDefault="001A56B5" w:rsidP="00D04966">
      <w:pPr>
        <w:spacing w:after="0"/>
        <w:jc w:val="both"/>
      </w:pPr>
    </w:p>
    <w:p w14:paraId="3970DA7B" w14:textId="77777777" w:rsidR="001A56B5" w:rsidRPr="001A56B5" w:rsidRDefault="001A56B5" w:rsidP="00D04966">
      <w:pPr>
        <w:spacing w:after="0"/>
        <w:jc w:val="both"/>
      </w:pPr>
    </w:p>
    <w:p w14:paraId="397A84F0" w14:textId="77777777" w:rsidR="001A56B5" w:rsidRPr="001A56B5" w:rsidRDefault="001A56B5" w:rsidP="00D04966">
      <w:pPr>
        <w:spacing w:after="0"/>
        <w:jc w:val="both"/>
      </w:pPr>
    </w:p>
    <w:p w14:paraId="2C4AC660" w14:textId="77777777" w:rsidR="001A56B5" w:rsidRPr="001A56B5" w:rsidRDefault="001A56B5" w:rsidP="00D04966">
      <w:pPr>
        <w:spacing w:after="0"/>
        <w:jc w:val="both"/>
      </w:pPr>
    </w:p>
    <w:p w14:paraId="4BA92CE3" w14:textId="77777777" w:rsidR="001A56B5" w:rsidRPr="001A56B5" w:rsidRDefault="001A56B5" w:rsidP="00D04966">
      <w:pPr>
        <w:spacing w:after="0"/>
        <w:jc w:val="both"/>
      </w:pPr>
    </w:p>
    <w:p w14:paraId="342BDC67" w14:textId="77777777" w:rsidR="001A56B5" w:rsidRDefault="001A56B5" w:rsidP="00D04966">
      <w:pPr>
        <w:tabs>
          <w:tab w:val="left" w:pos="4995"/>
        </w:tabs>
        <w:spacing w:after="0"/>
        <w:jc w:val="both"/>
      </w:pPr>
      <w:r>
        <w:tab/>
      </w:r>
    </w:p>
    <w:p w14:paraId="11B33064" w14:textId="77777777" w:rsidR="00513BEA" w:rsidRDefault="001A56B5" w:rsidP="00D04966">
      <w:pPr>
        <w:tabs>
          <w:tab w:val="left" w:pos="4995"/>
        </w:tabs>
        <w:spacing w:after="0"/>
        <w:jc w:val="both"/>
      </w:pPr>
      <w:r>
        <w:tab/>
      </w:r>
    </w:p>
    <w:p w14:paraId="22541F0F" w14:textId="77777777" w:rsidR="00513BEA" w:rsidRPr="00513BEA" w:rsidRDefault="00513BEA" w:rsidP="00D04966">
      <w:pPr>
        <w:spacing w:after="0"/>
        <w:jc w:val="both"/>
      </w:pPr>
    </w:p>
    <w:p w14:paraId="103834CE" w14:textId="77777777" w:rsidR="00513BEA" w:rsidRDefault="00513BEA" w:rsidP="00D04966">
      <w:pPr>
        <w:spacing w:after="0"/>
        <w:jc w:val="both"/>
      </w:pPr>
    </w:p>
    <w:p w14:paraId="574E78B5" w14:textId="77777777" w:rsidR="00513BEA" w:rsidRDefault="00513BEA" w:rsidP="00D04966">
      <w:pPr>
        <w:spacing w:after="0"/>
        <w:jc w:val="both"/>
      </w:pPr>
    </w:p>
    <w:p w14:paraId="7879A898" w14:textId="77777777" w:rsidR="00513BEA" w:rsidRDefault="00513BEA" w:rsidP="00D04966">
      <w:pPr>
        <w:spacing w:after="0"/>
        <w:jc w:val="both"/>
      </w:pPr>
    </w:p>
    <w:p w14:paraId="6E45BE2F" w14:textId="77777777" w:rsidR="00513BEA" w:rsidRDefault="00513BEA" w:rsidP="00D04966">
      <w:pPr>
        <w:spacing w:after="0"/>
        <w:jc w:val="both"/>
      </w:pPr>
    </w:p>
    <w:p w14:paraId="049E11BB" w14:textId="77777777" w:rsidR="00513BEA" w:rsidRDefault="00513BEA" w:rsidP="00D04966">
      <w:pPr>
        <w:tabs>
          <w:tab w:val="left" w:pos="8119"/>
        </w:tabs>
        <w:spacing w:after="0"/>
        <w:jc w:val="both"/>
      </w:pPr>
    </w:p>
    <w:p w14:paraId="3F1AE1C4" w14:textId="77777777" w:rsidR="00513BEA" w:rsidRDefault="00513BEA" w:rsidP="00D04966">
      <w:pPr>
        <w:tabs>
          <w:tab w:val="left" w:pos="8119"/>
        </w:tabs>
        <w:spacing w:after="0"/>
        <w:jc w:val="both"/>
      </w:pPr>
    </w:p>
    <w:p w14:paraId="0553E3D7" w14:textId="77777777" w:rsidR="004E6136" w:rsidRPr="00513BEA" w:rsidRDefault="00513BEA" w:rsidP="00D04966">
      <w:pPr>
        <w:tabs>
          <w:tab w:val="left" w:pos="8119"/>
        </w:tabs>
        <w:spacing w:after="0"/>
        <w:jc w:val="both"/>
        <w:sectPr w:rsidR="004E6136" w:rsidRPr="00513BEA" w:rsidSect="003513C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418" w:bottom="1418" w:left="1418" w:header="680" w:footer="624" w:gutter="0"/>
          <w:cols w:space="708"/>
          <w:docGrid w:linePitch="360"/>
        </w:sectPr>
      </w:pPr>
      <w:r>
        <w:tab/>
      </w:r>
    </w:p>
    <w:p w14:paraId="7E585517" w14:textId="77777777" w:rsidR="004E6136" w:rsidRDefault="004E6136" w:rsidP="004E6136">
      <w:pPr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1DC55715" w14:textId="77777777" w:rsidR="00DF3C41" w:rsidRPr="004E6136" w:rsidRDefault="00DF3C41" w:rsidP="004E6136"/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7E815" w14:textId="77777777" w:rsidR="00A60721" w:rsidRDefault="00A60721" w:rsidP="00102562">
      <w:pPr>
        <w:spacing w:after="0" w:line="240" w:lineRule="auto"/>
      </w:pPr>
      <w:r>
        <w:separator/>
      </w:r>
    </w:p>
  </w:endnote>
  <w:endnote w:type="continuationSeparator" w:id="0">
    <w:p w14:paraId="7B814968" w14:textId="77777777" w:rsidR="00A60721" w:rsidRDefault="00A60721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F9706" w14:textId="77777777" w:rsidR="003A2E6A" w:rsidRDefault="003A2E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20EC" w14:textId="77777777" w:rsidR="00513BEA" w:rsidRDefault="00513BEA">
    <w:pPr>
      <w:pStyle w:val="Stopka"/>
    </w:pPr>
    <w:r>
      <w:tab/>
    </w:r>
    <w:r>
      <w:tab/>
      <w:t>2</w:t>
    </w:r>
  </w:p>
  <w:p w14:paraId="1C23E3A4" w14:textId="77777777" w:rsidR="00513BEA" w:rsidRDefault="00513B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7415EEB0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24CDC59A" wp14:editId="05227041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872BA1F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0300"/>
      <w:docPartObj>
        <w:docPartGallery w:val="Page Numbers (Bottom of Page)"/>
        <w:docPartUnique/>
      </w:docPartObj>
    </w:sdtPr>
    <w:sdtEndPr/>
    <w:sdtContent>
      <w:p w14:paraId="1E176FE8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701">
          <w:rPr>
            <w:noProof/>
          </w:rPr>
          <w:t>6</w:t>
        </w:r>
        <w:r>
          <w:fldChar w:fldCharType="end"/>
        </w:r>
      </w:p>
    </w:sdtContent>
  </w:sdt>
  <w:p w14:paraId="042CC85D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B9A56" w14:textId="77777777" w:rsidR="00A60721" w:rsidRDefault="00A60721" w:rsidP="00102562">
      <w:pPr>
        <w:spacing w:after="0" w:line="240" w:lineRule="auto"/>
      </w:pPr>
      <w:r>
        <w:separator/>
      </w:r>
    </w:p>
  </w:footnote>
  <w:footnote w:type="continuationSeparator" w:id="0">
    <w:p w14:paraId="34BDA322" w14:textId="77777777" w:rsidR="00A60721" w:rsidRDefault="00A60721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13F50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5D0BAE7" wp14:editId="239EF946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6A79F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12228"/>
    <w:rsid w:val="00015C94"/>
    <w:rsid w:val="00021EDD"/>
    <w:rsid w:val="000225E1"/>
    <w:rsid w:val="000703F8"/>
    <w:rsid w:val="000745C9"/>
    <w:rsid w:val="00083C06"/>
    <w:rsid w:val="000846EB"/>
    <w:rsid w:val="00095203"/>
    <w:rsid w:val="000D13D3"/>
    <w:rsid w:val="000E0933"/>
    <w:rsid w:val="00101886"/>
    <w:rsid w:val="00102562"/>
    <w:rsid w:val="00106377"/>
    <w:rsid w:val="00113558"/>
    <w:rsid w:val="0011717E"/>
    <w:rsid w:val="00125567"/>
    <w:rsid w:val="00126E53"/>
    <w:rsid w:val="0014109D"/>
    <w:rsid w:val="001522E3"/>
    <w:rsid w:val="001643EA"/>
    <w:rsid w:val="001645AE"/>
    <w:rsid w:val="00173DAA"/>
    <w:rsid w:val="00177D1A"/>
    <w:rsid w:val="001868E5"/>
    <w:rsid w:val="001A56B5"/>
    <w:rsid w:val="001B370B"/>
    <w:rsid w:val="001C76F5"/>
    <w:rsid w:val="00221257"/>
    <w:rsid w:val="002411E4"/>
    <w:rsid w:val="00270C63"/>
    <w:rsid w:val="00276163"/>
    <w:rsid w:val="00284195"/>
    <w:rsid w:val="002972CF"/>
    <w:rsid w:val="002B127F"/>
    <w:rsid w:val="002B25F2"/>
    <w:rsid w:val="002C7B00"/>
    <w:rsid w:val="002D456E"/>
    <w:rsid w:val="002D6F55"/>
    <w:rsid w:val="002E572A"/>
    <w:rsid w:val="00316275"/>
    <w:rsid w:val="00321E20"/>
    <w:rsid w:val="00337DD3"/>
    <w:rsid w:val="00347196"/>
    <w:rsid w:val="003513C5"/>
    <w:rsid w:val="003554F9"/>
    <w:rsid w:val="003777A1"/>
    <w:rsid w:val="003921D6"/>
    <w:rsid w:val="00395C1A"/>
    <w:rsid w:val="003A2E6A"/>
    <w:rsid w:val="003A4E94"/>
    <w:rsid w:val="003B61C2"/>
    <w:rsid w:val="003C537F"/>
    <w:rsid w:val="003E51AB"/>
    <w:rsid w:val="00407C32"/>
    <w:rsid w:val="0042187E"/>
    <w:rsid w:val="00446383"/>
    <w:rsid w:val="00450BC9"/>
    <w:rsid w:val="0047443B"/>
    <w:rsid w:val="0047479E"/>
    <w:rsid w:val="004B15C6"/>
    <w:rsid w:val="004D47C8"/>
    <w:rsid w:val="004E6136"/>
    <w:rsid w:val="00513BEA"/>
    <w:rsid w:val="005165A4"/>
    <w:rsid w:val="005224B9"/>
    <w:rsid w:val="00532D7A"/>
    <w:rsid w:val="00534974"/>
    <w:rsid w:val="005500B4"/>
    <w:rsid w:val="005546AB"/>
    <w:rsid w:val="00565BAC"/>
    <w:rsid w:val="005F72F1"/>
    <w:rsid w:val="005F7EA3"/>
    <w:rsid w:val="00602F6C"/>
    <w:rsid w:val="006414D1"/>
    <w:rsid w:val="00645403"/>
    <w:rsid w:val="0065392A"/>
    <w:rsid w:val="00671D21"/>
    <w:rsid w:val="0069423C"/>
    <w:rsid w:val="006A569C"/>
    <w:rsid w:val="006D73EA"/>
    <w:rsid w:val="006F34E7"/>
    <w:rsid w:val="006F379E"/>
    <w:rsid w:val="007303B4"/>
    <w:rsid w:val="007329E5"/>
    <w:rsid w:val="007419BE"/>
    <w:rsid w:val="00741BBC"/>
    <w:rsid w:val="00763536"/>
    <w:rsid w:val="00763BB2"/>
    <w:rsid w:val="00782726"/>
    <w:rsid w:val="007B0255"/>
    <w:rsid w:val="007B2734"/>
    <w:rsid w:val="007B5BD2"/>
    <w:rsid w:val="007D38B1"/>
    <w:rsid w:val="008207DC"/>
    <w:rsid w:val="00821943"/>
    <w:rsid w:val="00827895"/>
    <w:rsid w:val="00832C5B"/>
    <w:rsid w:val="008443E9"/>
    <w:rsid w:val="00850C16"/>
    <w:rsid w:val="008541B2"/>
    <w:rsid w:val="00862A98"/>
    <w:rsid w:val="00885AA0"/>
    <w:rsid w:val="00886A3F"/>
    <w:rsid w:val="008A3E72"/>
    <w:rsid w:val="008B4775"/>
    <w:rsid w:val="008B5726"/>
    <w:rsid w:val="008D3320"/>
    <w:rsid w:val="008F7688"/>
    <w:rsid w:val="0095009B"/>
    <w:rsid w:val="009702EB"/>
    <w:rsid w:val="00981DA4"/>
    <w:rsid w:val="00990A92"/>
    <w:rsid w:val="009A5A0F"/>
    <w:rsid w:val="00A07CD4"/>
    <w:rsid w:val="00A45BFE"/>
    <w:rsid w:val="00A60721"/>
    <w:rsid w:val="00A655E8"/>
    <w:rsid w:val="00AA2BBF"/>
    <w:rsid w:val="00AC50C6"/>
    <w:rsid w:val="00AD5E0F"/>
    <w:rsid w:val="00B22F09"/>
    <w:rsid w:val="00B33210"/>
    <w:rsid w:val="00B41E51"/>
    <w:rsid w:val="00B45710"/>
    <w:rsid w:val="00B7576C"/>
    <w:rsid w:val="00B948EF"/>
    <w:rsid w:val="00BA5EEA"/>
    <w:rsid w:val="00BC2688"/>
    <w:rsid w:val="00BD00A3"/>
    <w:rsid w:val="00BD6870"/>
    <w:rsid w:val="00BE6D0B"/>
    <w:rsid w:val="00C069F0"/>
    <w:rsid w:val="00C13CA6"/>
    <w:rsid w:val="00C16CB1"/>
    <w:rsid w:val="00C43317"/>
    <w:rsid w:val="00C8007A"/>
    <w:rsid w:val="00CA19F1"/>
    <w:rsid w:val="00CD3B06"/>
    <w:rsid w:val="00CE41D3"/>
    <w:rsid w:val="00CF4638"/>
    <w:rsid w:val="00D04966"/>
    <w:rsid w:val="00D113D7"/>
    <w:rsid w:val="00D14E0C"/>
    <w:rsid w:val="00D33EC6"/>
    <w:rsid w:val="00D36639"/>
    <w:rsid w:val="00D42B6C"/>
    <w:rsid w:val="00D44EDB"/>
    <w:rsid w:val="00D52B2C"/>
    <w:rsid w:val="00D52F32"/>
    <w:rsid w:val="00D8686E"/>
    <w:rsid w:val="00D97DB2"/>
    <w:rsid w:val="00DA7698"/>
    <w:rsid w:val="00DC05EF"/>
    <w:rsid w:val="00DD2283"/>
    <w:rsid w:val="00DE02AE"/>
    <w:rsid w:val="00DF3C41"/>
    <w:rsid w:val="00E1319E"/>
    <w:rsid w:val="00E40AC5"/>
    <w:rsid w:val="00E4268B"/>
    <w:rsid w:val="00E43D83"/>
    <w:rsid w:val="00E44D33"/>
    <w:rsid w:val="00E82C9A"/>
    <w:rsid w:val="00E85932"/>
    <w:rsid w:val="00E92701"/>
    <w:rsid w:val="00E96C0B"/>
    <w:rsid w:val="00EB3309"/>
    <w:rsid w:val="00F003F2"/>
    <w:rsid w:val="00F16A2C"/>
    <w:rsid w:val="00F271FD"/>
    <w:rsid w:val="00F42AC5"/>
    <w:rsid w:val="00F43268"/>
    <w:rsid w:val="00F43A8F"/>
    <w:rsid w:val="00F56D76"/>
    <w:rsid w:val="00F60474"/>
    <w:rsid w:val="00F722AC"/>
    <w:rsid w:val="00F752B1"/>
    <w:rsid w:val="00F82B6F"/>
    <w:rsid w:val="00F96379"/>
    <w:rsid w:val="00F96A32"/>
    <w:rsid w:val="00FA3CA7"/>
    <w:rsid w:val="00FB7FF3"/>
    <w:rsid w:val="00FD1B7D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F3EE7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Bezodstpw">
    <w:name w:val="No Spacing"/>
    <w:uiPriority w:val="1"/>
    <w:qFormat/>
    <w:rsid w:val="00EB33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6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9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2023-05-02T13:22:00Z</cp:lastPrinted>
  <dcterms:created xsi:type="dcterms:W3CDTF">2023-05-30T12:27:00Z</dcterms:created>
  <dcterms:modified xsi:type="dcterms:W3CDTF">2023-05-30T12:27:00Z</dcterms:modified>
</cp:coreProperties>
</file>