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893275E" w:rsidR="007868DD" w:rsidRPr="00947113" w:rsidRDefault="00C072E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 xml:space="preserve">Uchwała nr </w:t>
      </w:r>
      <w:r w:rsidR="00524521">
        <w:rPr>
          <w:rFonts w:asciiTheme="majorHAnsi" w:hAnsiTheme="majorHAnsi" w:cstheme="majorHAnsi"/>
          <w:b/>
          <w:sz w:val="24"/>
          <w:szCs w:val="24"/>
        </w:rPr>
        <w:t>LXXIV.681.2023</w:t>
      </w:r>
    </w:p>
    <w:p w14:paraId="00000002" w14:textId="77777777" w:rsidR="007868DD" w:rsidRPr="00947113" w:rsidRDefault="00C072E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>Rady Miasta Pruszkowa</w:t>
      </w:r>
    </w:p>
    <w:p w14:paraId="00000003" w14:textId="7CE27DA1" w:rsidR="007868DD" w:rsidRPr="00947113" w:rsidRDefault="00D1784E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 xml:space="preserve">z dnia </w:t>
      </w:r>
      <w:r w:rsidR="00524521">
        <w:rPr>
          <w:rFonts w:asciiTheme="majorHAnsi" w:hAnsiTheme="majorHAnsi" w:cstheme="majorHAnsi"/>
          <w:b/>
          <w:sz w:val="24"/>
          <w:szCs w:val="24"/>
        </w:rPr>
        <w:t>30 marca 2023 r.</w:t>
      </w:r>
    </w:p>
    <w:p w14:paraId="00000004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381"/>
        <w:jc w:val="both"/>
        <w:rPr>
          <w:rFonts w:asciiTheme="majorHAnsi" w:hAnsiTheme="majorHAnsi" w:cstheme="majorHAnsi"/>
          <w:sz w:val="24"/>
          <w:szCs w:val="24"/>
        </w:rPr>
      </w:pPr>
    </w:p>
    <w:p w14:paraId="00000005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08" w14:textId="3D359F01" w:rsidR="007868DD" w:rsidRPr="00947113" w:rsidRDefault="00C072EF" w:rsidP="00D220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>w sprawie szczegółowego sposobu i zakresu świadczenia usług w zakresie odbierania odpadów komunalnych od właścicieli nieruchomości i zagospodarowania tych odpadów</w:t>
      </w:r>
    </w:p>
    <w:p w14:paraId="22CAA67C" w14:textId="77777777" w:rsidR="000A6306" w:rsidRPr="00947113" w:rsidRDefault="000A6306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CBA1D5A" w14:textId="0789D952" w:rsidR="00612528" w:rsidRPr="00947113" w:rsidRDefault="00C072E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 xml:space="preserve">Na podstawie art. 18 ust. 2 pkt 15, art. 40 ust. 1, </w:t>
      </w:r>
      <w:bookmarkStart w:id="0" w:name="_Hlk83894642"/>
      <w:r w:rsidRPr="00947113">
        <w:rPr>
          <w:rFonts w:asciiTheme="majorHAnsi" w:hAnsiTheme="majorHAnsi" w:cstheme="majorHAnsi"/>
          <w:sz w:val="24"/>
          <w:szCs w:val="24"/>
        </w:rPr>
        <w:t xml:space="preserve">art. 41 ust. 1 </w:t>
      </w:r>
      <w:bookmarkEnd w:id="0"/>
      <w:r w:rsidRPr="00947113">
        <w:rPr>
          <w:rFonts w:asciiTheme="majorHAnsi" w:hAnsiTheme="majorHAnsi" w:cstheme="majorHAnsi"/>
          <w:sz w:val="24"/>
          <w:szCs w:val="24"/>
        </w:rPr>
        <w:t xml:space="preserve">ustawy z dnia 8 marca 1990 r. o samorządzie </w:t>
      </w:r>
      <w:r w:rsidR="00CF0E02" w:rsidRPr="00947113">
        <w:rPr>
          <w:rFonts w:asciiTheme="majorHAnsi" w:hAnsiTheme="majorHAnsi" w:cstheme="majorHAnsi"/>
          <w:sz w:val="24"/>
          <w:szCs w:val="24"/>
        </w:rPr>
        <w:t xml:space="preserve">gminnym </w:t>
      </w:r>
      <w:r w:rsidR="00612528" w:rsidRPr="00947113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="00D2677B" w:rsidRPr="00947113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="00D2677B" w:rsidRPr="00947113">
        <w:rPr>
          <w:rFonts w:asciiTheme="majorHAnsi" w:hAnsiTheme="majorHAnsi" w:cstheme="majorHAnsi"/>
          <w:sz w:val="24"/>
          <w:szCs w:val="24"/>
        </w:rPr>
        <w:t xml:space="preserve">. </w:t>
      </w:r>
      <w:r w:rsidR="00612528" w:rsidRPr="00947113">
        <w:rPr>
          <w:rFonts w:asciiTheme="majorHAnsi" w:hAnsiTheme="majorHAnsi" w:cstheme="majorHAnsi"/>
          <w:sz w:val="24"/>
          <w:szCs w:val="24"/>
        </w:rPr>
        <w:t>Dz. U. z 202</w:t>
      </w:r>
      <w:r w:rsidR="005A7EAD" w:rsidRPr="00947113">
        <w:rPr>
          <w:rFonts w:asciiTheme="majorHAnsi" w:hAnsiTheme="majorHAnsi" w:cstheme="majorHAnsi"/>
          <w:sz w:val="24"/>
          <w:szCs w:val="24"/>
        </w:rPr>
        <w:t>3</w:t>
      </w:r>
      <w:r w:rsidR="00612528" w:rsidRPr="00947113">
        <w:rPr>
          <w:rFonts w:asciiTheme="majorHAnsi" w:hAnsiTheme="majorHAnsi" w:cstheme="majorHAnsi"/>
          <w:sz w:val="24"/>
          <w:szCs w:val="24"/>
        </w:rPr>
        <w:t xml:space="preserve"> r. poz. </w:t>
      </w:r>
      <w:r w:rsidR="005A7EAD" w:rsidRPr="00947113">
        <w:rPr>
          <w:rFonts w:asciiTheme="majorHAnsi" w:hAnsiTheme="majorHAnsi" w:cstheme="majorHAnsi"/>
          <w:sz w:val="24"/>
          <w:szCs w:val="24"/>
        </w:rPr>
        <w:t>40</w:t>
      </w:r>
      <w:r w:rsidR="00612528" w:rsidRPr="00947113">
        <w:rPr>
          <w:rFonts w:asciiTheme="majorHAnsi" w:hAnsiTheme="majorHAnsi" w:cstheme="majorHAnsi"/>
          <w:sz w:val="24"/>
          <w:szCs w:val="24"/>
        </w:rPr>
        <w:t>)</w:t>
      </w:r>
      <w:r w:rsidR="007E2CDB" w:rsidRPr="00947113">
        <w:rPr>
          <w:rFonts w:asciiTheme="majorHAnsi" w:hAnsiTheme="majorHAnsi" w:cstheme="majorHAnsi"/>
          <w:sz w:val="24"/>
          <w:szCs w:val="24"/>
        </w:rPr>
        <w:t xml:space="preserve"> i</w:t>
      </w:r>
      <w:r w:rsidR="00612528" w:rsidRPr="00947113">
        <w:rPr>
          <w:rFonts w:asciiTheme="majorHAnsi" w:hAnsiTheme="majorHAnsi" w:cstheme="majorHAnsi"/>
          <w:sz w:val="24"/>
          <w:szCs w:val="24"/>
        </w:rPr>
        <w:t xml:space="preserve"> </w:t>
      </w:r>
      <w:r w:rsidRPr="00947113">
        <w:rPr>
          <w:rFonts w:asciiTheme="majorHAnsi" w:hAnsiTheme="majorHAnsi" w:cstheme="majorHAnsi"/>
          <w:sz w:val="24"/>
          <w:szCs w:val="24"/>
        </w:rPr>
        <w:t>art. 6r ust. 3, 3a, 3b, 3c, 3d  ustawy z</w:t>
      </w:r>
      <w:r w:rsidR="00D2677B" w:rsidRPr="00947113">
        <w:rPr>
          <w:rFonts w:asciiTheme="majorHAnsi" w:hAnsiTheme="majorHAnsi" w:cstheme="majorHAnsi"/>
          <w:sz w:val="24"/>
          <w:szCs w:val="24"/>
        </w:rPr>
        <w:t> </w:t>
      </w:r>
      <w:r w:rsidRPr="00947113">
        <w:rPr>
          <w:rFonts w:asciiTheme="majorHAnsi" w:hAnsiTheme="majorHAnsi" w:cstheme="majorHAnsi"/>
          <w:sz w:val="24"/>
          <w:szCs w:val="24"/>
        </w:rPr>
        <w:t>dnia 13 września 1996 r. o utrzymaniu czystości i porządku w gminac</w:t>
      </w:r>
      <w:r w:rsidR="00C94008" w:rsidRPr="00947113">
        <w:rPr>
          <w:rFonts w:asciiTheme="majorHAnsi" w:hAnsiTheme="majorHAnsi" w:cstheme="majorHAnsi"/>
          <w:sz w:val="24"/>
          <w:szCs w:val="24"/>
        </w:rPr>
        <w:t xml:space="preserve">h  </w:t>
      </w:r>
      <w:r w:rsidR="00612528" w:rsidRPr="00947113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="00D2677B" w:rsidRPr="00947113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="00D2677B" w:rsidRPr="00947113">
        <w:rPr>
          <w:rFonts w:asciiTheme="majorHAnsi" w:hAnsiTheme="majorHAnsi" w:cstheme="majorHAnsi"/>
          <w:sz w:val="24"/>
          <w:szCs w:val="24"/>
        </w:rPr>
        <w:t xml:space="preserve">. </w:t>
      </w:r>
      <w:r w:rsidR="00612528" w:rsidRPr="00947113">
        <w:rPr>
          <w:rFonts w:asciiTheme="majorHAnsi" w:hAnsiTheme="majorHAnsi" w:cstheme="majorHAnsi"/>
          <w:sz w:val="24"/>
          <w:szCs w:val="24"/>
        </w:rPr>
        <w:t>Dz. U. z 202</w:t>
      </w:r>
      <w:r w:rsidR="00364BBB" w:rsidRPr="00947113">
        <w:rPr>
          <w:rFonts w:asciiTheme="majorHAnsi" w:hAnsiTheme="majorHAnsi" w:cstheme="majorHAnsi"/>
          <w:sz w:val="24"/>
          <w:szCs w:val="24"/>
        </w:rPr>
        <w:t>2</w:t>
      </w:r>
      <w:r w:rsidR="00612528" w:rsidRPr="00947113">
        <w:rPr>
          <w:rFonts w:asciiTheme="majorHAnsi" w:hAnsiTheme="majorHAnsi" w:cstheme="majorHAnsi"/>
          <w:sz w:val="24"/>
          <w:szCs w:val="24"/>
        </w:rPr>
        <w:t> r.  poz</w:t>
      </w:r>
      <w:r w:rsidR="00364BBB" w:rsidRPr="00947113">
        <w:rPr>
          <w:rFonts w:asciiTheme="majorHAnsi" w:hAnsiTheme="majorHAnsi" w:cstheme="majorHAnsi"/>
          <w:sz w:val="24"/>
          <w:szCs w:val="24"/>
        </w:rPr>
        <w:t xml:space="preserve">. </w:t>
      </w:r>
      <w:r w:rsidR="00F14982" w:rsidRPr="00947113">
        <w:rPr>
          <w:rFonts w:asciiTheme="majorHAnsi" w:hAnsiTheme="majorHAnsi" w:cstheme="majorHAnsi"/>
          <w:sz w:val="24"/>
          <w:szCs w:val="24"/>
        </w:rPr>
        <w:t>2516 z późn. zm.</w:t>
      </w:r>
      <w:r w:rsidR="00612528" w:rsidRPr="00947113">
        <w:rPr>
          <w:rFonts w:asciiTheme="majorHAnsi" w:hAnsiTheme="majorHAnsi" w:cstheme="majorHAnsi"/>
          <w:sz w:val="24"/>
          <w:szCs w:val="24"/>
        </w:rPr>
        <w:t>) oraz Rozporządzenia Ministra Klimatu i Środowiska z dnia 10 maja 2021 roku w sprawie sposobu selektywnego zbierania wybranych frakcji odpadów (Dz. U. z 2021 r. poz. 906) Rada Miasta Pruszkowa po zasięgnięciu opinii Państwowego Powiatowego Inspektora Sanitarnego uchwala co następuje:</w:t>
      </w:r>
    </w:p>
    <w:p w14:paraId="2E6289D9" w14:textId="77777777" w:rsidR="00612528" w:rsidRPr="00947113" w:rsidRDefault="00612528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0A" w14:textId="2BCCE480" w:rsidR="007868DD" w:rsidRPr="00947113" w:rsidRDefault="006A4586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15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>§ 1</w:t>
      </w:r>
      <w:r w:rsidR="00AA2E1A" w:rsidRPr="00947113">
        <w:rPr>
          <w:rFonts w:asciiTheme="majorHAnsi" w:hAnsiTheme="majorHAnsi" w:cstheme="majorHAnsi"/>
          <w:b/>
          <w:sz w:val="24"/>
          <w:szCs w:val="24"/>
        </w:rPr>
        <w:t>.</w:t>
      </w:r>
      <w:r w:rsidR="00C072EF" w:rsidRPr="0094711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072EF" w:rsidRPr="00947113">
        <w:rPr>
          <w:rFonts w:asciiTheme="majorHAnsi" w:hAnsiTheme="majorHAnsi" w:cstheme="majorHAnsi"/>
          <w:sz w:val="24"/>
          <w:szCs w:val="24"/>
        </w:rPr>
        <w:t>Określa się szczegółowy sposób i zakres świadczenia usług dotyczących odbierania odpadów komunalnych</w:t>
      </w:r>
      <w:r w:rsidR="00792CB8" w:rsidRPr="00947113">
        <w:rPr>
          <w:rFonts w:asciiTheme="majorHAnsi" w:hAnsiTheme="majorHAnsi" w:cstheme="majorHAnsi"/>
          <w:sz w:val="24"/>
          <w:szCs w:val="24"/>
        </w:rPr>
        <w:t xml:space="preserve"> </w:t>
      </w:r>
      <w:r w:rsidR="00C072EF" w:rsidRPr="00947113">
        <w:rPr>
          <w:rFonts w:asciiTheme="majorHAnsi" w:hAnsiTheme="majorHAnsi" w:cstheme="majorHAnsi"/>
          <w:sz w:val="24"/>
          <w:szCs w:val="24"/>
        </w:rPr>
        <w:t>od</w:t>
      </w:r>
      <w:r w:rsidR="00792CB8" w:rsidRPr="00947113">
        <w:rPr>
          <w:rFonts w:asciiTheme="majorHAnsi" w:hAnsiTheme="majorHAnsi" w:cstheme="majorHAnsi"/>
          <w:sz w:val="24"/>
          <w:szCs w:val="24"/>
        </w:rPr>
        <w:t xml:space="preserve"> </w:t>
      </w:r>
      <w:r w:rsidR="00C072EF" w:rsidRPr="00947113">
        <w:rPr>
          <w:rFonts w:asciiTheme="majorHAnsi" w:hAnsiTheme="majorHAnsi" w:cstheme="majorHAnsi"/>
          <w:sz w:val="24"/>
          <w:szCs w:val="24"/>
        </w:rPr>
        <w:t>właścicieli nieruchomości i zagospodarowania tych odpadów, w zamian za uiszczoną przez właściciel</w:t>
      </w:r>
      <w:r w:rsidR="005009E3" w:rsidRPr="00947113">
        <w:rPr>
          <w:rFonts w:asciiTheme="majorHAnsi" w:hAnsiTheme="majorHAnsi" w:cstheme="majorHAnsi"/>
          <w:sz w:val="24"/>
          <w:szCs w:val="24"/>
        </w:rPr>
        <w:t>i</w:t>
      </w:r>
      <w:r w:rsidR="00C072EF" w:rsidRPr="00947113">
        <w:rPr>
          <w:rFonts w:asciiTheme="majorHAnsi" w:hAnsiTheme="majorHAnsi" w:cstheme="majorHAnsi"/>
          <w:sz w:val="24"/>
          <w:szCs w:val="24"/>
        </w:rPr>
        <w:t xml:space="preserve"> nieruchomości opłatę za gospodarowanie odpadami komunalnymi</w:t>
      </w:r>
      <w:r w:rsidR="005E66CF" w:rsidRPr="00947113">
        <w:rPr>
          <w:rFonts w:asciiTheme="majorHAnsi" w:hAnsiTheme="majorHAnsi" w:cstheme="majorHAnsi"/>
          <w:sz w:val="24"/>
          <w:szCs w:val="24"/>
        </w:rPr>
        <w:t>, w szczególności częstotliwość odbierania odpadów komunalnych od właściciel</w:t>
      </w:r>
      <w:r w:rsidR="005009E3" w:rsidRPr="00947113">
        <w:rPr>
          <w:rFonts w:asciiTheme="majorHAnsi" w:hAnsiTheme="majorHAnsi" w:cstheme="majorHAnsi"/>
          <w:sz w:val="24"/>
          <w:szCs w:val="24"/>
        </w:rPr>
        <w:t>i</w:t>
      </w:r>
      <w:r w:rsidR="005E66CF" w:rsidRPr="00947113">
        <w:rPr>
          <w:rFonts w:asciiTheme="majorHAnsi" w:hAnsiTheme="majorHAnsi" w:cstheme="majorHAnsi"/>
          <w:sz w:val="24"/>
          <w:szCs w:val="24"/>
        </w:rPr>
        <w:t xml:space="preserve"> nieruchomości i sposób świadczenia usług przez </w:t>
      </w:r>
      <w:r w:rsidR="0088793D" w:rsidRPr="00947113">
        <w:rPr>
          <w:rFonts w:asciiTheme="majorHAnsi" w:hAnsiTheme="majorHAnsi" w:cstheme="majorHAnsi"/>
          <w:sz w:val="24"/>
          <w:szCs w:val="24"/>
        </w:rPr>
        <w:t>P</w:t>
      </w:r>
      <w:r w:rsidR="005E66CF" w:rsidRPr="00947113">
        <w:rPr>
          <w:rFonts w:asciiTheme="majorHAnsi" w:hAnsiTheme="majorHAnsi" w:cstheme="majorHAnsi"/>
          <w:sz w:val="24"/>
          <w:szCs w:val="24"/>
        </w:rPr>
        <w:t xml:space="preserve">unkt </w:t>
      </w:r>
      <w:r w:rsidR="0088793D" w:rsidRPr="00947113">
        <w:rPr>
          <w:rFonts w:asciiTheme="majorHAnsi" w:hAnsiTheme="majorHAnsi" w:cstheme="majorHAnsi"/>
          <w:sz w:val="24"/>
          <w:szCs w:val="24"/>
        </w:rPr>
        <w:t>S</w:t>
      </w:r>
      <w:r w:rsidR="005E66CF" w:rsidRPr="00947113">
        <w:rPr>
          <w:rFonts w:asciiTheme="majorHAnsi" w:hAnsiTheme="majorHAnsi" w:cstheme="majorHAnsi"/>
          <w:sz w:val="24"/>
          <w:szCs w:val="24"/>
        </w:rPr>
        <w:t xml:space="preserve">elektywnego </w:t>
      </w:r>
      <w:r w:rsidR="0088793D" w:rsidRPr="00947113">
        <w:rPr>
          <w:rFonts w:asciiTheme="majorHAnsi" w:hAnsiTheme="majorHAnsi" w:cstheme="majorHAnsi"/>
          <w:sz w:val="24"/>
          <w:szCs w:val="24"/>
        </w:rPr>
        <w:t>Z</w:t>
      </w:r>
      <w:r w:rsidR="005E66CF" w:rsidRPr="00947113">
        <w:rPr>
          <w:rFonts w:asciiTheme="majorHAnsi" w:hAnsiTheme="majorHAnsi" w:cstheme="majorHAnsi"/>
          <w:sz w:val="24"/>
          <w:szCs w:val="24"/>
        </w:rPr>
        <w:t xml:space="preserve">bierania </w:t>
      </w:r>
      <w:r w:rsidR="0088793D" w:rsidRPr="00947113">
        <w:rPr>
          <w:rFonts w:asciiTheme="majorHAnsi" w:hAnsiTheme="majorHAnsi" w:cstheme="majorHAnsi"/>
          <w:sz w:val="24"/>
          <w:szCs w:val="24"/>
        </w:rPr>
        <w:t>O</w:t>
      </w:r>
      <w:r w:rsidR="005E66CF" w:rsidRPr="00947113">
        <w:rPr>
          <w:rFonts w:asciiTheme="majorHAnsi" w:hAnsiTheme="majorHAnsi" w:cstheme="majorHAnsi"/>
          <w:sz w:val="24"/>
          <w:szCs w:val="24"/>
        </w:rPr>
        <w:t xml:space="preserve">dpadów </w:t>
      </w:r>
      <w:r w:rsidR="0088793D" w:rsidRPr="00947113">
        <w:rPr>
          <w:rFonts w:asciiTheme="majorHAnsi" w:hAnsiTheme="majorHAnsi" w:cstheme="majorHAnsi"/>
          <w:sz w:val="24"/>
          <w:szCs w:val="24"/>
        </w:rPr>
        <w:t>K</w:t>
      </w:r>
      <w:r w:rsidR="005E66CF" w:rsidRPr="00947113">
        <w:rPr>
          <w:rFonts w:asciiTheme="majorHAnsi" w:hAnsiTheme="majorHAnsi" w:cstheme="majorHAnsi"/>
          <w:sz w:val="24"/>
          <w:szCs w:val="24"/>
        </w:rPr>
        <w:t>omunalnych.</w:t>
      </w:r>
    </w:p>
    <w:p w14:paraId="0000000B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0C" w14:textId="260E5F7E" w:rsidR="007868DD" w:rsidRPr="00947113" w:rsidRDefault="00C866B2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>§ </w:t>
      </w:r>
      <w:r w:rsidR="006A4586" w:rsidRPr="00947113">
        <w:rPr>
          <w:rFonts w:asciiTheme="majorHAnsi" w:hAnsiTheme="majorHAnsi" w:cstheme="majorHAnsi"/>
          <w:b/>
          <w:sz w:val="24"/>
          <w:szCs w:val="24"/>
        </w:rPr>
        <w:t>2</w:t>
      </w:r>
      <w:r w:rsidR="00AA2E1A" w:rsidRPr="00947113">
        <w:rPr>
          <w:rFonts w:asciiTheme="majorHAnsi" w:hAnsiTheme="majorHAnsi" w:cstheme="majorHAnsi"/>
          <w:b/>
          <w:sz w:val="24"/>
          <w:szCs w:val="24"/>
        </w:rPr>
        <w:t>.</w:t>
      </w:r>
      <w:r w:rsidR="0088793D" w:rsidRPr="0094711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072EF" w:rsidRPr="00947113">
        <w:rPr>
          <w:rFonts w:asciiTheme="majorHAnsi" w:hAnsiTheme="majorHAnsi" w:cstheme="majorHAnsi"/>
          <w:b/>
          <w:sz w:val="24"/>
          <w:szCs w:val="24"/>
        </w:rPr>
        <w:t>1. </w:t>
      </w:r>
      <w:r w:rsidR="00C072EF" w:rsidRPr="00947113">
        <w:rPr>
          <w:rFonts w:asciiTheme="majorHAnsi" w:hAnsiTheme="majorHAnsi" w:cstheme="majorHAnsi"/>
          <w:sz w:val="24"/>
          <w:szCs w:val="24"/>
        </w:rPr>
        <w:t>Ustala się, że w zamian za uiszczoną opłatę, o której mowa w § 1, odbierane będą bezpośrednio od właścicieli nieruchomości zamieszkałych, zgodnie z obowiązującym harmonogramem, następujące frakcje odpadów:</w:t>
      </w:r>
    </w:p>
    <w:p w14:paraId="0000000D" w14:textId="77777777" w:rsidR="007868DD" w:rsidRPr="00947113" w:rsidRDefault="00C072E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1) niesegregowane (zmieszane) odpady komunalne,</w:t>
      </w:r>
    </w:p>
    <w:p w14:paraId="0000000E" w14:textId="3CB8287D" w:rsidR="007868DD" w:rsidRPr="00947113" w:rsidRDefault="00C072E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 xml:space="preserve">2) </w:t>
      </w:r>
      <w:r w:rsidR="00470844" w:rsidRPr="00947113">
        <w:rPr>
          <w:rFonts w:asciiTheme="majorHAnsi" w:hAnsiTheme="majorHAnsi" w:cstheme="majorHAnsi"/>
          <w:sz w:val="24"/>
          <w:szCs w:val="24"/>
        </w:rPr>
        <w:t>bioodpady</w:t>
      </w:r>
      <w:r w:rsidR="000111A1" w:rsidRPr="00947113">
        <w:rPr>
          <w:rFonts w:asciiTheme="majorHAnsi" w:hAnsiTheme="majorHAnsi" w:cstheme="majorHAnsi"/>
          <w:sz w:val="24"/>
          <w:szCs w:val="24"/>
        </w:rPr>
        <w:t xml:space="preserve"> </w:t>
      </w:r>
      <w:r w:rsidR="00A0515D" w:rsidRPr="00947113">
        <w:rPr>
          <w:rFonts w:asciiTheme="majorHAnsi" w:hAnsiTheme="majorHAnsi" w:cstheme="majorHAnsi"/>
          <w:sz w:val="24"/>
          <w:szCs w:val="24"/>
        </w:rPr>
        <w:t>(odpady wytworzone przez przedsiębiorców świadczących usługi pielęgnacji terenów zieleni powinny być zagospodarowane przez ich wytwórcę),</w:t>
      </w:r>
    </w:p>
    <w:p w14:paraId="0000000F" w14:textId="77777777" w:rsidR="007868DD" w:rsidRPr="00947113" w:rsidRDefault="00C072E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3) tworzywa sztuczne,</w:t>
      </w:r>
    </w:p>
    <w:p w14:paraId="00000011" w14:textId="2A2202BE" w:rsidR="007868DD" w:rsidRPr="00947113" w:rsidRDefault="00727CF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1" w:name="_gjdgxs" w:colFirst="0" w:colLast="0"/>
      <w:bookmarkEnd w:id="1"/>
      <w:r w:rsidRPr="00947113">
        <w:rPr>
          <w:rFonts w:asciiTheme="majorHAnsi" w:hAnsiTheme="majorHAnsi" w:cstheme="majorHAnsi"/>
          <w:sz w:val="24"/>
          <w:szCs w:val="24"/>
        </w:rPr>
        <w:t xml:space="preserve">4) </w:t>
      </w:r>
      <w:r w:rsidR="004049DC" w:rsidRPr="00947113">
        <w:rPr>
          <w:rFonts w:asciiTheme="majorHAnsi" w:hAnsiTheme="majorHAnsi" w:cstheme="majorHAnsi"/>
          <w:sz w:val="24"/>
          <w:szCs w:val="24"/>
        </w:rPr>
        <w:t>odpady opakowaniowe wielomateriałowe</w:t>
      </w:r>
      <w:r w:rsidR="00C072EF" w:rsidRPr="00947113">
        <w:rPr>
          <w:rFonts w:asciiTheme="majorHAnsi" w:hAnsiTheme="majorHAnsi" w:cstheme="majorHAnsi"/>
          <w:sz w:val="24"/>
          <w:szCs w:val="24"/>
        </w:rPr>
        <w:t>,</w:t>
      </w:r>
    </w:p>
    <w:p w14:paraId="630E4460" w14:textId="74AEC6E1" w:rsidR="0027271E" w:rsidRPr="00947113" w:rsidRDefault="0027271E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5) metale,</w:t>
      </w:r>
    </w:p>
    <w:p w14:paraId="00000012" w14:textId="1DB9F39B" w:rsidR="007868DD" w:rsidRPr="00947113" w:rsidRDefault="00727CF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5</w:t>
      </w:r>
      <w:r w:rsidR="00C072EF" w:rsidRPr="00947113">
        <w:rPr>
          <w:rFonts w:asciiTheme="majorHAnsi" w:hAnsiTheme="majorHAnsi" w:cstheme="majorHAnsi"/>
          <w:sz w:val="24"/>
          <w:szCs w:val="24"/>
        </w:rPr>
        <w:t>) szkło</w:t>
      </w:r>
      <w:r w:rsidR="00AA2E1A" w:rsidRPr="00947113">
        <w:rPr>
          <w:rFonts w:asciiTheme="majorHAnsi" w:hAnsiTheme="majorHAnsi" w:cstheme="majorHAnsi"/>
          <w:sz w:val="24"/>
          <w:szCs w:val="24"/>
        </w:rPr>
        <w:t>,</w:t>
      </w:r>
    </w:p>
    <w:p w14:paraId="00000013" w14:textId="3A5F4296" w:rsidR="007868DD" w:rsidRPr="00947113" w:rsidRDefault="00727CF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6</w:t>
      </w:r>
      <w:r w:rsidR="00C072EF" w:rsidRPr="00947113">
        <w:rPr>
          <w:rFonts w:asciiTheme="majorHAnsi" w:hAnsiTheme="majorHAnsi" w:cstheme="majorHAnsi"/>
          <w:sz w:val="24"/>
          <w:szCs w:val="24"/>
        </w:rPr>
        <w:t>) papier</w:t>
      </w:r>
      <w:r w:rsidR="00CF0E02" w:rsidRPr="00947113">
        <w:rPr>
          <w:rFonts w:asciiTheme="majorHAnsi" w:hAnsiTheme="majorHAnsi" w:cstheme="majorHAnsi"/>
          <w:sz w:val="24"/>
          <w:szCs w:val="24"/>
        </w:rPr>
        <w:t>,</w:t>
      </w:r>
      <w:r w:rsidR="000111A1" w:rsidRPr="0094711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14" w14:textId="1BA13EEB" w:rsidR="007868DD" w:rsidRPr="00947113" w:rsidRDefault="00727CF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7</w:t>
      </w:r>
      <w:r w:rsidR="00B71220" w:rsidRPr="00947113">
        <w:rPr>
          <w:rFonts w:asciiTheme="majorHAnsi" w:hAnsiTheme="majorHAnsi" w:cstheme="majorHAnsi"/>
          <w:sz w:val="24"/>
          <w:szCs w:val="24"/>
        </w:rPr>
        <w:t xml:space="preserve">) </w:t>
      </w:r>
      <w:r w:rsidR="00C072EF" w:rsidRPr="00947113">
        <w:rPr>
          <w:rFonts w:asciiTheme="majorHAnsi" w:hAnsiTheme="majorHAnsi" w:cstheme="majorHAnsi"/>
          <w:sz w:val="24"/>
          <w:szCs w:val="24"/>
        </w:rPr>
        <w:t>meble,</w:t>
      </w:r>
    </w:p>
    <w:p w14:paraId="00000015" w14:textId="19D5E24C" w:rsidR="007868DD" w:rsidRPr="00947113" w:rsidRDefault="00727CF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8</w:t>
      </w:r>
      <w:r w:rsidR="00B71220" w:rsidRPr="00947113">
        <w:rPr>
          <w:rFonts w:asciiTheme="majorHAnsi" w:hAnsiTheme="majorHAnsi" w:cstheme="majorHAnsi"/>
          <w:sz w:val="24"/>
          <w:szCs w:val="24"/>
        </w:rPr>
        <w:t>) popiół,</w:t>
      </w:r>
    </w:p>
    <w:p w14:paraId="579459F1" w14:textId="0CA5F7B5" w:rsidR="00B71220" w:rsidRPr="00947113" w:rsidRDefault="00727CF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9</w:t>
      </w:r>
      <w:r w:rsidR="00B71220" w:rsidRPr="00947113">
        <w:rPr>
          <w:rFonts w:asciiTheme="majorHAnsi" w:hAnsiTheme="majorHAnsi" w:cstheme="majorHAnsi"/>
          <w:sz w:val="24"/>
          <w:szCs w:val="24"/>
        </w:rPr>
        <w:t>) choinki bożonarodzeniowe.</w:t>
      </w:r>
    </w:p>
    <w:p w14:paraId="00000016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17" w14:textId="4831962E" w:rsidR="007868DD" w:rsidRPr="00947113" w:rsidRDefault="00C072E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 xml:space="preserve">2. </w:t>
      </w:r>
      <w:r w:rsidRPr="00947113">
        <w:rPr>
          <w:rFonts w:asciiTheme="majorHAnsi" w:hAnsiTheme="majorHAnsi" w:cstheme="majorHAnsi"/>
          <w:sz w:val="24"/>
          <w:szCs w:val="24"/>
        </w:rPr>
        <w:t>Ustala się, że w zamian za uiszczoną opłatę za gospodarowanie odpadami komunalnymi każdy</w:t>
      </w:r>
      <w:r w:rsidRPr="00947113">
        <w:rPr>
          <w:rFonts w:asciiTheme="majorHAnsi" w:hAnsiTheme="majorHAnsi" w:cstheme="majorHAnsi"/>
          <w:strike/>
          <w:sz w:val="24"/>
          <w:szCs w:val="24"/>
        </w:rPr>
        <w:t xml:space="preserve"> </w:t>
      </w:r>
      <w:r w:rsidR="003D0AFE" w:rsidRPr="00947113">
        <w:rPr>
          <w:rFonts w:asciiTheme="majorHAnsi" w:hAnsiTheme="majorHAnsi" w:cstheme="majorHAnsi"/>
          <w:sz w:val="24"/>
          <w:szCs w:val="24"/>
        </w:rPr>
        <w:t>właściciel</w:t>
      </w:r>
      <w:r w:rsidR="0026094A" w:rsidRPr="00947113">
        <w:rPr>
          <w:rFonts w:asciiTheme="majorHAnsi" w:hAnsiTheme="majorHAnsi" w:cstheme="majorHAnsi"/>
          <w:sz w:val="24"/>
          <w:szCs w:val="24"/>
        </w:rPr>
        <w:t xml:space="preserve"> </w:t>
      </w:r>
      <w:r w:rsidRPr="00947113">
        <w:rPr>
          <w:rFonts w:asciiTheme="majorHAnsi" w:hAnsiTheme="majorHAnsi" w:cstheme="majorHAnsi"/>
          <w:sz w:val="24"/>
          <w:szCs w:val="24"/>
        </w:rPr>
        <w:t>nieruchomości</w:t>
      </w:r>
      <w:r w:rsidR="006C4F8D" w:rsidRPr="00947113">
        <w:rPr>
          <w:rFonts w:asciiTheme="majorHAnsi" w:hAnsiTheme="majorHAnsi" w:cstheme="majorHAnsi"/>
          <w:sz w:val="24"/>
          <w:szCs w:val="24"/>
        </w:rPr>
        <w:t xml:space="preserve"> </w:t>
      </w:r>
      <w:r w:rsidR="003D0AFE" w:rsidRPr="00947113">
        <w:rPr>
          <w:rFonts w:asciiTheme="majorHAnsi" w:hAnsiTheme="majorHAnsi" w:cstheme="majorHAnsi"/>
          <w:sz w:val="24"/>
          <w:szCs w:val="24"/>
        </w:rPr>
        <w:t xml:space="preserve">zamieszkałych </w:t>
      </w:r>
      <w:r w:rsidRPr="00947113">
        <w:rPr>
          <w:rFonts w:asciiTheme="majorHAnsi" w:hAnsiTheme="majorHAnsi" w:cstheme="majorHAnsi"/>
          <w:sz w:val="24"/>
          <w:szCs w:val="24"/>
        </w:rPr>
        <w:t xml:space="preserve">ma prawo dostarczyć do </w:t>
      </w:r>
      <w:r w:rsidR="004049DC" w:rsidRPr="00947113">
        <w:rPr>
          <w:rFonts w:asciiTheme="majorHAnsi" w:hAnsiTheme="majorHAnsi" w:cstheme="majorHAnsi"/>
          <w:sz w:val="24"/>
          <w:szCs w:val="24"/>
        </w:rPr>
        <w:t>Punkt</w:t>
      </w:r>
      <w:r w:rsidR="005009E3" w:rsidRPr="00947113">
        <w:rPr>
          <w:rFonts w:asciiTheme="majorHAnsi" w:hAnsiTheme="majorHAnsi" w:cstheme="majorHAnsi"/>
          <w:sz w:val="24"/>
          <w:szCs w:val="24"/>
        </w:rPr>
        <w:t>u</w:t>
      </w:r>
      <w:r w:rsidR="004049DC" w:rsidRPr="00947113">
        <w:rPr>
          <w:rFonts w:asciiTheme="majorHAnsi" w:hAnsiTheme="majorHAnsi" w:cstheme="majorHAnsi"/>
          <w:sz w:val="24"/>
          <w:szCs w:val="24"/>
        </w:rPr>
        <w:t xml:space="preserve"> Selektywnego Zbierania Odpadów Komunalnych </w:t>
      </w:r>
      <w:r w:rsidRPr="00947113">
        <w:rPr>
          <w:rFonts w:asciiTheme="majorHAnsi" w:hAnsiTheme="majorHAnsi" w:cstheme="majorHAnsi"/>
          <w:sz w:val="24"/>
          <w:szCs w:val="24"/>
        </w:rPr>
        <w:t xml:space="preserve">następujące frakcje odpadów: </w:t>
      </w:r>
    </w:p>
    <w:p w14:paraId="00000018" w14:textId="22BC3B0F" w:rsidR="007868DD" w:rsidRPr="00947113" w:rsidRDefault="00C072E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1) papier</w:t>
      </w:r>
      <w:r w:rsidR="00CF0E02" w:rsidRPr="00947113">
        <w:rPr>
          <w:rFonts w:asciiTheme="majorHAnsi" w:hAnsiTheme="majorHAnsi" w:cstheme="majorHAnsi"/>
          <w:sz w:val="24"/>
          <w:szCs w:val="24"/>
        </w:rPr>
        <w:t>,</w:t>
      </w:r>
    </w:p>
    <w:p w14:paraId="00000019" w14:textId="77777777" w:rsidR="007868DD" w:rsidRPr="00947113" w:rsidRDefault="00C072E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2) tworzywa sztuczne,</w:t>
      </w:r>
    </w:p>
    <w:p w14:paraId="0000001A" w14:textId="42C0EB7E" w:rsidR="007868DD" w:rsidRPr="00947113" w:rsidRDefault="00C072E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 xml:space="preserve">3) </w:t>
      </w:r>
      <w:r w:rsidR="004049DC" w:rsidRPr="00947113">
        <w:rPr>
          <w:rFonts w:asciiTheme="majorHAnsi" w:hAnsiTheme="majorHAnsi" w:cstheme="majorHAnsi"/>
          <w:sz w:val="24"/>
          <w:szCs w:val="24"/>
        </w:rPr>
        <w:t>odpady opakowaniowe wielomateriałowe</w:t>
      </w:r>
      <w:r w:rsidRPr="00947113">
        <w:rPr>
          <w:rFonts w:asciiTheme="majorHAnsi" w:hAnsiTheme="majorHAnsi" w:cstheme="majorHAnsi"/>
          <w:sz w:val="24"/>
          <w:szCs w:val="24"/>
        </w:rPr>
        <w:t>,</w:t>
      </w:r>
    </w:p>
    <w:p w14:paraId="0000001B" w14:textId="77777777" w:rsidR="007868DD" w:rsidRPr="00947113" w:rsidRDefault="00C072E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lastRenderedPageBreak/>
        <w:t>4) metale,</w:t>
      </w:r>
    </w:p>
    <w:p w14:paraId="0000001C" w14:textId="77777777" w:rsidR="007868DD" w:rsidRPr="00947113" w:rsidRDefault="00C072E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 xml:space="preserve">5) szkło, </w:t>
      </w:r>
    </w:p>
    <w:p w14:paraId="0000001D" w14:textId="71506AD1" w:rsidR="007868DD" w:rsidRPr="00947113" w:rsidRDefault="00C072E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6) tekstylia</w:t>
      </w:r>
      <w:r w:rsidR="00470844" w:rsidRPr="00947113">
        <w:rPr>
          <w:rFonts w:asciiTheme="majorHAnsi" w:hAnsiTheme="majorHAnsi" w:cstheme="majorHAnsi"/>
          <w:sz w:val="24"/>
          <w:szCs w:val="24"/>
        </w:rPr>
        <w:t xml:space="preserve"> i odzież</w:t>
      </w:r>
      <w:r w:rsidRPr="00947113">
        <w:rPr>
          <w:rFonts w:asciiTheme="majorHAnsi" w:hAnsiTheme="majorHAnsi" w:cstheme="majorHAnsi"/>
          <w:sz w:val="24"/>
          <w:szCs w:val="24"/>
        </w:rPr>
        <w:t>,</w:t>
      </w:r>
    </w:p>
    <w:p w14:paraId="0000001E" w14:textId="6515B10A" w:rsidR="007868DD" w:rsidRPr="00947113" w:rsidRDefault="005E66C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7)</w:t>
      </w:r>
      <w:r w:rsidR="00470844" w:rsidRPr="00947113">
        <w:rPr>
          <w:rFonts w:asciiTheme="majorHAnsi" w:hAnsiTheme="majorHAnsi" w:cstheme="majorHAnsi"/>
          <w:sz w:val="24"/>
          <w:szCs w:val="24"/>
        </w:rPr>
        <w:t xml:space="preserve"> bioodpady</w:t>
      </w:r>
      <w:r w:rsidR="00B71220" w:rsidRPr="00947113">
        <w:rPr>
          <w:rFonts w:asciiTheme="majorHAnsi" w:hAnsiTheme="majorHAnsi" w:cstheme="majorHAnsi"/>
          <w:sz w:val="24"/>
          <w:szCs w:val="24"/>
        </w:rPr>
        <w:t xml:space="preserve"> </w:t>
      </w:r>
      <w:r w:rsidR="00A0515D" w:rsidRPr="00947113">
        <w:rPr>
          <w:rFonts w:asciiTheme="majorHAnsi" w:hAnsiTheme="majorHAnsi" w:cstheme="majorHAnsi"/>
          <w:sz w:val="24"/>
          <w:szCs w:val="24"/>
        </w:rPr>
        <w:t>(odpady wytworzone przez przedsiębiorców świadczących usługi pielęgnacji terenów zieleni powinny być zagospodarowane przez ich wytwórcę),</w:t>
      </w:r>
    </w:p>
    <w:p w14:paraId="0000001F" w14:textId="77777777" w:rsidR="007868DD" w:rsidRPr="00947113" w:rsidRDefault="00C072E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8) odpady niekwalifikujące się do odpadów medycznych powstające w gospodarstwie domowym w wyniku przyjmowania produktów leczniczych w formie iniekcji i prowadzenia monitoringu poziomu substancji we krwi, w szczególności igieł i strzykawek,</w:t>
      </w:r>
    </w:p>
    <w:p w14:paraId="00000020" w14:textId="654B9219" w:rsidR="007868DD" w:rsidRPr="00947113" w:rsidRDefault="00C072E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9) odpady wielkogabarytowe</w:t>
      </w:r>
      <w:r w:rsidR="00470844" w:rsidRPr="00947113">
        <w:rPr>
          <w:rFonts w:asciiTheme="majorHAnsi" w:hAnsiTheme="majorHAnsi" w:cstheme="majorHAnsi"/>
          <w:sz w:val="24"/>
          <w:szCs w:val="24"/>
        </w:rPr>
        <w:t xml:space="preserve"> i meble</w:t>
      </w:r>
      <w:r w:rsidRPr="00947113">
        <w:rPr>
          <w:rFonts w:asciiTheme="majorHAnsi" w:hAnsiTheme="majorHAnsi" w:cstheme="majorHAnsi"/>
          <w:sz w:val="24"/>
          <w:szCs w:val="24"/>
        </w:rPr>
        <w:t>,</w:t>
      </w:r>
    </w:p>
    <w:p w14:paraId="00000021" w14:textId="77777777" w:rsidR="007868DD" w:rsidRPr="00947113" w:rsidRDefault="00C072E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10) zużyty sprzęt elektryczny i elektroniczny,</w:t>
      </w:r>
    </w:p>
    <w:p w14:paraId="00000022" w14:textId="03801FAB" w:rsidR="007868DD" w:rsidRPr="00947113" w:rsidRDefault="00C072E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 xml:space="preserve">11) </w:t>
      </w:r>
      <w:r w:rsidR="00470844" w:rsidRPr="00947113">
        <w:rPr>
          <w:rFonts w:asciiTheme="majorHAnsi" w:hAnsiTheme="majorHAnsi" w:cstheme="majorHAnsi"/>
          <w:sz w:val="24"/>
          <w:szCs w:val="24"/>
        </w:rPr>
        <w:t xml:space="preserve">zużyte </w:t>
      </w:r>
      <w:r w:rsidRPr="00947113">
        <w:rPr>
          <w:rFonts w:asciiTheme="majorHAnsi" w:hAnsiTheme="majorHAnsi" w:cstheme="majorHAnsi"/>
          <w:sz w:val="24"/>
          <w:szCs w:val="24"/>
        </w:rPr>
        <w:t>baterie i akumulatory,</w:t>
      </w:r>
    </w:p>
    <w:p w14:paraId="3527BF28" w14:textId="67C83F1A" w:rsidR="00470844" w:rsidRPr="00947113" w:rsidRDefault="00C072E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trike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12) </w:t>
      </w:r>
      <w:r w:rsidR="00B71220" w:rsidRPr="00947113">
        <w:rPr>
          <w:rFonts w:asciiTheme="majorHAnsi" w:hAnsiTheme="majorHAnsi" w:cstheme="majorHAnsi"/>
          <w:sz w:val="24"/>
          <w:szCs w:val="24"/>
        </w:rPr>
        <w:t>odpady niebezpieczne</w:t>
      </w:r>
      <w:r w:rsidR="00F0396D" w:rsidRPr="00947113">
        <w:rPr>
          <w:rFonts w:asciiTheme="majorHAnsi" w:hAnsiTheme="majorHAnsi" w:cstheme="majorHAnsi"/>
          <w:sz w:val="24"/>
          <w:szCs w:val="24"/>
        </w:rPr>
        <w:t>,</w:t>
      </w:r>
    </w:p>
    <w:p w14:paraId="00000024" w14:textId="77777777" w:rsidR="007868DD" w:rsidRPr="00947113" w:rsidRDefault="00C072E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13) lampy fluorescencyjne i inne odpady z rtęci,</w:t>
      </w:r>
    </w:p>
    <w:p w14:paraId="00000025" w14:textId="77777777" w:rsidR="007868DD" w:rsidRPr="00947113" w:rsidRDefault="00C072E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 xml:space="preserve">14) przeterminowane leki, </w:t>
      </w:r>
    </w:p>
    <w:p w14:paraId="00000026" w14:textId="76235B84" w:rsidR="007868DD" w:rsidRPr="00947113" w:rsidRDefault="00C072E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15)</w:t>
      </w:r>
      <w:r w:rsidR="004049DC" w:rsidRPr="00947113">
        <w:rPr>
          <w:rFonts w:asciiTheme="majorHAnsi" w:hAnsiTheme="majorHAnsi" w:cstheme="majorHAnsi"/>
          <w:sz w:val="24"/>
          <w:szCs w:val="24"/>
        </w:rPr>
        <w:t xml:space="preserve"> odpady</w:t>
      </w:r>
      <w:r w:rsidRPr="00947113">
        <w:rPr>
          <w:rFonts w:asciiTheme="majorHAnsi" w:hAnsiTheme="majorHAnsi" w:cstheme="majorHAnsi"/>
          <w:sz w:val="24"/>
          <w:szCs w:val="24"/>
        </w:rPr>
        <w:t xml:space="preserve"> budowlane i </w:t>
      </w:r>
      <w:r w:rsidR="00EC2B02" w:rsidRPr="00947113">
        <w:rPr>
          <w:rFonts w:asciiTheme="majorHAnsi" w:hAnsiTheme="majorHAnsi" w:cstheme="majorHAnsi"/>
          <w:sz w:val="24"/>
          <w:szCs w:val="24"/>
        </w:rPr>
        <w:t>rozbiórkowe</w:t>
      </w:r>
      <w:r w:rsidRPr="00947113">
        <w:rPr>
          <w:rFonts w:asciiTheme="majorHAnsi" w:hAnsiTheme="majorHAnsi" w:cstheme="majorHAnsi"/>
          <w:sz w:val="24"/>
          <w:szCs w:val="24"/>
        </w:rPr>
        <w:t xml:space="preserve"> </w:t>
      </w:r>
      <w:r w:rsidR="008B4412" w:rsidRPr="00947113">
        <w:rPr>
          <w:rFonts w:asciiTheme="majorHAnsi" w:hAnsiTheme="majorHAnsi" w:cstheme="majorHAnsi"/>
          <w:sz w:val="24"/>
          <w:szCs w:val="24"/>
        </w:rPr>
        <w:t xml:space="preserve">z gospodarstw domowych </w:t>
      </w:r>
      <w:r w:rsidRPr="00947113">
        <w:rPr>
          <w:rFonts w:asciiTheme="majorHAnsi" w:hAnsiTheme="majorHAnsi" w:cstheme="majorHAnsi"/>
          <w:sz w:val="24"/>
          <w:szCs w:val="24"/>
        </w:rPr>
        <w:t>w ilości opisanej w ust. 3,</w:t>
      </w:r>
    </w:p>
    <w:p w14:paraId="00000027" w14:textId="576C619E" w:rsidR="007868DD" w:rsidRPr="00947113" w:rsidRDefault="00C072E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16) zużyte opony w ilości opisanej w ust.</w:t>
      </w:r>
      <w:r w:rsidR="00D7289F" w:rsidRPr="00947113">
        <w:rPr>
          <w:rFonts w:asciiTheme="majorHAnsi" w:hAnsiTheme="majorHAnsi" w:cstheme="majorHAnsi"/>
          <w:sz w:val="24"/>
          <w:szCs w:val="24"/>
        </w:rPr>
        <w:t xml:space="preserve"> </w:t>
      </w:r>
      <w:r w:rsidRPr="00947113">
        <w:rPr>
          <w:rFonts w:asciiTheme="majorHAnsi" w:hAnsiTheme="majorHAnsi" w:cstheme="majorHAnsi"/>
          <w:sz w:val="24"/>
          <w:szCs w:val="24"/>
        </w:rPr>
        <w:t>4,</w:t>
      </w:r>
    </w:p>
    <w:p w14:paraId="00000029" w14:textId="3D257599" w:rsidR="007868DD" w:rsidRPr="00947113" w:rsidRDefault="007624B5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17) popiół</w:t>
      </w:r>
      <w:r w:rsidR="00470844" w:rsidRPr="00947113">
        <w:rPr>
          <w:rFonts w:asciiTheme="majorHAnsi" w:hAnsiTheme="majorHAnsi" w:cstheme="majorHAnsi"/>
          <w:sz w:val="24"/>
          <w:szCs w:val="24"/>
        </w:rPr>
        <w:t>,</w:t>
      </w:r>
    </w:p>
    <w:p w14:paraId="0000002A" w14:textId="257D1D3D" w:rsidR="007868DD" w:rsidRPr="00947113" w:rsidRDefault="005E66C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18) choinki bożonarodzeniow</w:t>
      </w:r>
      <w:r w:rsidR="004049DC" w:rsidRPr="00947113">
        <w:rPr>
          <w:rFonts w:asciiTheme="majorHAnsi" w:hAnsiTheme="majorHAnsi" w:cstheme="majorHAnsi"/>
          <w:sz w:val="24"/>
          <w:szCs w:val="24"/>
        </w:rPr>
        <w:t>e,</w:t>
      </w:r>
    </w:p>
    <w:p w14:paraId="0A824308" w14:textId="0D80E926" w:rsidR="004049DC" w:rsidRPr="00947113" w:rsidRDefault="004049DC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19) chemikalia.</w:t>
      </w:r>
    </w:p>
    <w:p w14:paraId="4F4B5894" w14:textId="77777777" w:rsidR="003D0AFE" w:rsidRPr="00947113" w:rsidRDefault="003D0AFE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2D" w14:textId="7F6E9AD3" w:rsidR="007868DD" w:rsidRPr="00947113" w:rsidRDefault="00C072E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9" w:hanging="29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>3. </w:t>
      </w:r>
      <w:r w:rsidRPr="00947113">
        <w:rPr>
          <w:rFonts w:asciiTheme="majorHAnsi" w:hAnsiTheme="majorHAnsi" w:cstheme="majorHAnsi"/>
          <w:sz w:val="24"/>
          <w:szCs w:val="24"/>
        </w:rPr>
        <w:t>W ramach opłaty za gospodarowanie odpadami k</w:t>
      </w:r>
      <w:r w:rsidR="00473CCF" w:rsidRPr="00947113">
        <w:rPr>
          <w:rFonts w:asciiTheme="majorHAnsi" w:hAnsiTheme="majorHAnsi" w:cstheme="majorHAnsi"/>
          <w:sz w:val="24"/>
          <w:szCs w:val="24"/>
        </w:rPr>
        <w:t>omunalnymi w Punkcie Selektywne</w:t>
      </w:r>
      <w:r w:rsidR="004049DC" w:rsidRPr="00947113">
        <w:rPr>
          <w:rFonts w:asciiTheme="majorHAnsi" w:hAnsiTheme="majorHAnsi" w:cstheme="majorHAnsi"/>
          <w:sz w:val="24"/>
          <w:szCs w:val="24"/>
        </w:rPr>
        <w:t>go</w:t>
      </w:r>
      <w:r w:rsidR="00473CCF" w:rsidRPr="00947113">
        <w:rPr>
          <w:rFonts w:asciiTheme="majorHAnsi" w:hAnsiTheme="majorHAnsi" w:cstheme="majorHAnsi"/>
          <w:sz w:val="24"/>
          <w:szCs w:val="24"/>
        </w:rPr>
        <w:t xml:space="preserve"> Zbi</w:t>
      </w:r>
      <w:r w:rsidR="004049DC" w:rsidRPr="00947113">
        <w:rPr>
          <w:rFonts w:asciiTheme="majorHAnsi" w:hAnsiTheme="majorHAnsi" w:cstheme="majorHAnsi"/>
          <w:sz w:val="24"/>
          <w:szCs w:val="24"/>
        </w:rPr>
        <w:t>erania</w:t>
      </w:r>
      <w:r w:rsidRPr="00947113">
        <w:rPr>
          <w:rFonts w:asciiTheme="majorHAnsi" w:hAnsiTheme="majorHAnsi" w:cstheme="majorHAnsi"/>
          <w:sz w:val="24"/>
          <w:szCs w:val="24"/>
        </w:rPr>
        <w:t xml:space="preserve"> Odpadów Komunalnych odbierane będą odpady budowlane</w:t>
      </w:r>
      <w:r w:rsidR="00EC2B02" w:rsidRPr="00947113">
        <w:rPr>
          <w:rFonts w:asciiTheme="majorHAnsi" w:hAnsiTheme="majorHAnsi" w:cstheme="majorHAnsi"/>
          <w:sz w:val="24"/>
          <w:szCs w:val="24"/>
        </w:rPr>
        <w:t xml:space="preserve"> i rozbiórkowe</w:t>
      </w:r>
      <w:r w:rsidR="00F0396D" w:rsidRPr="00947113">
        <w:rPr>
          <w:rFonts w:asciiTheme="majorHAnsi" w:hAnsiTheme="majorHAnsi" w:cstheme="majorHAnsi"/>
          <w:sz w:val="24"/>
          <w:szCs w:val="24"/>
        </w:rPr>
        <w:t xml:space="preserve"> z gospodarstw domowych</w:t>
      </w:r>
      <w:r w:rsidR="00427EE0" w:rsidRPr="00947113">
        <w:rPr>
          <w:rFonts w:asciiTheme="majorHAnsi" w:hAnsiTheme="majorHAnsi" w:cstheme="majorHAnsi"/>
          <w:sz w:val="24"/>
          <w:szCs w:val="24"/>
        </w:rPr>
        <w:t>,</w:t>
      </w:r>
      <w:r w:rsidRPr="0094711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947113">
        <w:rPr>
          <w:rFonts w:asciiTheme="majorHAnsi" w:hAnsiTheme="majorHAnsi" w:cstheme="majorHAnsi"/>
          <w:sz w:val="24"/>
          <w:szCs w:val="24"/>
        </w:rPr>
        <w:t>pochodzące z</w:t>
      </w:r>
      <w:r w:rsidR="004049DC" w:rsidRPr="00947113">
        <w:rPr>
          <w:rFonts w:asciiTheme="majorHAnsi" w:hAnsiTheme="majorHAnsi" w:cstheme="majorHAnsi"/>
          <w:sz w:val="24"/>
          <w:szCs w:val="24"/>
        </w:rPr>
        <w:t> </w:t>
      </w:r>
      <w:r w:rsidRPr="00947113">
        <w:rPr>
          <w:rFonts w:asciiTheme="majorHAnsi" w:hAnsiTheme="majorHAnsi" w:cstheme="majorHAnsi"/>
          <w:sz w:val="24"/>
          <w:szCs w:val="24"/>
        </w:rPr>
        <w:t>remontów prowadzonych przez mieszkańca we własnym zakresie w ilości nie większej niż 500 kg </w:t>
      </w:r>
      <w:r w:rsidR="00C14493" w:rsidRPr="00947113">
        <w:rPr>
          <w:rFonts w:asciiTheme="majorHAnsi" w:hAnsiTheme="majorHAnsi" w:cstheme="majorHAnsi"/>
          <w:sz w:val="24"/>
          <w:szCs w:val="24"/>
        </w:rPr>
        <w:t xml:space="preserve">z jednego </w:t>
      </w:r>
      <w:r w:rsidRPr="00947113">
        <w:rPr>
          <w:rFonts w:asciiTheme="majorHAnsi" w:hAnsiTheme="majorHAnsi" w:cstheme="majorHAnsi"/>
          <w:sz w:val="24"/>
          <w:szCs w:val="24"/>
        </w:rPr>
        <w:t>gospodarstw</w:t>
      </w:r>
      <w:r w:rsidR="00C14493" w:rsidRPr="00947113">
        <w:rPr>
          <w:rFonts w:asciiTheme="majorHAnsi" w:hAnsiTheme="majorHAnsi" w:cstheme="majorHAnsi"/>
          <w:sz w:val="24"/>
          <w:szCs w:val="24"/>
        </w:rPr>
        <w:t>a</w:t>
      </w:r>
      <w:r w:rsidRPr="00947113">
        <w:rPr>
          <w:rFonts w:asciiTheme="majorHAnsi" w:hAnsiTheme="majorHAnsi" w:cstheme="majorHAnsi"/>
          <w:sz w:val="24"/>
          <w:szCs w:val="24"/>
        </w:rPr>
        <w:t xml:space="preserve"> domowe</w:t>
      </w:r>
      <w:r w:rsidR="00C14493" w:rsidRPr="00947113">
        <w:rPr>
          <w:rFonts w:asciiTheme="majorHAnsi" w:hAnsiTheme="majorHAnsi" w:cstheme="majorHAnsi"/>
          <w:sz w:val="24"/>
          <w:szCs w:val="24"/>
        </w:rPr>
        <w:t>go</w:t>
      </w:r>
      <w:r w:rsidRPr="00947113">
        <w:rPr>
          <w:rFonts w:asciiTheme="majorHAnsi" w:hAnsiTheme="majorHAnsi" w:cstheme="majorHAnsi"/>
          <w:sz w:val="24"/>
          <w:szCs w:val="24"/>
        </w:rPr>
        <w:t xml:space="preserve"> na rok.</w:t>
      </w:r>
    </w:p>
    <w:p w14:paraId="0000002E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9" w:hanging="360"/>
        <w:jc w:val="both"/>
        <w:rPr>
          <w:rFonts w:asciiTheme="majorHAnsi" w:hAnsiTheme="majorHAnsi" w:cstheme="majorHAnsi"/>
          <w:sz w:val="24"/>
          <w:szCs w:val="24"/>
        </w:rPr>
      </w:pPr>
    </w:p>
    <w:p w14:paraId="0000002F" w14:textId="78D1C4D9" w:rsidR="007868DD" w:rsidRPr="00947113" w:rsidRDefault="00C072E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trike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>4. </w:t>
      </w:r>
      <w:r w:rsidRPr="00947113">
        <w:rPr>
          <w:rFonts w:asciiTheme="majorHAnsi" w:hAnsiTheme="majorHAnsi" w:cstheme="majorHAnsi"/>
          <w:sz w:val="24"/>
          <w:szCs w:val="24"/>
        </w:rPr>
        <w:t>W ramach opłaty</w:t>
      </w:r>
      <w:r w:rsidRPr="0094711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947113">
        <w:rPr>
          <w:rFonts w:asciiTheme="majorHAnsi" w:hAnsiTheme="majorHAnsi" w:cstheme="majorHAnsi"/>
          <w:sz w:val="24"/>
          <w:szCs w:val="24"/>
        </w:rPr>
        <w:t xml:space="preserve">za gospodarowanie odpadami komunalnymi w </w:t>
      </w:r>
      <w:r w:rsidR="007B367E" w:rsidRPr="00947113">
        <w:rPr>
          <w:rFonts w:asciiTheme="majorHAnsi" w:hAnsiTheme="majorHAnsi" w:cstheme="majorHAnsi"/>
          <w:sz w:val="24"/>
          <w:szCs w:val="24"/>
        </w:rPr>
        <w:t>Punkcie Selektywnego Zbierania Odpadów Komunalnych</w:t>
      </w:r>
      <w:r w:rsidRPr="00947113">
        <w:rPr>
          <w:rFonts w:asciiTheme="majorHAnsi" w:hAnsiTheme="majorHAnsi" w:cstheme="majorHAnsi"/>
          <w:sz w:val="24"/>
          <w:szCs w:val="24"/>
        </w:rPr>
        <w:t xml:space="preserve"> odbierane będą zużyte opony </w:t>
      </w:r>
      <w:r w:rsidR="00B71220" w:rsidRPr="00947113">
        <w:rPr>
          <w:rFonts w:asciiTheme="majorHAnsi" w:hAnsiTheme="majorHAnsi" w:cstheme="majorHAnsi"/>
          <w:sz w:val="24"/>
          <w:szCs w:val="24"/>
        </w:rPr>
        <w:t>(</w:t>
      </w:r>
      <w:r w:rsidR="006F28D7" w:rsidRPr="00947113">
        <w:rPr>
          <w:rFonts w:asciiTheme="majorHAnsi" w:hAnsiTheme="majorHAnsi" w:cstheme="majorHAnsi"/>
          <w:sz w:val="24"/>
          <w:szCs w:val="24"/>
        </w:rPr>
        <w:t>z</w:t>
      </w:r>
      <w:r w:rsidRPr="00947113">
        <w:rPr>
          <w:rFonts w:asciiTheme="majorHAnsi" w:hAnsiTheme="majorHAnsi" w:cstheme="majorHAnsi"/>
          <w:sz w:val="24"/>
          <w:szCs w:val="24"/>
        </w:rPr>
        <w:t xml:space="preserve"> samochodów osobowych</w:t>
      </w:r>
      <w:r w:rsidR="00B71220" w:rsidRPr="00947113">
        <w:rPr>
          <w:rFonts w:asciiTheme="majorHAnsi" w:hAnsiTheme="majorHAnsi" w:cstheme="majorHAnsi"/>
          <w:sz w:val="24"/>
          <w:szCs w:val="24"/>
        </w:rPr>
        <w:t>)</w:t>
      </w:r>
      <w:r w:rsidRPr="00947113">
        <w:rPr>
          <w:rFonts w:asciiTheme="majorHAnsi" w:hAnsiTheme="majorHAnsi" w:cstheme="majorHAnsi"/>
          <w:sz w:val="24"/>
          <w:szCs w:val="24"/>
        </w:rPr>
        <w:t xml:space="preserve"> w ilości 8 szt. </w:t>
      </w:r>
      <w:r w:rsidR="00C14493" w:rsidRPr="00947113">
        <w:rPr>
          <w:rFonts w:asciiTheme="majorHAnsi" w:hAnsiTheme="majorHAnsi" w:cstheme="majorHAnsi"/>
          <w:sz w:val="24"/>
          <w:szCs w:val="24"/>
        </w:rPr>
        <w:t xml:space="preserve">z jednego gospodarstwa domowego </w:t>
      </w:r>
      <w:r w:rsidRPr="00947113">
        <w:rPr>
          <w:rFonts w:asciiTheme="majorHAnsi" w:hAnsiTheme="majorHAnsi" w:cstheme="majorHAnsi"/>
          <w:sz w:val="24"/>
          <w:szCs w:val="24"/>
        </w:rPr>
        <w:t>na rok</w:t>
      </w:r>
      <w:r w:rsidR="00194EEE" w:rsidRPr="00947113">
        <w:rPr>
          <w:rFonts w:asciiTheme="majorHAnsi" w:hAnsiTheme="majorHAnsi" w:cstheme="majorHAnsi"/>
          <w:sz w:val="24"/>
          <w:szCs w:val="24"/>
        </w:rPr>
        <w:t>.</w:t>
      </w:r>
    </w:p>
    <w:p w14:paraId="00000030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9" w:hanging="360"/>
        <w:jc w:val="both"/>
        <w:rPr>
          <w:rFonts w:asciiTheme="majorHAnsi" w:hAnsiTheme="majorHAnsi" w:cstheme="majorHAnsi"/>
          <w:sz w:val="24"/>
          <w:szCs w:val="24"/>
        </w:rPr>
      </w:pPr>
    </w:p>
    <w:p w14:paraId="00000031" w14:textId="3BDE6601" w:rsidR="007868DD" w:rsidRPr="00947113" w:rsidRDefault="00C072E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9" w:hanging="29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>5. </w:t>
      </w:r>
      <w:r w:rsidRPr="00947113">
        <w:rPr>
          <w:rFonts w:asciiTheme="majorHAnsi" w:hAnsiTheme="majorHAnsi" w:cstheme="majorHAnsi"/>
          <w:sz w:val="24"/>
          <w:szCs w:val="24"/>
        </w:rPr>
        <w:t xml:space="preserve">Transport odpadów do </w:t>
      </w:r>
      <w:r w:rsidR="007B367E" w:rsidRPr="00947113">
        <w:rPr>
          <w:rFonts w:asciiTheme="majorHAnsi" w:hAnsiTheme="majorHAnsi" w:cstheme="majorHAnsi"/>
          <w:sz w:val="24"/>
          <w:szCs w:val="24"/>
        </w:rPr>
        <w:t xml:space="preserve">Punku Selektywnego Zbierania Odpadów Komunalnych </w:t>
      </w:r>
      <w:r w:rsidRPr="00947113">
        <w:rPr>
          <w:rFonts w:asciiTheme="majorHAnsi" w:hAnsiTheme="majorHAnsi" w:cstheme="majorHAnsi"/>
          <w:sz w:val="24"/>
          <w:szCs w:val="24"/>
        </w:rPr>
        <w:t>zapewnia właściciel nieruchomości we własnym zakresie i na własny koszt.</w:t>
      </w:r>
    </w:p>
    <w:p w14:paraId="00000032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9" w:hanging="360"/>
        <w:jc w:val="both"/>
        <w:rPr>
          <w:rFonts w:asciiTheme="majorHAnsi" w:hAnsiTheme="majorHAnsi" w:cstheme="majorHAnsi"/>
          <w:sz w:val="24"/>
          <w:szCs w:val="24"/>
        </w:rPr>
      </w:pPr>
    </w:p>
    <w:p w14:paraId="011A0B3F" w14:textId="3691B1D9" w:rsidR="006F28D7" w:rsidRPr="00947113" w:rsidRDefault="00D7289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>§ </w:t>
      </w:r>
      <w:r w:rsidR="006A4586" w:rsidRPr="00947113">
        <w:rPr>
          <w:rFonts w:asciiTheme="majorHAnsi" w:hAnsiTheme="majorHAnsi" w:cstheme="majorHAnsi"/>
          <w:b/>
          <w:sz w:val="24"/>
          <w:szCs w:val="24"/>
        </w:rPr>
        <w:t>3</w:t>
      </w:r>
      <w:r w:rsidRPr="00947113">
        <w:rPr>
          <w:rFonts w:asciiTheme="majorHAnsi" w:hAnsiTheme="majorHAnsi" w:cstheme="majorHAnsi"/>
          <w:b/>
          <w:sz w:val="24"/>
          <w:szCs w:val="24"/>
        </w:rPr>
        <w:t>.</w:t>
      </w:r>
      <w:r w:rsidR="007B367E" w:rsidRPr="00947113">
        <w:rPr>
          <w:rFonts w:asciiTheme="majorHAnsi" w:hAnsiTheme="majorHAnsi" w:cstheme="majorHAnsi"/>
          <w:sz w:val="24"/>
          <w:szCs w:val="24"/>
        </w:rPr>
        <w:t xml:space="preserve"> </w:t>
      </w:r>
      <w:r w:rsidR="00C072EF" w:rsidRPr="00947113">
        <w:rPr>
          <w:rFonts w:asciiTheme="majorHAnsi" w:hAnsiTheme="majorHAnsi" w:cstheme="majorHAnsi"/>
          <w:sz w:val="24"/>
          <w:szCs w:val="24"/>
        </w:rPr>
        <w:t>W ramach opłaty za gospodarowanie odpadami komunalnymi</w:t>
      </w:r>
      <w:r w:rsidR="006F28D7" w:rsidRPr="00947113">
        <w:rPr>
          <w:rFonts w:asciiTheme="majorHAnsi" w:hAnsiTheme="majorHAnsi" w:cstheme="majorHAnsi"/>
          <w:sz w:val="24"/>
          <w:szCs w:val="24"/>
        </w:rPr>
        <w:t>,</w:t>
      </w:r>
      <w:r w:rsidR="00C072EF" w:rsidRPr="00947113">
        <w:rPr>
          <w:rFonts w:asciiTheme="majorHAnsi" w:hAnsiTheme="majorHAnsi" w:cstheme="majorHAnsi"/>
          <w:sz w:val="24"/>
          <w:szCs w:val="24"/>
        </w:rPr>
        <w:t xml:space="preserve"> gmina wyp</w:t>
      </w:r>
      <w:r w:rsidR="00734DF6" w:rsidRPr="00947113">
        <w:rPr>
          <w:rFonts w:asciiTheme="majorHAnsi" w:hAnsiTheme="majorHAnsi" w:cstheme="majorHAnsi"/>
          <w:sz w:val="24"/>
          <w:szCs w:val="24"/>
        </w:rPr>
        <w:t>osaża</w:t>
      </w:r>
      <w:r w:rsidR="006F28D7" w:rsidRPr="00947113">
        <w:rPr>
          <w:rFonts w:asciiTheme="majorHAnsi" w:hAnsiTheme="majorHAnsi" w:cstheme="majorHAnsi"/>
          <w:sz w:val="24"/>
          <w:szCs w:val="24"/>
        </w:rPr>
        <w:t>:</w:t>
      </w:r>
    </w:p>
    <w:p w14:paraId="00000033" w14:textId="009CEE7E" w:rsidR="007868DD" w:rsidRPr="00947113" w:rsidRDefault="006F28D7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 xml:space="preserve">1) </w:t>
      </w:r>
      <w:r w:rsidR="00734DF6" w:rsidRPr="00947113">
        <w:rPr>
          <w:rFonts w:asciiTheme="majorHAnsi" w:hAnsiTheme="majorHAnsi" w:cstheme="majorHAnsi"/>
          <w:sz w:val="24"/>
          <w:szCs w:val="24"/>
        </w:rPr>
        <w:t>nieruchomości wielolokalowe w pojemniki na odpady segregowane</w:t>
      </w:r>
      <w:r w:rsidRPr="00947113">
        <w:rPr>
          <w:rFonts w:asciiTheme="majorHAnsi" w:hAnsiTheme="majorHAnsi" w:cstheme="majorHAnsi"/>
          <w:sz w:val="24"/>
          <w:szCs w:val="24"/>
        </w:rPr>
        <w:t>,</w:t>
      </w:r>
    </w:p>
    <w:p w14:paraId="00000034" w14:textId="68A72310" w:rsidR="007868DD" w:rsidRPr="00947113" w:rsidRDefault="006F28D7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Cs/>
          <w:sz w:val="24"/>
          <w:szCs w:val="24"/>
        </w:rPr>
        <w:t>2)</w:t>
      </w:r>
      <w:r w:rsidR="00C072EF" w:rsidRPr="00947113">
        <w:rPr>
          <w:rFonts w:asciiTheme="majorHAnsi" w:hAnsiTheme="majorHAnsi" w:cstheme="majorHAnsi"/>
          <w:sz w:val="24"/>
          <w:szCs w:val="24"/>
        </w:rPr>
        <w:t xml:space="preserve"> nieruchomoś</w:t>
      </w:r>
      <w:r w:rsidR="00F0396D" w:rsidRPr="00947113">
        <w:rPr>
          <w:rFonts w:asciiTheme="majorHAnsi" w:hAnsiTheme="majorHAnsi" w:cstheme="majorHAnsi"/>
          <w:sz w:val="24"/>
          <w:szCs w:val="24"/>
        </w:rPr>
        <w:t>ci</w:t>
      </w:r>
      <w:r w:rsidR="00C072EF" w:rsidRPr="00947113">
        <w:rPr>
          <w:rFonts w:asciiTheme="majorHAnsi" w:hAnsiTheme="majorHAnsi" w:cstheme="majorHAnsi"/>
          <w:sz w:val="24"/>
          <w:szCs w:val="24"/>
        </w:rPr>
        <w:t xml:space="preserve"> jednorodzinn</w:t>
      </w:r>
      <w:r w:rsidR="00F0396D" w:rsidRPr="00947113">
        <w:rPr>
          <w:rFonts w:asciiTheme="majorHAnsi" w:hAnsiTheme="majorHAnsi" w:cstheme="majorHAnsi"/>
          <w:sz w:val="24"/>
          <w:szCs w:val="24"/>
        </w:rPr>
        <w:t>e</w:t>
      </w:r>
      <w:r w:rsidR="00C072EF" w:rsidRPr="00947113">
        <w:rPr>
          <w:rFonts w:asciiTheme="majorHAnsi" w:hAnsiTheme="majorHAnsi" w:cstheme="majorHAnsi"/>
          <w:sz w:val="24"/>
          <w:szCs w:val="24"/>
        </w:rPr>
        <w:t xml:space="preserve"> w oznakowane worki przeznaczone do segregacji odpadów.</w:t>
      </w:r>
    </w:p>
    <w:p w14:paraId="00000035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36" w14:textId="6E23C1F2" w:rsidR="007868DD" w:rsidRPr="00947113" w:rsidRDefault="00D7289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>§ </w:t>
      </w:r>
      <w:r w:rsidR="006A4586" w:rsidRPr="00947113">
        <w:rPr>
          <w:rFonts w:asciiTheme="majorHAnsi" w:hAnsiTheme="majorHAnsi" w:cstheme="majorHAnsi"/>
          <w:b/>
          <w:sz w:val="24"/>
          <w:szCs w:val="24"/>
        </w:rPr>
        <w:t>4</w:t>
      </w:r>
      <w:r w:rsidRPr="00947113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E87E77" w:rsidRPr="00947113">
        <w:rPr>
          <w:rFonts w:asciiTheme="majorHAnsi" w:hAnsiTheme="majorHAnsi" w:cstheme="majorHAnsi"/>
          <w:sz w:val="24"/>
          <w:szCs w:val="24"/>
        </w:rPr>
        <w:t>Zakres i c</w:t>
      </w:r>
      <w:r w:rsidR="00C072EF" w:rsidRPr="00947113">
        <w:rPr>
          <w:rFonts w:asciiTheme="majorHAnsi" w:hAnsiTheme="majorHAnsi" w:cstheme="majorHAnsi"/>
          <w:sz w:val="24"/>
          <w:szCs w:val="24"/>
        </w:rPr>
        <w:t xml:space="preserve">zęstotliwość odbioru odpadów komunalnych </w:t>
      </w:r>
      <w:r w:rsidR="00F14982" w:rsidRPr="00947113">
        <w:rPr>
          <w:rFonts w:asciiTheme="majorHAnsi" w:hAnsiTheme="majorHAnsi" w:cstheme="majorHAnsi"/>
          <w:sz w:val="24"/>
          <w:szCs w:val="24"/>
        </w:rPr>
        <w:t xml:space="preserve">z nieruchomości zamieszkałych </w:t>
      </w:r>
      <w:r w:rsidR="00E87E77" w:rsidRPr="00947113">
        <w:rPr>
          <w:rFonts w:asciiTheme="majorHAnsi" w:hAnsiTheme="majorHAnsi" w:cstheme="majorHAnsi"/>
          <w:sz w:val="24"/>
          <w:szCs w:val="24"/>
        </w:rPr>
        <w:t>szczegółowo określa załącznik nr 1 do </w:t>
      </w:r>
      <w:r w:rsidR="00C072EF" w:rsidRPr="00947113">
        <w:rPr>
          <w:rFonts w:asciiTheme="majorHAnsi" w:hAnsiTheme="majorHAnsi" w:cstheme="majorHAnsi"/>
          <w:sz w:val="24"/>
          <w:szCs w:val="24"/>
        </w:rPr>
        <w:t>uchwały.</w:t>
      </w:r>
    </w:p>
    <w:p w14:paraId="00000037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38" w14:textId="60A56C36" w:rsidR="007868DD" w:rsidRPr="00947113" w:rsidRDefault="006A4586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>§ 5</w:t>
      </w:r>
      <w:r w:rsidR="00D7289F" w:rsidRPr="00947113">
        <w:rPr>
          <w:rFonts w:asciiTheme="majorHAnsi" w:hAnsiTheme="majorHAnsi" w:cstheme="majorHAnsi"/>
          <w:b/>
          <w:sz w:val="24"/>
          <w:szCs w:val="24"/>
        </w:rPr>
        <w:t>.</w:t>
      </w:r>
      <w:r w:rsidR="00F14982" w:rsidRPr="0094711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072EF" w:rsidRPr="00947113">
        <w:rPr>
          <w:rFonts w:asciiTheme="majorHAnsi" w:hAnsiTheme="majorHAnsi" w:cstheme="majorHAnsi"/>
          <w:sz w:val="24"/>
          <w:szCs w:val="24"/>
        </w:rPr>
        <w:t xml:space="preserve">Ustala się następujący sposób świadczenia usług przez </w:t>
      </w:r>
      <w:r w:rsidR="007B367E" w:rsidRPr="00947113">
        <w:rPr>
          <w:rFonts w:asciiTheme="majorHAnsi" w:hAnsiTheme="majorHAnsi" w:cstheme="majorHAnsi"/>
          <w:sz w:val="24"/>
          <w:szCs w:val="24"/>
        </w:rPr>
        <w:t>Punk</w:t>
      </w:r>
      <w:r w:rsidR="00C14493" w:rsidRPr="00947113">
        <w:rPr>
          <w:rFonts w:asciiTheme="majorHAnsi" w:hAnsiTheme="majorHAnsi" w:cstheme="majorHAnsi"/>
          <w:sz w:val="24"/>
          <w:szCs w:val="24"/>
        </w:rPr>
        <w:t>t</w:t>
      </w:r>
      <w:r w:rsidR="007B367E" w:rsidRPr="00947113">
        <w:rPr>
          <w:rFonts w:asciiTheme="majorHAnsi" w:hAnsiTheme="majorHAnsi" w:cstheme="majorHAnsi"/>
          <w:sz w:val="24"/>
          <w:szCs w:val="24"/>
        </w:rPr>
        <w:t xml:space="preserve"> Selektywnego Zbierania Odpadów Komunalnych</w:t>
      </w:r>
      <w:r w:rsidR="00C072EF" w:rsidRPr="00947113">
        <w:rPr>
          <w:rFonts w:asciiTheme="majorHAnsi" w:hAnsiTheme="majorHAnsi" w:cstheme="majorHAnsi"/>
          <w:sz w:val="24"/>
          <w:szCs w:val="24"/>
        </w:rPr>
        <w:t>:</w:t>
      </w:r>
    </w:p>
    <w:p w14:paraId="00000039" w14:textId="64DF66DC" w:rsidR="007868DD" w:rsidRPr="00947113" w:rsidRDefault="000A187A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1) </w:t>
      </w:r>
      <w:r w:rsidR="00C072EF" w:rsidRPr="00947113">
        <w:rPr>
          <w:rFonts w:asciiTheme="majorHAnsi" w:hAnsiTheme="majorHAnsi" w:cstheme="majorHAnsi"/>
          <w:sz w:val="24"/>
          <w:szCs w:val="24"/>
        </w:rPr>
        <w:t xml:space="preserve">w </w:t>
      </w:r>
      <w:r w:rsidR="007B367E" w:rsidRPr="00947113">
        <w:rPr>
          <w:rFonts w:asciiTheme="majorHAnsi" w:hAnsiTheme="majorHAnsi" w:cstheme="majorHAnsi"/>
          <w:sz w:val="24"/>
          <w:szCs w:val="24"/>
        </w:rPr>
        <w:t xml:space="preserve">Punkcie Selektywnego Zbierania Odpadów Komunalnych </w:t>
      </w:r>
      <w:r w:rsidR="00C072EF" w:rsidRPr="00947113">
        <w:rPr>
          <w:rFonts w:asciiTheme="majorHAnsi" w:hAnsiTheme="majorHAnsi" w:cstheme="majorHAnsi"/>
          <w:sz w:val="24"/>
          <w:szCs w:val="24"/>
        </w:rPr>
        <w:t>ustawione są oznaczone pojemniki na poszczególne frakcje odpadów,</w:t>
      </w:r>
    </w:p>
    <w:p w14:paraId="0000003A" w14:textId="32B5213A" w:rsidR="007868DD" w:rsidRPr="00947113" w:rsidRDefault="000A187A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lastRenderedPageBreak/>
        <w:t>2) </w:t>
      </w:r>
      <w:r w:rsidR="00C072EF" w:rsidRPr="00947113">
        <w:rPr>
          <w:rFonts w:asciiTheme="majorHAnsi" w:hAnsiTheme="majorHAnsi" w:cstheme="majorHAnsi"/>
          <w:sz w:val="24"/>
          <w:szCs w:val="24"/>
        </w:rPr>
        <w:t>ustala się możliwość dostarczani</w:t>
      </w:r>
      <w:r w:rsidR="00734DF6" w:rsidRPr="00947113">
        <w:rPr>
          <w:rFonts w:asciiTheme="majorHAnsi" w:hAnsiTheme="majorHAnsi" w:cstheme="majorHAnsi"/>
          <w:sz w:val="24"/>
          <w:szCs w:val="24"/>
        </w:rPr>
        <w:t xml:space="preserve">a odpadów przez mieszkańców do </w:t>
      </w:r>
      <w:r w:rsidR="007B367E" w:rsidRPr="00947113">
        <w:rPr>
          <w:rFonts w:asciiTheme="majorHAnsi" w:hAnsiTheme="majorHAnsi" w:cstheme="majorHAnsi"/>
          <w:sz w:val="24"/>
          <w:szCs w:val="24"/>
        </w:rPr>
        <w:t>Punktu Selektywnego Zbierania Odpadów Komunalnych</w:t>
      </w:r>
      <w:r w:rsidR="00C072EF" w:rsidRPr="00947113">
        <w:rPr>
          <w:rFonts w:asciiTheme="majorHAnsi" w:hAnsiTheme="majorHAnsi" w:cstheme="majorHAnsi"/>
          <w:sz w:val="24"/>
          <w:szCs w:val="24"/>
        </w:rPr>
        <w:t xml:space="preserve"> w godzinach otwarcia podanych na stronie internetowej </w:t>
      </w:r>
      <w:hyperlink r:id="rId8">
        <w:r w:rsidR="00C072EF" w:rsidRPr="00947113">
          <w:rPr>
            <w:rFonts w:asciiTheme="majorHAnsi" w:hAnsiTheme="majorHAnsi" w:cstheme="majorHAnsi"/>
            <w:sz w:val="24"/>
            <w:szCs w:val="24"/>
          </w:rPr>
          <w:t>www.pruszkow.pl</w:t>
        </w:r>
      </w:hyperlink>
      <w:r w:rsidR="00C072EF" w:rsidRPr="00947113">
        <w:rPr>
          <w:rFonts w:asciiTheme="majorHAnsi" w:hAnsiTheme="majorHAnsi" w:cstheme="majorHAnsi"/>
          <w:sz w:val="24"/>
          <w:szCs w:val="24"/>
        </w:rPr>
        <w:t>,</w:t>
      </w:r>
    </w:p>
    <w:p w14:paraId="0000003B" w14:textId="4BA524E8" w:rsidR="007868DD" w:rsidRPr="00947113" w:rsidRDefault="000A187A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3) </w:t>
      </w:r>
      <w:r w:rsidR="00C072EF" w:rsidRPr="00947113">
        <w:rPr>
          <w:rFonts w:asciiTheme="majorHAnsi" w:hAnsiTheme="majorHAnsi" w:cstheme="majorHAnsi"/>
          <w:sz w:val="24"/>
          <w:szCs w:val="24"/>
        </w:rPr>
        <w:t xml:space="preserve">operator </w:t>
      </w:r>
      <w:r w:rsidR="007B367E" w:rsidRPr="00947113">
        <w:rPr>
          <w:rFonts w:asciiTheme="majorHAnsi" w:hAnsiTheme="majorHAnsi" w:cstheme="majorHAnsi"/>
          <w:sz w:val="24"/>
          <w:szCs w:val="24"/>
        </w:rPr>
        <w:t>Punktu Selektywnego Zbierania Odpadów Komunalnych</w:t>
      </w:r>
      <w:r w:rsidR="00C072EF" w:rsidRPr="00947113">
        <w:rPr>
          <w:rFonts w:asciiTheme="majorHAnsi" w:hAnsiTheme="majorHAnsi" w:cstheme="majorHAnsi"/>
          <w:sz w:val="24"/>
          <w:szCs w:val="24"/>
        </w:rPr>
        <w:t xml:space="preserve"> może odmówić przyjęcia odpadów jeżeli ich ro</w:t>
      </w:r>
      <w:r w:rsidR="00473CCF" w:rsidRPr="00947113">
        <w:rPr>
          <w:rFonts w:asciiTheme="majorHAnsi" w:hAnsiTheme="majorHAnsi" w:cstheme="majorHAnsi"/>
          <w:sz w:val="24"/>
          <w:szCs w:val="24"/>
        </w:rPr>
        <w:t>dzaj i ilość wskazują na to, że </w:t>
      </w:r>
      <w:r w:rsidR="00C072EF" w:rsidRPr="00947113">
        <w:rPr>
          <w:rFonts w:asciiTheme="majorHAnsi" w:hAnsiTheme="majorHAnsi" w:cstheme="majorHAnsi"/>
          <w:sz w:val="24"/>
          <w:szCs w:val="24"/>
        </w:rPr>
        <w:t>nie powstały w gospodarstwie domowym,</w:t>
      </w:r>
      <w:r w:rsidR="008B4412" w:rsidRPr="00947113">
        <w:rPr>
          <w:rFonts w:asciiTheme="majorHAnsi" w:hAnsiTheme="majorHAnsi" w:cstheme="majorHAnsi"/>
          <w:sz w:val="24"/>
          <w:szCs w:val="24"/>
        </w:rPr>
        <w:t xml:space="preserve"> informując o tym fakc</w:t>
      </w:r>
      <w:r w:rsidR="00F66F56" w:rsidRPr="00947113">
        <w:rPr>
          <w:rFonts w:asciiTheme="majorHAnsi" w:hAnsiTheme="majorHAnsi" w:cstheme="majorHAnsi"/>
          <w:sz w:val="24"/>
          <w:szCs w:val="24"/>
        </w:rPr>
        <w:t>i</w:t>
      </w:r>
      <w:r w:rsidR="008B4412" w:rsidRPr="00947113">
        <w:rPr>
          <w:rFonts w:asciiTheme="majorHAnsi" w:hAnsiTheme="majorHAnsi" w:cstheme="majorHAnsi"/>
          <w:sz w:val="24"/>
          <w:szCs w:val="24"/>
        </w:rPr>
        <w:t xml:space="preserve">e </w:t>
      </w:r>
      <w:r w:rsidR="006F28D7" w:rsidRPr="00947113">
        <w:rPr>
          <w:rFonts w:asciiTheme="majorHAnsi" w:hAnsiTheme="majorHAnsi" w:cstheme="majorHAnsi"/>
          <w:sz w:val="24"/>
          <w:szCs w:val="24"/>
        </w:rPr>
        <w:t>Wydział Ochrony Środowiska Urzędu Miasta Pruszkowa</w:t>
      </w:r>
      <w:r w:rsidR="008B4412" w:rsidRPr="00947113">
        <w:rPr>
          <w:rFonts w:asciiTheme="majorHAnsi" w:hAnsiTheme="majorHAnsi" w:cstheme="majorHAnsi"/>
          <w:sz w:val="24"/>
          <w:szCs w:val="24"/>
        </w:rPr>
        <w:t>,</w:t>
      </w:r>
    </w:p>
    <w:p w14:paraId="0000003C" w14:textId="15B55A36" w:rsidR="007868DD" w:rsidRPr="00947113" w:rsidRDefault="000A187A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4) </w:t>
      </w:r>
      <w:r w:rsidR="00C072EF" w:rsidRPr="00947113">
        <w:rPr>
          <w:rFonts w:asciiTheme="majorHAnsi" w:hAnsiTheme="majorHAnsi" w:cstheme="majorHAnsi"/>
          <w:sz w:val="24"/>
          <w:szCs w:val="24"/>
        </w:rPr>
        <w:t xml:space="preserve">lokalizacja </w:t>
      </w:r>
      <w:r w:rsidR="007B367E" w:rsidRPr="00947113">
        <w:rPr>
          <w:rFonts w:asciiTheme="majorHAnsi" w:hAnsiTheme="majorHAnsi" w:cstheme="majorHAnsi"/>
          <w:sz w:val="24"/>
          <w:szCs w:val="24"/>
        </w:rPr>
        <w:t xml:space="preserve">Punktu Selektywnego Zbierania Odpadów Komunalnych </w:t>
      </w:r>
      <w:r w:rsidR="00C072EF" w:rsidRPr="00947113">
        <w:rPr>
          <w:rFonts w:asciiTheme="majorHAnsi" w:hAnsiTheme="majorHAnsi" w:cstheme="majorHAnsi"/>
          <w:sz w:val="24"/>
          <w:szCs w:val="24"/>
        </w:rPr>
        <w:t>zostanie podana do</w:t>
      </w:r>
      <w:r w:rsidR="007B367E" w:rsidRPr="00947113">
        <w:rPr>
          <w:rFonts w:asciiTheme="majorHAnsi" w:hAnsiTheme="majorHAnsi" w:cstheme="majorHAnsi"/>
          <w:sz w:val="24"/>
          <w:szCs w:val="24"/>
        </w:rPr>
        <w:t> </w:t>
      </w:r>
      <w:r w:rsidR="00C072EF" w:rsidRPr="00947113">
        <w:rPr>
          <w:rFonts w:asciiTheme="majorHAnsi" w:hAnsiTheme="majorHAnsi" w:cstheme="majorHAnsi"/>
          <w:sz w:val="24"/>
          <w:szCs w:val="24"/>
        </w:rPr>
        <w:t>publicznej wiadomości na stronie intern</w:t>
      </w:r>
      <w:r w:rsidR="00D7289F" w:rsidRPr="00947113">
        <w:rPr>
          <w:rFonts w:asciiTheme="majorHAnsi" w:hAnsiTheme="majorHAnsi" w:cstheme="majorHAnsi"/>
          <w:sz w:val="24"/>
          <w:szCs w:val="24"/>
        </w:rPr>
        <w:t xml:space="preserve">etowej </w:t>
      </w:r>
      <w:hyperlink r:id="rId9">
        <w:r w:rsidR="006F28D7" w:rsidRPr="00947113">
          <w:rPr>
            <w:rFonts w:asciiTheme="majorHAnsi" w:hAnsiTheme="majorHAnsi" w:cstheme="majorHAnsi"/>
            <w:sz w:val="24"/>
            <w:szCs w:val="24"/>
          </w:rPr>
          <w:t>www.pruszkow.pl</w:t>
        </w:r>
      </w:hyperlink>
      <w:r w:rsidR="00D7289F" w:rsidRPr="00947113">
        <w:rPr>
          <w:rFonts w:asciiTheme="majorHAnsi" w:hAnsiTheme="majorHAnsi" w:cstheme="majorHAnsi"/>
          <w:sz w:val="24"/>
          <w:szCs w:val="24"/>
        </w:rPr>
        <w:t>.</w:t>
      </w:r>
    </w:p>
    <w:p w14:paraId="5724D8BB" w14:textId="77777777" w:rsidR="00D7289F" w:rsidRPr="00947113" w:rsidRDefault="00D7289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0000003E" w14:textId="5BA1EA5C" w:rsidR="007868DD" w:rsidRPr="00947113" w:rsidRDefault="00D7289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>§ </w:t>
      </w:r>
      <w:r w:rsidR="006A4586" w:rsidRPr="00947113">
        <w:rPr>
          <w:rFonts w:asciiTheme="majorHAnsi" w:hAnsiTheme="majorHAnsi" w:cstheme="majorHAnsi"/>
          <w:b/>
          <w:sz w:val="24"/>
          <w:szCs w:val="24"/>
        </w:rPr>
        <w:t>6</w:t>
      </w:r>
      <w:r w:rsidRPr="00947113">
        <w:rPr>
          <w:rFonts w:asciiTheme="majorHAnsi" w:hAnsiTheme="majorHAnsi" w:cstheme="majorHAnsi"/>
          <w:b/>
          <w:sz w:val="24"/>
          <w:szCs w:val="24"/>
        </w:rPr>
        <w:t>.</w:t>
      </w:r>
      <w:r w:rsidR="007B367E" w:rsidRPr="0094711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072EF" w:rsidRPr="00947113">
        <w:rPr>
          <w:rFonts w:asciiTheme="majorHAnsi" w:hAnsiTheme="majorHAnsi" w:cstheme="majorHAnsi"/>
          <w:b/>
          <w:sz w:val="24"/>
          <w:szCs w:val="24"/>
        </w:rPr>
        <w:t xml:space="preserve">1. </w:t>
      </w:r>
      <w:r w:rsidR="00C072EF" w:rsidRPr="00947113">
        <w:rPr>
          <w:rFonts w:asciiTheme="majorHAnsi" w:hAnsiTheme="majorHAnsi" w:cstheme="majorHAnsi"/>
          <w:sz w:val="24"/>
          <w:szCs w:val="24"/>
        </w:rPr>
        <w:t>Przypadki niewłaściwego świadczenia usług przez przedsiębiorcę odbierającego odpady komunalne od właścicieli nieruchomości lub</w:t>
      </w:r>
      <w:r w:rsidR="00473CCF" w:rsidRPr="00947113">
        <w:rPr>
          <w:rFonts w:asciiTheme="majorHAnsi" w:hAnsiTheme="majorHAnsi" w:cstheme="majorHAnsi"/>
          <w:sz w:val="24"/>
          <w:szCs w:val="24"/>
        </w:rPr>
        <w:t xml:space="preserve"> prowadzącego </w:t>
      </w:r>
      <w:r w:rsidR="007B367E" w:rsidRPr="00947113">
        <w:rPr>
          <w:rFonts w:asciiTheme="majorHAnsi" w:hAnsiTheme="majorHAnsi" w:cstheme="majorHAnsi"/>
          <w:sz w:val="24"/>
          <w:szCs w:val="24"/>
        </w:rPr>
        <w:t>Punkt Selektywnego Zbierania Odpadów Komunalnych</w:t>
      </w:r>
      <w:r w:rsidR="00C072EF" w:rsidRPr="00947113">
        <w:rPr>
          <w:rFonts w:asciiTheme="majorHAnsi" w:hAnsiTheme="majorHAnsi" w:cstheme="majorHAnsi"/>
          <w:sz w:val="24"/>
          <w:szCs w:val="24"/>
        </w:rPr>
        <w:t xml:space="preserve"> należy zgłaszać do Wydziału Ochrony Środowiska Urzędu Miasta Pruszkowa przy ul. Kraszewskiego 14/16:</w:t>
      </w:r>
    </w:p>
    <w:p w14:paraId="0000003F" w14:textId="319AAFD5" w:rsidR="007868DD" w:rsidRPr="00947113" w:rsidRDefault="00C072EF" w:rsidP="003857C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pisemnie l</w:t>
      </w:r>
      <w:r w:rsidR="00097621" w:rsidRPr="00947113">
        <w:rPr>
          <w:rFonts w:asciiTheme="majorHAnsi" w:hAnsiTheme="majorHAnsi" w:cstheme="majorHAnsi"/>
          <w:sz w:val="24"/>
          <w:szCs w:val="24"/>
        </w:rPr>
        <w:t>ub</w:t>
      </w:r>
    </w:p>
    <w:p w14:paraId="00000040" w14:textId="77777777" w:rsidR="007868DD" w:rsidRPr="00947113" w:rsidRDefault="00C072EF" w:rsidP="003857C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 xml:space="preserve">telefonicznie (22) 735 87 40, 735 87 86, 735 87 99, 735 88 17 lub </w:t>
      </w:r>
    </w:p>
    <w:p w14:paraId="00000041" w14:textId="384C5362" w:rsidR="007868DD" w:rsidRPr="00947113" w:rsidRDefault="00C072EF" w:rsidP="003857C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 xml:space="preserve">elektronicznie na adres e-mail: </w:t>
      </w:r>
      <w:hyperlink r:id="rId10">
        <w:r w:rsidRPr="00947113">
          <w:rPr>
            <w:rFonts w:asciiTheme="majorHAnsi" w:hAnsiTheme="majorHAnsi" w:cstheme="majorHAnsi"/>
            <w:sz w:val="24"/>
            <w:szCs w:val="24"/>
          </w:rPr>
          <w:t>wos@miasto.pruszkow.pl</w:t>
        </w:r>
      </w:hyperlink>
      <w:r w:rsidR="007E3E50" w:rsidRPr="00947113">
        <w:rPr>
          <w:rFonts w:asciiTheme="majorHAnsi" w:hAnsiTheme="majorHAnsi" w:cstheme="majorHAnsi"/>
          <w:sz w:val="24"/>
          <w:szCs w:val="24"/>
        </w:rPr>
        <w:t>.</w:t>
      </w:r>
    </w:p>
    <w:p w14:paraId="63279D68" w14:textId="77777777" w:rsidR="007E3E50" w:rsidRPr="00947113" w:rsidRDefault="007E3E50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00000043" w14:textId="270B4C1F" w:rsidR="007868DD" w:rsidRPr="00947113" w:rsidRDefault="00C072E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>2</w:t>
      </w:r>
      <w:r w:rsidR="000A187A" w:rsidRPr="00947113">
        <w:rPr>
          <w:rFonts w:asciiTheme="majorHAnsi" w:hAnsiTheme="majorHAnsi" w:cstheme="majorHAnsi"/>
          <w:sz w:val="24"/>
          <w:szCs w:val="24"/>
        </w:rPr>
        <w:t>. </w:t>
      </w:r>
      <w:r w:rsidRPr="00947113">
        <w:rPr>
          <w:rFonts w:asciiTheme="majorHAnsi" w:hAnsiTheme="majorHAnsi" w:cstheme="majorHAnsi"/>
          <w:sz w:val="24"/>
          <w:szCs w:val="24"/>
        </w:rPr>
        <w:t xml:space="preserve">Zgłoszenie obejmuje wskazanie adresu nieruchomości, a w przypadku nieruchomości wielolokalowych także numeru lokalu.  </w:t>
      </w:r>
    </w:p>
    <w:p w14:paraId="00000044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45" w14:textId="54C55580" w:rsidR="007868DD" w:rsidRPr="00947113" w:rsidRDefault="006A4586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>§ 7</w:t>
      </w:r>
      <w:r w:rsidR="00D7289F" w:rsidRPr="00947113">
        <w:rPr>
          <w:rFonts w:asciiTheme="majorHAnsi" w:hAnsiTheme="majorHAnsi" w:cstheme="majorHAnsi"/>
          <w:b/>
          <w:sz w:val="24"/>
          <w:szCs w:val="24"/>
        </w:rPr>
        <w:t>.</w:t>
      </w:r>
      <w:r w:rsidR="00C072EF" w:rsidRPr="00947113">
        <w:rPr>
          <w:rFonts w:asciiTheme="majorHAnsi" w:hAnsiTheme="majorHAnsi" w:cstheme="majorHAnsi"/>
          <w:b/>
          <w:sz w:val="24"/>
          <w:szCs w:val="24"/>
        </w:rPr>
        <w:t> </w:t>
      </w:r>
      <w:r w:rsidR="00C072EF" w:rsidRPr="00947113">
        <w:rPr>
          <w:rFonts w:asciiTheme="majorHAnsi" w:hAnsiTheme="majorHAnsi" w:cstheme="majorHAnsi"/>
          <w:sz w:val="24"/>
          <w:szCs w:val="24"/>
        </w:rPr>
        <w:t>Odebrane od właściciela nieruchomości odpady komunalne przekazane zostaną do zagospodarowania do Instalacji Komunalnej.</w:t>
      </w:r>
    </w:p>
    <w:p w14:paraId="00000046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47" w14:textId="316DF70D" w:rsidR="007868DD" w:rsidRPr="00947113" w:rsidRDefault="006A4586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2" w:name="_Hlk83897165"/>
      <w:r w:rsidRPr="00947113">
        <w:rPr>
          <w:rFonts w:asciiTheme="majorHAnsi" w:hAnsiTheme="majorHAnsi" w:cstheme="majorHAnsi"/>
          <w:b/>
          <w:sz w:val="24"/>
          <w:szCs w:val="24"/>
        </w:rPr>
        <w:t>§ 8</w:t>
      </w:r>
      <w:bookmarkEnd w:id="2"/>
      <w:r w:rsidR="00D7289F" w:rsidRPr="00947113">
        <w:rPr>
          <w:rFonts w:asciiTheme="majorHAnsi" w:hAnsiTheme="majorHAnsi" w:cstheme="majorHAnsi"/>
          <w:b/>
          <w:sz w:val="24"/>
          <w:szCs w:val="24"/>
        </w:rPr>
        <w:t>.</w:t>
      </w:r>
      <w:r w:rsidR="00C072EF" w:rsidRPr="0094711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072EF" w:rsidRPr="00947113">
        <w:rPr>
          <w:rFonts w:asciiTheme="majorHAnsi" w:hAnsiTheme="majorHAnsi" w:cstheme="majorHAnsi"/>
          <w:sz w:val="24"/>
          <w:szCs w:val="24"/>
        </w:rPr>
        <w:t>Wykonanie uchwały powierza się Prezydentowi Miasta Pruszkowa.</w:t>
      </w:r>
    </w:p>
    <w:p w14:paraId="00000048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49" w14:textId="0CBDC4E8" w:rsidR="007868DD" w:rsidRPr="00947113" w:rsidRDefault="006A4586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>§ 9</w:t>
      </w:r>
      <w:r w:rsidR="00D7289F" w:rsidRPr="00947113">
        <w:rPr>
          <w:rFonts w:asciiTheme="majorHAnsi" w:hAnsiTheme="majorHAnsi" w:cstheme="majorHAnsi"/>
          <w:b/>
          <w:sz w:val="24"/>
          <w:szCs w:val="24"/>
        </w:rPr>
        <w:t>.</w:t>
      </w:r>
      <w:r w:rsidR="00C072EF" w:rsidRPr="0094711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B367E" w:rsidRPr="00947113">
        <w:rPr>
          <w:rFonts w:asciiTheme="majorHAnsi" w:hAnsiTheme="majorHAnsi" w:cstheme="majorHAnsi"/>
          <w:sz w:val="24"/>
          <w:szCs w:val="24"/>
        </w:rPr>
        <w:t>Trac</w:t>
      </w:r>
      <w:r w:rsidR="00F14982" w:rsidRPr="00947113">
        <w:rPr>
          <w:rFonts w:asciiTheme="majorHAnsi" w:hAnsiTheme="majorHAnsi" w:cstheme="majorHAnsi"/>
          <w:sz w:val="24"/>
          <w:szCs w:val="24"/>
        </w:rPr>
        <w:t>i</w:t>
      </w:r>
      <w:r w:rsidR="007B367E" w:rsidRPr="00947113">
        <w:rPr>
          <w:rFonts w:asciiTheme="majorHAnsi" w:hAnsiTheme="majorHAnsi" w:cstheme="majorHAnsi"/>
          <w:sz w:val="24"/>
          <w:szCs w:val="24"/>
        </w:rPr>
        <w:t xml:space="preserve"> moc uchwał</w:t>
      </w:r>
      <w:r w:rsidR="00F14982" w:rsidRPr="00947113">
        <w:rPr>
          <w:rFonts w:asciiTheme="majorHAnsi" w:hAnsiTheme="majorHAnsi" w:cstheme="majorHAnsi"/>
          <w:sz w:val="24"/>
          <w:szCs w:val="24"/>
        </w:rPr>
        <w:t>a</w:t>
      </w:r>
      <w:r w:rsidR="007B367E" w:rsidRPr="00947113">
        <w:rPr>
          <w:rFonts w:asciiTheme="majorHAnsi" w:hAnsiTheme="majorHAnsi" w:cstheme="majorHAnsi"/>
          <w:sz w:val="24"/>
          <w:szCs w:val="24"/>
        </w:rPr>
        <w:t xml:space="preserve"> Rady Miasta Pruszkowa Nr XXXVII.388.2021 z dnia 22.04.2021 r. </w:t>
      </w:r>
      <w:r w:rsidR="00F14982" w:rsidRPr="00947113">
        <w:rPr>
          <w:rFonts w:asciiTheme="majorHAnsi" w:hAnsiTheme="majorHAnsi" w:cstheme="majorHAnsi"/>
          <w:sz w:val="24"/>
          <w:szCs w:val="24"/>
        </w:rPr>
        <w:t>w sprawie szczegółowego sposobu i zakresu świadczenia usług w zakresie odbierania odpadów komunalnych od właścicieli nieruchomości i zagospodarowania tych odpadów (Dz. Urz. Woj. Maz. z 2021 r. poz. 4552) zmieniona uchwałą</w:t>
      </w:r>
      <w:r w:rsidR="007B367E" w:rsidRPr="00947113">
        <w:rPr>
          <w:rFonts w:asciiTheme="majorHAnsi" w:hAnsiTheme="majorHAnsi" w:cstheme="majorHAnsi"/>
          <w:sz w:val="24"/>
          <w:szCs w:val="24"/>
        </w:rPr>
        <w:t> Nr XLI.413.2021 z dnia 24.06.2021 r.</w:t>
      </w:r>
      <w:r w:rsidR="00263D9E" w:rsidRPr="00947113">
        <w:rPr>
          <w:rFonts w:asciiTheme="majorHAnsi" w:hAnsiTheme="majorHAnsi" w:cstheme="majorHAnsi"/>
          <w:sz w:val="24"/>
          <w:szCs w:val="24"/>
        </w:rPr>
        <w:t xml:space="preserve"> w sprawie szczegółowego sposobu i zakresu świadczenia usług w zakresie odbierania odpadów komunalnych od właścicieli nieruchomości i zagospodarowania tych odpadów (Dz. Urz. Woj. Maz. z 2021 r. poz. 6684).</w:t>
      </w:r>
    </w:p>
    <w:p w14:paraId="0000004A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4B" w14:textId="7473FC2E" w:rsidR="007868DD" w:rsidRPr="00947113" w:rsidRDefault="006A4586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>§ 10</w:t>
      </w:r>
      <w:r w:rsidR="00D7289F" w:rsidRPr="00947113">
        <w:rPr>
          <w:rFonts w:asciiTheme="majorHAnsi" w:hAnsiTheme="majorHAnsi" w:cstheme="majorHAnsi"/>
          <w:b/>
          <w:sz w:val="24"/>
          <w:szCs w:val="24"/>
        </w:rPr>
        <w:t>.</w:t>
      </w:r>
      <w:r w:rsidR="007B367E" w:rsidRPr="0094711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B367E" w:rsidRPr="00947113">
        <w:rPr>
          <w:rFonts w:asciiTheme="majorHAnsi" w:hAnsiTheme="majorHAnsi" w:cstheme="majorHAnsi"/>
          <w:sz w:val="24"/>
          <w:szCs w:val="24"/>
        </w:rPr>
        <w:t>Uchwała wchodzi w życie po upływie 14 dni od dnia jej ogłoszenia w Dzienniku Urzędowym Województwa Mazowieckiego.</w:t>
      </w:r>
    </w:p>
    <w:p w14:paraId="0000004C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4E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4F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50" w14:textId="77777777" w:rsidR="007868DD" w:rsidRPr="00947113" w:rsidRDefault="00C072E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4" w:firstLine="708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47113">
        <w:rPr>
          <w:rFonts w:asciiTheme="majorHAnsi" w:hAnsiTheme="majorHAnsi" w:cstheme="majorHAnsi"/>
          <w:b/>
          <w:bCs/>
          <w:sz w:val="24"/>
          <w:szCs w:val="24"/>
        </w:rPr>
        <w:t>Przewodniczący Rady Miasta Pruszkowa</w:t>
      </w:r>
    </w:p>
    <w:p w14:paraId="00000051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0000052" w14:textId="37FC9F82" w:rsidR="007868DD" w:rsidRPr="00947113" w:rsidRDefault="00C072E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4" w:firstLine="708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47113">
        <w:rPr>
          <w:rFonts w:asciiTheme="majorHAnsi" w:hAnsiTheme="majorHAnsi" w:cstheme="majorHAnsi"/>
          <w:b/>
          <w:bCs/>
          <w:sz w:val="24"/>
          <w:szCs w:val="24"/>
        </w:rPr>
        <w:t>Krzysztof Biskupski</w:t>
      </w:r>
    </w:p>
    <w:p w14:paraId="00000053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6"/>
        <w:jc w:val="both"/>
        <w:rPr>
          <w:rFonts w:asciiTheme="majorHAnsi" w:hAnsiTheme="majorHAnsi" w:cstheme="majorHAnsi"/>
          <w:sz w:val="24"/>
          <w:szCs w:val="24"/>
        </w:rPr>
      </w:pPr>
    </w:p>
    <w:p w14:paraId="00000054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6"/>
        <w:jc w:val="both"/>
        <w:rPr>
          <w:rFonts w:asciiTheme="majorHAnsi" w:hAnsiTheme="majorHAnsi" w:cstheme="majorHAnsi"/>
          <w:sz w:val="24"/>
          <w:szCs w:val="24"/>
        </w:rPr>
      </w:pPr>
    </w:p>
    <w:p w14:paraId="00000055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6"/>
        <w:jc w:val="both"/>
        <w:rPr>
          <w:rFonts w:asciiTheme="majorHAnsi" w:hAnsiTheme="majorHAnsi" w:cstheme="majorHAnsi"/>
          <w:sz w:val="24"/>
          <w:szCs w:val="24"/>
        </w:rPr>
      </w:pPr>
    </w:p>
    <w:p w14:paraId="00000056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6"/>
        <w:jc w:val="both"/>
        <w:rPr>
          <w:rFonts w:asciiTheme="majorHAnsi" w:hAnsiTheme="majorHAnsi" w:cstheme="majorHAnsi"/>
          <w:sz w:val="24"/>
          <w:szCs w:val="24"/>
        </w:rPr>
      </w:pPr>
    </w:p>
    <w:p w14:paraId="00000057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6"/>
        <w:jc w:val="both"/>
        <w:rPr>
          <w:rFonts w:asciiTheme="majorHAnsi" w:hAnsiTheme="majorHAnsi" w:cstheme="majorHAnsi"/>
          <w:sz w:val="24"/>
          <w:szCs w:val="24"/>
        </w:rPr>
      </w:pPr>
    </w:p>
    <w:p w14:paraId="00000058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6"/>
        <w:jc w:val="both"/>
        <w:rPr>
          <w:rFonts w:asciiTheme="majorHAnsi" w:hAnsiTheme="majorHAnsi" w:cstheme="majorHAnsi"/>
          <w:sz w:val="24"/>
          <w:szCs w:val="24"/>
        </w:rPr>
      </w:pPr>
    </w:p>
    <w:p w14:paraId="00000059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6"/>
        <w:jc w:val="both"/>
        <w:rPr>
          <w:rFonts w:asciiTheme="majorHAnsi" w:hAnsiTheme="majorHAnsi" w:cstheme="majorHAnsi"/>
          <w:sz w:val="24"/>
          <w:szCs w:val="24"/>
        </w:rPr>
      </w:pPr>
    </w:p>
    <w:p w14:paraId="0000005A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6"/>
        <w:jc w:val="both"/>
        <w:rPr>
          <w:rFonts w:asciiTheme="majorHAnsi" w:hAnsiTheme="majorHAnsi" w:cstheme="majorHAnsi"/>
          <w:sz w:val="24"/>
          <w:szCs w:val="24"/>
        </w:rPr>
      </w:pPr>
    </w:p>
    <w:p w14:paraId="0000005B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6"/>
        <w:jc w:val="both"/>
        <w:rPr>
          <w:rFonts w:asciiTheme="majorHAnsi" w:hAnsiTheme="majorHAnsi" w:cstheme="majorHAnsi"/>
          <w:sz w:val="24"/>
          <w:szCs w:val="24"/>
        </w:rPr>
      </w:pPr>
    </w:p>
    <w:p w14:paraId="0000005C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6"/>
        <w:jc w:val="both"/>
        <w:rPr>
          <w:rFonts w:asciiTheme="majorHAnsi" w:hAnsiTheme="majorHAnsi" w:cstheme="majorHAnsi"/>
          <w:sz w:val="24"/>
          <w:szCs w:val="24"/>
        </w:rPr>
      </w:pPr>
    </w:p>
    <w:p w14:paraId="0000005D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6"/>
        <w:jc w:val="both"/>
        <w:rPr>
          <w:rFonts w:asciiTheme="majorHAnsi" w:hAnsiTheme="majorHAnsi" w:cstheme="majorHAnsi"/>
          <w:sz w:val="24"/>
          <w:szCs w:val="24"/>
        </w:rPr>
      </w:pPr>
    </w:p>
    <w:p w14:paraId="0000005E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6"/>
        <w:jc w:val="both"/>
        <w:rPr>
          <w:rFonts w:asciiTheme="majorHAnsi" w:hAnsiTheme="majorHAnsi" w:cstheme="majorHAnsi"/>
          <w:sz w:val="24"/>
          <w:szCs w:val="24"/>
        </w:rPr>
      </w:pPr>
    </w:p>
    <w:p w14:paraId="5814A420" w14:textId="77777777" w:rsidR="00532BE5" w:rsidRPr="00947113" w:rsidRDefault="00532BE5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1DA9716" w14:textId="77777777" w:rsidR="001621D6" w:rsidRPr="00947113" w:rsidRDefault="001621D6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7200AF1" w14:textId="77777777" w:rsidR="00194EEE" w:rsidRPr="00947113" w:rsidRDefault="00194EEE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3509F4F" w14:textId="77777777" w:rsidR="00194EEE" w:rsidRPr="00947113" w:rsidRDefault="00194EEE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6FC78C9" w14:textId="77777777" w:rsidR="00194EEE" w:rsidRPr="00947113" w:rsidRDefault="00194EEE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EB27DC1" w14:textId="77777777" w:rsidR="00194EEE" w:rsidRPr="00947113" w:rsidRDefault="00194EEE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08F1A92" w14:textId="77777777" w:rsidR="00194EEE" w:rsidRPr="00947113" w:rsidRDefault="00194EEE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CFB3B7D" w14:textId="77777777" w:rsidR="00194EEE" w:rsidRPr="00947113" w:rsidRDefault="00194EEE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2A8FEC2" w14:textId="77777777" w:rsidR="003D0AFE" w:rsidRPr="00947113" w:rsidRDefault="003D0AFE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D260C58" w14:textId="4E8F36B7" w:rsidR="00194EEE" w:rsidRPr="00947113" w:rsidRDefault="00194EEE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732E285" w14:textId="2628F291" w:rsidR="00CC7D68" w:rsidRPr="00947113" w:rsidRDefault="00CC7D68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BEE6DE2" w14:textId="54FA3C56" w:rsidR="00CC7D68" w:rsidRPr="00947113" w:rsidRDefault="00CC7D68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EE982CA" w14:textId="7F4B4729" w:rsidR="00CC7D68" w:rsidRPr="00947113" w:rsidRDefault="00CC7D68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5F5F08D" w14:textId="471A000E" w:rsidR="00CC7D68" w:rsidRPr="00947113" w:rsidRDefault="00CC7D68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B80E0B8" w14:textId="2A39BF33" w:rsidR="00CC7D68" w:rsidRPr="00947113" w:rsidRDefault="00CC7D68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468BE87" w14:textId="416200F5" w:rsidR="00CC7D68" w:rsidRPr="00947113" w:rsidRDefault="00CC7D68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7CB8E85" w14:textId="07276427" w:rsidR="00CC7D68" w:rsidRPr="00947113" w:rsidRDefault="00CC7D68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D39EBDC" w14:textId="021A198A" w:rsidR="00CC7D68" w:rsidRPr="00947113" w:rsidRDefault="00CC7D68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E52629A" w14:textId="799D92DF" w:rsidR="00CC7D68" w:rsidRPr="00947113" w:rsidRDefault="00CC7D68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D187F8E" w14:textId="1FE23EE2" w:rsidR="00CC7D68" w:rsidRPr="00947113" w:rsidRDefault="00CC7D68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59324D7" w14:textId="38F9238C" w:rsidR="00CC7D68" w:rsidRPr="00947113" w:rsidRDefault="00CC7D68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8D58AB9" w14:textId="4337C561" w:rsidR="00CC7D68" w:rsidRPr="00947113" w:rsidRDefault="00CC7D68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D9C02D6" w14:textId="7525BB75" w:rsidR="00CC7D68" w:rsidRPr="00947113" w:rsidRDefault="00CC7D68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395710A" w14:textId="571E5816" w:rsidR="00CC7D68" w:rsidRPr="00947113" w:rsidRDefault="00CC7D68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2261A76" w14:textId="4AD1EBDF" w:rsidR="00CC7D68" w:rsidRPr="00947113" w:rsidRDefault="00CC7D68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2529D08" w14:textId="665F1FA2" w:rsidR="00CC7D68" w:rsidRPr="00947113" w:rsidRDefault="00CC7D68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A4D810F" w14:textId="77777777" w:rsidR="00CC7D68" w:rsidRPr="00947113" w:rsidRDefault="00CC7D68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7B44EF5" w14:textId="513634CF" w:rsidR="00194EEE" w:rsidRPr="00947113" w:rsidRDefault="00194EEE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794BBC6" w14:textId="17FA8FEA" w:rsidR="007E1502" w:rsidRDefault="007E1502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26FB264" w14:textId="121B6A84" w:rsidR="00524521" w:rsidRDefault="00524521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0D208AC" w14:textId="77777777" w:rsidR="00524521" w:rsidRPr="00947113" w:rsidRDefault="00524521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40EDA15" w14:textId="6737BA37" w:rsidR="00216FA1" w:rsidRPr="00947113" w:rsidRDefault="00216FA1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FEFCA30" w14:textId="77777777" w:rsidR="00263D9E" w:rsidRPr="00947113" w:rsidRDefault="00263D9E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EE7DBED" w14:textId="77777777" w:rsidR="00E05109" w:rsidRPr="00947113" w:rsidRDefault="00E05109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000000AC" w14:textId="77777777" w:rsidR="007868DD" w:rsidRPr="00947113" w:rsidRDefault="00C072EF" w:rsidP="005245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lastRenderedPageBreak/>
        <w:t>Załącznik nr 1</w:t>
      </w:r>
    </w:p>
    <w:p w14:paraId="000000AD" w14:textId="2FA5A56F" w:rsidR="007868DD" w:rsidRPr="00947113" w:rsidRDefault="00C072EF" w:rsidP="005245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 xml:space="preserve">do uchwały </w:t>
      </w:r>
      <w:r w:rsidR="00296CAF" w:rsidRPr="00947113">
        <w:rPr>
          <w:rFonts w:asciiTheme="majorHAnsi" w:hAnsiTheme="majorHAnsi" w:cstheme="majorHAnsi"/>
          <w:b/>
          <w:sz w:val="24"/>
          <w:szCs w:val="24"/>
        </w:rPr>
        <w:t xml:space="preserve">nr </w:t>
      </w:r>
      <w:r w:rsidR="00524521">
        <w:rPr>
          <w:rFonts w:asciiTheme="majorHAnsi" w:hAnsiTheme="majorHAnsi" w:cstheme="majorHAnsi"/>
          <w:b/>
          <w:sz w:val="24"/>
          <w:szCs w:val="24"/>
        </w:rPr>
        <w:t>LXXIV.681.2023</w:t>
      </w:r>
    </w:p>
    <w:p w14:paraId="000000AE" w14:textId="77777777" w:rsidR="007868DD" w:rsidRPr="00947113" w:rsidRDefault="00C072EF" w:rsidP="005245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>Rady Miasta Pruszkowa</w:t>
      </w:r>
    </w:p>
    <w:p w14:paraId="000000AF" w14:textId="188191CF" w:rsidR="007868DD" w:rsidRPr="00947113" w:rsidRDefault="00C072EF" w:rsidP="005245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EE3F40" w:rsidRPr="00947113">
        <w:rPr>
          <w:rFonts w:asciiTheme="majorHAnsi" w:hAnsiTheme="majorHAnsi" w:cstheme="majorHAnsi"/>
          <w:b/>
          <w:sz w:val="24"/>
          <w:szCs w:val="24"/>
        </w:rPr>
        <w:t xml:space="preserve">    </w:t>
      </w:r>
      <w:r w:rsidR="00773D18" w:rsidRPr="00947113">
        <w:rPr>
          <w:rFonts w:asciiTheme="majorHAnsi" w:hAnsiTheme="majorHAnsi" w:cstheme="majorHAnsi"/>
          <w:b/>
          <w:sz w:val="24"/>
          <w:szCs w:val="24"/>
        </w:rPr>
        <w:t xml:space="preserve">       </w:t>
      </w:r>
      <w:r w:rsidRPr="00947113">
        <w:rPr>
          <w:rFonts w:asciiTheme="majorHAnsi" w:hAnsiTheme="majorHAnsi" w:cstheme="majorHAnsi"/>
          <w:b/>
          <w:sz w:val="24"/>
          <w:szCs w:val="24"/>
        </w:rPr>
        <w:t xml:space="preserve"> z dnia </w:t>
      </w:r>
      <w:r w:rsidR="00524521">
        <w:rPr>
          <w:rFonts w:asciiTheme="majorHAnsi" w:hAnsiTheme="majorHAnsi" w:cstheme="majorHAnsi"/>
          <w:b/>
          <w:sz w:val="24"/>
          <w:szCs w:val="24"/>
        </w:rPr>
        <w:t>30 marca 2023 r.</w:t>
      </w:r>
    </w:p>
    <w:p w14:paraId="000000B0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00000B1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00000B2" w14:textId="38F5F904" w:rsidR="007868DD" w:rsidRPr="00947113" w:rsidRDefault="00E87E77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>Zakres i c</w:t>
      </w:r>
      <w:r w:rsidR="00C072EF" w:rsidRPr="00947113">
        <w:rPr>
          <w:rFonts w:asciiTheme="majorHAnsi" w:hAnsiTheme="majorHAnsi" w:cstheme="majorHAnsi"/>
          <w:b/>
          <w:sz w:val="24"/>
          <w:szCs w:val="24"/>
        </w:rPr>
        <w:t>zęstotliwość odbioru odpadów komunalnych w zamian za uiszczoną przez właściciel</w:t>
      </w:r>
      <w:r w:rsidR="00CC7D68" w:rsidRPr="00947113">
        <w:rPr>
          <w:rFonts w:asciiTheme="majorHAnsi" w:hAnsiTheme="majorHAnsi" w:cstheme="majorHAnsi"/>
          <w:b/>
          <w:sz w:val="24"/>
          <w:szCs w:val="24"/>
        </w:rPr>
        <w:t>i</w:t>
      </w:r>
      <w:r w:rsidR="00C072EF" w:rsidRPr="00947113">
        <w:rPr>
          <w:rFonts w:asciiTheme="majorHAnsi" w:hAnsiTheme="majorHAnsi" w:cstheme="majorHAnsi"/>
          <w:b/>
          <w:sz w:val="24"/>
          <w:szCs w:val="24"/>
        </w:rPr>
        <w:t xml:space="preserve"> nieruchomości</w:t>
      </w:r>
      <w:r w:rsidR="00CC7D68" w:rsidRPr="00947113">
        <w:rPr>
          <w:rFonts w:asciiTheme="majorHAnsi" w:hAnsiTheme="majorHAnsi" w:cstheme="majorHAnsi"/>
          <w:b/>
          <w:sz w:val="24"/>
          <w:szCs w:val="24"/>
        </w:rPr>
        <w:t xml:space="preserve"> zamieszkałych</w:t>
      </w:r>
      <w:r w:rsidR="00C072EF" w:rsidRPr="00947113">
        <w:rPr>
          <w:rFonts w:asciiTheme="majorHAnsi" w:hAnsiTheme="majorHAnsi" w:cstheme="majorHAnsi"/>
          <w:b/>
          <w:sz w:val="24"/>
          <w:szCs w:val="24"/>
        </w:rPr>
        <w:t xml:space="preserve"> opłatę za gospodarowanie odpadami komunalnymi</w:t>
      </w:r>
    </w:p>
    <w:p w14:paraId="000000B3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B5" w14:textId="32316B32" w:rsidR="007868DD" w:rsidRPr="00947113" w:rsidRDefault="00EE3F40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 xml:space="preserve">§ 1. Niesegregowane (zmieszane) odpady komunalne </w:t>
      </w:r>
    </w:p>
    <w:p w14:paraId="000000B6" w14:textId="5C0A8313" w:rsidR="007868DD" w:rsidRPr="00947113" w:rsidRDefault="00C072EF" w:rsidP="003857CF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Ustala się następującą częstotliwość odbioru niesegregowanych (zmieszanych) odpadów komunalnych:</w:t>
      </w:r>
    </w:p>
    <w:p w14:paraId="000000B7" w14:textId="3BE096F5" w:rsidR="007868DD" w:rsidRPr="00947113" w:rsidRDefault="00B71220" w:rsidP="003857CF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1) </w:t>
      </w:r>
      <w:r w:rsidR="00C072EF" w:rsidRPr="00947113">
        <w:rPr>
          <w:rFonts w:asciiTheme="majorHAnsi" w:hAnsiTheme="majorHAnsi" w:cstheme="majorHAnsi"/>
          <w:sz w:val="24"/>
          <w:szCs w:val="24"/>
        </w:rPr>
        <w:t xml:space="preserve">w zabudowie jednorodzinnej </w:t>
      </w:r>
      <w:r w:rsidR="00623626" w:rsidRPr="00947113">
        <w:rPr>
          <w:rFonts w:asciiTheme="majorHAnsi" w:hAnsiTheme="majorHAnsi" w:cstheme="majorHAnsi"/>
          <w:sz w:val="24"/>
          <w:szCs w:val="24"/>
        </w:rPr>
        <w:t xml:space="preserve">nie rzadziej niż </w:t>
      </w:r>
      <w:r w:rsidR="00C072EF" w:rsidRPr="00947113">
        <w:rPr>
          <w:rFonts w:asciiTheme="majorHAnsi" w:hAnsiTheme="majorHAnsi" w:cstheme="majorHAnsi"/>
          <w:sz w:val="24"/>
          <w:szCs w:val="24"/>
        </w:rPr>
        <w:t>raz na dwa tygodnie,</w:t>
      </w:r>
    </w:p>
    <w:p w14:paraId="000000B8" w14:textId="7D7816C4" w:rsidR="007868DD" w:rsidRPr="00947113" w:rsidRDefault="00B71220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2) </w:t>
      </w:r>
      <w:r w:rsidR="00C072EF" w:rsidRPr="00947113">
        <w:rPr>
          <w:rFonts w:asciiTheme="majorHAnsi" w:hAnsiTheme="majorHAnsi" w:cstheme="majorHAnsi"/>
          <w:sz w:val="24"/>
          <w:szCs w:val="24"/>
        </w:rPr>
        <w:t>w zabudowie wielo</w:t>
      </w:r>
      <w:r w:rsidR="00C548CA" w:rsidRPr="00947113">
        <w:rPr>
          <w:rFonts w:asciiTheme="majorHAnsi" w:hAnsiTheme="majorHAnsi" w:cstheme="majorHAnsi"/>
          <w:sz w:val="24"/>
          <w:szCs w:val="24"/>
        </w:rPr>
        <w:t>lokalowej</w:t>
      </w:r>
      <w:r w:rsidR="00C072EF" w:rsidRPr="00947113">
        <w:rPr>
          <w:rFonts w:asciiTheme="majorHAnsi" w:hAnsiTheme="majorHAnsi" w:cstheme="majorHAnsi"/>
          <w:sz w:val="24"/>
          <w:szCs w:val="24"/>
        </w:rPr>
        <w:t xml:space="preserve"> </w:t>
      </w:r>
      <w:r w:rsidR="00AC7E0F" w:rsidRPr="00947113">
        <w:rPr>
          <w:rFonts w:asciiTheme="majorHAnsi" w:hAnsiTheme="majorHAnsi" w:cstheme="majorHAnsi"/>
          <w:sz w:val="24"/>
          <w:szCs w:val="24"/>
        </w:rPr>
        <w:t xml:space="preserve">nie rzadziej niż </w:t>
      </w:r>
      <w:r w:rsidR="00C072EF" w:rsidRPr="00947113">
        <w:rPr>
          <w:rFonts w:asciiTheme="majorHAnsi" w:hAnsiTheme="majorHAnsi" w:cstheme="majorHAnsi"/>
          <w:sz w:val="24"/>
          <w:szCs w:val="24"/>
        </w:rPr>
        <w:t>raz na tydzień.</w:t>
      </w:r>
    </w:p>
    <w:p w14:paraId="000000B9" w14:textId="3CD90A9E" w:rsidR="007868DD" w:rsidRPr="00947113" w:rsidRDefault="00C072EF" w:rsidP="003857CF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Niesegregowane (zmieszane) odpady komunalne gromadzone będą w pojemnikach, których pojemność uzależniona będzie od ilości zamieszkujących osób w danej nieruchomości.</w:t>
      </w:r>
    </w:p>
    <w:p w14:paraId="000000BA" w14:textId="37828AC6" w:rsidR="007868DD" w:rsidRPr="00947113" w:rsidRDefault="00C072EF" w:rsidP="003857CF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Odbieranie niesegregowanych (zmieszanych) odpadów odbywa się zgodnie z harmonogramem ustalonym przez Gminę z p</w:t>
      </w:r>
      <w:r w:rsidR="006F28D7" w:rsidRPr="00947113">
        <w:rPr>
          <w:rFonts w:asciiTheme="majorHAnsi" w:hAnsiTheme="majorHAnsi" w:cstheme="majorHAnsi"/>
          <w:sz w:val="24"/>
          <w:szCs w:val="24"/>
        </w:rPr>
        <w:t>rzedsiębiorcą</w:t>
      </w:r>
      <w:r w:rsidRPr="00947113">
        <w:rPr>
          <w:rFonts w:asciiTheme="majorHAnsi" w:hAnsiTheme="majorHAnsi" w:cstheme="majorHAnsi"/>
          <w:sz w:val="24"/>
          <w:szCs w:val="24"/>
        </w:rPr>
        <w:t xml:space="preserve"> odbierającym odpady.</w:t>
      </w:r>
    </w:p>
    <w:p w14:paraId="000000BB" w14:textId="4C1BCA82" w:rsidR="007868DD" w:rsidRPr="00947113" w:rsidRDefault="00C072EF" w:rsidP="003857CF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W dniu odbioru odpadów należy wystawić</w:t>
      </w:r>
      <w:r w:rsidR="006F28D7" w:rsidRPr="00947113">
        <w:rPr>
          <w:rFonts w:asciiTheme="majorHAnsi" w:hAnsiTheme="majorHAnsi" w:cstheme="majorHAnsi"/>
          <w:sz w:val="24"/>
          <w:szCs w:val="24"/>
        </w:rPr>
        <w:t xml:space="preserve"> je</w:t>
      </w:r>
      <w:r w:rsidRPr="00947113">
        <w:rPr>
          <w:rFonts w:asciiTheme="majorHAnsi" w:hAnsiTheme="majorHAnsi" w:cstheme="majorHAnsi"/>
          <w:sz w:val="24"/>
          <w:szCs w:val="24"/>
        </w:rPr>
        <w:t xml:space="preserve"> bezpośrednio przed nieruchomość do godziny 6.00 lub udostępnić je poprzez otwarcie altany śmietnikowej. </w:t>
      </w:r>
    </w:p>
    <w:p w14:paraId="000000BC" w14:textId="77777777" w:rsidR="007868DD" w:rsidRPr="00947113" w:rsidRDefault="007868DD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BE" w14:textId="71A7830D" w:rsidR="007868DD" w:rsidRPr="00947113" w:rsidRDefault="00EE3F40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>§ 2. Odpady segregowane i pozostałe</w:t>
      </w:r>
    </w:p>
    <w:p w14:paraId="000000BF" w14:textId="1FFE0D73" w:rsidR="007868DD" w:rsidRPr="00947113" w:rsidRDefault="00C072EF" w:rsidP="003857CF">
      <w:pPr>
        <w:pStyle w:val="Akapitzlist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Ustala się następującą częstotliwość odbioru segregowanych odpadów komunalnych:</w:t>
      </w:r>
    </w:p>
    <w:p w14:paraId="77E57328" w14:textId="244B604B" w:rsidR="002E4BD7" w:rsidRPr="00947113" w:rsidRDefault="007E3E50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1) </w:t>
      </w:r>
      <w:r w:rsidR="00C072EF" w:rsidRPr="00947113">
        <w:rPr>
          <w:rFonts w:asciiTheme="majorHAnsi" w:hAnsiTheme="majorHAnsi" w:cstheme="majorHAnsi"/>
          <w:sz w:val="24"/>
          <w:szCs w:val="24"/>
        </w:rPr>
        <w:t xml:space="preserve">z </w:t>
      </w:r>
      <w:r w:rsidR="003913B6" w:rsidRPr="00947113">
        <w:rPr>
          <w:rFonts w:asciiTheme="majorHAnsi" w:hAnsiTheme="majorHAnsi" w:cstheme="majorHAnsi"/>
          <w:sz w:val="24"/>
          <w:szCs w:val="24"/>
        </w:rPr>
        <w:t xml:space="preserve">zabudowy </w:t>
      </w:r>
      <w:r w:rsidR="00852078" w:rsidRPr="00947113">
        <w:rPr>
          <w:rFonts w:asciiTheme="majorHAnsi" w:hAnsiTheme="majorHAnsi" w:cstheme="majorHAnsi"/>
          <w:sz w:val="24"/>
          <w:szCs w:val="24"/>
        </w:rPr>
        <w:t>wielolokalo</w:t>
      </w:r>
      <w:r w:rsidR="00C548CA" w:rsidRPr="00947113">
        <w:rPr>
          <w:rFonts w:asciiTheme="majorHAnsi" w:hAnsiTheme="majorHAnsi" w:cstheme="majorHAnsi"/>
          <w:sz w:val="24"/>
          <w:szCs w:val="24"/>
        </w:rPr>
        <w:t>w</w:t>
      </w:r>
      <w:r w:rsidR="003913B6" w:rsidRPr="00947113">
        <w:rPr>
          <w:rFonts w:asciiTheme="majorHAnsi" w:hAnsiTheme="majorHAnsi" w:cstheme="majorHAnsi"/>
          <w:sz w:val="24"/>
          <w:szCs w:val="24"/>
        </w:rPr>
        <w:t>ej</w:t>
      </w:r>
      <w:r w:rsidR="008F5B95" w:rsidRPr="00947113">
        <w:rPr>
          <w:rFonts w:asciiTheme="majorHAnsi" w:hAnsiTheme="majorHAnsi" w:cstheme="majorHAnsi"/>
          <w:sz w:val="24"/>
          <w:szCs w:val="24"/>
        </w:rPr>
        <w:t>:</w:t>
      </w:r>
      <w:r w:rsidR="00852078" w:rsidRPr="0094711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C0" w14:textId="0BB4DAA8" w:rsidR="007868DD" w:rsidRPr="00947113" w:rsidRDefault="007E3E50" w:rsidP="003857CF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a) </w:t>
      </w:r>
      <w:r w:rsidR="007E718D" w:rsidRPr="00947113">
        <w:rPr>
          <w:rFonts w:asciiTheme="majorHAnsi" w:hAnsiTheme="majorHAnsi" w:cstheme="majorHAnsi"/>
          <w:sz w:val="24"/>
          <w:szCs w:val="24"/>
        </w:rPr>
        <w:t>pojemniki do segregacji odpadów (tj. papier, metale i tworzywa sztuczne, odpady opakowaniowe wielomateriałowe oraz szkło) z częstotliwością zapobiegającą ich przepełnieniu nie rzadziej niż  raz</w:t>
      </w:r>
      <w:r w:rsidR="003913B6" w:rsidRPr="00947113">
        <w:rPr>
          <w:rFonts w:asciiTheme="majorHAnsi" w:hAnsiTheme="majorHAnsi" w:cstheme="majorHAnsi"/>
          <w:sz w:val="24"/>
          <w:szCs w:val="24"/>
        </w:rPr>
        <w:t xml:space="preserve"> na tydzień</w:t>
      </w:r>
      <w:r w:rsidR="00C072EF" w:rsidRPr="00947113">
        <w:rPr>
          <w:rFonts w:asciiTheme="majorHAnsi" w:hAnsiTheme="majorHAnsi" w:cstheme="majorHAnsi"/>
          <w:sz w:val="24"/>
          <w:szCs w:val="24"/>
        </w:rPr>
        <w:t>,</w:t>
      </w:r>
    </w:p>
    <w:p w14:paraId="1902CD62" w14:textId="4F486CF7" w:rsidR="00F0604E" w:rsidRPr="00947113" w:rsidRDefault="00F0604E" w:rsidP="003857CF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 xml:space="preserve">b) </w:t>
      </w:r>
      <w:r w:rsidR="00B71220" w:rsidRPr="00947113">
        <w:rPr>
          <w:rFonts w:asciiTheme="majorHAnsi" w:hAnsiTheme="majorHAnsi" w:cstheme="majorHAnsi"/>
          <w:sz w:val="24"/>
          <w:szCs w:val="24"/>
        </w:rPr>
        <w:t>bioodpady</w:t>
      </w:r>
      <w:r w:rsidR="00F32083" w:rsidRPr="00947113">
        <w:rPr>
          <w:rFonts w:asciiTheme="majorHAnsi" w:hAnsiTheme="majorHAnsi" w:cstheme="majorHAnsi"/>
          <w:sz w:val="24"/>
          <w:szCs w:val="24"/>
        </w:rPr>
        <w:t>:</w:t>
      </w:r>
    </w:p>
    <w:p w14:paraId="753DECED" w14:textId="41C0E19C" w:rsidR="00F0604E" w:rsidRPr="00947113" w:rsidRDefault="00884DBF" w:rsidP="003857CF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 xml:space="preserve">- </w:t>
      </w:r>
      <w:r w:rsidR="00B308B4" w:rsidRPr="00947113">
        <w:rPr>
          <w:rFonts w:asciiTheme="majorHAnsi" w:hAnsiTheme="majorHAnsi" w:cstheme="majorHAnsi"/>
          <w:sz w:val="24"/>
          <w:szCs w:val="24"/>
        </w:rPr>
        <w:t xml:space="preserve">odpady żywności i kuchenne z gospodarstw domowych </w:t>
      </w:r>
      <w:r w:rsidR="007223D4" w:rsidRPr="00947113">
        <w:rPr>
          <w:rFonts w:asciiTheme="majorHAnsi" w:hAnsiTheme="majorHAnsi" w:cstheme="majorHAnsi"/>
          <w:sz w:val="24"/>
          <w:szCs w:val="24"/>
        </w:rPr>
        <w:t>gromadzone w pojemnikach</w:t>
      </w:r>
      <w:r w:rsidR="00C548CA" w:rsidRPr="00947113">
        <w:rPr>
          <w:rFonts w:asciiTheme="majorHAnsi" w:hAnsiTheme="majorHAnsi" w:cstheme="majorHAnsi"/>
          <w:sz w:val="24"/>
          <w:szCs w:val="24"/>
        </w:rPr>
        <w:t xml:space="preserve"> - </w:t>
      </w:r>
      <w:r w:rsidR="00F0604E" w:rsidRPr="00947113">
        <w:rPr>
          <w:rFonts w:asciiTheme="majorHAnsi" w:hAnsiTheme="majorHAnsi" w:cstheme="majorHAnsi"/>
          <w:sz w:val="24"/>
          <w:szCs w:val="24"/>
        </w:rPr>
        <w:t>nie rzadziej niż raz na tydzień</w:t>
      </w:r>
      <w:r w:rsidR="00D22029" w:rsidRPr="00947113">
        <w:rPr>
          <w:rFonts w:asciiTheme="majorHAnsi" w:hAnsiTheme="majorHAnsi" w:cstheme="majorHAnsi"/>
          <w:sz w:val="24"/>
          <w:szCs w:val="24"/>
        </w:rPr>
        <w:t>,</w:t>
      </w:r>
    </w:p>
    <w:p w14:paraId="1B8DE7C5" w14:textId="565272C2" w:rsidR="00F0604E" w:rsidRPr="00947113" w:rsidRDefault="00884DB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 xml:space="preserve">- </w:t>
      </w:r>
      <w:r w:rsidR="009D786B" w:rsidRPr="00947113">
        <w:rPr>
          <w:rFonts w:asciiTheme="majorHAnsi" w:hAnsiTheme="majorHAnsi" w:cstheme="majorHAnsi"/>
          <w:sz w:val="24"/>
          <w:szCs w:val="24"/>
        </w:rPr>
        <w:t xml:space="preserve">odpady roślinne powstające w wyniku pielęgnacji zieleni takie jak: skoszona trawa, liście, chwasty, przycięte krzewy i drobne gałązki drzew </w:t>
      </w:r>
      <w:r w:rsidRPr="00947113">
        <w:rPr>
          <w:rFonts w:asciiTheme="majorHAnsi" w:hAnsiTheme="majorHAnsi" w:cstheme="majorHAnsi"/>
          <w:sz w:val="24"/>
          <w:szCs w:val="24"/>
        </w:rPr>
        <w:t>–</w:t>
      </w:r>
      <w:r w:rsidR="006F28D7" w:rsidRPr="00947113">
        <w:rPr>
          <w:rFonts w:asciiTheme="majorHAnsi" w:hAnsiTheme="majorHAnsi" w:cstheme="majorHAnsi"/>
          <w:sz w:val="24"/>
          <w:szCs w:val="24"/>
        </w:rPr>
        <w:t xml:space="preserve"> </w:t>
      </w:r>
      <w:r w:rsidRPr="00947113">
        <w:rPr>
          <w:rFonts w:asciiTheme="majorHAnsi" w:hAnsiTheme="majorHAnsi" w:cstheme="majorHAnsi"/>
          <w:sz w:val="24"/>
          <w:szCs w:val="24"/>
        </w:rPr>
        <w:t xml:space="preserve">zgonie z harmonogramem dla zabudowy jednorodzinnej </w:t>
      </w:r>
      <w:r w:rsidR="007223D4" w:rsidRPr="00947113">
        <w:rPr>
          <w:rFonts w:asciiTheme="majorHAnsi" w:hAnsiTheme="majorHAnsi" w:cstheme="majorHAnsi"/>
          <w:sz w:val="24"/>
          <w:szCs w:val="24"/>
        </w:rPr>
        <w:t>(</w:t>
      </w:r>
      <w:r w:rsidRPr="00947113">
        <w:rPr>
          <w:rFonts w:asciiTheme="majorHAnsi" w:hAnsiTheme="majorHAnsi" w:cstheme="majorHAnsi"/>
          <w:sz w:val="24"/>
          <w:szCs w:val="24"/>
        </w:rPr>
        <w:t>w workach</w:t>
      </w:r>
      <w:r w:rsidR="007223D4" w:rsidRPr="00947113">
        <w:rPr>
          <w:rFonts w:asciiTheme="majorHAnsi" w:hAnsiTheme="majorHAnsi" w:cstheme="majorHAnsi"/>
          <w:sz w:val="24"/>
          <w:szCs w:val="24"/>
        </w:rPr>
        <w:t>)</w:t>
      </w:r>
      <w:r w:rsidRPr="00947113">
        <w:rPr>
          <w:rFonts w:asciiTheme="majorHAnsi" w:hAnsiTheme="majorHAnsi" w:cstheme="majorHAnsi"/>
          <w:sz w:val="24"/>
          <w:szCs w:val="24"/>
        </w:rPr>
        <w:t xml:space="preserve"> lub</w:t>
      </w:r>
      <w:r w:rsidR="009D786B" w:rsidRPr="00947113">
        <w:rPr>
          <w:rFonts w:asciiTheme="majorHAnsi" w:hAnsiTheme="majorHAnsi" w:cstheme="majorHAnsi"/>
          <w:sz w:val="24"/>
          <w:szCs w:val="24"/>
        </w:rPr>
        <w:t xml:space="preserve"> kontenery udostępniane</w:t>
      </w:r>
      <w:r w:rsidR="00AC7F72" w:rsidRPr="00947113">
        <w:rPr>
          <w:rFonts w:asciiTheme="majorHAnsi" w:hAnsiTheme="majorHAnsi" w:cstheme="majorHAnsi"/>
          <w:sz w:val="24"/>
          <w:szCs w:val="24"/>
        </w:rPr>
        <w:t> </w:t>
      </w:r>
      <w:r w:rsidR="009D786B" w:rsidRPr="00947113">
        <w:rPr>
          <w:rFonts w:asciiTheme="majorHAnsi" w:hAnsiTheme="majorHAnsi" w:cstheme="majorHAnsi"/>
          <w:sz w:val="24"/>
          <w:szCs w:val="24"/>
        </w:rPr>
        <w:t>na zgłoszenie (na okres nie dłuższy niż 2</w:t>
      </w:r>
      <w:r w:rsidR="006F28D7" w:rsidRPr="00947113">
        <w:rPr>
          <w:rFonts w:asciiTheme="majorHAnsi" w:hAnsiTheme="majorHAnsi" w:cstheme="majorHAnsi"/>
          <w:sz w:val="24"/>
          <w:szCs w:val="24"/>
        </w:rPr>
        <w:t> </w:t>
      </w:r>
      <w:r w:rsidR="009D786B" w:rsidRPr="00947113">
        <w:rPr>
          <w:rFonts w:asciiTheme="majorHAnsi" w:hAnsiTheme="majorHAnsi" w:cstheme="majorHAnsi"/>
          <w:sz w:val="24"/>
          <w:szCs w:val="24"/>
        </w:rPr>
        <w:t>dni)</w:t>
      </w:r>
      <w:r w:rsidR="00D22029" w:rsidRPr="00947113">
        <w:rPr>
          <w:rFonts w:asciiTheme="majorHAnsi" w:hAnsiTheme="majorHAnsi" w:cstheme="majorHAnsi"/>
          <w:sz w:val="24"/>
          <w:szCs w:val="24"/>
        </w:rPr>
        <w:t>;</w:t>
      </w:r>
    </w:p>
    <w:p w14:paraId="4B88B88B" w14:textId="340957E4" w:rsidR="002E4BD7" w:rsidRPr="00947113" w:rsidRDefault="007E3E50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2) </w:t>
      </w:r>
      <w:r w:rsidR="00C072EF" w:rsidRPr="00947113">
        <w:rPr>
          <w:rFonts w:asciiTheme="majorHAnsi" w:hAnsiTheme="majorHAnsi" w:cstheme="majorHAnsi"/>
          <w:sz w:val="24"/>
          <w:szCs w:val="24"/>
        </w:rPr>
        <w:t>z zabudowy jednorodzinnej</w:t>
      </w:r>
      <w:r w:rsidR="008F5B95" w:rsidRPr="00947113">
        <w:rPr>
          <w:rFonts w:asciiTheme="majorHAnsi" w:hAnsiTheme="majorHAnsi" w:cstheme="majorHAnsi"/>
          <w:sz w:val="24"/>
          <w:szCs w:val="24"/>
        </w:rPr>
        <w:t>:</w:t>
      </w:r>
    </w:p>
    <w:p w14:paraId="000000C3" w14:textId="3FFE87FD" w:rsidR="007868DD" w:rsidRPr="00947113" w:rsidRDefault="007E3E50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a</w:t>
      </w:r>
      <w:r w:rsidR="007E718D" w:rsidRPr="00947113">
        <w:rPr>
          <w:rFonts w:asciiTheme="majorHAnsi" w:hAnsiTheme="majorHAnsi" w:cstheme="majorHAnsi"/>
          <w:sz w:val="24"/>
          <w:szCs w:val="24"/>
        </w:rPr>
        <w:t>) odbiór worków z odpadami segregowanymi (tj. papier, metale i tworzywa sztuczne, odpady opakowaniowe wielomateriałowe oraz szkło) - nie rzadziej niż 2 razy w miesiącu</w:t>
      </w:r>
      <w:r w:rsidR="00D22029" w:rsidRPr="00947113">
        <w:rPr>
          <w:rFonts w:asciiTheme="majorHAnsi" w:hAnsiTheme="majorHAnsi" w:cstheme="majorHAnsi"/>
          <w:sz w:val="24"/>
          <w:szCs w:val="24"/>
        </w:rPr>
        <w:t>;</w:t>
      </w:r>
    </w:p>
    <w:p w14:paraId="000000C4" w14:textId="69098503" w:rsidR="007868DD" w:rsidRPr="00947113" w:rsidRDefault="007E3E50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b) </w:t>
      </w:r>
      <w:r w:rsidR="005E66CF" w:rsidRPr="00947113">
        <w:rPr>
          <w:rFonts w:asciiTheme="majorHAnsi" w:hAnsiTheme="majorHAnsi" w:cstheme="majorHAnsi"/>
          <w:sz w:val="24"/>
          <w:szCs w:val="24"/>
        </w:rPr>
        <w:t>bioodpady</w:t>
      </w:r>
      <w:r w:rsidR="00884DBF" w:rsidRPr="00947113">
        <w:rPr>
          <w:rFonts w:asciiTheme="majorHAnsi" w:hAnsiTheme="majorHAnsi" w:cstheme="majorHAnsi"/>
          <w:sz w:val="24"/>
          <w:szCs w:val="24"/>
        </w:rPr>
        <w:t xml:space="preserve"> tj. </w:t>
      </w:r>
      <w:r w:rsidR="00B308B4" w:rsidRPr="00947113">
        <w:rPr>
          <w:rFonts w:asciiTheme="majorHAnsi" w:hAnsiTheme="majorHAnsi" w:cstheme="majorHAnsi"/>
          <w:sz w:val="24"/>
          <w:szCs w:val="24"/>
        </w:rPr>
        <w:t xml:space="preserve">odpady żywności i kuchenne z gospodarstw domowych </w:t>
      </w:r>
      <w:r w:rsidR="00884DBF" w:rsidRPr="00947113">
        <w:rPr>
          <w:rFonts w:asciiTheme="majorHAnsi" w:hAnsiTheme="majorHAnsi" w:cstheme="majorHAnsi"/>
          <w:sz w:val="24"/>
          <w:szCs w:val="24"/>
        </w:rPr>
        <w:t xml:space="preserve">oraz </w:t>
      </w:r>
      <w:r w:rsidR="00C548CA" w:rsidRPr="00947113">
        <w:rPr>
          <w:rFonts w:asciiTheme="majorHAnsi" w:hAnsiTheme="majorHAnsi" w:cstheme="majorHAnsi"/>
          <w:sz w:val="24"/>
          <w:szCs w:val="24"/>
        </w:rPr>
        <w:t>gromadzone</w:t>
      </w:r>
      <w:r w:rsidR="00884DBF" w:rsidRPr="00947113">
        <w:rPr>
          <w:rFonts w:asciiTheme="majorHAnsi" w:hAnsiTheme="majorHAnsi" w:cstheme="majorHAnsi"/>
          <w:sz w:val="24"/>
          <w:szCs w:val="24"/>
        </w:rPr>
        <w:t xml:space="preserve"> osobno odpady roślinne powstające w wyniku pielęgnacji zieleni takie jak: skoszona trawa, liście, chwasty, przycięte krzewy i drobne gałązki drzew </w:t>
      </w:r>
      <w:r w:rsidR="002E4BD7" w:rsidRPr="00947113">
        <w:rPr>
          <w:rFonts w:asciiTheme="majorHAnsi" w:hAnsiTheme="majorHAnsi" w:cstheme="majorHAnsi"/>
          <w:sz w:val="24"/>
          <w:szCs w:val="24"/>
        </w:rPr>
        <w:t>:</w:t>
      </w:r>
    </w:p>
    <w:p w14:paraId="340D4A6C" w14:textId="69A8CA71" w:rsidR="00313434" w:rsidRPr="00947113" w:rsidRDefault="00313434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 xml:space="preserve">- </w:t>
      </w:r>
      <w:r w:rsidR="00FE3C6E" w:rsidRPr="00947113">
        <w:rPr>
          <w:rFonts w:asciiTheme="majorHAnsi" w:hAnsiTheme="majorHAnsi" w:cstheme="majorHAnsi"/>
          <w:sz w:val="24"/>
          <w:szCs w:val="24"/>
        </w:rPr>
        <w:t xml:space="preserve">nie rzadziej niż </w:t>
      </w:r>
      <w:r w:rsidRPr="00947113">
        <w:rPr>
          <w:rFonts w:asciiTheme="majorHAnsi" w:hAnsiTheme="majorHAnsi" w:cstheme="majorHAnsi"/>
          <w:sz w:val="24"/>
          <w:szCs w:val="24"/>
        </w:rPr>
        <w:t xml:space="preserve">raz na tydzień </w:t>
      </w:r>
      <w:r w:rsidRPr="00947113">
        <w:rPr>
          <w:rFonts w:asciiTheme="majorHAnsi" w:eastAsia="Calibri" w:hAnsiTheme="majorHAnsi" w:cstheme="majorHAnsi"/>
          <w:sz w:val="24"/>
          <w:szCs w:val="24"/>
          <w:lang w:eastAsia="en-US"/>
        </w:rPr>
        <w:t>- od 1 kwietna do 31 października</w:t>
      </w:r>
      <w:r w:rsidR="00D22029" w:rsidRPr="00947113">
        <w:rPr>
          <w:rFonts w:asciiTheme="majorHAnsi" w:eastAsia="Calibri" w:hAnsiTheme="majorHAnsi" w:cstheme="majorHAnsi"/>
          <w:sz w:val="24"/>
          <w:szCs w:val="24"/>
          <w:lang w:eastAsia="en-US"/>
        </w:rPr>
        <w:t>,</w:t>
      </w:r>
    </w:p>
    <w:p w14:paraId="4B2B2CED" w14:textId="4C6A8538" w:rsidR="000A187A" w:rsidRPr="00947113" w:rsidRDefault="00623626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947113">
        <w:rPr>
          <w:rFonts w:asciiTheme="majorHAnsi" w:hAnsiTheme="majorHAnsi" w:cstheme="majorHAnsi"/>
          <w:sz w:val="24"/>
          <w:szCs w:val="24"/>
          <w:highlight w:val="white"/>
        </w:rPr>
        <w:t>-</w:t>
      </w:r>
      <w:r w:rsidR="00FE3C6E" w:rsidRPr="00947113">
        <w:rPr>
          <w:rFonts w:asciiTheme="majorHAnsi" w:hAnsiTheme="majorHAnsi" w:cstheme="majorHAnsi"/>
          <w:sz w:val="24"/>
          <w:szCs w:val="24"/>
        </w:rPr>
        <w:t xml:space="preserve"> nie rzadziej niż</w:t>
      </w:r>
      <w:r w:rsidRPr="00947113">
        <w:rPr>
          <w:rFonts w:asciiTheme="majorHAnsi" w:hAnsiTheme="majorHAnsi" w:cstheme="majorHAnsi"/>
          <w:sz w:val="24"/>
          <w:szCs w:val="24"/>
          <w:highlight w:val="white"/>
        </w:rPr>
        <w:t xml:space="preserve"> raz na dwa tygodnie</w:t>
      </w:r>
      <w:r w:rsidR="00313434" w:rsidRPr="00947113">
        <w:rPr>
          <w:rFonts w:asciiTheme="majorHAnsi" w:hAnsiTheme="majorHAnsi" w:cstheme="majorHAnsi"/>
          <w:sz w:val="24"/>
          <w:szCs w:val="24"/>
          <w:highlight w:val="white"/>
        </w:rPr>
        <w:t xml:space="preserve"> – </w:t>
      </w:r>
      <w:r w:rsidR="00313434" w:rsidRPr="00947113">
        <w:rPr>
          <w:rFonts w:asciiTheme="majorHAnsi" w:hAnsiTheme="majorHAnsi" w:cstheme="majorHAnsi"/>
          <w:sz w:val="24"/>
          <w:szCs w:val="24"/>
        </w:rPr>
        <w:t xml:space="preserve">od </w:t>
      </w:r>
      <w:r w:rsidR="00313434" w:rsidRPr="00947113">
        <w:rPr>
          <w:rFonts w:asciiTheme="majorHAnsi" w:eastAsia="Calibri" w:hAnsiTheme="majorHAnsi" w:cstheme="majorHAnsi"/>
          <w:sz w:val="24"/>
          <w:szCs w:val="24"/>
          <w:lang w:eastAsia="en-US"/>
        </w:rPr>
        <w:t>1 listopada do 31 marca</w:t>
      </w:r>
      <w:r w:rsidR="000A187A" w:rsidRPr="00947113"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14:paraId="7AF42557" w14:textId="77777777" w:rsidR="009D786B" w:rsidRPr="00947113" w:rsidRDefault="00C072E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>2</w:t>
      </w:r>
      <w:r w:rsidRPr="00947113">
        <w:rPr>
          <w:rFonts w:asciiTheme="majorHAnsi" w:hAnsiTheme="majorHAnsi" w:cstheme="majorHAnsi"/>
          <w:sz w:val="24"/>
          <w:szCs w:val="24"/>
        </w:rPr>
        <w:t xml:space="preserve">. </w:t>
      </w:r>
      <w:r w:rsidR="009D786B" w:rsidRPr="00947113">
        <w:rPr>
          <w:rFonts w:asciiTheme="majorHAnsi" w:hAnsiTheme="majorHAnsi" w:cstheme="majorHAnsi"/>
          <w:sz w:val="24"/>
          <w:szCs w:val="24"/>
        </w:rPr>
        <w:t xml:space="preserve">Zużyty sprzęt elektryczny i elektroniczny mieszkańcy mogą dostarczyć do Punktów: </w:t>
      </w:r>
    </w:p>
    <w:p w14:paraId="03496289" w14:textId="67450E57" w:rsidR="009D786B" w:rsidRPr="00947113" w:rsidRDefault="009D786B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lastRenderedPageBreak/>
        <w:t xml:space="preserve">1) Punkt Selektywnego Zbierania Odpadów Komunalnych przy ulicy Stefana Bryły w Pruszkowie, czynny w dniach i godzinach podanych na stronie internetowej </w:t>
      </w:r>
      <w:hyperlink r:id="rId11">
        <w:r w:rsidRPr="00947113">
          <w:rPr>
            <w:rFonts w:asciiTheme="majorHAnsi" w:hAnsiTheme="majorHAnsi" w:cstheme="majorHAnsi"/>
            <w:sz w:val="24"/>
            <w:szCs w:val="24"/>
          </w:rPr>
          <w:t>www.pruszkow.pl</w:t>
        </w:r>
      </w:hyperlink>
      <w:r w:rsidR="007E1502" w:rsidRPr="00947113">
        <w:rPr>
          <w:rFonts w:asciiTheme="majorHAnsi" w:hAnsiTheme="majorHAnsi" w:cstheme="majorHAnsi"/>
          <w:sz w:val="24"/>
          <w:szCs w:val="24"/>
        </w:rPr>
        <w:t>,</w:t>
      </w:r>
    </w:p>
    <w:p w14:paraId="7408C048" w14:textId="2F908C7E" w:rsidR="00D60BD0" w:rsidRPr="00947113" w:rsidRDefault="009D786B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2) </w:t>
      </w:r>
      <w:r w:rsidR="00D60BD0" w:rsidRPr="00947113">
        <w:rPr>
          <w:rFonts w:asciiTheme="majorHAnsi" w:hAnsiTheme="majorHAnsi" w:cstheme="majorHAnsi"/>
          <w:sz w:val="24"/>
          <w:szCs w:val="24"/>
        </w:rPr>
        <w:t>Mobilne Punkty w których można zostawić zużyty sprzęt elektryczny i elektroniczny:</w:t>
      </w:r>
    </w:p>
    <w:p w14:paraId="3155D2D9" w14:textId="10CC83BA" w:rsidR="009D786B" w:rsidRPr="00947113" w:rsidRDefault="00D60BD0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 xml:space="preserve">a) </w:t>
      </w:r>
      <w:r w:rsidR="009D786B" w:rsidRPr="00947113">
        <w:rPr>
          <w:rFonts w:asciiTheme="majorHAnsi" w:hAnsiTheme="majorHAnsi" w:cstheme="majorHAnsi"/>
          <w:sz w:val="24"/>
          <w:szCs w:val="24"/>
        </w:rPr>
        <w:t>ul. Kraszewskiego przed budynkiem Urzędu Miasta –</w:t>
      </w:r>
      <w:r w:rsidR="00C548CA" w:rsidRPr="00947113">
        <w:rPr>
          <w:rFonts w:asciiTheme="majorHAnsi" w:hAnsiTheme="majorHAnsi" w:cstheme="majorHAnsi"/>
          <w:sz w:val="24"/>
          <w:szCs w:val="24"/>
        </w:rPr>
        <w:t xml:space="preserve"> </w:t>
      </w:r>
      <w:r w:rsidR="009D786B" w:rsidRPr="00947113">
        <w:rPr>
          <w:rFonts w:asciiTheme="majorHAnsi" w:hAnsiTheme="majorHAnsi" w:cstheme="majorHAnsi"/>
          <w:sz w:val="24"/>
          <w:szCs w:val="24"/>
        </w:rPr>
        <w:t>II sobota miesiąca w godzinach</w:t>
      </w:r>
      <w:r w:rsidRPr="00947113">
        <w:rPr>
          <w:rFonts w:asciiTheme="majorHAnsi" w:hAnsiTheme="majorHAnsi" w:cstheme="majorHAnsi"/>
          <w:sz w:val="24"/>
          <w:szCs w:val="24"/>
        </w:rPr>
        <w:t xml:space="preserve"> </w:t>
      </w:r>
      <w:r w:rsidR="009D786B" w:rsidRPr="00947113">
        <w:rPr>
          <w:rFonts w:asciiTheme="majorHAnsi" w:hAnsiTheme="majorHAnsi" w:cstheme="majorHAnsi"/>
          <w:sz w:val="24"/>
          <w:szCs w:val="24"/>
        </w:rPr>
        <w:t>9-14</w:t>
      </w:r>
      <w:r w:rsidR="007E1502" w:rsidRPr="00947113">
        <w:rPr>
          <w:rFonts w:asciiTheme="majorHAnsi" w:hAnsiTheme="majorHAnsi" w:cstheme="majorHAnsi"/>
          <w:sz w:val="24"/>
          <w:szCs w:val="24"/>
        </w:rPr>
        <w:t>,</w:t>
      </w:r>
    </w:p>
    <w:p w14:paraId="7BB7930A" w14:textId="77777777" w:rsidR="00947113" w:rsidRDefault="00D60BD0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 xml:space="preserve">b) </w:t>
      </w:r>
      <w:r w:rsidR="009D786B" w:rsidRPr="00947113">
        <w:rPr>
          <w:rFonts w:asciiTheme="majorHAnsi" w:hAnsiTheme="majorHAnsi" w:cstheme="majorHAnsi"/>
          <w:sz w:val="24"/>
          <w:szCs w:val="24"/>
        </w:rPr>
        <w:t>Al. Wojska Polskiego vis a vis LIDLA  (przy pętli autobusowej) –IV sobota miesiąca w godzinach</w:t>
      </w:r>
    </w:p>
    <w:p w14:paraId="4486A7B3" w14:textId="4FD6BA58" w:rsidR="009D786B" w:rsidRPr="00947113" w:rsidRDefault="009D786B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9-14</w:t>
      </w:r>
      <w:r w:rsidR="007E1502" w:rsidRPr="00947113">
        <w:rPr>
          <w:rFonts w:asciiTheme="majorHAnsi" w:hAnsiTheme="majorHAnsi" w:cstheme="majorHAnsi"/>
          <w:sz w:val="24"/>
          <w:szCs w:val="24"/>
        </w:rPr>
        <w:t>,</w:t>
      </w:r>
    </w:p>
    <w:p w14:paraId="7CDC58D6" w14:textId="7851AF8C" w:rsidR="009D786B" w:rsidRPr="00947113" w:rsidRDefault="00D60BD0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3</w:t>
      </w:r>
      <w:r w:rsidR="009D786B" w:rsidRPr="00947113">
        <w:rPr>
          <w:rFonts w:asciiTheme="majorHAnsi" w:hAnsiTheme="majorHAnsi" w:cstheme="majorHAnsi"/>
          <w:sz w:val="24"/>
          <w:szCs w:val="24"/>
        </w:rPr>
        <w:t>) Miejskie Punkty Elektroodpadów, w których można zostawić drobny zużyty sprzęt elektryczny i elektroniczny:</w:t>
      </w:r>
    </w:p>
    <w:p w14:paraId="2C490FA4" w14:textId="3AFB54EF" w:rsidR="009D786B" w:rsidRPr="00947113" w:rsidRDefault="009D786B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a) ul. Kraszewskiego 14/16 – w sąsiedztwie budynku Urzędu Miasta</w:t>
      </w:r>
      <w:r w:rsidR="007E1502" w:rsidRPr="00947113">
        <w:rPr>
          <w:rFonts w:asciiTheme="majorHAnsi" w:hAnsiTheme="majorHAnsi" w:cstheme="majorHAnsi"/>
          <w:sz w:val="24"/>
          <w:szCs w:val="24"/>
        </w:rPr>
        <w:t>;</w:t>
      </w:r>
    </w:p>
    <w:p w14:paraId="0C6D74E6" w14:textId="78E3F987" w:rsidR="009D786B" w:rsidRPr="00947113" w:rsidRDefault="009D786B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 xml:space="preserve">b) ul. Waryńskiego – w sąsiedztwie Park &amp; </w:t>
      </w:r>
      <w:proofErr w:type="spellStart"/>
      <w:r w:rsidRPr="00947113">
        <w:rPr>
          <w:rFonts w:asciiTheme="majorHAnsi" w:hAnsiTheme="majorHAnsi" w:cstheme="majorHAnsi"/>
          <w:sz w:val="24"/>
          <w:szCs w:val="24"/>
        </w:rPr>
        <w:t>Ride</w:t>
      </w:r>
      <w:proofErr w:type="spellEnd"/>
      <w:r w:rsidRPr="00947113">
        <w:rPr>
          <w:rFonts w:asciiTheme="majorHAnsi" w:hAnsiTheme="majorHAnsi" w:cstheme="majorHAnsi"/>
          <w:sz w:val="24"/>
          <w:szCs w:val="24"/>
        </w:rPr>
        <w:t xml:space="preserve"> obok stacji rowerowej.</w:t>
      </w:r>
    </w:p>
    <w:p w14:paraId="5CE89AF7" w14:textId="2D16ACED" w:rsidR="000A07F6" w:rsidRPr="00947113" w:rsidRDefault="00D60BD0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0A07F6" w:rsidRPr="00947113">
        <w:rPr>
          <w:rFonts w:asciiTheme="majorHAnsi" w:hAnsiTheme="majorHAnsi" w:cstheme="majorHAnsi"/>
          <w:sz w:val="24"/>
          <w:szCs w:val="24"/>
        </w:rPr>
        <w:t xml:space="preserve">. Duży zużyty sprzęt elektryczny i elektroniczny  (typu lodówka, pralka, zmywarka itp.) </w:t>
      </w:r>
      <w:r w:rsidR="00427EE0" w:rsidRPr="00947113">
        <w:rPr>
          <w:rFonts w:asciiTheme="majorHAnsi" w:hAnsiTheme="majorHAnsi" w:cstheme="majorHAnsi"/>
          <w:sz w:val="24"/>
          <w:szCs w:val="24"/>
        </w:rPr>
        <w:t>mieszkańcy</w:t>
      </w:r>
      <w:r w:rsidR="000A07F6" w:rsidRPr="00947113">
        <w:rPr>
          <w:rFonts w:asciiTheme="majorHAnsi" w:hAnsiTheme="majorHAnsi" w:cstheme="majorHAnsi"/>
          <w:sz w:val="24"/>
          <w:szCs w:val="24"/>
        </w:rPr>
        <w:t xml:space="preserve"> </w:t>
      </w:r>
      <w:r w:rsidR="00427EE0" w:rsidRPr="00947113">
        <w:rPr>
          <w:rFonts w:asciiTheme="majorHAnsi" w:hAnsiTheme="majorHAnsi" w:cstheme="majorHAnsi"/>
          <w:sz w:val="24"/>
          <w:szCs w:val="24"/>
        </w:rPr>
        <w:t>mogą zgłosić telefonicznie do odbioru  bezpośrednio z nieruchomości.</w:t>
      </w:r>
    </w:p>
    <w:p w14:paraId="2099205F" w14:textId="20FAC221" w:rsidR="009D786B" w:rsidRPr="00947113" w:rsidRDefault="00D60BD0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>5</w:t>
      </w:r>
      <w:r w:rsidR="00C072EF" w:rsidRPr="00947113">
        <w:rPr>
          <w:rFonts w:asciiTheme="majorHAnsi" w:hAnsiTheme="majorHAnsi" w:cstheme="majorHAnsi"/>
          <w:b/>
          <w:sz w:val="24"/>
          <w:szCs w:val="24"/>
        </w:rPr>
        <w:t>.</w:t>
      </w:r>
      <w:r w:rsidR="00C072EF" w:rsidRPr="00947113">
        <w:rPr>
          <w:rFonts w:asciiTheme="majorHAnsi" w:hAnsiTheme="majorHAnsi" w:cstheme="majorHAnsi"/>
          <w:sz w:val="24"/>
          <w:szCs w:val="24"/>
        </w:rPr>
        <w:t xml:space="preserve"> </w:t>
      </w:r>
      <w:r w:rsidR="009D786B" w:rsidRPr="00947113">
        <w:rPr>
          <w:rFonts w:asciiTheme="majorHAnsi" w:hAnsiTheme="majorHAnsi" w:cstheme="majorHAnsi"/>
          <w:sz w:val="24"/>
          <w:szCs w:val="24"/>
        </w:rPr>
        <w:t>Ustala się, że przeterminowane leki, zużyte baterie i akumulatory umieszczane będą w specjalnie oznaczonych   pojemnikach.</w:t>
      </w:r>
    </w:p>
    <w:p w14:paraId="2D7BA6B1" w14:textId="6AE06DA7" w:rsidR="009D786B" w:rsidRPr="00947113" w:rsidRDefault="009D786B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1) Odbiór przeterminowanych leków odbywa się nie rzadziej niż raz na 2 tygodnie z częstotliwością zapobiegającą przepełnieniu</w:t>
      </w:r>
      <w:r w:rsidR="007E1502" w:rsidRPr="00947113">
        <w:rPr>
          <w:rFonts w:asciiTheme="majorHAnsi" w:hAnsiTheme="majorHAnsi" w:cstheme="majorHAnsi"/>
          <w:sz w:val="24"/>
          <w:szCs w:val="24"/>
        </w:rPr>
        <w:t>,</w:t>
      </w:r>
    </w:p>
    <w:p w14:paraId="7BB6A765" w14:textId="386D6AF7" w:rsidR="009D786B" w:rsidRPr="00947113" w:rsidRDefault="009D786B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 xml:space="preserve">2) Wykaz aptek i punktów zbierania przeterminowanych leków dostępny jest na stronie internetowej </w:t>
      </w:r>
      <w:hyperlink r:id="rId12">
        <w:r w:rsidR="00C548CA" w:rsidRPr="00947113">
          <w:rPr>
            <w:rFonts w:asciiTheme="majorHAnsi" w:hAnsiTheme="majorHAnsi" w:cstheme="majorHAnsi"/>
            <w:sz w:val="24"/>
            <w:szCs w:val="24"/>
          </w:rPr>
          <w:t>www.pruszkow.pl</w:t>
        </w:r>
      </w:hyperlink>
      <w:r w:rsidR="007E1502" w:rsidRPr="00947113">
        <w:rPr>
          <w:rFonts w:asciiTheme="majorHAnsi" w:hAnsiTheme="majorHAnsi" w:cstheme="majorHAnsi"/>
          <w:sz w:val="24"/>
          <w:szCs w:val="24"/>
        </w:rPr>
        <w:t>,</w:t>
      </w:r>
    </w:p>
    <w:p w14:paraId="2940B864" w14:textId="56AD30F0" w:rsidR="009D786B" w:rsidRPr="00947113" w:rsidRDefault="009D786B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3) Pojemniki na zużyte baterie ustawione są w placówkach oświatowych, w punktach handlowych oraz w budynku Urzędu Miasta przy ul. Kraszewskiego 14/16, odbiór odbywa się na zgłoszenie w miarę potrzeb</w:t>
      </w:r>
      <w:r w:rsidR="007E1502" w:rsidRPr="00947113">
        <w:rPr>
          <w:rFonts w:asciiTheme="majorHAnsi" w:hAnsiTheme="majorHAnsi" w:cstheme="majorHAnsi"/>
          <w:sz w:val="24"/>
          <w:szCs w:val="24"/>
        </w:rPr>
        <w:t>,</w:t>
      </w:r>
    </w:p>
    <w:p w14:paraId="56708102" w14:textId="28AB0432" w:rsidR="008F5B95" w:rsidRPr="00947113" w:rsidRDefault="009D786B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47113">
        <w:rPr>
          <w:rFonts w:asciiTheme="majorHAnsi" w:hAnsiTheme="majorHAnsi" w:cstheme="majorHAnsi"/>
          <w:sz w:val="24"/>
          <w:szCs w:val="24"/>
        </w:rPr>
        <w:t>4) Mieszkańcy mogą dostarczyć przeterminowane leki, zużyte baterie i akumulatory do Punktu Selektywnego Zbierania Odpadów Komunalnych.</w:t>
      </w:r>
    </w:p>
    <w:p w14:paraId="000000DB" w14:textId="5632A698" w:rsidR="007868DD" w:rsidRPr="00947113" w:rsidRDefault="00D60BD0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>6</w:t>
      </w:r>
      <w:r w:rsidR="00C072EF" w:rsidRPr="00947113">
        <w:rPr>
          <w:rFonts w:asciiTheme="majorHAnsi" w:hAnsiTheme="majorHAnsi" w:cstheme="majorHAnsi"/>
          <w:b/>
          <w:sz w:val="24"/>
          <w:szCs w:val="24"/>
        </w:rPr>
        <w:t>.</w:t>
      </w:r>
      <w:r w:rsidR="00C072EF" w:rsidRPr="00947113">
        <w:rPr>
          <w:rFonts w:asciiTheme="majorHAnsi" w:hAnsiTheme="majorHAnsi" w:cstheme="majorHAnsi"/>
          <w:sz w:val="24"/>
          <w:szCs w:val="24"/>
        </w:rPr>
        <w:t xml:space="preserve"> Ustala się, że tekstylia i odzież umieszczane będą w oznakowanych pojemnikach usytuowanych na terenie miasta lub oddawane bezpośrednio do Punktu Selekty</w:t>
      </w:r>
      <w:r w:rsidR="009D786B" w:rsidRPr="00947113">
        <w:rPr>
          <w:rFonts w:asciiTheme="majorHAnsi" w:hAnsiTheme="majorHAnsi" w:cstheme="majorHAnsi"/>
          <w:sz w:val="24"/>
          <w:szCs w:val="24"/>
        </w:rPr>
        <w:t>wnego</w:t>
      </w:r>
      <w:r w:rsidR="00C072EF" w:rsidRPr="00947113">
        <w:rPr>
          <w:rFonts w:asciiTheme="majorHAnsi" w:hAnsiTheme="majorHAnsi" w:cstheme="majorHAnsi"/>
          <w:sz w:val="24"/>
          <w:szCs w:val="24"/>
        </w:rPr>
        <w:t xml:space="preserve"> Zbierania Odpadów Komunalnych. </w:t>
      </w:r>
    </w:p>
    <w:p w14:paraId="000000DD" w14:textId="31075848" w:rsidR="007868DD" w:rsidRPr="00947113" w:rsidRDefault="00D60BD0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trike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>7</w:t>
      </w:r>
      <w:r w:rsidR="00C072EF" w:rsidRPr="00947113">
        <w:rPr>
          <w:rFonts w:asciiTheme="majorHAnsi" w:hAnsiTheme="majorHAnsi" w:cstheme="majorHAnsi"/>
          <w:b/>
          <w:sz w:val="24"/>
          <w:szCs w:val="24"/>
          <w:highlight w:val="white"/>
        </w:rPr>
        <w:t>.</w:t>
      </w:r>
      <w:r w:rsidR="00C072EF" w:rsidRPr="00947113">
        <w:rPr>
          <w:rFonts w:asciiTheme="majorHAnsi" w:hAnsiTheme="majorHAnsi" w:cstheme="majorHAnsi"/>
          <w:sz w:val="24"/>
          <w:szCs w:val="24"/>
          <w:highlight w:val="white"/>
        </w:rPr>
        <w:t xml:space="preserve"> Ustala się, że zużyte opony </w:t>
      </w:r>
      <w:r w:rsidR="000B0918" w:rsidRPr="00947113">
        <w:rPr>
          <w:rFonts w:asciiTheme="majorHAnsi" w:hAnsiTheme="majorHAnsi" w:cstheme="majorHAnsi"/>
          <w:sz w:val="24"/>
          <w:szCs w:val="24"/>
          <w:highlight w:val="white"/>
        </w:rPr>
        <w:t xml:space="preserve">(z samochodów osobowych) </w:t>
      </w:r>
      <w:r w:rsidR="00C072EF" w:rsidRPr="00947113">
        <w:rPr>
          <w:rFonts w:asciiTheme="majorHAnsi" w:hAnsiTheme="majorHAnsi" w:cstheme="majorHAnsi"/>
          <w:sz w:val="24"/>
          <w:szCs w:val="24"/>
          <w:highlight w:val="white"/>
        </w:rPr>
        <w:t xml:space="preserve">odbierane są </w:t>
      </w:r>
      <w:r w:rsidR="0013182F" w:rsidRPr="00947113">
        <w:rPr>
          <w:rFonts w:asciiTheme="majorHAnsi" w:hAnsiTheme="majorHAnsi" w:cstheme="majorHAnsi"/>
          <w:sz w:val="24"/>
          <w:szCs w:val="24"/>
          <w:highlight w:val="white"/>
        </w:rPr>
        <w:t>wyłącznie w Punkcie Selektyw</w:t>
      </w:r>
      <w:r w:rsidR="009D786B" w:rsidRPr="00947113">
        <w:rPr>
          <w:rFonts w:asciiTheme="majorHAnsi" w:hAnsiTheme="majorHAnsi" w:cstheme="majorHAnsi"/>
          <w:sz w:val="24"/>
          <w:szCs w:val="24"/>
          <w:highlight w:val="white"/>
        </w:rPr>
        <w:t>nego</w:t>
      </w:r>
      <w:r w:rsidR="0013182F" w:rsidRPr="00947113">
        <w:rPr>
          <w:rFonts w:asciiTheme="majorHAnsi" w:hAnsiTheme="majorHAnsi" w:cstheme="majorHAnsi"/>
          <w:sz w:val="24"/>
          <w:szCs w:val="24"/>
          <w:highlight w:val="white"/>
        </w:rPr>
        <w:t xml:space="preserve"> Zbi</w:t>
      </w:r>
      <w:r w:rsidR="009D786B" w:rsidRPr="00947113">
        <w:rPr>
          <w:rFonts w:asciiTheme="majorHAnsi" w:hAnsiTheme="majorHAnsi" w:cstheme="majorHAnsi"/>
          <w:sz w:val="24"/>
          <w:szCs w:val="24"/>
          <w:highlight w:val="white"/>
        </w:rPr>
        <w:t>erania</w:t>
      </w:r>
      <w:r w:rsidR="00C072EF" w:rsidRPr="00947113">
        <w:rPr>
          <w:rFonts w:asciiTheme="majorHAnsi" w:hAnsiTheme="majorHAnsi" w:cstheme="majorHAnsi"/>
          <w:sz w:val="24"/>
          <w:szCs w:val="24"/>
          <w:highlight w:val="white"/>
        </w:rPr>
        <w:t xml:space="preserve"> Odpadów Komunalnych </w:t>
      </w:r>
      <w:r w:rsidR="002B3D84" w:rsidRPr="00947113">
        <w:rPr>
          <w:rFonts w:asciiTheme="majorHAnsi" w:hAnsiTheme="majorHAnsi" w:cstheme="majorHAnsi"/>
          <w:sz w:val="24"/>
          <w:szCs w:val="24"/>
        </w:rPr>
        <w:t>w ilości 8 szt. z</w:t>
      </w:r>
      <w:r w:rsidR="000B0918" w:rsidRPr="00947113">
        <w:rPr>
          <w:rFonts w:asciiTheme="majorHAnsi" w:hAnsiTheme="majorHAnsi" w:cstheme="majorHAnsi"/>
          <w:sz w:val="24"/>
          <w:szCs w:val="24"/>
        </w:rPr>
        <w:t xml:space="preserve"> jednego</w:t>
      </w:r>
      <w:r w:rsidR="002B3D84" w:rsidRPr="00947113">
        <w:rPr>
          <w:rFonts w:asciiTheme="majorHAnsi" w:hAnsiTheme="majorHAnsi" w:cstheme="majorHAnsi"/>
          <w:sz w:val="24"/>
          <w:szCs w:val="24"/>
        </w:rPr>
        <w:t> gospodarstwo domowe</w:t>
      </w:r>
      <w:r w:rsidR="000B0918" w:rsidRPr="00947113">
        <w:rPr>
          <w:rFonts w:asciiTheme="majorHAnsi" w:hAnsiTheme="majorHAnsi" w:cstheme="majorHAnsi"/>
          <w:sz w:val="24"/>
          <w:szCs w:val="24"/>
        </w:rPr>
        <w:t>go</w:t>
      </w:r>
      <w:r w:rsidR="002B3D84" w:rsidRPr="00947113">
        <w:rPr>
          <w:rFonts w:asciiTheme="majorHAnsi" w:hAnsiTheme="majorHAnsi" w:cstheme="majorHAnsi"/>
          <w:sz w:val="24"/>
          <w:szCs w:val="24"/>
        </w:rPr>
        <w:t xml:space="preserve"> na rok</w:t>
      </w:r>
      <w:r w:rsidR="00C072EF" w:rsidRPr="00947113">
        <w:rPr>
          <w:rFonts w:asciiTheme="majorHAnsi" w:hAnsiTheme="majorHAnsi" w:cstheme="majorHAnsi"/>
          <w:sz w:val="24"/>
          <w:szCs w:val="24"/>
          <w:highlight w:val="white"/>
        </w:rPr>
        <w:t>.</w:t>
      </w:r>
    </w:p>
    <w:p w14:paraId="000000DE" w14:textId="0544B381" w:rsidR="007868DD" w:rsidRPr="00947113" w:rsidRDefault="00D60BD0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>8</w:t>
      </w:r>
      <w:r w:rsidR="00C072EF" w:rsidRPr="00947113">
        <w:rPr>
          <w:rFonts w:asciiTheme="majorHAnsi" w:hAnsiTheme="majorHAnsi" w:cstheme="majorHAnsi"/>
          <w:b/>
          <w:sz w:val="24"/>
          <w:szCs w:val="24"/>
        </w:rPr>
        <w:t>.</w:t>
      </w:r>
      <w:r w:rsidR="00C072EF" w:rsidRPr="00947113">
        <w:rPr>
          <w:rFonts w:asciiTheme="majorHAnsi" w:hAnsiTheme="majorHAnsi" w:cstheme="majorHAnsi"/>
          <w:sz w:val="24"/>
          <w:szCs w:val="24"/>
        </w:rPr>
        <w:t> </w:t>
      </w:r>
      <w:r w:rsidR="00C072EF" w:rsidRPr="00947113">
        <w:rPr>
          <w:rFonts w:asciiTheme="majorHAnsi" w:hAnsiTheme="majorHAnsi" w:cstheme="majorHAnsi"/>
          <w:sz w:val="24"/>
          <w:szCs w:val="24"/>
          <w:highlight w:val="white"/>
        </w:rPr>
        <w:t>Ustala się, że meble odbierane będą sprzed nieruchomości zamieszkałych z następującą częstotliwością:</w:t>
      </w:r>
    </w:p>
    <w:p w14:paraId="28223666" w14:textId="77777777" w:rsidR="00F14982" w:rsidRPr="00947113" w:rsidRDefault="00F14982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947113">
        <w:rPr>
          <w:rFonts w:asciiTheme="majorHAnsi" w:hAnsiTheme="majorHAnsi" w:cstheme="majorHAnsi"/>
          <w:sz w:val="24"/>
          <w:szCs w:val="24"/>
          <w:highlight w:val="white"/>
        </w:rPr>
        <w:t xml:space="preserve">1. </w:t>
      </w:r>
      <w:r w:rsidR="00C072EF" w:rsidRPr="00947113">
        <w:rPr>
          <w:rFonts w:asciiTheme="majorHAnsi" w:hAnsiTheme="majorHAnsi" w:cstheme="majorHAnsi"/>
          <w:sz w:val="24"/>
          <w:szCs w:val="24"/>
          <w:highlight w:val="white"/>
        </w:rPr>
        <w:t>zabudowa jednorodzinna – 1 raz w miesiącu po uprzednim zgłoszeniu telefonicznym</w:t>
      </w:r>
      <w:r w:rsidR="007E1502" w:rsidRPr="00947113">
        <w:rPr>
          <w:rFonts w:asciiTheme="majorHAnsi" w:hAnsiTheme="majorHAnsi" w:cstheme="majorHAnsi"/>
          <w:sz w:val="24"/>
          <w:szCs w:val="24"/>
          <w:highlight w:val="white"/>
        </w:rPr>
        <w:t>;</w:t>
      </w:r>
    </w:p>
    <w:p w14:paraId="000000E0" w14:textId="3A828BE7" w:rsidR="007868DD" w:rsidRPr="00947113" w:rsidRDefault="00F14982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947113">
        <w:rPr>
          <w:rFonts w:asciiTheme="majorHAnsi" w:hAnsiTheme="majorHAnsi" w:cstheme="majorHAnsi"/>
          <w:sz w:val="24"/>
          <w:szCs w:val="24"/>
          <w:highlight w:val="white"/>
        </w:rPr>
        <w:t xml:space="preserve">2. </w:t>
      </w:r>
      <w:r w:rsidR="00C072EF" w:rsidRPr="00947113">
        <w:rPr>
          <w:rFonts w:asciiTheme="majorHAnsi" w:hAnsiTheme="majorHAnsi" w:cstheme="majorHAnsi"/>
          <w:sz w:val="24"/>
          <w:szCs w:val="24"/>
          <w:highlight w:val="white"/>
        </w:rPr>
        <w:t>zabudowa wielorodzinna – 2 razy w miesiącu po uprzednim zgłoszeniu przez zarządcę nieruchomości</w:t>
      </w:r>
      <w:r w:rsidR="007E1502" w:rsidRPr="00947113">
        <w:rPr>
          <w:rFonts w:asciiTheme="majorHAnsi" w:hAnsiTheme="majorHAnsi" w:cstheme="majorHAnsi"/>
          <w:sz w:val="24"/>
          <w:szCs w:val="24"/>
          <w:highlight w:val="white"/>
        </w:rPr>
        <w:t>.</w:t>
      </w:r>
    </w:p>
    <w:p w14:paraId="000000E4" w14:textId="215A4A60" w:rsidR="007868DD" w:rsidRPr="00947113" w:rsidRDefault="00D60BD0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5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>9</w:t>
      </w:r>
      <w:r w:rsidR="00C072EF" w:rsidRPr="00947113">
        <w:rPr>
          <w:rFonts w:asciiTheme="majorHAnsi" w:hAnsiTheme="majorHAnsi" w:cstheme="majorHAnsi"/>
          <w:b/>
          <w:sz w:val="24"/>
          <w:szCs w:val="24"/>
        </w:rPr>
        <w:t>.</w:t>
      </w:r>
      <w:r w:rsidR="003D0AFE" w:rsidRPr="00947113">
        <w:rPr>
          <w:rFonts w:asciiTheme="majorHAnsi" w:hAnsiTheme="majorHAnsi" w:cstheme="majorHAnsi"/>
          <w:sz w:val="24"/>
          <w:szCs w:val="24"/>
        </w:rPr>
        <w:t> </w:t>
      </w:r>
      <w:r w:rsidR="00C072EF" w:rsidRPr="00947113">
        <w:rPr>
          <w:rFonts w:asciiTheme="majorHAnsi" w:hAnsiTheme="majorHAnsi" w:cstheme="majorHAnsi"/>
          <w:sz w:val="24"/>
          <w:szCs w:val="24"/>
        </w:rPr>
        <w:t xml:space="preserve">Odbiór </w:t>
      </w:r>
      <w:r w:rsidR="00852078" w:rsidRPr="00947113">
        <w:rPr>
          <w:rFonts w:asciiTheme="majorHAnsi" w:hAnsiTheme="majorHAnsi" w:cstheme="majorHAnsi"/>
          <w:sz w:val="24"/>
          <w:szCs w:val="24"/>
        </w:rPr>
        <w:t xml:space="preserve"> odpadów niebezpiecznych </w:t>
      </w:r>
      <w:r w:rsidR="00C072EF" w:rsidRPr="00947113">
        <w:rPr>
          <w:rFonts w:asciiTheme="majorHAnsi" w:hAnsiTheme="majorHAnsi" w:cstheme="majorHAnsi"/>
          <w:sz w:val="24"/>
          <w:szCs w:val="24"/>
        </w:rPr>
        <w:t xml:space="preserve">odbywać się będzie wyłącznie </w:t>
      </w:r>
      <w:r w:rsidR="0013182F" w:rsidRPr="00947113">
        <w:rPr>
          <w:rFonts w:asciiTheme="majorHAnsi" w:hAnsiTheme="majorHAnsi" w:cstheme="majorHAnsi"/>
          <w:sz w:val="24"/>
          <w:szCs w:val="24"/>
        </w:rPr>
        <w:t>w Punkcie Selektywne</w:t>
      </w:r>
      <w:r w:rsidR="00E12309" w:rsidRPr="00947113">
        <w:rPr>
          <w:rFonts w:asciiTheme="majorHAnsi" w:hAnsiTheme="majorHAnsi" w:cstheme="majorHAnsi"/>
          <w:sz w:val="24"/>
          <w:szCs w:val="24"/>
        </w:rPr>
        <w:t>go Zbierania</w:t>
      </w:r>
      <w:r w:rsidR="00C072EF" w:rsidRPr="00947113">
        <w:rPr>
          <w:rFonts w:asciiTheme="majorHAnsi" w:hAnsiTheme="majorHAnsi" w:cstheme="majorHAnsi"/>
          <w:sz w:val="24"/>
          <w:szCs w:val="24"/>
        </w:rPr>
        <w:t xml:space="preserve"> Odpadów Komunalnych.</w:t>
      </w:r>
    </w:p>
    <w:p w14:paraId="6D42C155" w14:textId="2BC27B05" w:rsidR="000B0918" w:rsidRPr="00947113" w:rsidRDefault="00D60BD0" w:rsidP="001651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trike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>10</w:t>
      </w:r>
      <w:r w:rsidR="00C072EF" w:rsidRPr="00947113">
        <w:rPr>
          <w:rFonts w:asciiTheme="majorHAnsi" w:hAnsiTheme="majorHAnsi" w:cstheme="majorHAnsi"/>
          <w:b/>
          <w:sz w:val="24"/>
          <w:szCs w:val="24"/>
        </w:rPr>
        <w:t>.</w:t>
      </w:r>
      <w:r w:rsidR="00C072EF" w:rsidRPr="00947113">
        <w:rPr>
          <w:rFonts w:asciiTheme="majorHAnsi" w:hAnsiTheme="majorHAnsi" w:cstheme="majorHAnsi"/>
          <w:sz w:val="24"/>
          <w:szCs w:val="24"/>
          <w:highlight w:val="white"/>
        </w:rPr>
        <w:t> Odbiór odpadów budowlanych i rozb</w:t>
      </w:r>
      <w:r w:rsidR="0013182F" w:rsidRPr="00947113">
        <w:rPr>
          <w:rFonts w:asciiTheme="majorHAnsi" w:hAnsiTheme="majorHAnsi" w:cstheme="majorHAnsi"/>
          <w:sz w:val="24"/>
          <w:szCs w:val="24"/>
          <w:highlight w:val="white"/>
        </w:rPr>
        <w:t xml:space="preserve">iórkowych </w:t>
      </w:r>
      <w:r w:rsidR="000B0918" w:rsidRPr="00947113">
        <w:rPr>
          <w:rFonts w:asciiTheme="majorHAnsi" w:hAnsiTheme="majorHAnsi" w:cstheme="majorHAnsi"/>
          <w:sz w:val="24"/>
          <w:szCs w:val="24"/>
          <w:highlight w:val="white"/>
        </w:rPr>
        <w:t xml:space="preserve">pochodzących z gospodarstw domowych </w:t>
      </w:r>
      <w:r w:rsidR="00C548CA" w:rsidRPr="00947113">
        <w:rPr>
          <w:rFonts w:asciiTheme="majorHAnsi" w:hAnsiTheme="majorHAnsi" w:cstheme="majorHAnsi"/>
          <w:sz w:val="24"/>
          <w:szCs w:val="24"/>
        </w:rPr>
        <w:t>o</w:t>
      </w:r>
      <w:r w:rsidR="00964D39" w:rsidRPr="00947113">
        <w:rPr>
          <w:rFonts w:asciiTheme="majorHAnsi" w:hAnsiTheme="majorHAnsi" w:cstheme="majorHAnsi"/>
          <w:sz w:val="24"/>
          <w:szCs w:val="24"/>
        </w:rPr>
        <w:t xml:space="preserve">dbywać się będzie wyłącznie </w:t>
      </w:r>
      <w:r w:rsidR="0013182F" w:rsidRPr="00947113">
        <w:rPr>
          <w:rFonts w:asciiTheme="majorHAnsi" w:hAnsiTheme="majorHAnsi" w:cstheme="majorHAnsi"/>
          <w:sz w:val="24"/>
          <w:szCs w:val="24"/>
          <w:highlight w:val="white"/>
        </w:rPr>
        <w:t>w</w:t>
      </w:r>
      <w:r w:rsidR="000B0918" w:rsidRPr="00947113">
        <w:rPr>
          <w:rFonts w:asciiTheme="majorHAnsi" w:hAnsiTheme="majorHAnsi" w:cstheme="majorHAnsi"/>
          <w:sz w:val="24"/>
          <w:szCs w:val="24"/>
          <w:highlight w:val="white"/>
        </w:rPr>
        <w:t> </w:t>
      </w:r>
      <w:r w:rsidR="0013182F" w:rsidRPr="00947113">
        <w:rPr>
          <w:rFonts w:asciiTheme="majorHAnsi" w:hAnsiTheme="majorHAnsi" w:cstheme="majorHAnsi"/>
          <w:sz w:val="24"/>
          <w:szCs w:val="24"/>
          <w:highlight w:val="white"/>
        </w:rPr>
        <w:t xml:space="preserve">Punkcie </w:t>
      </w:r>
      <w:r w:rsidR="00E12309" w:rsidRPr="00947113">
        <w:rPr>
          <w:rFonts w:asciiTheme="majorHAnsi" w:hAnsiTheme="majorHAnsi" w:cstheme="majorHAnsi"/>
          <w:sz w:val="24"/>
          <w:szCs w:val="24"/>
          <w:highlight w:val="white"/>
        </w:rPr>
        <w:t>Selektywnego</w:t>
      </w:r>
      <w:r w:rsidR="0013182F" w:rsidRPr="00947113">
        <w:rPr>
          <w:rFonts w:asciiTheme="majorHAnsi" w:hAnsiTheme="majorHAnsi" w:cstheme="majorHAnsi"/>
          <w:sz w:val="24"/>
          <w:szCs w:val="24"/>
          <w:highlight w:val="white"/>
        </w:rPr>
        <w:t xml:space="preserve"> Zbi</w:t>
      </w:r>
      <w:r w:rsidR="00E12309" w:rsidRPr="00947113">
        <w:rPr>
          <w:rFonts w:asciiTheme="majorHAnsi" w:hAnsiTheme="majorHAnsi" w:cstheme="majorHAnsi"/>
          <w:sz w:val="24"/>
          <w:szCs w:val="24"/>
          <w:highlight w:val="white"/>
        </w:rPr>
        <w:t>erania</w:t>
      </w:r>
      <w:r w:rsidR="00C072EF" w:rsidRPr="00947113">
        <w:rPr>
          <w:rFonts w:asciiTheme="majorHAnsi" w:hAnsiTheme="majorHAnsi" w:cstheme="majorHAnsi"/>
          <w:sz w:val="24"/>
          <w:szCs w:val="24"/>
          <w:highlight w:val="white"/>
        </w:rPr>
        <w:t xml:space="preserve"> Odpadów Komunalnych </w:t>
      </w:r>
      <w:r w:rsidR="000B0918" w:rsidRPr="00947113">
        <w:rPr>
          <w:rFonts w:asciiTheme="majorHAnsi" w:hAnsiTheme="majorHAnsi" w:cstheme="majorHAnsi"/>
          <w:sz w:val="24"/>
          <w:szCs w:val="24"/>
        </w:rPr>
        <w:t xml:space="preserve">w ilości nie większej niż 500 kg </w:t>
      </w:r>
      <w:r w:rsidR="0016518E" w:rsidRPr="00947113">
        <w:rPr>
          <w:rFonts w:asciiTheme="majorHAnsi" w:hAnsiTheme="majorHAnsi" w:cstheme="majorHAnsi"/>
          <w:sz w:val="24"/>
          <w:szCs w:val="24"/>
        </w:rPr>
        <w:t>z jednego gospodarstwo domowego na rok</w:t>
      </w:r>
      <w:r w:rsidR="0016518E" w:rsidRPr="00947113">
        <w:rPr>
          <w:rFonts w:asciiTheme="majorHAnsi" w:hAnsiTheme="majorHAnsi" w:cstheme="majorHAnsi"/>
          <w:sz w:val="24"/>
          <w:szCs w:val="24"/>
          <w:highlight w:val="white"/>
        </w:rPr>
        <w:t>.</w:t>
      </w:r>
    </w:p>
    <w:p w14:paraId="2ED512D5" w14:textId="290929CF" w:rsidR="00E12309" w:rsidRPr="00947113" w:rsidRDefault="000A07F6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5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>1</w:t>
      </w:r>
      <w:r w:rsidR="00D60BD0" w:rsidRPr="00947113">
        <w:rPr>
          <w:rFonts w:asciiTheme="majorHAnsi" w:hAnsiTheme="majorHAnsi" w:cstheme="majorHAnsi"/>
          <w:b/>
          <w:sz w:val="24"/>
          <w:szCs w:val="24"/>
        </w:rPr>
        <w:t>1</w:t>
      </w:r>
      <w:r w:rsidR="00C072EF" w:rsidRPr="00947113">
        <w:rPr>
          <w:rFonts w:asciiTheme="majorHAnsi" w:hAnsiTheme="majorHAnsi" w:cstheme="majorHAnsi"/>
          <w:b/>
          <w:sz w:val="24"/>
          <w:szCs w:val="24"/>
        </w:rPr>
        <w:t>.</w:t>
      </w:r>
      <w:r w:rsidR="003D0AFE" w:rsidRPr="00947113">
        <w:rPr>
          <w:rFonts w:asciiTheme="majorHAnsi" w:hAnsiTheme="majorHAnsi" w:cstheme="majorHAnsi"/>
          <w:sz w:val="24"/>
          <w:szCs w:val="24"/>
        </w:rPr>
        <w:t> </w:t>
      </w:r>
      <w:r w:rsidR="00C072EF" w:rsidRPr="00947113">
        <w:rPr>
          <w:rFonts w:asciiTheme="majorHAnsi" w:hAnsiTheme="majorHAnsi" w:cstheme="majorHAnsi"/>
          <w:sz w:val="24"/>
          <w:szCs w:val="24"/>
          <w:highlight w:val="white"/>
        </w:rPr>
        <w:t xml:space="preserve">Odbiór choinek </w:t>
      </w:r>
      <w:r w:rsidR="000A187A" w:rsidRPr="00947113">
        <w:rPr>
          <w:rFonts w:asciiTheme="majorHAnsi" w:hAnsiTheme="majorHAnsi" w:cstheme="majorHAnsi"/>
          <w:sz w:val="24"/>
          <w:szCs w:val="24"/>
          <w:highlight w:val="white"/>
        </w:rPr>
        <w:t>bożonarodzeniowych</w:t>
      </w:r>
      <w:r w:rsidR="00C072EF" w:rsidRPr="00947113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r w:rsidR="0013182F" w:rsidRPr="00947113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bookmarkStart w:id="3" w:name="_Hlk126924985"/>
      <w:r w:rsidR="006C6F37" w:rsidRPr="00947113">
        <w:rPr>
          <w:rFonts w:asciiTheme="majorHAnsi" w:hAnsiTheme="majorHAnsi" w:cstheme="majorHAnsi"/>
          <w:sz w:val="24"/>
          <w:szCs w:val="24"/>
        </w:rPr>
        <w:t>- raz w tygodniu bezpośrednio sprzed nieruchomości po uprzednim zgłoszeniu telefonicznym lub mailowym (od 2 stycznia do 15 lutego), po tym czasie w terminach odbiorów bioodpadów (zgodnie z harmonogramem) lub</w:t>
      </w:r>
      <w:r w:rsidR="004870FB" w:rsidRPr="00947113">
        <w:rPr>
          <w:rFonts w:asciiTheme="majorHAnsi" w:hAnsiTheme="majorHAnsi" w:cstheme="majorHAnsi"/>
          <w:sz w:val="24"/>
          <w:szCs w:val="24"/>
        </w:rPr>
        <w:t xml:space="preserve"> </w:t>
      </w:r>
      <w:r w:rsidR="000A187A" w:rsidRPr="00947113">
        <w:rPr>
          <w:rFonts w:asciiTheme="majorHAnsi" w:hAnsiTheme="majorHAnsi" w:cstheme="majorHAnsi"/>
          <w:sz w:val="24"/>
          <w:szCs w:val="24"/>
        </w:rPr>
        <w:t>w</w:t>
      </w:r>
      <w:r w:rsidR="004870FB" w:rsidRPr="00947113">
        <w:rPr>
          <w:rFonts w:asciiTheme="majorHAnsi" w:hAnsiTheme="majorHAnsi" w:cstheme="majorHAnsi"/>
          <w:sz w:val="24"/>
          <w:szCs w:val="24"/>
        </w:rPr>
        <w:t xml:space="preserve"> </w:t>
      </w:r>
      <w:r w:rsidR="00E12309" w:rsidRPr="00947113">
        <w:rPr>
          <w:rFonts w:asciiTheme="majorHAnsi" w:hAnsiTheme="majorHAnsi" w:cstheme="majorHAnsi"/>
          <w:sz w:val="24"/>
          <w:szCs w:val="24"/>
          <w:highlight w:val="white"/>
        </w:rPr>
        <w:t>Punkcie Selektywnego Zbierania Odpadów Komunalnych</w:t>
      </w:r>
      <w:r w:rsidR="00E12309" w:rsidRPr="00947113">
        <w:rPr>
          <w:rFonts w:asciiTheme="majorHAnsi" w:hAnsiTheme="majorHAnsi" w:cstheme="majorHAnsi"/>
          <w:sz w:val="24"/>
          <w:szCs w:val="24"/>
        </w:rPr>
        <w:t>.</w:t>
      </w:r>
    </w:p>
    <w:bookmarkEnd w:id="3"/>
    <w:p w14:paraId="000000EA" w14:textId="0D106205" w:rsidR="007868DD" w:rsidRPr="00947113" w:rsidRDefault="00C072EF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5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lastRenderedPageBreak/>
        <w:t>1</w:t>
      </w:r>
      <w:r w:rsidR="00D60BD0" w:rsidRPr="00947113">
        <w:rPr>
          <w:rFonts w:asciiTheme="majorHAnsi" w:hAnsiTheme="majorHAnsi" w:cstheme="majorHAnsi"/>
          <w:b/>
          <w:sz w:val="24"/>
          <w:szCs w:val="24"/>
        </w:rPr>
        <w:t>2</w:t>
      </w:r>
      <w:r w:rsidRPr="00947113">
        <w:rPr>
          <w:rFonts w:asciiTheme="majorHAnsi" w:hAnsiTheme="majorHAnsi" w:cstheme="majorHAnsi"/>
          <w:b/>
          <w:sz w:val="24"/>
          <w:szCs w:val="24"/>
        </w:rPr>
        <w:t>.</w:t>
      </w:r>
      <w:r w:rsidRPr="00947113">
        <w:rPr>
          <w:rFonts w:asciiTheme="majorHAnsi" w:hAnsiTheme="majorHAnsi" w:cstheme="majorHAnsi"/>
          <w:sz w:val="24"/>
          <w:szCs w:val="24"/>
        </w:rPr>
        <w:t xml:space="preserve"> Odbiór popiołu 2 razy w miesiącu w okresie od 1 października do 30 kwietnia, bezpośrednio sprzed nieruchomości po uprzednim zgłoszeniu telefonicznym</w:t>
      </w:r>
      <w:r w:rsidRPr="00947113">
        <w:rPr>
          <w:rFonts w:asciiTheme="majorHAnsi" w:hAnsiTheme="majorHAnsi" w:cstheme="majorHAnsi"/>
          <w:sz w:val="24"/>
          <w:szCs w:val="24"/>
          <w:highlight w:val="white"/>
        </w:rPr>
        <w:t xml:space="preserve"> lub mailowym</w:t>
      </w:r>
      <w:r w:rsidR="000A187A" w:rsidRPr="00947113">
        <w:rPr>
          <w:rFonts w:asciiTheme="majorHAnsi" w:hAnsiTheme="majorHAnsi" w:cstheme="majorHAnsi"/>
          <w:sz w:val="24"/>
          <w:szCs w:val="24"/>
        </w:rPr>
        <w:t>, po tym czasie w </w:t>
      </w:r>
      <w:r w:rsidR="00E12309" w:rsidRPr="00947113">
        <w:rPr>
          <w:rFonts w:asciiTheme="majorHAnsi" w:hAnsiTheme="majorHAnsi" w:cstheme="majorHAnsi"/>
          <w:sz w:val="24"/>
          <w:szCs w:val="24"/>
          <w:highlight w:val="white"/>
        </w:rPr>
        <w:t>Punkcie Selektywnego Zbierania Odpadów Komunalnych</w:t>
      </w:r>
      <w:r w:rsidR="00E12309" w:rsidRPr="00947113">
        <w:rPr>
          <w:rFonts w:asciiTheme="majorHAnsi" w:hAnsiTheme="majorHAnsi" w:cstheme="majorHAnsi"/>
          <w:sz w:val="24"/>
          <w:szCs w:val="24"/>
        </w:rPr>
        <w:t>.</w:t>
      </w:r>
    </w:p>
    <w:p w14:paraId="1EEB5BCE" w14:textId="655252C8" w:rsidR="00E12309" w:rsidRPr="00947113" w:rsidRDefault="00E12309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5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/>
          <w:sz w:val="24"/>
          <w:szCs w:val="24"/>
        </w:rPr>
        <w:t>1</w:t>
      </w:r>
      <w:r w:rsidR="00D60BD0" w:rsidRPr="00947113">
        <w:rPr>
          <w:rFonts w:asciiTheme="majorHAnsi" w:hAnsiTheme="majorHAnsi" w:cstheme="majorHAnsi"/>
          <w:b/>
          <w:sz w:val="24"/>
          <w:szCs w:val="24"/>
        </w:rPr>
        <w:t>3</w:t>
      </w:r>
      <w:r w:rsidRPr="00947113">
        <w:rPr>
          <w:rFonts w:asciiTheme="majorHAnsi" w:hAnsiTheme="majorHAnsi" w:cstheme="majorHAnsi"/>
          <w:b/>
          <w:sz w:val="24"/>
          <w:szCs w:val="24"/>
        </w:rPr>
        <w:t>.</w:t>
      </w:r>
      <w:r w:rsidR="007E1502" w:rsidRPr="00947113">
        <w:rPr>
          <w:rFonts w:asciiTheme="majorHAnsi" w:hAnsiTheme="majorHAnsi" w:cstheme="majorHAnsi"/>
          <w:sz w:val="24"/>
          <w:szCs w:val="24"/>
        </w:rPr>
        <w:t> </w:t>
      </w:r>
      <w:r w:rsidRPr="00947113">
        <w:rPr>
          <w:rFonts w:asciiTheme="majorHAnsi" w:hAnsiTheme="majorHAnsi" w:cstheme="majorHAnsi"/>
          <w:sz w:val="24"/>
          <w:szCs w:val="24"/>
        </w:rPr>
        <w:t xml:space="preserve">Odbiór chemikaliów odbywać się będzie wyłącznie w </w:t>
      </w:r>
      <w:r w:rsidRPr="00947113">
        <w:rPr>
          <w:rFonts w:asciiTheme="majorHAnsi" w:hAnsiTheme="majorHAnsi" w:cstheme="majorHAnsi"/>
          <w:sz w:val="24"/>
          <w:szCs w:val="24"/>
          <w:highlight w:val="white"/>
        </w:rPr>
        <w:t>Punkcie Selektywnego Zbierania Odpadów Komunalnych</w:t>
      </w:r>
      <w:r w:rsidRPr="00947113">
        <w:rPr>
          <w:rFonts w:asciiTheme="majorHAnsi" w:hAnsiTheme="majorHAnsi" w:cstheme="majorHAnsi"/>
          <w:sz w:val="24"/>
          <w:szCs w:val="24"/>
        </w:rPr>
        <w:t>.</w:t>
      </w:r>
    </w:p>
    <w:p w14:paraId="1FD885D2" w14:textId="5717C508" w:rsidR="00E12309" w:rsidRPr="00947113" w:rsidRDefault="00E12309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5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D60BD0" w:rsidRPr="00947113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947113">
        <w:rPr>
          <w:rFonts w:asciiTheme="majorHAnsi" w:hAnsiTheme="majorHAnsi" w:cstheme="majorHAnsi"/>
          <w:sz w:val="24"/>
          <w:szCs w:val="24"/>
        </w:rPr>
        <w:t xml:space="preserve">. Ustala się, że </w:t>
      </w:r>
      <w:r w:rsidR="00BF55D8" w:rsidRPr="00947113">
        <w:rPr>
          <w:rFonts w:asciiTheme="majorHAnsi" w:hAnsiTheme="majorHAnsi" w:cstheme="majorHAnsi"/>
          <w:sz w:val="24"/>
          <w:szCs w:val="24"/>
        </w:rPr>
        <w:t>meble</w:t>
      </w:r>
      <w:r w:rsidRPr="00947113">
        <w:rPr>
          <w:rFonts w:asciiTheme="majorHAnsi" w:hAnsiTheme="majorHAnsi" w:cstheme="majorHAnsi"/>
          <w:sz w:val="24"/>
          <w:szCs w:val="24"/>
        </w:rPr>
        <w:t xml:space="preserve"> i inne odpady wielkogabarytowe odbierane będą w </w:t>
      </w:r>
      <w:r w:rsidRPr="00947113">
        <w:rPr>
          <w:rFonts w:asciiTheme="majorHAnsi" w:hAnsiTheme="majorHAnsi" w:cstheme="majorHAnsi"/>
          <w:sz w:val="24"/>
          <w:szCs w:val="24"/>
          <w:highlight w:val="white"/>
        </w:rPr>
        <w:t>Punkcie Selektywnego Zbierania Odpadów Komunalnych</w:t>
      </w:r>
      <w:r w:rsidRPr="00947113">
        <w:rPr>
          <w:rFonts w:asciiTheme="majorHAnsi" w:hAnsiTheme="majorHAnsi" w:cstheme="majorHAnsi"/>
          <w:sz w:val="24"/>
          <w:szCs w:val="24"/>
        </w:rPr>
        <w:t>.</w:t>
      </w:r>
    </w:p>
    <w:p w14:paraId="42C49758" w14:textId="7020634B" w:rsidR="00E12309" w:rsidRPr="00947113" w:rsidRDefault="00E12309" w:rsidP="003857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5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D60BD0" w:rsidRPr="00947113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Pr="00947113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947113">
        <w:rPr>
          <w:rFonts w:asciiTheme="majorHAnsi" w:hAnsiTheme="majorHAnsi" w:cstheme="majorHAnsi"/>
          <w:sz w:val="24"/>
          <w:szCs w:val="24"/>
        </w:rPr>
        <w:t xml:space="preserve"> Odpady niekwalifikujące się do odpadów medycznych powstające w gospodarstwie domowym w wyniku przyjmowania produktów leczniczych w formie iniekcji i prowadzenia monitoringu poziomu substancji we krwi, w szczególności igieł i strzykawek odbierane będą </w:t>
      </w:r>
      <w:r w:rsidR="00964D39" w:rsidRPr="00947113">
        <w:rPr>
          <w:rFonts w:asciiTheme="majorHAnsi" w:hAnsiTheme="majorHAnsi" w:cstheme="majorHAnsi"/>
          <w:sz w:val="24"/>
          <w:szCs w:val="24"/>
        </w:rPr>
        <w:t xml:space="preserve">wyłącznie </w:t>
      </w:r>
      <w:r w:rsidRPr="00947113">
        <w:rPr>
          <w:rFonts w:asciiTheme="majorHAnsi" w:hAnsiTheme="majorHAnsi" w:cstheme="majorHAnsi"/>
          <w:sz w:val="24"/>
          <w:szCs w:val="24"/>
        </w:rPr>
        <w:t>w </w:t>
      </w:r>
      <w:r w:rsidRPr="00947113">
        <w:rPr>
          <w:rFonts w:asciiTheme="majorHAnsi" w:hAnsiTheme="majorHAnsi" w:cstheme="majorHAnsi"/>
          <w:sz w:val="24"/>
          <w:szCs w:val="24"/>
          <w:highlight w:val="white"/>
        </w:rPr>
        <w:t>Punkcie Selektywnego Zbierania Odpadów Komunalnych</w:t>
      </w:r>
      <w:r w:rsidRPr="00947113">
        <w:rPr>
          <w:rFonts w:asciiTheme="majorHAnsi" w:hAnsiTheme="majorHAnsi" w:cstheme="majorHAnsi"/>
          <w:sz w:val="24"/>
          <w:szCs w:val="24"/>
        </w:rPr>
        <w:t>.</w:t>
      </w:r>
    </w:p>
    <w:p w14:paraId="2FEDAF12" w14:textId="3FF5BCEB" w:rsidR="00612528" w:rsidRDefault="001E54CC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7113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D60BD0" w:rsidRPr="00947113">
        <w:rPr>
          <w:rFonts w:asciiTheme="majorHAnsi" w:hAnsiTheme="majorHAnsi" w:cstheme="majorHAnsi"/>
          <w:b/>
          <w:bCs/>
          <w:sz w:val="24"/>
          <w:szCs w:val="24"/>
        </w:rPr>
        <w:t>6</w:t>
      </w:r>
      <w:r w:rsidRPr="00947113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947113">
        <w:rPr>
          <w:rFonts w:asciiTheme="majorHAnsi" w:hAnsiTheme="majorHAnsi" w:cstheme="majorHAnsi"/>
          <w:sz w:val="24"/>
          <w:szCs w:val="24"/>
        </w:rPr>
        <w:t> Wszystkie odpady komunalne wytworzone przez mieszkańców w gospodarstwie domowy</w:t>
      </w:r>
      <w:r w:rsidR="00F66F56" w:rsidRPr="00947113">
        <w:rPr>
          <w:rFonts w:asciiTheme="majorHAnsi" w:hAnsiTheme="majorHAnsi" w:cstheme="majorHAnsi"/>
          <w:sz w:val="24"/>
          <w:szCs w:val="24"/>
        </w:rPr>
        <w:t>m</w:t>
      </w:r>
      <w:r w:rsidRPr="00947113">
        <w:rPr>
          <w:rFonts w:asciiTheme="majorHAnsi" w:hAnsiTheme="majorHAnsi" w:cstheme="majorHAnsi"/>
          <w:sz w:val="24"/>
          <w:szCs w:val="24"/>
        </w:rPr>
        <w:t xml:space="preserve"> z wyłączeniem niesegregowanych (zmieszanych) odpadów mogą być dostarczane </w:t>
      </w:r>
      <w:r w:rsidR="004870FB" w:rsidRPr="00947113">
        <w:rPr>
          <w:rFonts w:asciiTheme="majorHAnsi" w:hAnsiTheme="majorHAnsi" w:cstheme="majorHAnsi"/>
          <w:sz w:val="24"/>
          <w:szCs w:val="24"/>
        </w:rPr>
        <w:t xml:space="preserve">bezpośrednio </w:t>
      </w:r>
      <w:r w:rsidRPr="00947113">
        <w:rPr>
          <w:rFonts w:asciiTheme="majorHAnsi" w:hAnsiTheme="majorHAnsi" w:cstheme="majorHAnsi"/>
          <w:sz w:val="24"/>
          <w:szCs w:val="24"/>
        </w:rPr>
        <w:t>do wyznaczonego Punktu Selektywnego Zbierania Odpadów Komunalnych.</w:t>
      </w:r>
    </w:p>
    <w:p w14:paraId="515D66E0" w14:textId="0740819C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0B8F62B" w14:textId="62C8A7CF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6DAA862" w14:textId="4D7A9EED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42FD671" w14:textId="6A429FEA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8FDBF62" w14:textId="59A3D13E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C9F0BAA" w14:textId="7C8F7848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706685B" w14:textId="3BDE2AD3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51DAA3B" w14:textId="6E188182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D2D3D88" w14:textId="0B9E5410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40BB27E" w14:textId="5FCB6CF4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A1FBD09" w14:textId="4EA3C76E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C269389" w14:textId="6EF6E108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023F043" w14:textId="4DC4F3A9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7C47283" w14:textId="6669D671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5549880" w14:textId="196B2C1C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F87FE32" w14:textId="5F2F9DB4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0C1DE8D" w14:textId="6883B118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F2DD8D0" w14:textId="3CE3570A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88EEC4D" w14:textId="1E0C45BA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7DBBEDF" w14:textId="243643BC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0D14B27" w14:textId="083CF86E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6133E99" w14:textId="4B55349F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ED084B7" w14:textId="408028DD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FAC6B99" w14:textId="64A880BB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F5F6FF5" w14:textId="7B56E4AA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F8F45B8" w14:textId="46727657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032C0EC" w14:textId="261FE4FE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0A0B426" w14:textId="202BE169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E73372F" w14:textId="3518EF33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89D4B4D" w14:textId="655E7F4B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5465488" w14:textId="2625E204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65C69A1" w14:textId="724D0579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FD7F7CF" w14:textId="6B4A759F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28F4229" w14:textId="6CE9D9DC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257CB40" w14:textId="5D1D39AE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53AA379" w14:textId="759E3BEF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6E3E01" w14:textId="6A4D81B4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A75D253" w14:textId="55127E43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182AE73" w14:textId="4D6B5103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90FB4C3" w14:textId="5A965A0E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509B449" w14:textId="70562F41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55FCF8B" w14:textId="37A9D5F2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9818593" w14:textId="48EE1804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11C3375" w14:textId="61EEFFD2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8D8FFEB" w14:textId="27DEB20A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560F10B" w14:textId="130BEA72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B2DDAC6" w14:textId="392EC315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1FEDEB6" w14:textId="39B2BD0A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90B0911" w14:textId="5767A23F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DC83942" w14:textId="454961CF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B3A0AF5" w14:textId="6CC31ACA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3E7A3A8" w14:textId="387E29A4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B10489A" w14:textId="1ABE157D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94B1236" w14:textId="20066521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0626FB7" w14:textId="4B649952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D5AB075" w14:textId="4B307842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D824A47" w14:textId="2A685884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1887D0" w14:textId="481EF175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621E680" w14:textId="3D94B18A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C6BCA56" w14:textId="1E3DF87F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A72DCE7" w14:textId="33916FAC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D75E695" w14:textId="5F1BDECF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B3F8EA1" w14:textId="604F91C0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79755BA" w14:textId="33C0BEC0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462A119" w14:textId="56CAEB49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1B139FE" w14:textId="470AA362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E2AC5D5" w14:textId="49F47769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295DAE0" w14:textId="09FA9427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D12484C" w14:textId="716C8B49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C285D23" w14:textId="6389FE06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3AD0A50" w14:textId="3DC36527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C0C506E" w14:textId="77777777" w:rsidR="00524521" w:rsidRDefault="00524521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710D6BC" w14:textId="77777777" w:rsidR="0097191F" w:rsidRPr="00C04EC1" w:rsidRDefault="0097191F" w:rsidP="009719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C04EC1">
        <w:rPr>
          <w:rFonts w:asciiTheme="majorHAnsi" w:hAnsiTheme="majorHAnsi" w:cstheme="majorHAnsi"/>
          <w:b/>
          <w:color w:val="000000"/>
          <w:sz w:val="24"/>
          <w:szCs w:val="24"/>
        </w:rPr>
        <w:lastRenderedPageBreak/>
        <w:t>Uzasadnienie</w:t>
      </w:r>
    </w:p>
    <w:p w14:paraId="2C0AA50B" w14:textId="77777777" w:rsidR="0097191F" w:rsidRPr="00C04EC1" w:rsidRDefault="0097191F" w:rsidP="009719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F6A5A0F" w14:textId="6341EB89" w:rsidR="0097191F" w:rsidRDefault="0097191F" w:rsidP="009719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C04EC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Zgodnie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art. 6r </w:t>
      </w:r>
      <w:r w:rsidRPr="00C04EC1">
        <w:rPr>
          <w:rFonts w:asciiTheme="majorHAnsi" w:eastAsia="Calibri" w:hAnsiTheme="majorHAnsi" w:cstheme="majorHAnsi"/>
          <w:sz w:val="24"/>
          <w:szCs w:val="24"/>
          <w:lang w:eastAsia="en-US"/>
        </w:rPr>
        <w:t>ustaw</w:t>
      </w:r>
      <w:r w:rsidR="00F72BD2">
        <w:rPr>
          <w:rFonts w:asciiTheme="majorHAnsi" w:eastAsia="Calibri" w:hAnsiTheme="majorHAnsi" w:cstheme="majorHAnsi"/>
          <w:sz w:val="24"/>
          <w:szCs w:val="24"/>
          <w:lang w:eastAsia="en-US"/>
        </w:rPr>
        <w:t>y</w:t>
      </w:r>
      <w:r w:rsidRPr="00C04EC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 utrzymaniu czystości i porządku w gminach</w:t>
      </w:r>
      <w:r w:rsidR="0093277D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Pr="00947113">
        <w:rPr>
          <w:rFonts w:asciiTheme="majorHAnsi" w:hAnsiTheme="majorHAnsi" w:cstheme="majorHAnsi"/>
          <w:sz w:val="24"/>
          <w:szCs w:val="24"/>
        </w:rPr>
        <w:t xml:space="preserve">(Dz. U. z 2022 r.  poz. 2516 z późn. zm.) </w:t>
      </w:r>
      <w:r w:rsidRPr="00C04EC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r</w:t>
      </w:r>
      <w:r w:rsidRPr="00C04EC1">
        <w:rPr>
          <w:rFonts w:asciiTheme="majorHAnsi" w:eastAsia="Calibri" w:hAnsiTheme="majorHAnsi" w:cstheme="majorHAnsi"/>
          <w:sz w:val="24"/>
          <w:szCs w:val="24"/>
          <w:lang w:eastAsia="en-US"/>
        </w:rPr>
        <w:t>ada gminy określa w drodze uchwały szczegółowy sposób i zakres świadczenia usług w zakresie odbierania odpadów komunalnych od właścicieli nieruchomości w zamian za</w:t>
      </w:r>
      <w:r w:rsidR="006570AE">
        <w:rPr>
          <w:rFonts w:asciiTheme="majorHAnsi" w:eastAsia="Calibri" w:hAnsiTheme="majorHAnsi" w:cstheme="majorHAnsi"/>
          <w:sz w:val="24"/>
          <w:szCs w:val="24"/>
          <w:lang w:eastAsia="en-US"/>
        </w:rPr>
        <w:t> </w:t>
      </w:r>
      <w:r w:rsidRPr="00C04EC1">
        <w:rPr>
          <w:rFonts w:asciiTheme="majorHAnsi" w:eastAsia="Calibri" w:hAnsiTheme="majorHAnsi" w:cstheme="majorHAnsi"/>
          <w:sz w:val="24"/>
          <w:szCs w:val="24"/>
          <w:lang w:eastAsia="en-US"/>
        </w:rPr>
        <w:t>uiszczoną przez właściciela opłatę za gospodarowanie odpadami.</w:t>
      </w:r>
    </w:p>
    <w:p w14:paraId="7B501BF2" w14:textId="299DD889" w:rsidR="006570AE" w:rsidRPr="00C04EC1" w:rsidRDefault="007E2F0A" w:rsidP="006570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Przedmiotowa uchwała reguluje kwestię rodzaju i częstotliwości odbioru odpadów komunalnych z nieruchomości zamieszkałych położonych na terenie Miasta Pruszkowa. Określa także tryb i</w:t>
      </w:r>
      <w:r w:rsidR="0093277D">
        <w:rPr>
          <w:rFonts w:asciiTheme="majorHAnsi" w:eastAsia="Calibri" w:hAnsiTheme="majorHAnsi" w:cstheme="majorHAnsi"/>
          <w:sz w:val="24"/>
          <w:szCs w:val="24"/>
          <w:lang w:eastAsia="en-US"/>
        </w:rPr>
        <w:t> 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sposób zgłaszania przez właścicieli nieruchomości przypadków niewłaściwego świadczenia usług przez przedsiębiorcę </w:t>
      </w:r>
      <w:r w:rsidR="0093277D">
        <w:rPr>
          <w:rFonts w:asciiTheme="majorHAnsi" w:eastAsia="Calibri" w:hAnsiTheme="majorHAnsi" w:cstheme="majorHAnsi"/>
          <w:sz w:val="24"/>
          <w:szCs w:val="24"/>
          <w:lang w:eastAsia="en-US"/>
        </w:rPr>
        <w:t>odbierającego odpady komunalne od właścicieli nieruchomości lub przez prowadzonego punkt selektywnego zbierania odpadów komunalnych, o których mowa w art. 6r ust. 3d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93277D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ustawy </w:t>
      </w:r>
      <w:r w:rsidR="0093277D" w:rsidRPr="00C04EC1">
        <w:rPr>
          <w:rFonts w:asciiTheme="majorHAnsi" w:eastAsia="Calibri" w:hAnsiTheme="majorHAnsi" w:cstheme="majorHAnsi"/>
          <w:sz w:val="24"/>
          <w:szCs w:val="24"/>
          <w:lang w:eastAsia="en-US"/>
        </w:rPr>
        <w:t>o utrzymaniu czystości i porządku w gminach</w:t>
      </w:r>
      <w:r w:rsidR="0093277D"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14:paraId="1E0DBABB" w14:textId="7132BD71" w:rsidR="0097191F" w:rsidRPr="00C04EC1" w:rsidRDefault="0097191F" w:rsidP="009719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C04EC1">
        <w:rPr>
          <w:rFonts w:asciiTheme="majorHAnsi" w:hAnsiTheme="majorHAnsi" w:cstheme="majorHAnsi"/>
          <w:sz w:val="24"/>
          <w:szCs w:val="24"/>
        </w:rPr>
        <w:t xml:space="preserve">Konieczność podjęcia nowej uchwały w sprawie szczegółowego sposobu i zakresu świadczenia usług w zakresie odbierania odpadów komunalnych od właścicieli nieruchomości i zagospodarowania tych odpadów </w:t>
      </w:r>
      <w:r w:rsidRPr="00C04EC1">
        <w:rPr>
          <w:rFonts w:asciiTheme="majorHAnsi" w:hAnsiTheme="majorHAnsi" w:cstheme="majorHAnsi"/>
          <w:color w:val="000000"/>
          <w:sz w:val="24"/>
          <w:szCs w:val="24"/>
        </w:rPr>
        <w:t xml:space="preserve">związana jest </w:t>
      </w:r>
      <w:r>
        <w:rPr>
          <w:rFonts w:asciiTheme="majorHAnsi" w:hAnsiTheme="majorHAnsi" w:cstheme="majorHAnsi"/>
          <w:color w:val="000000"/>
          <w:sz w:val="24"/>
          <w:szCs w:val="24"/>
        </w:rPr>
        <w:t>ze zmianami przyjętymi przez ustawodawcę w/w ustawy.</w:t>
      </w:r>
    </w:p>
    <w:p w14:paraId="04EAE3C6" w14:textId="29E26C5B" w:rsidR="0097191F" w:rsidRPr="0097191F" w:rsidRDefault="0097191F" w:rsidP="0097191F">
      <w:pPr>
        <w:spacing w:after="200" w:line="276" w:lineRule="auto"/>
        <w:ind w:firstLine="720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C04EC1">
        <w:rPr>
          <w:rFonts w:asciiTheme="majorHAnsi" w:eastAsia="Calibri" w:hAnsiTheme="majorHAnsi" w:cstheme="majorHAnsi"/>
          <w:sz w:val="24"/>
          <w:szCs w:val="24"/>
          <w:lang w:eastAsia="en-US"/>
        </w:rPr>
        <w:t>Uchwała uzyskała pozytywną opinię Państwowego Powiatowego Inspektora Sanitarnego.</w:t>
      </w:r>
    </w:p>
    <w:p w14:paraId="6539B57D" w14:textId="71F46216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763D27D" w14:textId="5B8EDFD9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32E6AE4" w14:textId="76C7653F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841979" w14:textId="18D20CE7" w:rsidR="0097191F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D45BA81" w14:textId="77777777" w:rsidR="0097191F" w:rsidRPr="00947113" w:rsidRDefault="0097191F" w:rsidP="009471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97191F" w:rsidRPr="00947113">
      <w:footerReference w:type="default" r:id="rId13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88815" w14:textId="77777777" w:rsidR="00BA16EB" w:rsidRDefault="00BA16EB" w:rsidP="009F4486">
      <w:r>
        <w:separator/>
      </w:r>
    </w:p>
  </w:endnote>
  <w:endnote w:type="continuationSeparator" w:id="0">
    <w:p w14:paraId="425AA30E" w14:textId="77777777" w:rsidR="00BA16EB" w:rsidRDefault="00BA16EB" w:rsidP="009F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DE97" w14:textId="77777777" w:rsidR="00394E4E" w:rsidRDefault="00394E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DC099" w14:textId="77777777" w:rsidR="00BA16EB" w:rsidRDefault="00BA16EB" w:rsidP="009F4486">
      <w:r>
        <w:separator/>
      </w:r>
    </w:p>
  </w:footnote>
  <w:footnote w:type="continuationSeparator" w:id="0">
    <w:p w14:paraId="4C35DE62" w14:textId="77777777" w:rsidR="00BA16EB" w:rsidRDefault="00BA16EB" w:rsidP="009F4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71E"/>
    <w:multiLevelType w:val="multilevel"/>
    <w:tmpl w:val="C296ACA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7CB35F1"/>
    <w:multiLevelType w:val="hybridMultilevel"/>
    <w:tmpl w:val="09F8E4F6"/>
    <w:lvl w:ilvl="0" w:tplc="DC4C0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2409E"/>
    <w:multiLevelType w:val="hybridMultilevel"/>
    <w:tmpl w:val="FCB2E3BA"/>
    <w:lvl w:ilvl="0" w:tplc="DC4C0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10992"/>
    <w:multiLevelType w:val="hybridMultilevel"/>
    <w:tmpl w:val="8BE8C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7AF3"/>
    <w:multiLevelType w:val="hybridMultilevel"/>
    <w:tmpl w:val="7AD82690"/>
    <w:lvl w:ilvl="0" w:tplc="E10E870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530C42"/>
    <w:multiLevelType w:val="hybridMultilevel"/>
    <w:tmpl w:val="033C6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853F9"/>
    <w:multiLevelType w:val="hybridMultilevel"/>
    <w:tmpl w:val="21AAF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7309A"/>
    <w:multiLevelType w:val="hybridMultilevel"/>
    <w:tmpl w:val="7534A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D416D"/>
    <w:multiLevelType w:val="multilevel"/>
    <w:tmpl w:val="C14E4D8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9" w15:restartNumberingAfterBreak="0">
    <w:nsid w:val="31205ACB"/>
    <w:multiLevelType w:val="hybridMultilevel"/>
    <w:tmpl w:val="FA60BDB8"/>
    <w:lvl w:ilvl="0" w:tplc="10A4CD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C407C"/>
    <w:multiLevelType w:val="hybridMultilevel"/>
    <w:tmpl w:val="494C658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5C1528"/>
    <w:multiLevelType w:val="hybridMultilevel"/>
    <w:tmpl w:val="9A6CB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E174E"/>
    <w:multiLevelType w:val="hybridMultilevel"/>
    <w:tmpl w:val="493CF7AE"/>
    <w:lvl w:ilvl="0" w:tplc="35DA7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241E99"/>
    <w:multiLevelType w:val="hybridMultilevel"/>
    <w:tmpl w:val="9014D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51681"/>
    <w:multiLevelType w:val="multilevel"/>
    <w:tmpl w:val="D3C6D75C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auto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5" w15:restartNumberingAfterBreak="0">
    <w:nsid w:val="6DD545B3"/>
    <w:multiLevelType w:val="hybridMultilevel"/>
    <w:tmpl w:val="70D077E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71427363">
    <w:abstractNumId w:val="14"/>
  </w:num>
  <w:num w:numId="2" w16cid:durableId="1079911345">
    <w:abstractNumId w:val="8"/>
  </w:num>
  <w:num w:numId="3" w16cid:durableId="598103360">
    <w:abstractNumId w:val="13"/>
  </w:num>
  <w:num w:numId="4" w16cid:durableId="818962071">
    <w:abstractNumId w:val="5"/>
  </w:num>
  <w:num w:numId="5" w16cid:durableId="1395273232">
    <w:abstractNumId w:val="3"/>
  </w:num>
  <w:num w:numId="6" w16cid:durableId="1594052954">
    <w:abstractNumId w:val="9"/>
  </w:num>
  <w:num w:numId="7" w16cid:durableId="1471554649">
    <w:abstractNumId w:val="11"/>
  </w:num>
  <w:num w:numId="8" w16cid:durableId="752553451">
    <w:abstractNumId w:val="6"/>
  </w:num>
  <w:num w:numId="9" w16cid:durableId="1379476384">
    <w:abstractNumId w:val="12"/>
  </w:num>
  <w:num w:numId="10" w16cid:durableId="2037539194">
    <w:abstractNumId w:val="2"/>
  </w:num>
  <w:num w:numId="11" w16cid:durableId="564335039">
    <w:abstractNumId w:val="15"/>
  </w:num>
  <w:num w:numId="12" w16cid:durableId="883294509">
    <w:abstractNumId w:val="10"/>
  </w:num>
  <w:num w:numId="13" w16cid:durableId="2001620216">
    <w:abstractNumId w:val="7"/>
  </w:num>
  <w:num w:numId="14" w16cid:durableId="907500616">
    <w:abstractNumId w:val="1"/>
  </w:num>
  <w:num w:numId="15" w16cid:durableId="946041935">
    <w:abstractNumId w:val="0"/>
  </w:num>
  <w:num w:numId="16" w16cid:durableId="204298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DD"/>
    <w:rsid w:val="000111A1"/>
    <w:rsid w:val="00037869"/>
    <w:rsid w:val="00061D76"/>
    <w:rsid w:val="0007532A"/>
    <w:rsid w:val="0009004E"/>
    <w:rsid w:val="00097621"/>
    <w:rsid w:val="000A07F6"/>
    <w:rsid w:val="000A187A"/>
    <w:rsid w:val="000A6306"/>
    <w:rsid w:val="000B0918"/>
    <w:rsid w:val="000B1CF9"/>
    <w:rsid w:val="00111AAB"/>
    <w:rsid w:val="00122247"/>
    <w:rsid w:val="0013182F"/>
    <w:rsid w:val="001456D0"/>
    <w:rsid w:val="001621D6"/>
    <w:rsid w:val="00164205"/>
    <w:rsid w:val="0016518E"/>
    <w:rsid w:val="00194EEE"/>
    <w:rsid w:val="001B1FA9"/>
    <w:rsid w:val="001E54CC"/>
    <w:rsid w:val="001E79D4"/>
    <w:rsid w:val="00216FA1"/>
    <w:rsid w:val="002201D1"/>
    <w:rsid w:val="002408B7"/>
    <w:rsid w:val="0026094A"/>
    <w:rsid w:val="00263D9E"/>
    <w:rsid w:val="0027271E"/>
    <w:rsid w:val="00296CAF"/>
    <w:rsid w:val="00297395"/>
    <w:rsid w:val="002B3D84"/>
    <w:rsid w:val="002E4BD7"/>
    <w:rsid w:val="003043FC"/>
    <w:rsid w:val="00313434"/>
    <w:rsid w:val="00350E25"/>
    <w:rsid w:val="00362A84"/>
    <w:rsid w:val="00362D28"/>
    <w:rsid w:val="00364BBB"/>
    <w:rsid w:val="003857CF"/>
    <w:rsid w:val="003873F7"/>
    <w:rsid w:val="003913B6"/>
    <w:rsid w:val="00394E4E"/>
    <w:rsid w:val="003A493D"/>
    <w:rsid w:val="003D0AFE"/>
    <w:rsid w:val="004049DC"/>
    <w:rsid w:val="00416493"/>
    <w:rsid w:val="00427EE0"/>
    <w:rsid w:val="00456204"/>
    <w:rsid w:val="00460425"/>
    <w:rsid w:val="00461099"/>
    <w:rsid w:val="00470844"/>
    <w:rsid w:val="00472683"/>
    <w:rsid w:val="00473CCF"/>
    <w:rsid w:val="004870FB"/>
    <w:rsid w:val="004D47E4"/>
    <w:rsid w:val="005009E3"/>
    <w:rsid w:val="0050297F"/>
    <w:rsid w:val="00524521"/>
    <w:rsid w:val="00530FAB"/>
    <w:rsid w:val="00532BE5"/>
    <w:rsid w:val="005350E1"/>
    <w:rsid w:val="0054176B"/>
    <w:rsid w:val="00554E02"/>
    <w:rsid w:val="0055559A"/>
    <w:rsid w:val="00560776"/>
    <w:rsid w:val="00577432"/>
    <w:rsid w:val="00585D08"/>
    <w:rsid w:val="005A7EAD"/>
    <w:rsid w:val="005A7ED7"/>
    <w:rsid w:val="005B13BA"/>
    <w:rsid w:val="005E66CF"/>
    <w:rsid w:val="00612528"/>
    <w:rsid w:val="00613FC1"/>
    <w:rsid w:val="00623626"/>
    <w:rsid w:val="00627D71"/>
    <w:rsid w:val="006570AE"/>
    <w:rsid w:val="00682A98"/>
    <w:rsid w:val="00695C71"/>
    <w:rsid w:val="006A1132"/>
    <w:rsid w:val="006A4586"/>
    <w:rsid w:val="006B40CE"/>
    <w:rsid w:val="006C411F"/>
    <w:rsid w:val="006C4F8D"/>
    <w:rsid w:val="006C6F37"/>
    <w:rsid w:val="006F28D7"/>
    <w:rsid w:val="00701DD6"/>
    <w:rsid w:val="0070448E"/>
    <w:rsid w:val="00706CA3"/>
    <w:rsid w:val="007223D4"/>
    <w:rsid w:val="00727CFF"/>
    <w:rsid w:val="00734DF6"/>
    <w:rsid w:val="00736395"/>
    <w:rsid w:val="007624B5"/>
    <w:rsid w:val="00763671"/>
    <w:rsid w:val="00767466"/>
    <w:rsid w:val="00773D18"/>
    <w:rsid w:val="00783BA6"/>
    <w:rsid w:val="007868DD"/>
    <w:rsid w:val="00792CB8"/>
    <w:rsid w:val="007B367E"/>
    <w:rsid w:val="007D2C69"/>
    <w:rsid w:val="007E1502"/>
    <w:rsid w:val="007E2CA8"/>
    <w:rsid w:val="007E2CDB"/>
    <w:rsid w:val="007E2F0A"/>
    <w:rsid w:val="007E3E50"/>
    <w:rsid w:val="007E718D"/>
    <w:rsid w:val="007E7FBA"/>
    <w:rsid w:val="008063EF"/>
    <w:rsid w:val="00836186"/>
    <w:rsid w:val="00842C34"/>
    <w:rsid w:val="00852078"/>
    <w:rsid w:val="00862997"/>
    <w:rsid w:val="00884DBF"/>
    <w:rsid w:val="0088793D"/>
    <w:rsid w:val="008B4412"/>
    <w:rsid w:val="008F5B95"/>
    <w:rsid w:val="00901DBD"/>
    <w:rsid w:val="00901F04"/>
    <w:rsid w:val="00913088"/>
    <w:rsid w:val="0093277D"/>
    <w:rsid w:val="00933466"/>
    <w:rsid w:val="00947113"/>
    <w:rsid w:val="009561AF"/>
    <w:rsid w:val="00964D39"/>
    <w:rsid w:val="0097191F"/>
    <w:rsid w:val="00975028"/>
    <w:rsid w:val="009808BE"/>
    <w:rsid w:val="009A56D8"/>
    <w:rsid w:val="009B10CC"/>
    <w:rsid w:val="009C453F"/>
    <w:rsid w:val="009D786B"/>
    <w:rsid w:val="009E48E8"/>
    <w:rsid w:val="009F4486"/>
    <w:rsid w:val="00A0515D"/>
    <w:rsid w:val="00A85E88"/>
    <w:rsid w:val="00AA2E1A"/>
    <w:rsid w:val="00AC7E0F"/>
    <w:rsid w:val="00AC7F72"/>
    <w:rsid w:val="00B22CF5"/>
    <w:rsid w:val="00B27165"/>
    <w:rsid w:val="00B308B4"/>
    <w:rsid w:val="00B34603"/>
    <w:rsid w:val="00B45938"/>
    <w:rsid w:val="00B622F4"/>
    <w:rsid w:val="00B71220"/>
    <w:rsid w:val="00B7660E"/>
    <w:rsid w:val="00B814A0"/>
    <w:rsid w:val="00B9032E"/>
    <w:rsid w:val="00BA16EB"/>
    <w:rsid w:val="00BE4365"/>
    <w:rsid w:val="00BF55D8"/>
    <w:rsid w:val="00C04EC1"/>
    <w:rsid w:val="00C072EF"/>
    <w:rsid w:val="00C14493"/>
    <w:rsid w:val="00C16FF8"/>
    <w:rsid w:val="00C34E37"/>
    <w:rsid w:val="00C548CA"/>
    <w:rsid w:val="00C71737"/>
    <w:rsid w:val="00C866B2"/>
    <w:rsid w:val="00C94008"/>
    <w:rsid w:val="00CC7D68"/>
    <w:rsid w:val="00CF0E02"/>
    <w:rsid w:val="00CF159C"/>
    <w:rsid w:val="00D00977"/>
    <w:rsid w:val="00D054F8"/>
    <w:rsid w:val="00D1784E"/>
    <w:rsid w:val="00D22029"/>
    <w:rsid w:val="00D2677B"/>
    <w:rsid w:val="00D409F7"/>
    <w:rsid w:val="00D52822"/>
    <w:rsid w:val="00D60BD0"/>
    <w:rsid w:val="00D7289F"/>
    <w:rsid w:val="00D836AC"/>
    <w:rsid w:val="00E05109"/>
    <w:rsid w:val="00E12309"/>
    <w:rsid w:val="00E16E1C"/>
    <w:rsid w:val="00E43803"/>
    <w:rsid w:val="00E85E2C"/>
    <w:rsid w:val="00E87E77"/>
    <w:rsid w:val="00EC28F6"/>
    <w:rsid w:val="00EC2B02"/>
    <w:rsid w:val="00EE3F40"/>
    <w:rsid w:val="00F0396D"/>
    <w:rsid w:val="00F0604E"/>
    <w:rsid w:val="00F14982"/>
    <w:rsid w:val="00F32083"/>
    <w:rsid w:val="00F65ADB"/>
    <w:rsid w:val="00F66F56"/>
    <w:rsid w:val="00F72BD2"/>
    <w:rsid w:val="00F917CE"/>
    <w:rsid w:val="00FC2FDD"/>
    <w:rsid w:val="00FC4EAB"/>
    <w:rsid w:val="00FE3C6E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6479"/>
  <w15:docId w15:val="{D227744C-6B71-4056-B3ED-08677313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2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2EF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7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76B"/>
    <w:rPr>
      <w:b/>
      <w:bCs/>
    </w:rPr>
  </w:style>
  <w:style w:type="paragraph" w:styleId="Akapitzlist">
    <w:name w:val="List Paragraph"/>
    <w:basedOn w:val="Normalny"/>
    <w:uiPriority w:val="34"/>
    <w:qFormat/>
    <w:rsid w:val="006A113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4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486"/>
  </w:style>
  <w:style w:type="character" w:styleId="Odwoanieprzypisukocowego">
    <w:name w:val="endnote reference"/>
    <w:basedOn w:val="Domylnaczcionkaakapitu"/>
    <w:uiPriority w:val="99"/>
    <w:semiHidden/>
    <w:unhideWhenUsed/>
    <w:rsid w:val="009F448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12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1220"/>
  </w:style>
  <w:style w:type="paragraph" w:styleId="Stopka">
    <w:name w:val="footer"/>
    <w:basedOn w:val="Normalny"/>
    <w:link w:val="StopkaZnak"/>
    <w:uiPriority w:val="99"/>
    <w:unhideWhenUsed/>
    <w:rsid w:val="00B712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1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uszkow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uszkow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uszkow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os@miasto.prusz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uszkow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42468-D180-49CB-984A-3DFD4465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2050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Kacprowicz</dc:creator>
  <cp:lastModifiedBy>Aneta Sacharczuk</cp:lastModifiedBy>
  <cp:revision>8</cp:revision>
  <cp:lastPrinted>2023-04-03T08:05:00Z</cp:lastPrinted>
  <dcterms:created xsi:type="dcterms:W3CDTF">2023-03-06T12:58:00Z</dcterms:created>
  <dcterms:modified xsi:type="dcterms:W3CDTF">2023-04-03T08:11:00Z</dcterms:modified>
</cp:coreProperties>
</file>