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3D20E" w14:textId="61125805" w:rsidR="00464DD4" w:rsidRDefault="00464DD4" w:rsidP="00D340D7">
      <w:pPr>
        <w:pStyle w:val="Nagwek"/>
        <w:jc w:val="center"/>
        <w:rPr>
          <w:rFonts w:ascii="Times New Roman" w:hAnsi="Times New Roman"/>
          <w:caps/>
          <w:spacing w:val="40"/>
          <w:sz w:val="24"/>
        </w:rPr>
      </w:pPr>
      <w:r>
        <w:rPr>
          <w:rFonts w:ascii="Times New Roman" w:hAnsi="Times New Roman"/>
          <w:caps/>
          <w:spacing w:val="40"/>
          <w:sz w:val="24"/>
        </w:rPr>
        <w:t>Prezydent Miasta Pruszkowa</w:t>
      </w:r>
    </w:p>
    <w:p w14:paraId="4F7E3F3F" w14:textId="77777777" w:rsidR="00464DD4" w:rsidRDefault="00464DD4" w:rsidP="00464DD4">
      <w:pPr>
        <w:pStyle w:val="Nagwek"/>
        <w:jc w:val="center"/>
      </w:pPr>
      <w:r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908FB89" wp14:editId="58A69255">
            <wp:simplePos x="0" y="0"/>
            <wp:positionH relativeFrom="margin">
              <wp:posOffset>2469510</wp:posOffset>
            </wp:positionH>
            <wp:positionV relativeFrom="margin">
              <wp:posOffset>337185</wp:posOffset>
            </wp:positionV>
            <wp:extent cx="706758" cy="663570"/>
            <wp:effectExtent l="0" t="0" r="0" b="3180"/>
            <wp:wrapSquare wrapText="bothSides"/>
            <wp:docPr id="1" name="Obraz 10" descr="C:\Users\user\Downloads\Herb_CB_krzyw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6758" cy="6635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94D3DC3" w14:textId="77777777" w:rsidR="00464DD4" w:rsidRDefault="00464DD4" w:rsidP="00464DD4">
      <w:pPr>
        <w:rPr>
          <w:rFonts w:ascii="Times New Roman" w:hAnsi="Times New Roman"/>
          <w:b/>
          <w:sz w:val="24"/>
        </w:rPr>
      </w:pPr>
    </w:p>
    <w:p w14:paraId="63472E91" w14:textId="77777777" w:rsidR="00464DD4" w:rsidRDefault="00464DD4" w:rsidP="00464DD4">
      <w:pPr>
        <w:rPr>
          <w:rFonts w:ascii="Times New Roman" w:hAnsi="Times New Roman"/>
          <w:b/>
          <w:sz w:val="28"/>
          <w:szCs w:val="28"/>
        </w:rPr>
      </w:pPr>
    </w:p>
    <w:p w14:paraId="3CD24A84" w14:textId="77777777" w:rsidR="00464DD4" w:rsidRDefault="00464DD4" w:rsidP="00464DD4">
      <w:pPr>
        <w:rPr>
          <w:rFonts w:ascii="Times New Roman" w:hAnsi="Times New Roman" w:cs="Times New Roman"/>
          <w:b/>
          <w:sz w:val="24"/>
        </w:rPr>
      </w:pPr>
    </w:p>
    <w:p w14:paraId="6A817B9F" w14:textId="264763DA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 xml:space="preserve">Zarządzenie nr </w:t>
      </w:r>
      <w:r w:rsidR="001B1D91">
        <w:rPr>
          <w:rFonts w:cstheme="minorHAnsi"/>
          <w:b/>
          <w:sz w:val="28"/>
          <w:szCs w:val="28"/>
        </w:rPr>
        <w:t>80</w:t>
      </w:r>
      <w:r w:rsidRPr="00D340D7">
        <w:rPr>
          <w:rFonts w:cstheme="minorHAnsi"/>
          <w:b/>
          <w:sz w:val="28"/>
          <w:szCs w:val="28"/>
        </w:rPr>
        <w:t>/202</w:t>
      </w:r>
      <w:r w:rsidR="001E3F68" w:rsidRPr="00D340D7">
        <w:rPr>
          <w:rFonts w:cstheme="minorHAnsi"/>
          <w:b/>
          <w:sz w:val="28"/>
          <w:szCs w:val="28"/>
        </w:rPr>
        <w:t>3</w:t>
      </w:r>
    </w:p>
    <w:p w14:paraId="04708285" w14:textId="77777777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>Prezydenta Miasta Pruszkowa</w:t>
      </w:r>
    </w:p>
    <w:p w14:paraId="6B4BD02D" w14:textId="18D7C8C1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 xml:space="preserve">z dnia </w:t>
      </w:r>
      <w:r w:rsidR="001B1D91">
        <w:rPr>
          <w:rFonts w:cstheme="minorHAnsi"/>
          <w:b/>
          <w:sz w:val="28"/>
          <w:szCs w:val="28"/>
        </w:rPr>
        <w:t>14</w:t>
      </w:r>
      <w:r w:rsidR="00CC5A33" w:rsidRPr="00D340D7">
        <w:rPr>
          <w:rFonts w:cstheme="minorHAnsi"/>
          <w:b/>
          <w:sz w:val="28"/>
          <w:szCs w:val="28"/>
        </w:rPr>
        <w:t>.</w:t>
      </w:r>
      <w:r w:rsidR="00A3576F" w:rsidRPr="00D340D7">
        <w:rPr>
          <w:rFonts w:cstheme="minorHAnsi"/>
          <w:b/>
          <w:sz w:val="28"/>
          <w:szCs w:val="28"/>
        </w:rPr>
        <w:t>03</w:t>
      </w:r>
      <w:r w:rsidR="00CC5A33" w:rsidRPr="00D340D7">
        <w:rPr>
          <w:rFonts w:cstheme="minorHAnsi"/>
          <w:b/>
          <w:sz w:val="28"/>
          <w:szCs w:val="28"/>
        </w:rPr>
        <w:t>.</w:t>
      </w:r>
      <w:r w:rsidRPr="00D340D7">
        <w:rPr>
          <w:rFonts w:cstheme="minorHAnsi"/>
          <w:b/>
          <w:sz w:val="28"/>
          <w:szCs w:val="28"/>
        </w:rPr>
        <w:t>202</w:t>
      </w:r>
      <w:r w:rsidR="00A3576F" w:rsidRPr="00D340D7">
        <w:rPr>
          <w:rFonts w:cstheme="minorHAnsi"/>
          <w:b/>
          <w:sz w:val="28"/>
          <w:szCs w:val="28"/>
        </w:rPr>
        <w:t>3</w:t>
      </w:r>
      <w:r w:rsidRPr="00D340D7">
        <w:rPr>
          <w:rFonts w:cstheme="minorHAnsi"/>
          <w:b/>
          <w:sz w:val="28"/>
          <w:szCs w:val="28"/>
        </w:rPr>
        <w:t xml:space="preserve"> r.</w:t>
      </w:r>
    </w:p>
    <w:p w14:paraId="567E4076" w14:textId="5FDD57FB" w:rsidR="00464DD4" w:rsidRPr="00E81925" w:rsidRDefault="00464DD4" w:rsidP="00464DD4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w sprawie przejęcia samochodu marki </w:t>
      </w:r>
      <w:r w:rsidR="00B266F2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MINI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o numerze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rejestracyjnym</w:t>
      </w:r>
      <w:r w:rsidR="0046776E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z nalepki kontrolnej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A3576F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</w:t>
      </w:r>
      <w:r w:rsidR="00B266F2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E</w:t>
      </w:r>
      <w:r w:rsidR="003E535F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B266F2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940MA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nr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VIN </w:t>
      </w:r>
      <w:r w:rsidR="00B266F2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WMWRE31000TD09989 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na własność Gminy Miasto </w:t>
      </w:r>
      <w:bookmarkStart w:id="0" w:name="_Hlk14773892"/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Pruszk</w:t>
      </w:r>
      <w:bookmarkEnd w:id="0"/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ów</w:t>
      </w:r>
    </w:p>
    <w:p w14:paraId="447BE148" w14:textId="77777777" w:rsidR="00464DD4" w:rsidRPr="00CC5A33" w:rsidRDefault="00464DD4" w:rsidP="00464DD4">
      <w:pPr>
        <w:pStyle w:val="Bezodstpw"/>
        <w:spacing w:line="276" w:lineRule="auto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57B9E01D" w14:textId="4844D5F1" w:rsidR="00CC5A33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Na podstawie art. 30 ust. 1 i ust. 2 pkt 3 ustawy z dnia 8 marca 1990 r. o samorządzie gminnym (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pl-PL"/>
        </w:rPr>
        <w:t>t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j</w:t>
      </w:r>
      <w:proofErr w:type="spellEnd"/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Dz. U. z 202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r. poz.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>40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), art. 50a ustawy z dnia 20 czerwca 1997 r. Prawo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br/>
        <w:t>o ruchu drogowym (</w:t>
      </w:r>
      <w:proofErr w:type="spellStart"/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t.j</w:t>
      </w:r>
      <w:proofErr w:type="spellEnd"/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Dz.U. z 202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2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r. poz.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988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późn.zm.), rozporządzenia Ministra Spraw Wewnętrznych i Administracji z dnia 22 czerwca 2011 r. w sprawie usuwania pojazdów </w:t>
      </w:r>
    </w:p>
    <w:p w14:paraId="5F7E6F01" w14:textId="6C894DE5" w:rsidR="00464DD4" w:rsidRPr="00AF0CBD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(Dz. U. 20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>20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r. poz.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>1959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) zarządza się, co następuje:</w:t>
      </w:r>
    </w:p>
    <w:p w14:paraId="01109BCA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10757021" w14:textId="75353653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1</w:t>
      </w:r>
    </w:p>
    <w:p w14:paraId="1571F2DC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55825837" w14:textId="27309BAA" w:rsidR="00D340D7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Samochód marki </w:t>
      </w:r>
      <w:r w:rsidR="00B266F2">
        <w:rPr>
          <w:rFonts w:eastAsia="Times New Roman" w:cstheme="minorHAnsi"/>
          <w:color w:val="000000"/>
          <w:sz w:val="24"/>
          <w:szCs w:val="24"/>
          <w:lang w:eastAsia="pl-PL"/>
        </w:rPr>
        <w:t>Mini</w:t>
      </w:r>
      <w:r w:rsidR="00CC5A3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 numerze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rejestracyjnym</w:t>
      </w:r>
      <w:r w:rsidR="0046776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nalepki kontrolnej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291259">
        <w:rPr>
          <w:rFonts w:eastAsia="Times New Roman" w:cstheme="minorHAnsi"/>
          <w:color w:val="000000"/>
          <w:sz w:val="24"/>
          <w:szCs w:val="24"/>
          <w:lang w:eastAsia="pl-PL"/>
        </w:rPr>
        <w:t>W</w:t>
      </w:r>
      <w:r w:rsidR="00B266F2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="0029125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B266F2">
        <w:rPr>
          <w:rFonts w:eastAsia="Times New Roman" w:cstheme="minorHAnsi"/>
          <w:color w:val="000000"/>
          <w:sz w:val="24"/>
          <w:szCs w:val="24"/>
          <w:lang w:eastAsia="pl-PL"/>
        </w:rPr>
        <w:t>940MA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br/>
        <w:t xml:space="preserve">VIN </w:t>
      </w:r>
      <w:r w:rsidR="00B266F2">
        <w:rPr>
          <w:rFonts w:eastAsia="Times New Roman" w:cstheme="minorHAnsi"/>
          <w:color w:val="000000"/>
          <w:sz w:val="24"/>
          <w:szCs w:val="24"/>
          <w:lang w:eastAsia="pl-PL"/>
        </w:rPr>
        <w:t>WMWRE31000TD09989</w:t>
      </w:r>
      <w:r w:rsidR="00DD5026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kolor </w:t>
      </w:r>
      <w:r w:rsidR="002A6A41">
        <w:rPr>
          <w:rFonts w:eastAsia="Times New Roman" w:cstheme="minorHAnsi"/>
          <w:color w:val="000000"/>
          <w:sz w:val="24"/>
          <w:szCs w:val="24"/>
          <w:lang w:eastAsia="pl-PL"/>
        </w:rPr>
        <w:t>czarny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podstawie art. 50a ustawy Prawo o ruchu drogowym – usunięty z drogi w dniu </w:t>
      </w:r>
      <w:r w:rsidR="00291259">
        <w:rPr>
          <w:rFonts w:eastAsia="Times New Roman" w:cstheme="minorHAnsi"/>
          <w:color w:val="000000"/>
          <w:sz w:val="24"/>
          <w:szCs w:val="24"/>
          <w:lang w:eastAsia="pl-PL"/>
        </w:rPr>
        <w:t>1</w:t>
      </w:r>
      <w:r w:rsidR="00D61ECC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 w:rsidR="00291259">
        <w:rPr>
          <w:rFonts w:eastAsia="Times New Roman" w:cstheme="minorHAnsi"/>
          <w:color w:val="000000"/>
          <w:sz w:val="24"/>
          <w:szCs w:val="24"/>
          <w:lang w:eastAsia="pl-PL"/>
        </w:rPr>
        <w:t>.0</w:t>
      </w:r>
      <w:r w:rsidR="00D61ECC">
        <w:rPr>
          <w:rFonts w:eastAsia="Times New Roman" w:cstheme="minorHAnsi"/>
          <w:color w:val="000000"/>
          <w:sz w:val="24"/>
          <w:szCs w:val="24"/>
          <w:lang w:eastAsia="pl-PL"/>
        </w:rPr>
        <w:t>9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.202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2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r. na parking przy ul. Przejazdowej 2 </w:t>
      </w:r>
      <w:r w:rsidR="00D340D7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w Pruszkowie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nieodebrany przez właściciela </w:t>
      </w:r>
      <w:r w:rsidR="00D340D7">
        <w:rPr>
          <w:rFonts w:eastAsia="Times New Roman" w:cstheme="minorHAnsi"/>
          <w:color w:val="000000"/>
          <w:sz w:val="24"/>
          <w:szCs w:val="24"/>
          <w:lang w:eastAsia="pl-PL"/>
        </w:rPr>
        <w:t>–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prze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>chodzi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własność Gminy Miasto Pruszków z mocy ustawy Prawo o ruchu drogowym z dniem </w:t>
      </w:r>
      <w:r w:rsidR="00AF368D">
        <w:rPr>
          <w:rFonts w:eastAsia="Times New Roman" w:cstheme="minorHAnsi"/>
          <w:color w:val="000000"/>
          <w:sz w:val="24"/>
          <w:szCs w:val="24"/>
          <w:lang w:eastAsia="pl-PL"/>
        </w:rPr>
        <w:t>14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AF368D">
        <w:rPr>
          <w:rFonts w:eastAsia="Times New Roman" w:cstheme="minorHAnsi"/>
          <w:color w:val="000000"/>
          <w:sz w:val="24"/>
          <w:szCs w:val="24"/>
          <w:lang w:eastAsia="pl-PL"/>
        </w:rPr>
        <w:t>03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.202</w:t>
      </w:r>
      <w:r w:rsidR="00AF368D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r.</w:t>
      </w:r>
    </w:p>
    <w:p w14:paraId="48A8DF89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3E57EE80" w14:textId="11945421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2</w:t>
      </w:r>
    </w:p>
    <w:p w14:paraId="026C22CD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4E6569E2" w14:textId="77777777" w:rsidR="00464DD4" w:rsidRPr="00AF0CBD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F0CBD">
        <w:rPr>
          <w:rFonts w:eastAsia="Times New Roman" w:cstheme="minorHAnsi"/>
          <w:sz w:val="24"/>
          <w:szCs w:val="24"/>
          <w:lang w:eastAsia="pl-PL"/>
        </w:rPr>
        <w:t>Wykonanie zarządzenia powierza się Wydziałowi Finansów i Budżetu oraz Wydziałowi Organizacyjnemu Urzędu Miasta Pruszkowa.</w:t>
      </w:r>
    </w:p>
    <w:p w14:paraId="03AC260B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239BE496" w14:textId="7E3C37DE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3</w:t>
      </w:r>
    </w:p>
    <w:p w14:paraId="67384652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2E9D0E08" w14:textId="77777777" w:rsidR="00464DD4" w:rsidRPr="00AF0CBD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Zarządzenie podlega ogłoszeniu na tablicy ogłoszeń Gminy Miasto Pruszków oraz w BIP.</w:t>
      </w:r>
    </w:p>
    <w:p w14:paraId="02CAF755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5A3023F1" w14:textId="3F7F27C2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4</w:t>
      </w:r>
    </w:p>
    <w:p w14:paraId="0C2519F2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03DFC8FE" w14:textId="467553A4" w:rsidR="00464DD4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Zarządzenie wchodzi w życie z dniem podpisania.</w:t>
      </w:r>
    </w:p>
    <w:p w14:paraId="1E1685A9" w14:textId="77777777" w:rsidR="00D340D7" w:rsidRPr="00AF0CBD" w:rsidRDefault="00D340D7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3B2E7617" w14:textId="42C0EBB6" w:rsidR="00464DD4" w:rsidRDefault="00464DD4" w:rsidP="00D340D7">
      <w:pPr>
        <w:spacing w:line="276" w:lineRule="auto"/>
        <w:ind w:left="4956"/>
        <w:jc w:val="center"/>
        <w:rPr>
          <w:rFonts w:cs="Times New Roman"/>
          <w:sz w:val="24"/>
          <w:szCs w:val="24"/>
        </w:rPr>
      </w:pPr>
      <w:r w:rsidRPr="00AF0CBD">
        <w:rPr>
          <w:rFonts w:cs="Times New Roman"/>
          <w:sz w:val="24"/>
          <w:szCs w:val="24"/>
        </w:rPr>
        <w:t>Prezydent Miasta Pruszkowa</w:t>
      </w:r>
    </w:p>
    <w:p w14:paraId="7E1F8EFD" w14:textId="77777777" w:rsidR="00D340D7" w:rsidRDefault="00D340D7" w:rsidP="00D340D7">
      <w:pPr>
        <w:spacing w:line="276" w:lineRule="auto"/>
        <w:ind w:left="4956"/>
        <w:jc w:val="center"/>
        <w:rPr>
          <w:rFonts w:cs="Times New Roman"/>
          <w:sz w:val="24"/>
          <w:szCs w:val="24"/>
        </w:rPr>
      </w:pPr>
    </w:p>
    <w:p w14:paraId="2FBAE6B1" w14:textId="52AC9AF1" w:rsidR="0066664E" w:rsidRPr="00464DD4" w:rsidRDefault="00464DD4" w:rsidP="00D340D7">
      <w:pPr>
        <w:spacing w:line="276" w:lineRule="auto"/>
        <w:ind w:left="4956"/>
        <w:jc w:val="center"/>
      </w:pPr>
      <w:r>
        <w:rPr>
          <w:rFonts w:cs="Times New Roman"/>
          <w:sz w:val="24"/>
          <w:szCs w:val="24"/>
        </w:rPr>
        <w:t>Paweł Makuch</w:t>
      </w:r>
    </w:p>
    <w:sectPr w:rsidR="0066664E" w:rsidRPr="00464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35ABE" w14:textId="77777777" w:rsidR="002E0836" w:rsidRDefault="002E0836" w:rsidP="006D74BE">
      <w:pPr>
        <w:spacing w:after="0" w:line="240" w:lineRule="auto"/>
      </w:pPr>
      <w:r>
        <w:separator/>
      </w:r>
    </w:p>
  </w:endnote>
  <w:endnote w:type="continuationSeparator" w:id="0">
    <w:p w14:paraId="20F7CED3" w14:textId="77777777" w:rsidR="002E0836" w:rsidRDefault="002E0836" w:rsidP="006D7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28BF3" w14:textId="77777777" w:rsidR="002E0836" w:rsidRDefault="002E0836" w:rsidP="006D74BE">
      <w:pPr>
        <w:spacing w:after="0" w:line="240" w:lineRule="auto"/>
      </w:pPr>
      <w:r>
        <w:separator/>
      </w:r>
    </w:p>
  </w:footnote>
  <w:footnote w:type="continuationSeparator" w:id="0">
    <w:p w14:paraId="57313C43" w14:textId="77777777" w:rsidR="002E0836" w:rsidRDefault="002E0836" w:rsidP="006D7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D4249"/>
    <w:multiLevelType w:val="hybridMultilevel"/>
    <w:tmpl w:val="1052699A"/>
    <w:lvl w:ilvl="0" w:tplc="86EA62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634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AF8"/>
    <w:rsid w:val="00007940"/>
    <w:rsid w:val="00010BE4"/>
    <w:rsid w:val="00021CA5"/>
    <w:rsid w:val="000A03CB"/>
    <w:rsid w:val="000E318E"/>
    <w:rsid w:val="00106AAB"/>
    <w:rsid w:val="00121A91"/>
    <w:rsid w:val="001256B1"/>
    <w:rsid w:val="001340A3"/>
    <w:rsid w:val="0019735C"/>
    <w:rsid w:val="001A7390"/>
    <w:rsid w:val="001B1D91"/>
    <w:rsid w:val="001B37DC"/>
    <w:rsid w:val="001E3F68"/>
    <w:rsid w:val="001E58EE"/>
    <w:rsid w:val="002478B4"/>
    <w:rsid w:val="00250210"/>
    <w:rsid w:val="002541AA"/>
    <w:rsid w:val="0025487A"/>
    <w:rsid w:val="00291259"/>
    <w:rsid w:val="002A09FC"/>
    <w:rsid w:val="002A4AE1"/>
    <w:rsid w:val="002A6A41"/>
    <w:rsid w:val="002E0836"/>
    <w:rsid w:val="00334716"/>
    <w:rsid w:val="00341C1F"/>
    <w:rsid w:val="00343F56"/>
    <w:rsid w:val="00344388"/>
    <w:rsid w:val="00346ABE"/>
    <w:rsid w:val="003A21BF"/>
    <w:rsid w:val="003E535F"/>
    <w:rsid w:val="0041421F"/>
    <w:rsid w:val="0041611B"/>
    <w:rsid w:val="004224E0"/>
    <w:rsid w:val="004413CD"/>
    <w:rsid w:val="00441B6C"/>
    <w:rsid w:val="00447A32"/>
    <w:rsid w:val="004504E1"/>
    <w:rsid w:val="00464DD4"/>
    <w:rsid w:val="0046776E"/>
    <w:rsid w:val="004B229E"/>
    <w:rsid w:val="004E5306"/>
    <w:rsid w:val="00504D9A"/>
    <w:rsid w:val="00514D38"/>
    <w:rsid w:val="0052340E"/>
    <w:rsid w:val="005840C8"/>
    <w:rsid w:val="005A5E2B"/>
    <w:rsid w:val="005D0F2B"/>
    <w:rsid w:val="00603EAF"/>
    <w:rsid w:val="00623704"/>
    <w:rsid w:val="00650D50"/>
    <w:rsid w:val="00665C10"/>
    <w:rsid w:val="0066664E"/>
    <w:rsid w:val="006D74BE"/>
    <w:rsid w:val="006E155B"/>
    <w:rsid w:val="006F651F"/>
    <w:rsid w:val="007369A7"/>
    <w:rsid w:val="00740BC2"/>
    <w:rsid w:val="007708AF"/>
    <w:rsid w:val="00776553"/>
    <w:rsid w:val="0078598A"/>
    <w:rsid w:val="007B550A"/>
    <w:rsid w:val="007E1AF8"/>
    <w:rsid w:val="00805B1E"/>
    <w:rsid w:val="00813FEA"/>
    <w:rsid w:val="00814D95"/>
    <w:rsid w:val="00823E9C"/>
    <w:rsid w:val="0083001F"/>
    <w:rsid w:val="00831ED3"/>
    <w:rsid w:val="00875A76"/>
    <w:rsid w:val="008A29D5"/>
    <w:rsid w:val="008B38E8"/>
    <w:rsid w:val="008C0BA2"/>
    <w:rsid w:val="00910841"/>
    <w:rsid w:val="00921D9C"/>
    <w:rsid w:val="009240B6"/>
    <w:rsid w:val="00984EE7"/>
    <w:rsid w:val="009A2565"/>
    <w:rsid w:val="009A5200"/>
    <w:rsid w:val="009F2662"/>
    <w:rsid w:val="00A00535"/>
    <w:rsid w:val="00A05B66"/>
    <w:rsid w:val="00A3576F"/>
    <w:rsid w:val="00A37FB3"/>
    <w:rsid w:val="00A43621"/>
    <w:rsid w:val="00A55E1B"/>
    <w:rsid w:val="00AA638A"/>
    <w:rsid w:val="00AE7181"/>
    <w:rsid w:val="00AF368D"/>
    <w:rsid w:val="00B266F2"/>
    <w:rsid w:val="00B34F47"/>
    <w:rsid w:val="00B77886"/>
    <w:rsid w:val="00B8254B"/>
    <w:rsid w:val="00B951F7"/>
    <w:rsid w:val="00BE34BE"/>
    <w:rsid w:val="00BF2AF5"/>
    <w:rsid w:val="00C01084"/>
    <w:rsid w:val="00C05D58"/>
    <w:rsid w:val="00C0703F"/>
    <w:rsid w:val="00C0779C"/>
    <w:rsid w:val="00C31B3E"/>
    <w:rsid w:val="00C40FD7"/>
    <w:rsid w:val="00CA45BF"/>
    <w:rsid w:val="00CA4863"/>
    <w:rsid w:val="00CB3CFA"/>
    <w:rsid w:val="00CC5A33"/>
    <w:rsid w:val="00CE1274"/>
    <w:rsid w:val="00CE61D6"/>
    <w:rsid w:val="00D10FBB"/>
    <w:rsid w:val="00D27645"/>
    <w:rsid w:val="00D32763"/>
    <w:rsid w:val="00D340D7"/>
    <w:rsid w:val="00D556E1"/>
    <w:rsid w:val="00D61ECC"/>
    <w:rsid w:val="00D66456"/>
    <w:rsid w:val="00D84BD0"/>
    <w:rsid w:val="00DB5EE6"/>
    <w:rsid w:val="00DC257F"/>
    <w:rsid w:val="00DD5026"/>
    <w:rsid w:val="00DE48AF"/>
    <w:rsid w:val="00DF1957"/>
    <w:rsid w:val="00E036EC"/>
    <w:rsid w:val="00E75DE2"/>
    <w:rsid w:val="00E76153"/>
    <w:rsid w:val="00E83741"/>
    <w:rsid w:val="00EC3A32"/>
    <w:rsid w:val="00EF645B"/>
    <w:rsid w:val="00EF6A5A"/>
    <w:rsid w:val="00F81CEE"/>
    <w:rsid w:val="00F84FAF"/>
    <w:rsid w:val="00F903B0"/>
    <w:rsid w:val="00F96A3B"/>
    <w:rsid w:val="00FA6E46"/>
    <w:rsid w:val="00FC3F48"/>
    <w:rsid w:val="00FE65A7"/>
    <w:rsid w:val="00FE68EC"/>
    <w:rsid w:val="00FE6E64"/>
    <w:rsid w:val="00FE70C4"/>
    <w:rsid w:val="00FF2FA0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428C1"/>
  <w15:chartTrackingRefBased/>
  <w15:docId w15:val="{EFF431BB-0BB9-445B-B252-BB3E2127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DD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F56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A3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4BE"/>
  </w:style>
  <w:style w:type="paragraph" w:styleId="Stopka">
    <w:name w:val="footer"/>
    <w:basedOn w:val="Normalny"/>
    <w:link w:val="Stopka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4BE"/>
  </w:style>
  <w:style w:type="character" w:styleId="Odwoaniedokomentarza">
    <w:name w:val="annotation reference"/>
    <w:basedOn w:val="Domylnaczcionkaakapitu"/>
    <w:uiPriority w:val="99"/>
    <w:semiHidden/>
    <w:unhideWhenUsed/>
    <w:rsid w:val="009108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08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08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8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841"/>
    <w:rPr>
      <w:b/>
      <w:bCs/>
      <w:sz w:val="20"/>
      <w:szCs w:val="20"/>
    </w:rPr>
  </w:style>
  <w:style w:type="paragraph" w:styleId="Bezodstpw">
    <w:name w:val="No Spacing"/>
    <w:uiPriority w:val="1"/>
    <w:qFormat/>
    <w:rsid w:val="00464D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Monika Pykało</cp:lastModifiedBy>
  <cp:revision>2</cp:revision>
  <cp:lastPrinted>2023-03-13T07:49:00Z</cp:lastPrinted>
  <dcterms:created xsi:type="dcterms:W3CDTF">2023-03-14T14:20:00Z</dcterms:created>
  <dcterms:modified xsi:type="dcterms:W3CDTF">2023-03-14T14:20:00Z</dcterms:modified>
</cp:coreProperties>
</file>