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4D91F138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416020">
        <w:rPr>
          <w:rFonts w:ascii="Calibri" w:hAnsi="Calibri" w:cs="Calibri"/>
          <w:b/>
          <w:sz w:val="28"/>
          <w:szCs w:val="28"/>
        </w:rPr>
        <w:t>79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8B84D8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1</w:t>
      </w:r>
      <w:r w:rsidR="00CF7A9A">
        <w:rPr>
          <w:rFonts w:ascii="Calibri" w:hAnsi="Calibri" w:cs="Calibri"/>
          <w:b/>
          <w:sz w:val="28"/>
          <w:szCs w:val="28"/>
        </w:rPr>
        <w:t>3</w:t>
      </w:r>
      <w:r w:rsidR="00EA54A6">
        <w:rPr>
          <w:rFonts w:ascii="Calibri" w:hAnsi="Calibri" w:cs="Calibri"/>
          <w:b/>
          <w:sz w:val="28"/>
          <w:szCs w:val="28"/>
        </w:rPr>
        <w:t xml:space="preserve"> marca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26A166EA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Pr="008A7EAF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3508275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 xml:space="preserve">i </w:t>
      </w:r>
      <w:r w:rsidR="00EA54A6">
        <w:rPr>
          <w:rFonts w:ascii="Calibri" w:hAnsi="Calibri" w:cs="Calibri"/>
          <w:sz w:val="24"/>
          <w:szCs w:val="24"/>
        </w:rPr>
        <w:t>Anny Wójcik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68974B4D" w:rsidR="001C4971" w:rsidRDefault="00D6536A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8FF83A4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6536A">
              <w:rPr>
                <w:rFonts w:ascii="Calibri" w:hAnsi="Calibri" w:cs="Calibri"/>
                <w:sz w:val="24"/>
                <w:szCs w:val="24"/>
              </w:rPr>
              <w:t xml:space="preserve">Finansów </w:t>
            </w:r>
            <w:r w:rsidR="00D6536A">
              <w:rPr>
                <w:rFonts w:ascii="Calibri" w:hAnsi="Calibri" w:cs="Calibri"/>
                <w:sz w:val="24"/>
                <w:szCs w:val="24"/>
              </w:rPr>
              <w:br/>
              <w:t>i Budżetu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71727874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8A7EAF">
        <w:rPr>
          <w:rFonts w:ascii="Calibri" w:hAnsi="Calibri" w:cs="Calibri"/>
          <w:sz w:val="24"/>
          <w:szCs w:val="24"/>
        </w:rPr>
        <w:t>1</w:t>
      </w:r>
      <w:r w:rsidR="00EA54A6">
        <w:rPr>
          <w:rFonts w:ascii="Calibri" w:hAnsi="Calibri" w:cs="Calibri"/>
          <w:sz w:val="24"/>
          <w:szCs w:val="24"/>
        </w:rPr>
        <w:t>3 marca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5E96" w14:textId="77777777" w:rsidR="000E553D" w:rsidRDefault="000E553D" w:rsidP="00041BE2">
      <w:pPr>
        <w:spacing w:after="0" w:line="240" w:lineRule="auto"/>
      </w:pPr>
      <w:r>
        <w:separator/>
      </w:r>
    </w:p>
  </w:endnote>
  <w:endnote w:type="continuationSeparator" w:id="0">
    <w:p w14:paraId="29A152CB" w14:textId="77777777" w:rsidR="000E553D" w:rsidRDefault="000E553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1B50" w14:textId="77777777" w:rsidR="000E553D" w:rsidRDefault="000E553D" w:rsidP="00041BE2">
      <w:pPr>
        <w:spacing w:after="0" w:line="240" w:lineRule="auto"/>
      </w:pPr>
      <w:r>
        <w:separator/>
      </w:r>
    </w:p>
  </w:footnote>
  <w:footnote w:type="continuationSeparator" w:id="0">
    <w:p w14:paraId="7BB3D6B4" w14:textId="77777777" w:rsidR="000E553D" w:rsidRDefault="000E553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1922"/>
    <w:rsid w:val="000337B4"/>
    <w:rsid w:val="000348EF"/>
    <w:rsid w:val="00041BE2"/>
    <w:rsid w:val="0004236E"/>
    <w:rsid w:val="00042869"/>
    <w:rsid w:val="0007483E"/>
    <w:rsid w:val="00076D54"/>
    <w:rsid w:val="00097F36"/>
    <w:rsid w:val="000A391E"/>
    <w:rsid w:val="000B29B4"/>
    <w:rsid w:val="000B78DA"/>
    <w:rsid w:val="000E553D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16020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4FDF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20161"/>
    <w:rsid w:val="00C56A0B"/>
    <w:rsid w:val="00C93A1B"/>
    <w:rsid w:val="00C9457E"/>
    <w:rsid w:val="00CB0013"/>
    <w:rsid w:val="00CB25F6"/>
    <w:rsid w:val="00CC23BF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1EED-CD6A-483E-99A9-B9634F8B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2022-02-16T07:38:00Z</cp:lastPrinted>
  <dcterms:created xsi:type="dcterms:W3CDTF">2023-03-14T07:57:00Z</dcterms:created>
  <dcterms:modified xsi:type="dcterms:W3CDTF">2023-03-14T07:57:00Z</dcterms:modified>
</cp:coreProperties>
</file>