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6C9D9E4B" w:rsidR="00191001" w:rsidRDefault="00961B11" w:rsidP="00961B11">
      <w:r>
        <w:t>WPP.6733.</w:t>
      </w:r>
      <w:r w:rsidR="00D15931">
        <w:t>16</w:t>
      </w:r>
      <w:r>
        <w:t>.202</w:t>
      </w:r>
      <w:r w:rsidR="00D15931">
        <w:t>2</w:t>
      </w:r>
      <w:r>
        <w:t xml:space="preserve">.ZB                                          </w:t>
      </w:r>
      <w:r>
        <w:tab/>
      </w:r>
      <w:r>
        <w:tab/>
      </w:r>
      <w:r w:rsidR="006C3583">
        <w:t>Pruszków,</w:t>
      </w:r>
      <w:r w:rsidR="00ED279C">
        <w:t xml:space="preserve"> </w:t>
      </w:r>
      <w:r w:rsidR="00D15931">
        <w:t>10</w:t>
      </w:r>
      <w:r w:rsidR="000B5DA4">
        <w:t>.</w:t>
      </w:r>
      <w:r w:rsidR="00DA3DFC">
        <w:t>0</w:t>
      </w:r>
      <w:r w:rsidR="007759BA">
        <w:t>3</w:t>
      </w:r>
      <w:r w:rsidR="006D29C5">
        <w:t>.202</w:t>
      </w:r>
      <w:r w:rsidR="00FD4EE4">
        <w:t>3</w:t>
      </w:r>
      <w:r w:rsidR="00D15931">
        <w:t xml:space="preserve"> r.</w:t>
      </w:r>
    </w:p>
    <w:p w14:paraId="7072F3F6" w14:textId="648A668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 xml:space="preserve">OBWIESZCZENIE O </w:t>
      </w:r>
      <w:r w:rsidR="00FC69FD">
        <w:rPr>
          <w:b/>
          <w:bCs/>
        </w:rPr>
        <w:t>ZAWIESZENIU</w:t>
      </w:r>
      <w:r>
        <w:rPr>
          <w:b/>
          <w:bCs/>
        </w:rPr>
        <w:t xml:space="preserve"> POSTĘPOWANIA</w:t>
      </w:r>
    </w:p>
    <w:p w14:paraId="0506112B" w14:textId="1309AB8B" w:rsidR="000B5DA4" w:rsidRDefault="000B5DA4" w:rsidP="002C79EA">
      <w:pPr>
        <w:spacing w:before="240" w:after="240"/>
        <w:jc w:val="both"/>
      </w:pPr>
      <w:r>
        <w:t>Na</w:t>
      </w:r>
      <w:r w:rsidR="00D15931">
        <w:rPr>
          <w:szCs w:val="24"/>
        </w:rPr>
        <w:t xml:space="preserve"> podstawie art. 49 oraz </w:t>
      </w:r>
      <w:r w:rsidR="00D15931" w:rsidRPr="00FC69FD">
        <w:rPr>
          <w:szCs w:val="24"/>
        </w:rPr>
        <w:t xml:space="preserve">art. 97 § 1 pkt. 4 </w:t>
      </w:r>
      <w:r w:rsidR="00D15931">
        <w:rPr>
          <w:szCs w:val="24"/>
        </w:rPr>
        <w:t>ustawy z dnia 14 czerwca 1960 r. - Kodeks postępowania administracyjnego (</w:t>
      </w:r>
      <w:r w:rsidR="00D15931">
        <w:rPr>
          <w:rFonts w:cs="Arial"/>
          <w:szCs w:val="24"/>
        </w:rPr>
        <w:t xml:space="preserve"> </w:t>
      </w:r>
      <w:proofErr w:type="spellStart"/>
      <w:r w:rsidR="00D15931">
        <w:rPr>
          <w:rFonts w:cs="Arial"/>
          <w:szCs w:val="24"/>
        </w:rPr>
        <w:t>t.j</w:t>
      </w:r>
      <w:proofErr w:type="spellEnd"/>
      <w:r w:rsidR="00D15931">
        <w:rPr>
          <w:rFonts w:cs="Arial"/>
          <w:szCs w:val="24"/>
        </w:rPr>
        <w:t xml:space="preserve">. Dz. U. z 2022 r. poz. 2000 z </w:t>
      </w:r>
      <w:proofErr w:type="spellStart"/>
      <w:r w:rsidR="00D15931">
        <w:rPr>
          <w:rFonts w:cs="Arial"/>
          <w:szCs w:val="24"/>
        </w:rPr>
        <w:t>późn</w:t>
      </w:r>
      <w:proofErr w:type="spellEnd"/>
      <w:r w:rsidR="00D15931">
        <w:rPr>
          <w:rFonts w:cs="Arial"/>
          <w:szCs w:val="24"/>
        </w:rPr>
        <w:t>. zm.)</w:t>
      </w:r>
      <w:r w:rsidR="00D15931">
        <w:rPr>
          <w:szCs w:val="24"/>
        </w:rPr>
        <w:t xml:space="preserve"> art. 53 ust.1 ustawy z dnia 27 marca 2003r. o planowaniu i</w:t>
      </w:r>
      <w:r w:rsidR="00D15931">
        <w:rPr>
          <w:szCs w:val="24"/>
        </w:rPr>
        <w:t> </w:t>
      </w:r>
      <w:r w:rsidR="00D15931">
        <w:rPr>
          <w:szCs w:val="24"/>
        </w:rPr>
        <w:t>zagospodarowaniu przestrzennym (</w:t>
      </w:r>
      <w:r w:rsidR="00D15931">
        <w:rPr>
          <w:rFonts w:cs="Arial"/>
          <w:szCs w:val="24"/>
        </w:rPr>
        <w:t xml:space="preserve"> </w:t>
      </w:r>
      <w:proofErr w:type="spellStart"/>
      <w:r w:rsidR="00D15931">
        <w:rPr>
          <w:rFonts w:cs="Arial"/>
          <w:szCs w:val="24"/>
        </w:rPr>
        <w:t>t.j</w:t>
      </w:r>
      <w:proofErr w:type="spellEnd"/>
      <w:r w:rsidR="00D15931">
        <w:rPr>
          <w:rFonts w:cs="Arial"/>
          <w:szCs w:val="24"/>
        </w:rPr>
        <w:t>. Dz. U. z 2022 r. poz. 503 z </w:t>
      </w:r>
      <w:proofErr w:type="spellStart"/>
      <w:r w:rsidR="00D15931">
        <w:rPr>
          <w:rFonts w:cs="Arial"/>
          <w:szCs w:val="24"/>
        </w:rPr>
        <w:t>późn</w:t>
      </w:r>
      <w:proofErr w:type="spellEnd"/>
      <w:r w:rsidR="00D15931">
        <w:rPr>
          <w:rFonts w:cs="Arial"/>
          <w:szCs w:val="24"/>
        </w:rPr>
        <w:t>. zm.).</w:t>
      </w:r>
      <w:r>
        <w:t xml:space="preserve">Prezydent Miasta Pruszkowa </w:t>
      </w:r>
    </w:p>
    <w:p w14:paraId="7506B3C8" w14:textId="77777777" w:rsidR="00D15931" w:rsidRDefault="00D15931" w:rsidP="002C79EA">
      <w:pPr>
        <w:spacing w:before="240" w:after="240"/>
        <w:jc w:val="both"/>
      </w:pP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386A5AEB" w:rsidR="000B5DA4" w:rsidRDefault="00D15931" w:rsidP="00D15931">
      <w:pPr>
        <w:spacing w:before="240" w:after="240"/>
        <w:jc w:val="both"/>
      </w:pPr>
      <w:r w:rsidRPr="00D15931">
        <w:t>właścicieli i wieczystych użytkowników nieruchomości usytuowanych w</w:t>
      </w:r>
      <w:r>
        <w:t> </w:t>
      </w:r>
      <w:r w:rsidRPr="00D15931">
        <w:t>sąsiedztwie planowanej inwestycji, że na podstawie art. 97 § 1 pkt. 4 Kodeksu Postępowania Administracyjnego organ administracji publicznej zawiesza postępowanie, gdy rozpatrzenie sprawy i wydanie decyzji zależy od uprzedniego rozstrzygnięcia zagadnienia wstępnego przez inny organ lub sąd. W przedmiotowej sprawie zagadnieniem wstępnym jest rozpatrzenie przez Samorządowe Kolegium Odwoławcze zażalenia złożonego przez Stowarzyszenie Za Pruszków! na Postanowienie Prezydenta Miasta Pruszkowa z</w:t>
      </w:r>
      <w:r>
        <w:t> </w:t>
      </w:r>
      <w:r w:rsidRPr="00D15931">
        <w:t>dnia 13.02.2023 r. odmawiające dopuszczenia Stowarzyszenia do udziału w</w:t>
      </w:r>
      <w:r>
        <w:t> </w:t>
      </w:r>
      <w:r w:rsidRPr="00D15931">
        <w:t>postępowaniu administracyjnym w przedmiotowej sprawie</w:t>
      </w:r>
      <w:r w:rsidR="00532FB9">
        <w:t>.</w:t>
      </w:r>
    </w:p>
    <w:p w14:paraId="632EBCB1" w14:textId="77777777" w:rsidR="00D15931" w:rsidRDefault="00D15931" w:rsidP="00D15931">
      <w:pPr>
        <w:spacing w:before="240" w:after="240"/>
        <w:jc w:val="both"/>
      </w:pPr>
    </w:p>
    <w:p w14:paraId="61FEDDEF" w14:textId="18CF1E9C" w:rsidR="000B5DA4" w:rsidRDefault="000B5DA4" w:rsidP="002C79EA">
      <w:pPr>
        <w:spacing w:before="0" w:after="240"/>
        <w:jc w:val="both"/>
        <w:rPr>
          <w:b/>
          <w:bCs/>
        </w:rPr>
      </w:pPr>
      <w:r>
        <w:t xml:space="preserve">Zainteresowanym stronom postępowania służy prawo zapoznania się </w:t>
      </w:r>
      <w:r w:rsidR="00FC69FD">
        <w:t>z</w:t>
      </w:r>
      <w:r>
        <w:t xml:space="preserve">e złożoną dokumentacją i zgłaszania swoich uwag i wniosków w Wydziale Planowania Przestrzennego Urzędu Miasta w Pruszkowie ul. Kraszewskiego 14/16 w godzinach pracy urzędu,  w terminie 14 dni od dnia ogłoszenia, po </w:t>
      </w:r>
      <w:r>
        <w:lastRenderedPageBreak/>
        <w:t>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6C35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B5DA4"/>
    <w:rsid w:val="00191001"/>
    <w:rsid w:val="00210E67"/>
    <w:rsid w:val="00284BD5"/>
    <w:rsid w:val="002C79EA"/>
    <w:rsid w:val="00445B0C"/>
    <w:rsid w:val="00532FB9"/>
    <w:rsid w:val="006C3583"/>
    <w:rsid w:val="006D29C5"/>
    <w:rsid w:val="007759BA"/>
    <w:rsid w:val="007A4DC5"/>
    <w:rsid w:val="00961B11"/>
    <w:rsid w:val="00CA326A"/>
    <w:rsid w:val="00D15931"/>
    <w:rsid w:val="00DA3DFC"/>
    <w:rsid w:val="00E2131B"/>
    <w:rsid w:val="00ED279C"/>
    <w:rsid w:val="00EE50B8"/>
    <w:rsid w:val="00F53356"/>
    <w:rsid w:val="00FC69FD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4</cp:revision>
  <cp:lastPrinted>2023-03-07T11:59:00Z</cp:lastPrinted>
  <dcterms:created xsi:type="dcterms:W3CDTF">2023-03-10T09:34:00Z</dcterms:created>
  <dcterms:modified xsi:type="dcterms:W3CDTF">2023-03-10T09:51:00Z</dcterms:modified>
</cp:coreProperties>
</file>