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AD8" w:rsidRDefault="005E2AD8" w:rsidP="00606141">
      <w:pPr>
        <w:pStyle w:val="Nagwek4"/>
      </w:pPr>
      <w:bookmarkStart w:id="0" w:name="_Hlk128485962"/>
      <w:bookmarkStart w:id="1" w:name="_GoBack"/>
      <w:bookmarkEnd w:id="1"/>
    </w:p>
    <w:p w:rsidR="005E2AD8" w:rsidRDefault="005E2AD8" w:rsidP="000E4458">
      <w:pPr>
        <w:pStyle w:val="NormalnyWeb"/>
        <w:spacing w:before="0" w:after="120" w:line="276" w:lineRule="auto"/>
        <w:ind w:left="0"/>
        <w:jc w:val="center"/>
        <w:rPr>
          <w:rFonts w:ascii="Times New Roman" w:hAnsi="Times New Roman" w:cs="Times New Roman"/>
          <w:color w:val="000000"/>
          <w:sz w:val="22"/>
        </w:rPr>
      </w:pPr>
    </w:p>
    <w:p w:rsidR="006B015B" w:rsidRPr="00E238A3" w:rsidRDefault="006B015B" w:rsidP="000E4458">
      <w:pPr>
        <w:pStyle w:val="NormalnyWeb"/>
        <w:spacing w:before="0" w:after="120" w:line="276" w:lineRule="auto"/>
        <w:ind w:left="0"/>
        <w:jc w:val="center"/>
        <w:rPr>
          <w:rFonts w:ascii="Times New Roman" w:hAnsi="Times New Roman" w:cs="Times New Roman"/>
          <w:color w:val="000000"/>
          <w:sz w:val="20"/>
        </w:rPr>
      </w:pPr>
      <w:r w:rsidRPr="00E238A3">
        <w:rPr>
          <w:rFonts w:ascii="Times New Roman" w:hAnsi="Times New Roman" w:cs="Times New Roman"/>
          <w:color w:val="000000"/>
          <w:sz w:val="22"/>
        </w:rPr>
        <w:t>Załącznik</w:t>
      </w:r>
      <w:r w:rsidR="007F7D57" w:rsidRPr="00E238A3">
        <w:rPr>
          <w:rFonts w:ascii="Times New Roman" w:hAnsi="Times New Roman" w:cs="Times New Roman"/>
          <w:color w:val="000000"/>
          <w:sz w:val="22"/>
        </w:rPr>
        <w:t xml:space="preserve"> </w:t>
      </w:r>
      <w:r w:rsidRPr="00E238A3">
        <w:rPr>
          <w:rFonts w:ascii="Times New Roman" w:hAnsi="Times New Roman" w:cs="Times New Roman"/>
          <w:color w:val="000000"/>
          <w:sz w:val="22"/>
        </w:rPr>
        <w:t>do Zarządzenia Nr</w:t>
      </w:r>
      <w:r w:rsidR="00F26A90" w:rsidRPr="00E238A3">
        <w:rPr>
          <w:rFonts w:ascii="Times New Roman" w:hAnsi="Times New Roman" w:cs="Times New Roman"/>
          <w:color w:val="000000"/>
          <w:sz w:val="22"/>
        </w:rPr>
        <w:t xml:space="preserve"> </w:t>
      </w:r>
      <w:r w:rsidR="00A50887">
        <w:rPr>
          <w:rFonts w:ascii="Times New Roman" w:hAnsi="Times New Roman" w:cs="Times New Roman"/>
          <w:color w:val="000000"/>
          <w:sz w:val="22"/>
        </w:rPr>
        <w:t>163</w:t>
      </w:r>
      <w:r w:rsidR="00F26A90" w:rsidRPr="00E238A3">
        <w:rPr>
          <w:rFonts w:ascii="Times New Roman" w:hAnsi="Times New Roman" w:cs="Times New Roman"/>
          <w:color w:val="000000"/>
          <w:sz w:val="22"/>
        </w:rPr>
        <w:t xml:space="preserve"> /2019</w:t>
      </w:r>
      <w:r w:rsidR="00AE2D8E" w:rsidRPr="00E238A3">
        <w:rPr>
          <w:rFonts w:ascii="Times New Roman" w:hAnsi="Times New Roman" w:cs="Times New Roman"/>
          <w:color w:val="000000"/>
          <w:sz w:val="22"/>
        </w:rPr>
        <w:t xml:space="preserve"> </w:t>
      </w:r>
      <w:r w:rsidRPr="00E238A3">
        <w:rPr>
          <w:rFonts w:ascii="Times New Roman" w:hAnsi="Times New Roman" w:cs="Times New Roman"/>
          <w:color w:val="000000"/>
          <w:sz w:val="22"/>
        </w:rPr>
        <w:t>Prezydenta Miasta Pruszkowa</w:t>
      </w:r>
      <w:r w:rsidR="00AE2D8E" w:rsidRPr="00E238A3">
        <w:rPr>
          <w:rFonts w:ascii="Times New Roman" w:hAnsi="Times New Roman" w:cs="Times New Roman"/>
          <w:color w:val="000000"/>
          <w:sz w:val="22"/>
        </w:rPr>
        <w:t xml:space="preserve"> z dnia </w:t>
      </w:r>
      <w:r w:rsidR="003721C8">
        <w:rPr>
          <w:rFonts w:ascii="Times New Roman" w:hAnsi="Times New Roman" w:cs="Times New Roman"/>
          <w:color w:val="000000"/>
          <w:sz w:val="22"/>
        </w:rPr>
        <w:t>1 sierpnia</w:t>
      </w:r>
      <w:r w:rsidR="00AE2D8E" w:rsidRPr="00E238A3">
        <w:rPr>
          <w:rFonts w:ascii="Times New Roman" w:hAnsi="Times New Roman" w:cs="Times New Roman"/>
          <w:color w:val="000000"/>
          <w:sz w:val="22"/>
        </w:rPr>
        <w:t xml:space="preserve"> 2019 r. </w:t>
      </w:r>
      <w:r w:rsidR="00AE2D8E" w:rsidRPr="00E238A3">
        <w:rPr>
          <w:rFonts w:ascii="Times New Roman" w:hAnsi="Times New Roman" w:cs="Times New Roman"/>
          <w:color w:val="000000"/>
          <w:sz w:val="22"/>
        </w:rPr>
        <w:br/>
        <w:t>w sprawie nadania Regulaminu Organizacyjnego Urzędu Miasta Pruszkowa</w:t>
      </w:r>
    </w:p>
    <w:p w:rsidR="00A90315" w:rsidRPr="00C56772" w:rsidRDefault="00A90315" w:rsidP="000E4458">
      <w:pPr>
        <w:pStyle w:val="NormalnyWeb"/>
        <w:spacing w:before="0" w:after="120" w:line="276" w:lineRule="auto"/>
        <w:ind w:left="0"/>
        <w:jc w:val="center"/>
        <w:rPr>
          <w:rFonts w:ascii="Times New Roman" w:hAnsi="Times New Roman" w:cs="Times New Roman"/>
          <w:bCs/>
          <w:i/>
          <w:color w:val="1F4E79"/>
          <w:sz w:val="32"/>
        </w:rPr>
      </w:pPr>
    </w:p>
    <w:p w:rsidR="005E2AD8" w:rsidRDefault="005E2AD8" w:rsidP="000E4458">
      <w:pPr>
        <w:pStyle w:val="NormalnyWeb"/>
        <w:spacing w:before="0" w:after="120" w:line="276" w:lineRule="auto"/>
        <w:ind w:left="0"/>
        <w:jc w:val="center"/>
        <w:rPr>
          <w:rFonts w:ascii="Times New Roman" w:hAnsi="Times New Roman" w:cs="Times New Roman"/>
          <w:b/>
          <w:bCs/>
          <w:color w:val="1F4E79"/>
          <w:sz w:val="40"/>
          <w:szCs w:val="40"/>
        </w:rPr>
      </w:pPr>
    </w:p>
    <w:p w:rsidR="005E2AD8" w:rsidRDefault="005E2AD8" w:rsidP="000E4458">
      <w:pPr>
        <w:pStyle w:val="NormalnyWeb"/>
        <w:spacing w:before="0" w:after="120" w:line="276" w:lineRule="auto"/>
        <w:ind w:left="0"/>
        <w:jc w:val="center"/>
        <w:rPr>
          <w:rFonts w:ascii="Times New Roman" w:hAnsi="Times New Roman" w:cs="Times New Roman"/>
          <w:b/>
          <w:bCs/>
          <w:color w:val="1F4E79"/>
          <w:sz w:val="40"/>
          <w:szCs w:val="40"/>
        </w:rPr>
      </w:pPr>
    </w:p>
    <w:p w:rsidR="005E2AD8" w:rsidRDefault="005E2AD8" w:rsidP="000E4458">
      <w:pPr>
        <w:pStyle w:val="NormalnyWeb"/>
        <w:spacing w:before="0" w:after="120" w:line="276" w:lineRule="auto"/>
        <w:ind w:left="0"/>
        <w:jc w:val="center"/>
        <w:rPr>
          <w:rFonts w:ascii="Times New Roman" w:hAnsi="Times New Roman" w:cs="Times New Roman"/>
          <w:b/>
          <w:bCs/>
          <w:color w:val="1F4E79"/>
          <w:sz w:val="40"/>
          <w:szCs w:val="40"/>
        </w:rPr>
      </w:pPr>
    </w:p>
    <w:p w:rsidR="005E2AD8" w:rsidRDefault="005E2AD8" w:rsidP="000E4458">
      <w:pPr>
        <w:pStyle w:val="NormalnyWeb"/>
        <w:spacing w:before="0" w:after="120" w:line="276" w:lineRule="auto"/>
        <w:ind w:left="0"/>
        <w:jc w:val="center"/>
        <w:rPr>
          <w:rFonts w:ascii="Times New Roman" w:hAnsi="Times New Roman" w:cs="Times New Roman"/>
          <w:b/>
          <w:bCs/>
          <w:color w:val="1F4E79"/>
          <w:sz w:val="40"/>
          <w:szCs w:val="40"/>
        </w:rPr>
      </w:pPr>
    </w:p>
    <w:p w:rsidR="005E2AD8" w:rsidRDefault="005E2AD8" w:rsidP="000E4458">
      <w:pPr>
        <w:pStyle w:val="NormalnyWeb"/>
        <w:spacing w:before="0" w:after="120" w:line="276" w:lineRule="auto"/>
        <w:ind w:left="0"/>
        <w:jc w:val="center"/>
        <w:rPr>
          <w:rFonts w:ascii="Times New Roman" w:hAnsi="Times New Roman" w:cs="Times New Roman"/>
          <w:b/>
          <w:bCs/>
          <w:color w:val="1F4E79"/>
          <w:sz w:val="40"/>
          <w:szCs w:val="40"/>
        </w:rPr>
      </w:pPr>
    </w:p>
    <w:p w:rsidR="005E2AD8" w:rsidRDefault="005E2AD8" w:rsidP="000E4458">
      <w:pPr>
        <w:pStyle w:val="NormalnyWeb"/>
        <w:spacing w:before="0" w:after="120" w:line="276" w:lineRule="auto"/>
        <w:ind w:left="0"/>
        <w:jc w:val="center"/>
        <w:rPr>
          <w:rFonts w:ascii="Times New Roman" w:hAnsi="Times New Roman" w:cs="Times New Roman"/>
          <w:b/>
          <w:bCs/>
          <w:color w:val="1F4E79"/>
          <w:sz w:val="40"/>
          <w:szCs w:val="40"/>
        </w:rPr>
      </w:pPr>
    </w:p>
    <w:p w:rsidR="005E2AD8" w:rsidRDefault="005E2AD8" w:rsidP="000E4458">
      <w:pPr>
        <w:pStyle w:val="NormalnyWeb"/>
        <w:spacing w:before="0" w:after="120" w:line="276" w:lineRule="auto"/>
        <w:ind w:left="0"/>
        <w:jc w:val="center"/>
        <w:rPr>
          <w:rFonts w:ascii="Times New Roman" w:hAnsi="Times New Roman" w:cs="Times New Roman"/>
          <w:b/>
          <w:bCs/>
          <w:color w:val="1F4E79"/>
          <w:sz w:val="40"/>
          <w:szCs w:val="40"/>
        </w:rPr>
      </w:pPr>
    </w:p>
    <w:p w:rsidR="00A90315" w:rsidRPr="006320B0" w:rsidRDefault="00A90315" w:rsidP="000E4458">
      <w:pPr>
        <w:pStyle w:val="NormalnyWeb"/>
        <w:spacing w:before="0" w:after="120" w:line="276" w:lineRule="auto"/>
        <w:ind w:left="0"/>
        <w:jc w:val="center"/>
        <w:rPr>
          <w:rFonts w:ascii="Times New Roman" w:hAnsi="Times New Roman" w:cs="Times New Roman"/>
          <w:b/>
          <w:bCs/>
          <w:color w:val="auto"/>
          <w:spacing w:val="30"/>
          <w:sz w:val="40"/>
          <w:szCs w:val="40"/>
        </w:rPr>
      </w:pPr>
      <w:r w:rsidRPr="006320B0">
        <w:rPr>
          <w:rFonts w:ascii="Times New Roman" w:hAnsi="Times New Roman" w:cs="Times New Roman"/>
          <w:b/>
          <w:bCs/>
          <w:color w:val="auto"/>
          <w:spacing w:val="30"/>
          <w:sz w:val="40"/>
          <w:szCs w:val="40"/>
        </w:rPr>
        <w:t>REGULAMIN ORGANIZACYJNY</w:t>
      </w:r>
      <w:r w:rsidR="00FC0370" w:rsidRPr="006320B0">
        <w:rPr>
          <w:rFonts w:ascii="Times New Roman" w:hAnsi="Times New Roman" w:cs="Times New Roman"/>
          <w:b/>
          <w:bCs/>
          <w:color w:val="auto"/>
          <w:spacing w:val="30"/>
          <w:sz w:val="40"/>
          <w:szCs w:val="40"/>
        </w:rPr>
        <w:t xml:space="preserve"> </w:t>
      </w:r>
      <w:r w:rsidR="00FC0370" w:rsidRPr="006320B0">
        <w:rPr>
          <w:rFonts w:ascii="Times New Roman" w:hAnsi="Times New Roman" w:cs="Times New Roman"/>
          <w:b/>
          <w:bCs/>
          <w:color w:val="auto"/>
          <w:spacing w:val="30"/>
          <w:sz w:val="40"/>
          <w:szCs w:val="40"/>
        </w:rPr>
        <w:br/>
      </w:r>
      <w:r w:rsidRPr="006320B0">
        <w:rPr>
          <w:rFonts w:ascii="Times New Roman" w:hAnsi="Times New Roman" w:cs="Times New Roman"/>
          <w:b/>
          <w:bCs/>
          <w:color w:val="auto"/>
          <w:spacing w:val="30"/>
          <w:sz w:val="40"/>
          <w:szCs w:val="40"/>
        </w:rPr>
        <w:t>URZĘDU MIASTA</w:t>
      </w:r>
      <w:r w:rsidR="00FC0370" w:rsidRPr="006320B0">
        <w:rPr>
          <w:rFonts w:ascii="Times New Roman" w:hAnsi="Times New Roman" w:cs="Times New Roman"/>
          <w:b/>
          <w:bCs/>
          <w:color w:val="auto"/>
          <w:spacing w:val="30"/>
          <w:sz w:val="40"/>
          <w:szCs w:val="40"/>
        </w:rPr>
        <w:t xml:space="preserve"> </w:t>
      </w:r>
      <w:r w:rsidRPr="006320B0">
        <w:rPr>
          <w:rFonts w:ascii="Times New Roman" w:hAnsi="Times New Roman" w:cs="Times New Roman"/>
          <w:b/>
          <w:bCs/>
          <w:color w:val="auto"/>
          <w:spacing w:val="30"/>
          <w:sz w:val="40"/>
          <w:szCs w:val="40"/>
        </w:rPr>
        <w:t>PRUSZKOWA</w:t>
      </w:r>
    </w:p>
    <w:p w:rsidR="00A90315" w:rsidRPr="00C56772" w:rsidRDefault="000741A7" w:rsidP="000741A7">
      <w:pPr>
        <w:pStyle w:val="NormalnyWeb"/>
        <w:spacing w:before="0" w:after="120" w:line="276" w:lineRule="auto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(TEKST JEDNOLITY)</w:t>
      </w:r>
    </w:p>
    <w:p w:rsidR="00A90315" w:rsidRPr="00C56772" w:rsidRDefault="00A90315" w:rsidP="000E4458">
      <w:pPr>
        <w:pStyle w:val="NormalnyWeb"/>
        <w:spacing w:before="0" w:after="120" w:line="276" w:lineRule="auto"/>
        <w:rPr>
          <w:rFonts w:ascii="Times New Roman" w:hAnsi="Times New Roman" w:cs="Times New Roman"/>
          <w:color w:val="000000"/>
          <w:sz w:val="28"/>
        </w:rPr>
      </w:pPr>
    </w:p>
    <w:p w:rsidR="00A90315" w:rsidRPr="00C56772" w:rsidRDefault="00A90315" w:rsidP="000E4458">
      <w:pPr>
        <w:pStyle w:val="NormalnyWeb"/>
        <w:spacing w:before="0" w:after="120" w:line="276" w:lineRule="auto"/>
        <w:rPr>
          <w:rFonts w:ascii="Times New Roman" w:hAnsi="Times New Roman" w:cs="Times New Roman"/>
          <w:color w:val="000000"/>
          <w:sz w:val="28"/>
        </w:rPr>
      </w:pPr>
    </w:p>
    <w:p w:rsidR="00A90315" w:rsidRPr="00C56772" w:rsidRDefault="00A90315" w:rsidP="000E4458">
      <w:pPr>
        <w:pStyle w:val="NormalnyWeb"/>
        <w:spacing w:before="0" w:after="120" w:line="276" w:lineRule="auto"/>
        <w:rPr>
          <w:rFonts w:ascii="Times New Roman" w:hAnsi="Times New Roman" w:cs="Times New Roman"/>
          <w:color w:val="000000"/>
          <w:sz w:val="28"/>
        </w:rPr>
      </w:pPr>
    </w:p>
    <w:p w:rsidR="00A90315" w:rsidRPr="00C56772" w:rsidRDefault="00A90315" w:rsidP="000E4458">
      <w:pPr>
        <w:pStyle w:val="NormalnyWeb"/>
        <w:spacing w:before="0" w:after="120" w:line="276" w:lineRule="auto"/>
        <w:rPr>
          <w:rFonts w:ascii="Times New Roman" w:hAnsi="Times New Roman" w:cs="Times New Roman"/>
          <w:color w:val="000000"/>
          <w:sz w:val="28"/>
        </w:rPr>
      </w:pPr>
    </w:p>
    <w:p w:rsidR="00A90315" w:rsidRPr="00C56772" w:rsidRDefault="00A90315" w:rsidP="000E4458">
      <w:pPr>
        <w:pStyle w:val="NormalnyWeb"/>
        <w:spacing w:before="0" w:after="120" w:line="276" w:lineRule="auto"/>
        <w:rPr>
          <w:rFonts w:ascii="Times New Roman" w:hAnsi="Times New Roman" w:cs="Times New Roman"/>
          <w:color w:val="000000"/>
          <w:sz w:val="28"/>
        </w:rPr>
      </w:pPr>
    </w:p>
    <w:p w:rsidR="00C56772" w:rsidRPr="00C56772" w:rsidRDefault="00C56772" w:rsidP="000E4458">
      <w:pPr>
        <w:pStyle w:val="NormalnyWeb"/>
        <w:spacing w:before="0" w:after="120" w:line="276" w:lineRule="auto"/>
        <w:ind w:left="0"/>
        <w:rPr>
          <w:rFonts w:ascii="Times New Roman" w:hAnsi="Times New Roman" w:cs="Times New Roman"/>
          <w:color w:val="000000"/>
          <w:sz w:val="28"/>
        </w:rPr>
      </w:pPr>
    </w:p>
    <w:p w:rsidR="00C56772" w:rsidRPr="00C56772" w:rsidRDefault="00C56772" w:rsidP="000E4458">
      <w:pPr>
        <w:pStyle w:val="NormalnyWeb"/>
        <w:spacing w:before="0" w:after="120" w:line="276" w:lineRule="auto"/>
        <w:rPr>
          <w:rFonts w:ascii="Times New Roman" w:hAnsi="Times New Roman" w:cs="Times New Roman"/>
          <w:color w:val="000000"/>
          <w:sz w:val="28"/>
        </w:rPr>
      </w:pPr>
    </w:p>
    <w:p w:rsidR="00C56772" w:rsidRPr="00C56772" w:rsidRDefault="00C56772" w:rsidP="000E4458">
      <w:pPr>
        <w:pStyle w:val="NormalnyWeb"/>
        <w:spacing w:before="0" w:after="120" w:line="276" w:lineRule="auto"/>
        <w:rPr>
          <w:rFonts w:ascii="Times New Roman" w:hAnsi="Times New Roman" w:cs="Times New Roman"/>
          <w:color w:val="000000"/>
          <w:sz w:val="28"/>
        </w:rPr>
      </w:pPr>
    </w:p>
    <w:p w:rsidR="00C56772" w:rsidRPr="00C56772" w:rsidRDefault="00C56772" w:rsidP="000E4458">
      <w:pPr>
        <w:pStyle w:val="NormalnyWeb"/>
        <w:spacing w:before="0" w:after="120" w:line="276" w:lineRule="auto"/>
        <w:rPr>
          <w:rFonts w:ascii="Times New Roman" w:hAnsi="Times New Roman" w:cs="Times New Roman"/>
          <w:color w:val="000000"/>
          <w:sz w:val="28"/>
        </w:rPr>
      </w:pPr>
    </w:p>
    <w:p w:rsidR="00C56772" w:rsidRPr="00C56772" w:rsidRDefault="00C56772" w:rsidP="000E4458">
      <w:pPr>
        <w:pStyle w:val="NormalnyWeb"/>
        <w:spacing w:before="0" w:after="120" w:line="276" w:lineRule="auto"/>
        <w:rPr>
          <w:rFonts w:ascii="Times New Roman" w:hAnsi="Times New Roman" w:cs="Times New Roman"/>
          <w:color w:val="000000"/>
          <w:sz w:val="28"/>
        </w:rPr>
      </w:pPr>
    </w:p>
    <w:p w:rsidR="00FC0370" w:rsidRPr="00C56772" w:rsidRDefault="00FC0370" w:rsidP="000E4458">
      <w:pPr>
        <w:pStyle w:val="Nagwekspisutreci"/>
        <w:spacing w:before="0" w:after="120" w:line="276" w:lineRule="auto"/>
        <w:rPr>
          <w:rFonts w:ascii="Times New Roman" w:hAnsi="Times New Roman"/>
        </w:rPr>
        <w:sectPr w:rsidR="00FC0370" w:rsidRPr="00C56772" w:rsidSect="009C3B20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01" w:right="1466" w:bottom="1417" w:left="1417" w:header="426" w:footer="0" w:gutter="0"/>
          <w:cols w:space="708"/>
          <w:titlePg/>
          <w:docGrid w:linePitch="360"/>
        </w:sectPr>
      </w:pPr>
    </w:p>
    <w:p w:rsidR="008451E8" w:rsidRPr="00B62086" w:rsidRDefault="008451E8" w:rsidP="000E4458">
      <w:pPr>
        <w:pStyle w:val="Nagwekspisutreci"/>
        <w:spacing w:before="0" w:after="120" w:line="276" w:lineRule="auto"/>
        <w:rPr>
          <w:rFonts w:ascii="Times New Roman" w:hAnsi="Times New Roman"/>
          <w:color w:val="002060"/>
        </w:rPr>
      </w:pPr>
      <w:r w:rsidRPr="00B62086">
        <w:rPr>
          <w:rFonts w:ascii="Times New Roman" w:hAnsi="Times New Roman"/>
          <w:color w:val="002060"/>
        </w:rPr>
        <w:lastRenderedPageBreak/>
        <w:t>Spis treści</w:t>
      </w:r>
    </w:p>
    <w:p w:rsidR="006760E5" w:rsidRDefault="006760E5" w:rsidP="006760E5">
      <w:pPr>
        <w:tabs>
          <w:tab w:val="right" w:leader="dot" w:pos="9013"/>
        </w:tabs>
        <w:ind w:left="210"/>
        <w:rPr>
          <w:noProof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fldChar w:fldCharType="begin"/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instrText xml:space="preserve"> TOC \o "1-3" \h \z \u </w:instrText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fldChar w:fldCharType="separate"/>
      </w:r>
      <w:hyperlink w:anchor="_Toc125553573" w:history="1">
        <w:r>
          <w:rPr>
            <w:rFonts w:ascii="Times New Roman" w:hAnsi="Times New Roman"/>
            <w:bCs/>
            <w:noProof/>
            <w:color w:val="000000"/>
          </w:rPr>
          <w:t>Postanowienia ogólne</w:t>
        </w:r>
        <w:r>
          <w:rPr>
            <w:rFonts w:ascii="Calibri Light" w:hAnsi="Calibri Light"/>
            <w:noProof/>
            <w:webHidden/>
            <w:color w:val="000000"/>
          </w:rPr>
          <w:tab/>
        </w:r>
        <w:r>
          <w:rPr>
            <w:rFonts w:ascii="Calibri Light" w:hAnsi="Calibri Light"/>
            <w:noProof/>
            <w:webHidden/>
            <w:color w:val="000000"/>
          </w:rPr>
          <w:fldChar w:fldCharType="begin"/>
        </w:r>
        <w:r>
          <w:rPr>
            <w:rFonts w:ascii="Calibri Light" w:hAnsi="Calibri Light"/>
            <w:noProof/>
            <w:webHidden/>
            <w:color w:val="000000"/>
          </w:rPr>
          <w:instrText xml:space="preserve"> PAGEREF _Toc125553573 \h </w:instrText>
        </w:r>
        <w:r>
          <w:rPr>
            <w:rFonts w:ascii="Calibri Light" w:hAnsi="Calibri Light"/>
            <w:noProof/>
            <w:webHidden/>
            <w:color w:val="000000"/>
          </w:rPr>
        </w:r>
        <w:r>
          <w:rPr>
            <w:rFonts w:ascii="Calibri Light" w:hAnsi="Calibri Light"/>
            <w:noProof/>
            <w:webHidden/>
            <w:color w:val="000000"/>
          </w:rPr>
          <w:fldChar w:fldCharType="separate"/>
        </w:r>
        <w:r w:rsidR="00CD53AB">
          <w:rPr>
            <w:rFonts w:ascii="Calibri Light" w:hAnsi="Calibri Light"/>
            <w:noProof/>
            <w:webHidden/>
            <w:color w:val="000000"/>
          </w:rPr>
          <w:t>4</w:t>
        </w:r>
        <w:r>
          <w:rPr>
            <w:rFonts w:ascii="Calibri Light" w:hAnsi="Calibri Light"/>
            <w:noProof/>
            <w:webHidden/>
            <w:color w:val="000000"/>
          </w:rPr>
          <w:fldChar w:fldCharType="end"/>
        </w:r>
      </w:hyperlink>
    </w:p>
    <w:p w:rsidR="006760E5" w:rsidRDefault="006760E5" w:rsidP="006760E5">
      <w:pPr>
        <w:tabs>
          <w:tab w:val="right" w:leader="dot" w:pos="9062"/>
        </w:tabs>
        <w:rPr>
          <w:noProof/>
          <w:color w:val="000000"/>
          <w:sz w:val="22"/>
          <w:szCs w:val="22"/>
        </w:rPr>
      </w:pPr>
      <w:hyperlink w:anchor="_Toc125553574" w:history="1">
        <w:r>
          <w:rPr>
            <w:rFonts w:ascii="Times New Roman" w:hAnsi="Times New Roman"/>
            <w:noProof/>
            <w:color w:val="000000"/>
          </w:rPr>
          <w:t>Rozdział II</w:t>
        </w:r>
        <w:r>
          <w:rPr>
            <w:noProof/>
            <w:webHidden/>
            <w:color w:val="000000"/>
          </w:rPr>
          <w:tab/>
        </w:r>
        <w:r>
          <w:rPr>
            <w:noProof/>
            <w:webHidden/>
            <w:color w:val="000000"/>
          </w:rPr>
          <w:fldChar w:fldCharType="begin"/>
        </w:r>
        <w:r>
          <w:rPr>
            <w:noProof/>
            <w:webHidden/>
            <w:color w:val="000000"/>
          </w:rPr>
          <w:instrText xml:space="preserve"> PAGEREF _Toc125553574 \h </w:instrText>
        </w:r>
        <w:r>
          <w:rPr>
            <w:noProof/>
            <w:webHidden/>
            <w:color w:val="000000"/>
          </w:rPr>
        </w:r>
        <w:r>
          <w:rPr>
            <w:noProof/>
            <w:webHidden/>
            <w:color w:val="000000"/>
          </w:rPr>
          <w:fldChar w:fldCharType="separate"/>
        </w:r>
        <w:r w:rsidR="00CD53AB">
          <w:rPr>
            <w:noProof/>
            <w:webHidden/>
            <w:color w:val="000000"/>
          </w:rPr>
          <w:t>6</w:t>
        </w:r>
        <w:r>
          <w:rPr>
            <w:noProof/>
            <w:webHidden/>
            <w:color w:val="000000"/>
          </w:rPr>
          <w:fldChar w:fldCharType="end"/>
        </w:r>
      </w:hyperlink>
    </w:p>
    <w:p w:rsidR="006760E5" w:rsidRDefault="006760E5" w:rsidP="006760E5">
      <w:pPr>
        <w:tabs>
          <w:tab w:val="right" w:leader="dot" w:pos="9013"/>
        </w:tabs>
        <w:ind w:left="210"/>
        <w:rPr>
          <w:noProof/>
          <w:color w:val="000000"/>
          <w:sz w:val="22"/>
          <w:szCs w:val="22"/>
        </w:rPr>
      </w:pPr>
      <w:hyperlink w:anchor="_Toc125553575" w:history="1">
        <w:r>
          <w:rPr>
            <w:rFonts w:ascii="Times New Roman" w:hAnsi="Times New Roman"/>
            <w:noProof/>
            <w:color w:val="000000"/>
          </w:rPr>
          <w:t>Zakresy zadań Prezydenta, Zastępców Prezydenta, Sekretarza i Skarbnika</w:t>
        </w:r>
        <w:r>
          <w:rPr>
            <w:rFonts w:ascii="Calibri Light" w:hAnsi="Calibri Light"/>
            <w:noProof/>
            <w:webHidden/>
            <w:color w:val="000000"/>
          </w:rPr>
          <w:tab/>
        </w:r>
        <w:r>
          <w:rPr>
            <w:rFonts w:ascii="Calibri Light" w:hAnsi="Calibri Light"/>
            <w:noProof/>
            <w:webHidden/>
            <w:color w:val="000000"/>
          </w:rPr>
          <w:fldChar w:fldCharType="begin"/>
        </w:r>
        <w:r>
          <w:rPr>
            <w:rFonts w:ascii="Calibri Light" w:hAnsi="Calibri Light"/>
            <w:noProof/>
            <w:webHidden/>
            <w:color w:val="000000"/>
          </w:rPr>
          <w:instrText xml:space="preserve"> PAGEREF _Toc125553575 \h </w:instrText>
        </w:r>
        <w:r>
          <w:rPr>
            <w:rFonts w:ascii="Calibri Light" w:hAnsi="Calibri Light"/>
            <w:noProof/>
            <w:webHidden/>
            <w:color w:val="000000"/>
          </w:rPr>
        </w:r>
        <w:r>
          <w:rPr>
            <w:rFonts w:ascii="Calibri Light" w:hAnsi="Calibri Light"/>
            <w:noProof/>
            <w:webHidden/>
            <w:color w:val="000000"/>
          </w:rPr>
          <w:fldChar w:fldCharType="separate"/>
        </w:r>
        <w:r w:rsidR="00CD53AB">
          <w:rPr>
            <w:rFonts w:ascii="Calibri Light" w:hAnsi="Calibri Light"/>
            <w:noProof/>
            <w:webHidden/>
            <w:color w:val="000000"/>
          </w:rPr>
          <w:t>6</w:t>
        </w:r>
        <w:r>
          <w:rPr>
            <w:rFonts w:ascii="Calibri Light" w:hAnsi="Calibri Light"/>
            <w:noProof/>
            <w:webHidden/>
            <w:color w:val="000000"/>
          </w:rPr>
          <w:fldChar w:fldCharType="end"/>
        </w:r>
      </w:hyperlink>
    </w:p>
    <w:p w:rsidR="006760E5" w:rsidRDefault="006760E5" w:rsidP="006760E5">
      <w:pPr>
        <w:tabs>
          <w:tab w:val="right" w:leader="dot" w:pos="9062"/>
        </w:tabs>
        <w:rPr>
          <w:noProof/>
          <w:color w:val="000000"/>
          <w:sz w:val="22"/>
          <w:szCs w:val="22"/>
        </w:rPr>
      </w:pPr>
      <w:hyperlink w:anchor="_Toc125553576" w:history="1">
        <w:r>
          <w:rPr>
            <w:rFonts w:ascii="Times New Roman" w:hAnsi="Times New Roman"/>
            <w:noProof/>
            <w:color w:val="000000"/>
          </w:rPr>
          <w:t>Rozdział III</w:t>
        </w:r>
        <w:r>
          <w:rPr>
            <w:noProof/>
            <w:webHidden/>
            <w:color w:val="000000"/>
          </w:rPr>
          <w:tab/>
        </w:r>
        <w:r>
          <w:rPr>
            <w:noProof/>
            <w:webHidden/>
            <w:color w:val="000000"/>
          </w:rPr>
          <w:fldChar w:fldCharType="begin"/>
        </w:r>
        <w:r>
          <w:rPr>
            <w:noProof/>
            <w:webHidden/>
            <w:color w:val="000000"/>
          </w:rPr>
          <w:instrText xml:space="preserve"> PAGEREF _Toc125553576 \h </w:instrText>
        </w:r>
        <w:r>
          <w:rPr>
            <w:noProof/>
            <w:webHidden/>
            <w:color w:val="000000"/>
          </w:rPr>
        </w:r>
        <w:r>
          <w:rPr>
            <w:noProof/>
            <w:webHidden/>
            <w:color w:val="000000"/>
          </w:rPr>
          <w:fldChar w:fldCharType="separate"/>
        </w:r>
        <w:r w:rsidR="00CD53AB">
          <w:rPr>
            <w:noProof/>
            <w:webHidden/>
            <w:color w:val="000000"/>
          </w:rPr>
          <w:t>10</w:t>
        </w:r>
        <w:r>
          <w:rPr>
            <w:noProof/>
            <w:webHidden/>
            <w:color w:val="000000"/>
          </w:rPr>
          <w:fldChar w:fldCharType="end"/>
        </w:r>
      </w:hyperlink>
    </w:p>
    <w:p w:rsidR="006760E5" w:rsidRDefault="006760E5" w:rsidP="006760E5">
      <w:pPr>
        <w:tabs>
          <w:tab w:val="right" w:leader="dot" w:pos="9013"/>
        </w:tabs>
        <w:ind w:left="420"/>
        <w:rPr>
          <w:noProof/>
          <w:color w:val="000000"/>
          <w:sz w:val="22"/>
          <w:szCs w:val="22"/>
        </w:rPr>
      </w:pPr>
      <w:hyperlink w:anchor="_Toc125553577" w:history="1">
        <w:r>
          <w:rPr>
            <w:rFonts w:ascii="Times New Roman" w:eastAsia="SimSun" w:hAnsi="Times New Roman"/>
            <w:noProof/>
            <w:color w:val="000000"/>
          </w:rPr>
          <w:t>Organizacja pracy komórek organizacyjnych</w:t>
        </w:r>
        <w:r>
          <w:rPr>
            <w:rFonts w:ascii="Calibri Light" w:eastAsia="SimSun" w:hAnsi="Calibri Light"/>
            <w:noProof/>
            <w:webHidden/>
            <w:color w:val="000000"/>
          </w:rPr>
          <w:tab/>
        </w:r>
        <w:r>
          <w:rPr>
            <w:rFonts w:ascii="Calibri Light" w:eastAsia="SimSun" w:hAnsi="Calibri Light"/>
            <w:noProof/>
            <w:webHidden/>
            <w:color w:val="000000"/>
          </w:rPr>
          <w:fldChar w:fldCharType="begin"/>
        </w:r>
        <w:r>
          <w:rPr>
            <w:rFonts w:ascii="Calibri Light" w:eastAsia="SimSun" w:hAnsi="Calibri Light"/>
            <w:noProof/>
            <w:webHidden/>
            <w:color w:val="000000"/>
          </w:rPr>
          <w:instrText xml:space="preserve"> PAGEREF _Toc125553577 \h </w:instrText>
        </w:r>
        <w:r>
          <w:rPr>
            <w:rFonts w:ascii="Calibri Light" w:eastAsia="SimSun" w:hAnsi="Calibri Light"/>
            <w:noProof/>
            <w:webHidden/>
            <w:color w:val="000000"/>
          </w:rPr>
        </w:r>
        <w:r>
          <w:rPr>
            <w:rFonts w:ascii="Calibri Light" w:eastAsia="SimSun" w:hAnsi="Calibri Light"/>
            <w:noProof/>
            <w:webHidden/>
            <w:color w:val="000000"/>
          </w:rPr>
          <w:fldChar w:fldCharType="separate"/>
        </w:r>
        <w:r w:rsidR="00CD53AB">
          <w:rPr>
            <w:rFonts w:ascii="Calibri Light" w:eastAsia="SimSun" w:hAnsi="Calibri Light"/>
            <w:noProof/>
            <w:webHidden/>
            <w:color w:val="000000"/>
          </w:rPr>
          <w:t>10</w:t>
        </w:r>
        <w:r>
          <w:rPr>
            <w:rFonts w:ascii="Calibri Light" w:eastAsia="SimSun" w:hAnsi="Calibri Light"/>
            <w:noProof/>
            <w:webHidden/>
            <w:color w:val="000000"/>
          </w:rPr>
          <w:fldChar w:fldCharType="end"/>
        </w:r>
      </w:hyperlink>
    </w:p>
    <w:p w:rsidR="006760E5" w:rsidRDefault="006760E5" w:rsidP="006760E5">
      <w:pPr>
        <w:tabs>
          <w:tab w:val="right" w:leader="dot" w:pos="9062"/>
        </w:tabs>
        <w:rPr>
          <w:noProof/>
          <w:color w:val="000000"/>
          <w:sz w:val="22"/>
          <w:szCs w:val="22"/>
        </w:rPr>
      </w:pPr>
      <w:hyperlink w:anchor="_Toc125553578" w:history="1">
        <w:r>
          <w:rPr>
            <w:rFonts w:ascii="Times New Roman" w:hAnsi="Times New Roman"/>
            <w:noProof/>
            <w:color w:val="000000"/>
          </w:rPr>
          <w:t>Rozdział IV</w:t>
        </w:r>
        <w:r>
          <w:rPr>
            <w:noProof/>
            <w:webHidden/>
            <w:color w:val="000000"/>
          </w:rPr>
          <w:tab/>
        </w:r>
        <w:r>
          <w:rPr>
            <w:noProof/>
            <w:webHidden/>
            <w:color w:val="000000"/>
          </w:rPr>
          <w:fldChar w:fldCharType="begin"/>
        </w:r>
        <w:r>
          <w:rPr>
            <w:noProof/>
            <w:webHidden/>
            <w:color w:val="000000"/>
          </w:rPr>
          <w:instrText xml:space="preserve"> PAGEREF _Toc125553578 \h </w:instrText>
        </w:r>
        <w:r>
          <w:rPr>
            <w:noProof/>
            <w:webHidden/>
            <w:color w:val="000000"/>
          </w:rPr>
        </w:r>
        <w:r>
          <w:rPr>
            <w:noProof/>
            <w:webHidden/>
            <w:color w:val="000000"/>
          </w:rPr>
          <w:fldChar w:fldCharType="separate"/>
        </w:r>
        <w:r w:rsidR="00CD53AB">
          <w:rPr>
            <w:noProof/>
            <w:webHidden/>
            <w:color w:val="000000"/>
          </w:rPr>
          <w:t>11</w:t>
        </w:r>
        <w:r>
          <w:rPr>
            <w:noProof/>
            <w:webHidden/>
            <w:color w:val="000000"/>
          </w:rPr>
          <w:fldChar w:fldCharType="end"/>
        </w:r>
      </w:hyperlink>
    </w:p>
    <w:p w:rsidR="006760E5" w:rsidRDefault="006760E5" w:rsidP="006760E5">
      <w:pPr>
        <w:tabs>
          <w:tab w:val="right" w:leader="dot" w:pos="9013"/>
        </w:tabs>
        <w:ind w:left="420"/>
        <w:rPr>
          <w:noProof/>
          <w:color w:val="000000"/>
          <w:sz w:val="22"/>
          <w:szCs w:val="22"/>
        </w:rPr>
      </w:pPr>
      <w:hyperlink w:anchor="_Toc125553579" w:history="1">
        <w:r>
          <w:rPr>
            <w:rFonts w:ascii="Times New Roman" w:eastAsia="SimSun" w:hAnsi="Times New Roman"/>
            <w:noProof/>
            <w:color w:val="000000"/>
          </w:rPr>
          <w:t>Zadania ogólne kierowników komórek organizacyjnych i pracowników Urzędu</w:t>
        </w:r>
        <w:r>
          <w:rPr>
            <w:rFonts w:ascii="Calibri Light" w:eastAsia="SimSun" w:hAnsi="Calibri Light"/>
            <w:noProof/>
            <w:webHidden/>
            <w:color w:val="000000"/>
          </w:rPr>
          <w:tab/>
        </w:r>
        <w:r>
          <w:rPr>
            <w:rFonts w:ascii="Calibri Light" w:eastAsia="SimSun" w:hAnsi="Calibri Light"/>
            <w:noProof/>
            <w:webHidden/>
            <w:color w:val="000000"/>
          </w:rPr>
          <w:fldChar w:fldCharType="begin"/>
        </w:r>
        <w:r>
          <w:rPr>
            <w:rFonts w:ascii="Calibri Light" w:eastAsia="SimSun" w:hAnsi="Calibri Light"/>
            <w:noProof/>
            <w:webHidden/>
            <w:color w:val="000000"/>
          </w:rPr>
          <w:instrText xml:space="preserve"> PAGEREF _Toc125553579 \h </w:instrText>
        </w:r>
        <w:r>
          <w:rPr>
            <w:rFonts w:ascii="Calibri Light" w:eastAsia="SimSun" w:hAnsi="Calibri Light"/>
            <w:noProof/>
            <w:webHidden/>
            <w:color w:val="000000"/>
          </w:rPr>
        </w:r>
        <w:r>
          <w:rPr>
            <w:rFonts w:ascii="Calibri Light" w:eastAsia="SimSun" w:hAnsi="Calibri Light"/>
            <w:noProof/>
            <w:webHidden/>
            <w:color w:val="000000"/>
          </w:rPr>
          <w:fldChar w:fldCharType="separate"/>
        </w:r>
        <w:r w:rsidR="00CD53AB">
          <w:rPr>
            <w:rFonts w:ascii="Calibri Light" w:eastAsia="SimSun" w:hAnsi="Calibri Light"/>
            <w:noProof/>
            <w:webHidden/>
            <w:color w:val="000000"/>
          </w:rPr>
          <w:t>11</w:t>
        </w:r>
        <w:r>
          <w:rPr>
            <w:rFonts w:ascii="Calibri Light" w:eastAsia="SimSun" w:hAnsi="Calibri Light"/>
            <w:noProof/>
            <w:webHidden/>
            <w:color w:val="000000"/>
          </w:rPr>
          <w:fldChar w:fldCharType="end"/>
        </w:r>
      </w:hyperlink>
    </w:p>
    <w:p w:rsidR="006760E5" w:rsidRDefault="006760E5" w:rsidP="006760E5">
      <w:pPr>
        <w:tabs>
          <w:tab w:val="right" w:leader="dot" w:pos="9062"/>
        </w:tabs>
        <w:rPr>
          <w:noProof/>
          <w:color w:val="000000"/>
          <w:sz w:val="22"/>
          <w:szCs w:val="22"/>
        </w:rPr>
      </w:pPr>
      <w:hyperlink w:anchor="_Toc125553580" w:history="1">
        <w:r>
          <w:rPr>
            <w:rFonts w:ascii="Times New Roman" w:hAnsi="Times New Roman"/>
            <w:noProof/>
            <w:color w:val="000000"/>
          </w:rPr>
          <w:t>Rozdział V</w:t>
        </w:r>
        <w:r>
          <w:rPr>
            <w:noProof/>
            <w:webHidden/>
            <w:color w:val="000000"/>
          </w:rPr>
          <w:tab/>
        </w:r>
        <w:r>
          <w:rPr>
            <w:noProof/>
            <w:webHidden/>
            <w:color w:val="000000"/>
          </w:rPr>
          <w:fldChar w:fldCharType="begin"/>
        </w:r>
        <w:r>
          <w:rPr>
            <w:noProof/>
            <w:webHidden/>
            <w:color w:val="000000"/>
          </w:rPr>
          <w:instrText xml:space="preserve"> PAGEREF _Toc125553580 \h </w:instrText>
        </w:r>
        <w:r>
          <w:rPr>
            <w:noProof/>
            <w:webHidden/>
            <w:color w:val="000000"/>
          </w:rPr>
        </w:r>
        <w:r>
          <w:rPr>
            <w:noProof/>
            <w:webHidden/>
            <w:color w:val="000000"/>
          </w:rPr>
          <w:fldChar w:fldCharType="separate"/>
        </w:r>
        <w:r w:rsidR="00CD53AB">
          <w:rPr>
            <w:noProof/>
            <w:webHidden/>
            <w:color w:val="000000"/>
          </w:rPr>
          <w:t>14</w:t>
        </w:r>
        <w:r>
          <w:rPr>
            <w:noProof/>
            <w:webHidden/>
            <w:color w:val="000000"/>
          </w:rPr>
          <w:fldChar w:fldCharType="end"/>
        </w:r>
      </w:hyperlink>
    </w:p>
    <w:p w:rsidR="006760E5" w:rsidRDefault="006760E5" w:rsidP="006760E5">
      <w:pPr>
        <w:tabs>
          <w:tab w:val="right" w:leader="dot" w:pos="9013"/>
        </w:tabs>
        <w:ind w:left="420"/>
        <w:rPr>
          <w:noProof/>
          <w:color w:val="000000"/>
          <w:sz w:val="22"/>
          <w:szCs w:val="22"/>
        </w:rPr>
      </w:pPr>
      <w:hyperlink w:anchor="_Toc125553581" w:history="1">
        <w:r>
          <w:rPr>
            <w:rFonts w:ascii="Times New Roman" w:eastAsia="SimSun" w:hAnsi="Times New Roman"/>
            <w:noProof/>
            <w:color w:val="000000"/>
          </w:rPr>
          <w:t>Struktura organizacyjna urzędu</w:t>
        </w:r>
        <w:r>
          <w:rPr>
            <w:rFonts w:ascii="Calibri Light" w:eastAsia="SimSun" w:hAnsi="Calibri Light"/>
            <w:noProof/>
            <w:webHidden/>
            <w:color w:val="000000"/>
          </w:rPr>
          <w:tab/>
        </w:r>
        <w:r>
          <w:rPr>
            <w:rFonts w:ascii="Calibri Light" w:eastAsia="SimSun" w:hAnsi="Calibri Light"/>
            <w:noProof/>
            <w:webHidden/>
            <w:color w:val="000000"/>
          </w:rPr>
          <w:fldChar w:fldCharType="begin"/>
        </w:r>
        <w:r>
          <w:rPr>
            <w:rFonts w:ascii="Calibri Light" w:eastAsia="SimSun" w:hAnsi="Calibri Light"/>
            <w:noProof/>
            <w:webHidden/>
            <w:color w:val="000000"/>
          </w:rPr>
          <w:instrText xml:space="preserve"> PAGEREF _Toc125553581 \h </w:instrText>
        </w:r>
        <w:r>
          <w:rPr>
            <w:rFonts w:ascii="Calibri Light" w:eastAsia="SimSun" w:hAnsi="Calibri Light"/>
            <w:noProof/>
            <w:webHidden/>
            <w:color w:val="000000"/>
          </w:rPr>
        </w:r>
        <w:r>
          <w:rPr>
            <w:rFonts w:ascii="Calibri Light" w:eastAsia="SimSun" w:hAnsi="Calibri Light"/>
            <w:noProof/>
            <w:webHidden/>
            <w:color w:val="000000"/>
          </w:rPr>
          <w:fldChar w:fldCharType="separate"/>
        </w:r>
        <w:r w:rsidR="00CD53AB">
          <w:rPr>
            <w:rFonts w:ascii="Calibri Light" w:eastAsia="SimSun" w:hAnsi="Calibri Light"/>
            <w:noProof/>
            <w:webHidden/>
            <w:color w:val="000000"/>
          </w:rPr>
          <w:t>14</w:t>
        </w:r>
        <w:r>
          <w:rPr>
            <w:rFonts w:ascii="Calibri Light" w:eastAsia="SimSun" w:hAnsi="Calibri Light"/>
            <w:noProof/>
            <w:webHidden/>
            <w:color w:val="000000"/>
          </w:rPr>
          <w:fldChar w:fldCharType="end"/>
        </w:r>
      </w:hyperlink>
    </w:p>
    <w:p w:rsidR="006760E5" w:rsidRDefault="006760E5" w:rsidP="006760E5">
      <w:pPr>
        <w:tabs>
          <w:tab w:val="right" w:leader="dot" w:pos="9062"/>
        </w:tabs>
        <w:rPr>
          <w:noProof/>
          <w:color w:val="000000"/>
          <w:sz w:val="22"/>
          <w:szCs w:val="22"/>
        </w:rPr>
      </w:pPr>
      <w:hyperlink w:anchor="_Toc125553582" w:history="1">
        <w:r>
          <w:rPr>
            <w:rFonts w:ascii="Times New Roman" w:hAnsi="Times New Roman"/>
            <w:noProof/>
            <w:color w:val="000000"/>
          </w:rPr>
          <w:t>Rozdział VI</w:t>
        </w:r>
        <w:r>
          <w:rPr>
            <w:noProof/>
            <w:webHidden/>
            <w:color w:val="000000"/>
          </w:rPr>
          <w:tab/>
        </w:r>
        <w:r>
          <w:rPr>
            <w:noProof/>
            <w:webHidden/>
            <w:color w:val="000000"/>
          </w:rPr>
          <w:fldChar w:fldCharType="begin"/>
        </w:r>
        <w:r>
          <w:rPr>
            <w:noProof/>
            <w:webHidden/>
            <w:color w:val="000000"/>
          </w:rPr>
          <w:instrText xml:space="preserve"> PAGEREF _Toc125553582 \h </w:instrText>
        </w:r>
        <w:r>
          <w:rPr>
            <w:noProof/>
            <w:webHidden/>
            <w:color w:val="000000"/>
          </w:rPr>
        </w:r>
        <w:r>
          <w:rPr>
            <w:noProof/>
            <w:webHidden/>
            <w:color w:val="000000"/>
          </w:rPr>
          <w:fldChar w:fldCharType="separate"/>
        </w:r>
        <w:r w:rsidR="00CD53AB">
          <w:rPr>
            <w:noProof/>
            <w:webHidden/>
            <w:color w:val="000000"/>
          </w:rPr>
          <w:t>16</w:t>
        </w:r>
        <w:r>
          <w:rPr>
            <w:noProof/>
            <w:webHidden/>
            <w:color w:val="000000"/>
          </w:rPr>
          <w:fldChar w:fldCharType="end"/>
        </w:r>
      </w:hyperlink>
    </w:p>
    <w:p w:rsidR="006760E5" w:rsidRDefault="006760E5" w:rsidP="006760E5">
      <w:pPr>
        <w:tabs>
          <w:tab w:val="right" w:leader="dot" w:pos="9013"/>
        </w:tabs>
        <w:ind w:left="210"/>
        <w:rPr>
          <w:noProof/>
          <w:color w:val="000000"/>
          <w:sz w:val="22"/>
          <w:szCs w:val="22"/>
        </w:rPr>
      </w:pPr>
      <w:hyperlink w:anchor="_Toc125553583" w:history="1">
        <w:r>
          <w:rPr>
            <w:rFonts w:ascii="Times New Roman" w:hAnsi="Times New Roman"/>
            <w:noProof/>
            <w:color w:val="000000"/>
          </w:rPr>
          <w:t>Zakresy działań komórek organizacyjnych Urzędu</w:t>
        </w:r>
        <w:r>
          <w:rPr>
            <w:rFonts w:ascii="Calibri Light" w:hAnsi="Calibri Light"/>
            <w:noProof/>
            <w:webHidden/>
            <w:color w:val="000000"/>
          </w:rPr>
          <w:tab/>
        </w:r>
        <w:r>
          <w:rPr>
            <w:rFonts w:ascii="Calibri Light" w:hAnsi="Calibri Light"/>
            <w:noProof/>
            <w:webHidden/>
            <w:color w:val="000000"/>
          </w:rPr>
          <w:fldChar w:fldCharType="begin"/>
        </w:r>
        <w:r>
          <w:rPr>
            <w:rFonts w:ascii="Calibri Light" w:hAnsi="Calibri Light"/>
            <w:noProof/>
            <w:webHidden/>
            <w:color w:val="000000"/>
          </w:rPr>
          <w:instrText xml:space="preserve"> PAGEREF _Toc125553583 \h </w:instrText>
        </w:r>
        <w:r>
          <w:rPr>
            <w:rFonts w:ascii="Calibri Light" w:hAnsi="Calibri Light"/>
            <w:noProof/>
            <w:webHidden/>
            <w:color w:val="000000"/>
          </w:rPr>
        </w:r>
        <w:r>
          <w:rPr>
            <w:rFonts w:ascii="Calibri Light" w:hAnsi="Calibri Light"/>
            <w:noProof/>
            <w:webHidden/>
            <w:color w:val="000000"/>
          </w:rPr>
          <w:fldChar w:fldCharType="separate"/>
        </w:r>
        <w:r w:rsidR="00CD53AB">
          <w:rPr>
            <w:rFonts w:ascii="Calibri Light" w:hAnsi="Calibri Light"/>
            <w:noProof/>
            <w:webHidden/>
            <w:color w:val="000000"/>
          </w:rPr>
          <w:t>16</w:t>
        </w:r>
        <w:r>
          <w:rPr>
            <w:rFonts w:ascii="Calibri Light" w:hAnsi="Calibri Light"/>
            <w:noProof/>
            <w:webHidden/>
            <w:color w:val="000000"/>
          </w:rPr>
          <w:fldChar w:fldCharType="end"/>
        </w:r>
      </w:hyperlink>
    </w:p>
    <w:p w:rsidR="006760E5" w:rsidRDefault="006760E5" w:rsidP="006760E5">
      <w:pPr>
        <w:tabs>
          <w:tab w:val="right" w:leader="dot" w:pos="9013"/>
        </w:tabs>
        <w:ind w:left="420"/>
        <w:rPr>
          <w:noProof/>
          <w:color w:val="000000"/>
          <w:sz w:val="22"/>
          <w:szCs w:val="22"/>
        </w:rPr>
      </w:pPr>
      <w:hyperlink w:anchor="_Toc125553584" w:history="1">
        <w:r>
          <w:rPr>
            <w:rFonts w:ascii="Times New Roman" w:eastAsia="SimSun" w:hAnsi="Times New Roman"/>
            <w:noProof/>
            <w:color w:val="000000"/>
          </w:rPr>
          <w:t xml:space="preserve">Wydział Edukacji </w:t>
        </w:r>
        <w:r w:rsidR="005645D5">
          <w:rPr>
            <w:rFonts w:ascii="Times New Roman" w:eastAsia="SimSun" w:hAnsi="Times New Roman"/>
            <w:noProof/>
            <w:color w:val="000000"/>
          </w:rPr>
          <w:t>–</w:t>
        </w:r>
        <w:r>
          <w:rPr>
            <w:rFonts w:ascii="Times New Roman" w:eastAsia="SimSun" w:hAnsi="Times New Roman"/>
            <w:noProof/>
            <w:color w:val="000000"/>
          </w:rPr>
          <w:t xml:space="preserve"> WED</w:t>
        </w:r>
        <w:r>
          <w:rPr>
            <w:rFonts w:ascii="Calibri Light" w:eastAsia="SimSun" w:hAnsi="Calibri Light"/>
            <w:noProof/>
            <w:webHidden/>
            <w:color w:val="000000"/>
          </w:rPr>
          <w:tab/>
        </w:r>
        <w:r>
          <w:rPr>
            <w:rFonts w:ascii="Calibri Light" w:eastAsia="SimSun" w:hAnsi="Calibri Light"/>
            <w:noProof/>
            <w:webHidden/>
            <w:color w:val="000000"/>
          </w:rPr>
          <w:fldChar w:fldCharType="begin"/>
        </w:r>
        <w:r>
          <w:rPr>
            <w:rFonts w:ascii="Calibri Light" w:eastAsia="SimSun" w:hAnsi="Calibri Light"/>
            <w:noProof/>
            <w:webHidden/>
            <w:color w:val="000000"/>
          </w:rPr>
          <w:instrText xml:space="preserve"> PAGEREF _Toc125553584 \h </w:instrText>
        </w:r>
        <w:r>
          <w:rPr>
            <w:rFonts w:ascii="Calibri Light" w:eastAsia="SimSun" w:hAnsi="Calibri Light"/>
            <w:noProof/>
            <w:webHidden/>
            <w:color w:val="000000"/>
          </w:rPr>
        </w:r>
        <w:r>
          <w:rPr>
            <w:rFonts w:ascii="Calibri Light" w:eastAsia="SimSun" w:hAnsi="Calibri Light"/>
            <w:noProof/>
            <w:webHidden/>
            <w:color w:val="000000"/>
          </w:rPr>
          <w:fldChar w:fldCharType="separate"/>
        </w:r>
        <w:r w:rsidR="00CD53AB">
          <w:rPr>
            <w:rFonts w:ascii="Calibri Light" w:eastAsia="SimSun" w:hAnsi="Calibri Light"/>
            <w:noProof/>
            <w:webHidden/>
            <w:color w:val="000000"/>
          </w:rPr>
          <w:t>16</w:t>
        </w:r>
        <w:r>
          <w:rPr>
            <w:rFonts w:ascii="Calibri Light" w:eastAsia="SimSun" w:hAnsi="Calibri Light"/>
            <w:noProof/>
            <w:webHidden/>
            <w:color w:val="000000"/>
          </w:rPr>
          <w:fldChar w:fldCharType="end"/>
        </w:r>
      </w:hyperlink>
    </w:p>
    <w:p w:rsidR="006760E5" w:rsidRDefault="006760E5" w:rsidP="006760E5">
      <w:pPr>
        <w:tabs>
          <w:tab w:val="right" w:leader="dot" w:pos="9013"/>
        </w:tabs>
        <w:ind w:left="420"/>
        <w:rPr>
          <w:noProof/>
          <w:color w:val="000000"/>
          <w:sz w:val="22"/>
          <w:szCs w:val="22"/>
        </w:rPr>
      </w:pPr>
      <w:hyperlink w:anchor="_Toc125553585" w:history="1">
        <w:r>
          <w:rPr>
            <w:rFonts w:ascii="Times New Roman" w:eastAsia="SimSun" w:hAnsi="Times New Roman"/>
            <w:noProof/>
            <w:color w:val="000000"/>
          </w:rPr>
          <w:t xml:space="preserve">Wydział Finansów i Budżetu </w:t>
        </w:r>
        <w:r w:rsidR="005645D5">
          <w:rPr>
            <w:rFonts w:ascii="Times New Roman" w:eastAsia="SimSun" w:hAnsi="Times New Roman"/>
            <w:noProof/>
            <w:color w:val="000000"/>
          </w:rPr>
          <w:t>–</w:t>
        </w:r>
        <w:r>
          <w:rPr>
            <w:rFonts w:ascii="Times New Roman" w:eastAsia="SimSun" w:hAnsi="Times New Roman"/>
            <w:noProof/>
            <w:color w:val="000000"/>
          </w:rPr>
          <w:t xml:space="preserve"> WFB</w:t>
        </w:r>
        <w:r>
          <w:rPr>
            <w:rFonts w:ascii="Calibri Light" w:eastAsia="SimSun" w:hAnsi="Calibri Light"/>
            <w:noProof/>
            <w:webHidden/>
            <w:color w:val="000000"/>
          </w:rPr>
          <w:tab/>
        </w:r>
        <w:r>
          <w:rPr>
            <w:rFonts w:ascii="Calibri Light" w:eastAsia="SimSun" w:hAnsi="Calibri Light"/>
            <w:noProof/>
            <w:webHidden/>
            <w:color w:val="000000"/>
          </w:rPr>
          <w:fldChar w:fldCharType="begin"/>
        </w:r>
        <w:r>
          <w:rPr>
            <w:rFonts w:ascii="Calibri Light" w:eastAsia="SimSun" w:hAnsi="Calibri Light"/>
            <w:noProof/>
            <w:webHidden/>
            <w:color w:val="000000"/>
          </w:rPr>
          <w:instrText xml:space="preserve"> PAGEREF _Toc125553585 \h </w:instrText>
        </w:r>
        <w:r>
          <w:rPr>
            <w:rFonts w:ascii="Calibri Light" w:eastAsia="SimSun" w:hAnsi="Calibri Light"/>
            <w:noProof/>
            <w:webHidden/>
            <w:color w:val="000000"/>
          </w:rPr>
        </w:r>
        <w:r>
          <w:rPr>
            <w:rFonts w:ascii="Calibri Light" w:eastAsia="SimSun" w:hAnsi="Calibri Light"/>
            <w:noProof/>
            <w:webHidden/>
            <w:color w:val="000000"/>
          </w:rPr>
          <w:fldChar w:fldCharType="separate"/>
        </w:r>
        <w:r w:rsidR="00CD53AB">
          <w:rPr>
            <w:rFonts w:ascii="Calibri Light" w:eastAsia="SimSun" w:hAnsi="Calibri Light"/>
            <w:noProof/>
            <w:webHidden/>
            <w:color w:val="000000"/>
          </w:rPr>
          <w:t>19</w:t>
        </w:r>
        <w:r>
          <w:rPr>
            <w:rFonts w:ascii="Calibri Light" w:eastAsia="SimSun" w:hAnsi="Calibri Light"/>
            <w:noProof/>
            <w:webHidden/>
            <w:color w:val="000000"/>
          </w:rPr>
          <w:fldChar w:fldCharType="end"/>
        </w:r>
      </w:hyperlink>
    </w:p>
    <w:p w:rsidR="006760E5" w:rsidRDefault="006760E5" w:rsidP="006760E5">
      <w:pPr>
        <w:tabs>
          <w:tab w:val="right" w:leader="dot" w:pos="9013"/>
        </w:tabs>
        <w:ind w:left="420"/>
        <w:rPr>
          <w:noProof/>
          <w:color w:val="000000"/>
          <w:sz w:val="22"/>
          <w:szCs w:val="22"/>
        </w:rPr>
      </w:pPr>
      <w:hyperlink w:anchor="_Toc125553586" w:history="1">
        <w:r>
          <w:rPr>
            <w:rFonts w:ascii="Times New Roman" w:eastAsia="SimSun" w:hAnsi="Times New Roman"/>
            <w:noProof/>
            <w:color w:val="000000"/>
          </w:rPr>
          <w:t xml:space="preserve">Wydział Geodezji, Mienia i Estetyki Miasta </w:t>
        </w:r>
        <w:r w:rsidR="005645D5">
          <w:rPr>
            <w:rFonts w:ascii="Times New Roman" w:eastAsia="SimSun" w:hAnsi="Times New Roman"/>
            <w:noProof/>
            <w:color w:val="000000"/>
          </w:rPr>
          <w:t>–</w:t>
        </w:r>
        <w:r>
          <w:rPr>
            <w:rFonts w:ascii="Times New Roman" w:eastAsia="SimSun" w:hAnsi="Times New Roman"/>
            <w:noProof/>
            <w:color w:val="000000"/>
          </w:rPr>
          <w:t xml:space="preserve"> WGM</w:t>
        </w:r>
        <w:r>
          <w:rPr>
            <w:rFonts w:ascii="Calibri Light" w:eastAsia="SimSun" w:hAnsi="Calibri Light"/>
            <w:noProof/>
            <w:webHidden/>
            <w:color w:val="000000"/>
          </w:rPr>
          <w:tab/>
        </w:r>
        <w:r>
          <w:rPr>
            <w:rFonts w:ascii="Calibri Light" w:eastAsia="SimSun" w:hAnsi="Calibri Light"/>
            <w:noProof/>
            <w:webHidden/>
            <w:color w:val="000000"/>
          </w:rPr>
          <w:fldChar w:fldCharType="begin"/>
        </w:r>
        <w:r>
          <w:rPr>
            <w:rFonts w:ascii="Calibri Light" w:eastAsia="SimSun" w:hAnsi="Calibri Light"/>
            <w:noProof/>
            <w:webHidden/>
            <w:color w:val="000000"/>
          </w:rPr>
          <w:instrText xml:space="preserve"> PAGEREF _Toc125553586 \h </w:instrText>
        </w:r>
        <w:r>
          <w:rPr>
            <w:rFonts w:ascii="Calibri Light" w:eastAsia="SimSun" w:hAnsi="Calibri Light"/>
            <w:noProof/>
            <w:webHidden/>
            <w:color w:val="000000"/>
          </w:rPr>
        </w:r>
        <w:r>
          <w:rPr>
            <w:rFonts w:ascii="Calibri Light" w:eastAsia="SimSun" w:hAnsi="Calibri Light"/>
            <w:noProof/>
            <w:webHidden/>
            <w:color w:val="000000"/>
          </w:rPr>
          <w:fldChar w:fldCharType="separate"/>
        </w:r>
        <w:r w:rsidR="00CD53AB">
          <w:rPr>
            <w:rFonts w:ascii="Calibri Light" w:eastAsia="SimSun" w:hAnsi="Calibri Light"/>
            <w:noProof/>
            <w:webHidden/>
            <w:color w:val="000000"/>
          </w:rPr>
          <w:t>21</w:t>
        </w:r>
        <w:r>
          <w:rPr>
            <w:rFonts w:ascii="Calibri Light" w:eastAsia="SimSun" w:hAnsi="Calibri Light"/>
            <w:noProof/>
            <w:webHidden/>
            <w:color w:val="000000"/>
          </w:rPr>
          <w:fldChar w:fldCharType="end"/>
        </w:r>
      </w:hyperlink>
    </w:p>
    <w:p w:rsidR="006760E5" w:rsidRDefault="006760E5" w:rsidP="006760E5">
      <w:pPr>
        <w:tabs>
          <w:tab w:val="right" w:leader="dot" w:pos="9013"/>
        </w:tabs>
        <w:ind w:left="420"/>
        <w:rPr>
          <w:noProof/>
          <w:color w:val="000000"/>
          <w:sz w:val="22"/>
          <w:szCs w:val="22"/>
        </w:rPr>
      </w:pPr>
      <w:hyperlink w:anchor="_Toc125553587" w:history="1">
        <w:r>
          <w:rPr>
            <w:rFonts w:ascii="Times New Roman" w:eastAsia="SimSun" w:hAnsi="Times New Roman"/>
            <w:noProof/>
            <w:color w:val="000000"/>
          </w:rPr>
          <w:t xml:space="preserve">Wydział Inicjatyw Społecznych </w:t>
        </w:r>
        <w:r w:rsidR="005645D5">
          <w:rPr>
            <w:rFonts w:ascii="Times New Roman" w:eastAsia="SimSun" w:hAnsi="Times New Roman"/>
            <w:noProof/>
            <w:color w:val="000000"/>
          </w:rPr>
          <w:t>–</w:t>
        </w:r>
        <w:r>
          <w:rPr>
            <w:rFonts w:ascii="Times New Roman" w:eastAsia="SimSun" w:hAnsi="Times New Roman"/>
            <w:noProof/>
            <w:color w:val="000000"/>
          </w:rPr>
          <w:t xml:space="preserve"> WIS</w:t>
        </w:r>
        <w:r>
          <w:rPr>
            <w:rFonts w:ascii="Calibri Light" w:eastAsia="SimSun" w:hAnsi="Calibri Light"/>
            <w:noProof/>
            <w:webHidden/>
            <w:color w:val="000000"/>
          </w:rPr>
          <w:tab/>
        </w:r>
        <w:r>
          <w:rPr>
            <w:rFonts w:ascii="Calibri Light" w:eastAsia="SimSun" w:hAnsi="Calibri Light"/>
            <w:noProof/>
            <w:webHidden/>
            <w:color w:val="000000"/>
          </w:rPr>
          <w:fldChar w:fldCharType="begin"/>
        </w:r>
        <w:r>
          <w:rPr>
            <w:rFonts w:ascii="Calibri Light" w:eastAsia="SimSun" w:hAnsi="Calibri Light"/>
            <w:noProof/>
            <w:webHidden/>
            <w:color w:val="000000"/>
          </w:rPr>
          <w:instrText xml:space="preserve"> PAGEREF _Toc125553587 \h </w:instrText>
        </w:r>
        <w:r>
          <w:rPr>
            <w:rFonts w:ascii="Calibri Light" w:eastAsia="SimSun" w:hAnsi="Calibri Light"/>
            <w:noProof/>
            <w:webHidden/>
            <w:color w:val="000000"/>
          </w:rPr>
        </w:r>
        <w:r>
          <w:rPr>
            <w:rFonts w:ascii="Calibri Light" w:eastAsia="SimSun" w:hAnsi="Calibri Light"/>
            <w:noProof/>
            <w:webHidden/>
            <w:color w:val="000000"/>
          </w:rPr>
          <w:fldChar w:fldCharType="separate"/>
        </w:r>
        <w:r w:rsidR="00CD53AB">
          <w:rPr>
            <w:rFonts w:ascii="Calibri Light" w:eastAsia="SimSun" w:hAnsi="Calibri Light"/>
            <w:noProof/>
            <w:webHidden/>
            <w:color w:val="000000"/>
          </w:rPr>
          <w:t>23</w:t>
        </w:r>
        <w:r>
          <w:rPr>
            <w:rFonts w:ascii="Calibri Light" w:eastAsia="SimSun" w:hAnsi="Calibri Light"/>
            <w:noProof/>
            <w:webHidden/>
            <w:color w:val="000000"/>
          </w:rPr>
          <w:fldChar w:fldCharType="end"/>
        </w:r>
      </w:hyperlink>
    </w:p>
    <w:p w:rsidR="006760E5" w:rsidRDefault="006760E5" w:rsidP="006760E5">
      <w:pPr>
        <w:tabs>
          <w:tab w:val="right" w:leader="dot" w:pos="9013"/>
        </w:tabs>
        <w:ind w:left="420"/>
        <w:rPr>
          <w:noProof/>
          <w:color w:val="000000"/>
          <w:sz w:val="22"/>
          <w:szCs w:val="22"/>
        </w:rPr>
      </w:pPr>
      <w:hyperlink w:anchor="_Toc125553588" w:history="1">
        <w:r>
          <w:rPr>
            <w:rFonts w:ascii="Times New Roman" w:eastAsia="SimSun" w:hAnsi="Times New Roman"/>
            <w:noProof/>
            <w:color w:val="000000"/>
          </w:rPr>
          <w:t>Wydział Ochrony Środowiska – WOS</w:t>
        </w:r>
        <w:r>
          <w:rPr>
            <w:rFonts w:ascii="Calibri Light" w:eastAsia="SimSun" w:hAnsi="Calibri Light"/>
            <w:noProof/>
            <w:webHidden/>
            <w:color w:val="000000"/>
          </w:rPr>
          <w:tab/>
        </w:r>
        <w:r>
          <w:rPr>
            <w:rFonts w:ascii="Calibri Light" w:eastAsia="SimSun" w:hAnsi="Calibri Light"/>
            <w:noProof/>
            <w:webHidden/>
            <w:color w:val="000000"/>
          </w:rPr>
          <w:fldChar w:fldCharType="begin"/>
        </w:r>
        <w:r>
          <w:rPr>
            <w:rFonts w:ascii="Calibri Light" w:eastAsia="SimSun" w:hAnsi="Calibri Light"/>
            <w:noProof/>
            <w:webHidden/>
            <w:color w:val="000000"/>
          </w:rPr>
          <w:instrText xml:space="preserve"> PAGEREF _Toc125553588 \h </w:instrText>
        </w:r>
        <w:r>
          <w:rPr>
            <w:rFonts w:ascii="Calibri Light" w:eastAsia="SimSun" w:hAnsi="Calibri Light"/>
            <w:noProof/>
            <w:webHidden/>
            <w:color w:val="000000"/>
          </w:rPr>
        </w:r>
        <w:r>
          <w:rPr>
            <w:rFonts w:ascii="Calibri Light" w:eastAsia="SimSun" w:hAnsi="Calibri Light"/>
            <w:noProof/>
            <w:webHidden/>
            <w:color w:val="000000"/>
          </w:rPr>
          <w:fldChar w:fldCharType="separate"/>
        </w:r>
        <w:r w:rsidR="00CD53AB">
          <w:rPr>
            <w:rFonts w:ascii="Calibri Light" w:eastAsia="SimSun" w:hAnsi="Calibri Light"/>
            <w:noProof/>
            <w:webHidden/>
            <w:color w:val="000000"/>
          </w:rPr>
          <w:t>26</w:t>
        </w:r>
        <w:r>
          <w:rPr>
            <w:rFonts w:ascii="Calibri Light" w:eastAsia="SimSun" w:hAnsi="Calibri Light"/>
            <w:noProof/>
            <w:webHidden/>
            <w:color w:val="000000"/>
          </w:rPr>
          <w:fldChar w:fldCharType="end"/>
        </w:r>
      </w:hyperlink>
    </w:p>
    <w:p w:rsidR="006760E5" w:rsidRDefault="006760E5" w:rsidP="006760E5">
      <w:pPr>
        <w:tabs>
          <w:tab w:val="right" w:leader="dot" w:pos="9013"/>
        </w:tabs>
        <w:ind w:left="420"/>
        <w:rPr>
          <w:noProof/>
          <w:color w:val="000000"/>
          <w:sz w:val="22"/>
          <w:szCs w:val="22"/>
        </w:rPr>
      </w:pPr>
      <w:hyperlink w:anchor="_Toc125553589" w:history="1">
        <w:r>
          <w:rPr>
            <w:rFonts w:ascii="Times New Roman" w:eastAsia="SimSun" w:hAnsi="Times New Roman"/>
            <w:noProof/>
            <w:color w:val="000000"/>
          </w:rPr>
          <w:t xml:space="preserve">Wydział Organizacyjny </w:t>
        </w:r>
        <w:r w:rsidR="005645D5">
          <w:rPr>
            <w:rFonts w:ascii="Times New Roman" w:eastAsia="SimSun" w:hAnsi="Times New Roman"/>
            <w:noProof/>
            <w:color w:val="000000"/>
          </w:rPr>
          <w:t>–</w:t>
        </w:r>
        <w:r>
          <w:rPr>
            <w:rFonts w:ascii="Times New Roman" w:eastAsia="SimSun" w:hAnsi="Times New Roman"/>
            <w:noProof/>
            <w:color w:val="000000"/>
          </w:rPr>
          <w:t xml:space="preserve"> WOA</w:t>
        </w:r>
        <w:r>
          <w:rPr>
            <w:rFonts w:ascii="Calibri Light" w:eastAsia="SimSun" w:hAnsi="Calibri Light"/>
            <w:noProof/>
            <w:webHidden/>
            <w:color w:val="000000"/>
          </w:rPr>
          <w:tab/>
        </w:r>
        <w:r>
          <w:rPr>
            <w:rFonts w:ascii="Calibri Light" w:eastAsia="SimSun" w:hAnsi="Calibri Light"/>
            <w:noProof/>
            <w:webHidden/>
            <w:color w:val="000000"/>
          </w:rPr>
          <w:fldChar w:fldCharType="begin"/>
        </w:r>
        <w:r>
          <w:rPr>
            <w:rFonts w:ascii="Calibri Light" w:eastAsia="SimSun" w:hAnsi="Calibri Light"/>
            <w:noProof/>
            <w:webHidden/>
            <w:color w:val="000000"/>
          </w:rPr>
          <w:instrText xml:space="preserve"> PAGEREF _Toc125553589 \h </w:instrText>
        </w:r>
        <w:r>
          <w:rPr>
            <w:rFonts w:ascii="Calibri Light" w:eastAsia="SimSun" w:hAnsi="Calibri Light"/>
            <w:noProof/>
            <w:webHidden/>
            <w:color w:val="000000"/>
          </w:rPr>
        </w:r>
        <w:r>
          <w:rPr>
            <w:rFonts w:ascii="Calibri Light" w:eastAsia="SimSun" w:hAnsi="Calibri Light"/>
            <w:noProof/>
            <w:webHidden/>
            <w:color w:val="000000"/>
          </w:rPr>
          <w:fldChar w:fldCharType="separate"/>
        </w:r>
        <w:r w:rsidR="00CD53AB">
          <w:rPr>
            <w:rFonts w:ascii="Calibri Light" w:eastAsia="SimSun" w:hAnsi="Calibri Light"/>
            <w:noProof/>
            <w:webHidden/>
            <w:color w:val="000000"/>
          </w:rPr>
          <w:t>29</w:t>
        </w:r>
        <w:r>
          <w:rPr>
            <w:rFonts w:ascii="Calibri Light" w:eastAsia="SimSun" w:hAnsi="Calibri Light"/>
            <w:noProof/>
            <w:webHidden/>
            <w:color w:val="000000"/>
          </w:rPr>
          <w:fldChar w:fldCharType="end"/>
        </w:r>
      </w:hyperlink>
    </w:p>
    <w:p w:rsidR="006760E5" w:rsidRDefault="006760E5" w:rsidP="006760E5">
      <w:pPr>
        <w:tabs>
          <w:tab w:val="right" w:leader="dot" w:pos="9013"/>
        </w:tabs>
        <w:ind w:left="420"/>
        <w:rPr>
          <w:noProof/>
          <w:color w:val="000000"/>
          <w:sz w:val="22"/>
          <w:szCs w:val="22"/>
        </w:rPr>
      </w:pPr>
      <w:hyperlink w:anchor="_Toc125553590" w:history="1">
        <w:r>
          <w:rPr>
            <w:rFonts w:ascii="Times New Roman" w:eastAsia="SimSun" w:hAnsi="Times New Roman"/>
            <w:noProof/>
            <w:color w:val="000000"/>
          </w:rPr>
          <w:t xml:space="preserve">Wydział Planowania Przestrzennego </w:t>
        </w:r>
        <w:r w:rsidR="005645D5">
          <w:rPr>
            <w:rFonts w:ascii="Times New Roman" w:eastAsia="SimSun" w:hAnsi="Times New Roman"/>
            <w:noProof/>
            <w:color w:val="000000"/>
          </w:rPr>
          <w:t>–</w:t>
        </w:r>
        <w:r>
          <w:rPr>
            <w:rFonts w:ascii="Times New Roman" w:eastAsia="SimSun" w:hAnsi="Times New Roman"/>
            <w:noProof/>
            <w:color w:val="000000"/>
          </w:rPr>
          <w:t xml:space="preserve"> WPP</w:t>
        </w:r>
        <w:r>
          <w:rPr>
            <w:rFonts w:ascii="Calibri Light" w:eastAsia="SimSun" w:hAnsi="Calibri Light"/>
            <w:noProof/>
            <w:webHidden/>
            <w:color w:val="000000"/>
          </w:rPr>
          <w:tab/>
        </w:r>
        <w:r>
          <w:rPr>
            <w:rFonts w:ascii="Calibri Light" w:eastAsia="SimSun" w:hAnsi="Calibri Light"/>
            <w:noProof/>
            <w:webHidden/>
            <w:color w:val="000000"/>
          </w:rPr>
          <w:fldChar w:fldCharType="begin"/>
        </w:r>
        <w:r>
          <w:rPr>
            <w:rFonts w:ascii="Calibri Light" w:eastAsia="SimSun" w:hAnsi="Calibri Light"/>
            <w:noProof/>
            <w:webHidden/>
            <w:color w:val="000000"/>
          </w:rPr>
          <w:instrText xml:space="preserve"> PAGEREF _Toc125553590 \h </w:instrText>
        </w:r>
        <w:r>
          <w:rPr>
            <w:rFonts w:ascii="Calibri Light" w:eastAsia="SimSun" w:hAnsi="Calibri Light"/>
            <w:noProof/>
            <w:webHidden/>
            <w:color w:val="000000"/>
          </w:rPr>
        </w:r>
        <w:r>
          <w:rPr>
            <w:rFonts w:ascii="Calibri Light" w:eastAsia="SimSun" w:hAnsi="Calibri Light"/>
            <w:noProof/>
            <w:webHidden/>
            <w:color w:val="000000"/>
          </w:rPr>
          <w:fldChar w:fldCharType="separate"/>
        </w:r>
        <w:r w:rsidR="00CD53AB">
          <w:rPr>
            <w:rFonts w:ascii="Calibri Light" w:eastAsia="SimSun" w:hAnsi="Calibri Light"/>
            <w:noProof/>
            <w:webHidden/>
            <w:color w:val="000000"/>
          </w:rPr>
          <w:t>32</w:t>
        </w:r>
        <w:r>
          <w:rPr>
            <w:rFonts w:ascii="Calibri Light" w:eastAsia="SimSun" w:hAnsi="Calibri Light"/>
            <w:noProof/>
            <w:webHidden/>
            <w:color w:val="000000"/>
          </w:rPr>
          <w:fldChar w:fldCharType="end"/>
        </w:r>
      </w:hyperlink>
    </w:p>
    <w:p w:rsidR="006760E5" w:rsidRDefault="006760E5" w:rsidP="006760E5">
      <w:pPr>
        <w:tabs>
          <w:tab w:val="right" w:leader="dot" w:pos="9013"/>
        </w:tabs>
        <w:ind w:left="420"/>
        <w:rPr>
          <w:noProof/>
          <w:color w:val="000000"/>
          <w:sz w:val="22"/>
          <w:szCs w:val="22"/>
        </w:rPr>
      </w:pPr>
      <w:hyperlink w:anchor="_Toc125553591" w:history="1">
        <w:r>
          <w:rPr>
            <w:rFonts w:ascii="Times New Roman" w:eastAsia="SimSun" w:hAnsi="Times New Roman"/>
            <w:noProof/>
            <w:color w:val="000000"/>
          </w:rPr>
          <w:t xml:space="preserve">Wydział Realizacji Inwestycji </w:t>
        </w:r>
        <w:r w:rsidR="005645D5">
          <w:rPr>
            <w:rFonts w:ascii="Times New Roman" w:eastAsia="SimSun" w:hAnsi="Times New Roman"/>
            <w:noProof/>
            <w:color w:val="000000"/>
          </w:rPr>
          <w:t>–</w:t>
        </w:r>
        <w:r>
          <w:rPr>
            <w:rFonts w:ascii="Times New Roman" w:eastAsia="SimSun" w:hAnsi="Times New Roman"/>
            <w:noProof/>
            <w:color w:val="000000"/>
          </w:rPr>
          <w:t xml:space="preserve"> WRI</w:t>
        </w:r>
        <w:r>
          <w:rPr>
            <w:rFonts w:ascii="Calibri Light" w:eastAsia="SimSun" w:hAnsi="Calibri Light"/>
            <w:noProof/>
            <w:webHidden/>
            <w:color w:val="000000"/>
          </w:rPr>
          <w:tab/>
        </w:r>
        <w:r>
          <w:rPr>
            <w:rFonts w:ascii="Calibri Light" w:eastAsia="SimSun" w:hAnsi="Calibri Light"/>
            <w:noProof/>
            <w:webHidden/>
            <w:color w:val="000000"/>
          </w:rPr>
          <w:fldChar w:fldCharType="begin"/>
        </w:r>
        <w:r>
          <w:rPr>
            <w:rFonts w:ascii="Calibri Light" w:eastAsia="SimSun" w:hAnsi="Calibri Light"/>
            <w:noProof/>
            <w:webHidden/>
            <w:color w:val="000000"/>
          </w:rPr>
          <w:instrText xml:space="preserve"> PAGEREF _Toc125553591 \h </w:instrText>
        </w:r>
        <w:r>
          <w:rPr>
            <w:rFonts w:ascii="Calibri Light" w:eastAsia="SimSun" w:hAnsi="Calibri Light"/>
            <w:noProof/>
            <w:webHidden/>
            <w:color w:val="000000"/>
          </w:rPr>
        </w:r>
        <w:r>
          <w:rPr>
            <w:rFonts w:ascii="Calibri Light" w:eastAsia="SimSun" w:hAnsi="Calibri Light"/>
            <w:noProof/>
            <w:webHidden/>
            <w:color w:val="000000"/>
          </w:rPr>
          <w:fldChar w:fldCharType="separate"/>
        </w:r>
        <w:r w:rsidR="00CD53AB">
          <w:rPr>
            <w:rFonts w:ascii="Calibri Light" w:eastAsia="SimSun" w:hAnsi="Calibri Light"/>
            <w:noProof/>
            <w:webHidden/>
            <w:color w:val="000000"/>
          </w:rPr>
          <w:t>34</w:t>
        </w:r>
        <w:r>
          <w:rPr>
            <w:rFonts w:ascii="Calibri Light" w:eastAsia="SimSun" w:hAnsi="Calibri Light"/>
            <w:noProof/>
            <w:webHidden/>
            <w:color w:val="000000"/>
          </w:rPr>
          <w:fldChar w:fldCharType="end"/>
        </w:r>
      </w:hyperlink>
    </w:p>
    <w:p w:rsidR="006760E5" w:rsidRDefault="006760E5" w:rsidP="006760E5">
      <w:pPr>
        <w:tabs>
          <w:tab w:val="right" w:leader="dot" w:pos="9013"/>
        </w:tabs>
        <w:ind w:left="420"/>
        <w:rPr>
          <w:noProof/>
          <w:color w:val="000000"/>
          <w:sz w:val="22"/>
          <w:szCs w:val="22"/>
        </w:rPr>
      </w:pPr>
      <w:hyperlink w:anchor="_Toc125553592" w:history="1">
        <w:r>
          <w:rPr>
            <w:rFonts w:ascii="Times New Roman" w:eastAsia="SimSun" w:hAnsi="Times New Roman"/>
            <w:noProof/>
            <w:color w:val="000000"/>
          </w:rPr>
          <w:t>Wydział Spraw Obywatelskich i Obsługi Mieszkańców – WOM</w:t>
        </w:r>
        <w:r>
          <w:rPr>
            <w:rFonts w:ascii="Calibri Light" w:eastAsia="SimSun" w:hAnsi="Calibri Light"/>
            <w:noProof/>
            <w:webHidden/>
            <w:color w:val="000000"/>
          </w:rPr>
          <w:tab/>
        </w:r>
        <w:r>
          <w:rPr>
            <w:rFonts w:ascii="Calibri Light" w:eastAsia="SimSun" w:hAnsi="Calibri Light"/>
            <w:noProof/>
            <w:webHidden/>
            <w:color w:val="000000"/>
          </w:rPr>
          <w:fldChar w:fldCharType="begin"/>
        </w:r>
        <w:r>
          <w:rPr>
            <w:rFonts w:ascii="Calibri Light" w:eastAsia="SimSun" w:hAnsi="Calibri Light"/>
            <w:noProof/>
            <w:webHidden/>
            <w:color w:val="000000"/>
          </w:rPr>
          <w:instrText xml:space="preserve"> PAGEREF _Toc125553592 \h </w:instrText>
        </w:r>
        <w:r>
          <w:rPr>
            <w:rFonts w:ascii="Calibri Light" w:eastAsia="SimSun" w:hAnsi="Calibri Light"/>
            <w:noProof/>
            <w:webHidden/>
            <w:color w:val="000000"/>
          </w:rPr>
        </w:r>
        <w:r>
          <w:rPr>
            <w:rFonts w:ascii="Calibri Light" w:eastAsia="SimSun" w:hAnsi="Calibri Light"/>
            <w:noProof/>
            <w:webHidden/>
            <w:color w:val="000000"/>
          </w:rPr>
          <w:fldChar w:fldCharType="separate"/>
        </w:r>
        <w:r w:rsidR="00CD53AB">
          <w:rPr>
            <w:rFonts w:ascii="Calibri Light" w:eastAsia="SimSun" w:hAnsi="Calibri Light"/>
            <w:noProof/>
            <w:webHidden/>
            <w:color w:val="000000"/>
          </w:rPr>
          <w:t>36</w:t>
        </w:r>
        <w:r>
          <w:rPr>
            <w:rFonts w:ascii="Calibri Light" w:eastAsia="SimSun" w:hAnsi="Calibri Light"/>
            <w:noProof/>
            <w:webHidden/>
            <w:color w:val="000000"/>
          </w:rPr>
          <w:fldChar w:fldCharType="end"/>
        </w:r>
      </w:hyperlink>
    </w:p>
    <w:p w:rsidR="006760E5" w:rsidRDefault="006760E5" w:rsidP="006760E5">
      <w:pPr>
        <w:tabs>
          <w:tab w:val="right" w:leader="dot" w:pos="9013"/>
        </w:tabs>
        <w:ind w:left="420"/>
        <w:rPr>
          <w:noProof/>
          <w:color w:val="000000"/>
          <w:sz w:val="22"/>
          <w:szCs w:val="22"/>
        </w:rPr>
      </w:pPr>
      <w:hyperlink w:anchor="_Toc125553593" w:history="1">
        <w:r>
          <w:rPr>
            <w:rFonts w:ascii="Times New Roman" w:eastAsia="SimSun" w:hAnsi="Times New Roman"/>
            <w:noProof/>
            <w:color w:val="000000"/>
          </w:rPr>
          <w:t xml:space="preserve">Wydział Strategii i Rozwoju </w:t>
        </w:r>
        <w:r w:rsidR="005645D5">
          <w:rPr>
            <w:rFonts w:ascii="Times New Roman" w:eastAsia="SimSun" w:hAnsi="Times New Roman"/>
            <w:noProof/>
            <w:color w:val="000000"/>
          </w:rPr>
          <w:t>–</w:t>
        </w:r>
        <w:r>
          <w:rPr>
            <w:rFonts w:ascii="Times New Roman" w:eastAsia="SimSun" w:hAnsi="Times New Roman"/>
            <w:noProof/>
            <w:color w:val="000000"/>
          </w:rPr>
          <w:t xml:space="preserve"> WSR</w:t>
        </w:r>
        <w:r>
          <w:rPr>
            <w:rFonts w:ascii="Calibri Light" w:eastAsia="SimSun" w:hAnsi="Calibri Light"/>
            <w:noProof/>
            <w:webHidden/>
            <w:color w:val="000000"/>
          </w:rPr>
          <w:tab/>
        </w:r>
        <w:r>
          <w:rPr>
            <w:rFonts w:ascii="Calibri Light" w:eastAsia="SimSun" w:hAnsi="Calibri Light"/>
            <w:noProof/>
            <w:webHidden/>
            <w:color w:val="000000"/>
          </w:rPr>
          <w:fldChar w:fldCharType="begin"/>
        </w:r>
        <w:r>
          <w:rPr>
            <w:rFonts w:ascii="Calibri Light" w:eastAsia="SimSun" w:hAnsi="Calibri Light"/>
            <w:noProof/>
            <w:webHidden/>
            <w:color w:val="000000"/>
          </w:rPr>
          <w:instrText xml:space="preserve"> PAGEREF _Toc125553593 \h </w:instrText>
        </w:r>
        <w:r>
          <w:rPr>
            <w:rFonts w:ascii="Calibri Light" w:eastAsia="SimSun" w:hAnsi="Calibri Light"/>
            <w:noProof/>
            <w:webHidden/>
            <w:color w:val="000000"/>
          </w:rPr>
        </w:r>
        <w:r>
          <w:rPr>
            <w:rFonts w:ascii="Calibri Light" w:eastAsia="SimSun" w:hAnsi="Calibri Light"/>
            <w:noProof/>
            <w:webHidden/>
            <w:color w:val="000000"/>
          </w:rPr>
          <w:fldChar w:fldCharType="separate"/>
        </w:r>
        <w:r w:rsidR="00CD53AB">
          <w:rPr>
            <w:rFonts w:ascii="Calibri Light" w:eastAsia="SimSun" w:hAnsi="Calibri Light"/>
            <w:noProof/>
            <w:webHidden/>
            <w:color w:val="000000"/>
          </w:rPr>
          <w:t>39</w:t>
        </w:r>
        <w:r>
          <w:rPr>
            <w:rFonts w:ascii="Calibri Light" w:eastAsia="SimSun" w:hAnsi="Calibri Light"/>
            <w:noProof/>
            <w:webHidden/>
            <w:color w:val="000000"/>
          </w:rPr>
          <w:fldChar w:fldCharType="end"/>
        </w:r>
      </w:hyperlink>
    </w:p>
    <w:p w:rsidR="006760E5" w:rsidRDefault="006760E5" w:rsidP="006760E5">
      <w:pPr>
        <w:tabs>
          <w:tab w:val="right" w:leader="dot" w:pos="9013"/>
        </w:tabs>
        <w:ind w:left="420"/>
        <w:rPr>
          <w:noProof/>
          <w:color w:val="000000"/>
          <w:sz w:val="22"/>
          <w:szCs w:val="22"/>
        </w:rPr>
      </w:pPr>
      <w:hyperlink w:anchor="_Toc125553594" w:history="1">
        <w:r>
          <w:rPr>
            <w:rFonts w:ascii="Times New Roman" w:eastAsia="SimSun" w:hAnsi="Times New Roman"/>
            <w:noProof/>
            <w:color w:val="000000"/>
          </w:rPr>
          <w:t xml:space="preserve">Biuro Kontroli Wewnętrznej </w:t>
        </w:r>
        <w:r w:rsidR="005645D5">
          <w:rPr>
            <w:rFonts w:ascii="Times New Roman" w:eastAsia="SimSun" w:hAnsi="Times New Roman"/>
            <w:noProof/>
            <w:color w:val="000000"/>
          </w:rPr>
          <w:t>–</w:t>
        </w:r>
        <w:r>
          <w:rPr>
            <w:rFonts w:ascii="Times New Roman" w:eastAsia="SimSun" w:hAnsi="Times New Roman"/>
            <w:noProof/>
            <w:color w:val="000000"/>
          </w:rPr>
          <w:t xml:space="preserve"> BKW</w:t>
        </w:r>
        <w:r>
          <w:rPr>
            <w:rFonts w:ascii="Calibri Light" w:eastAsia="SimSun" w:hAnsi="Calibri Light"/>
            <w:noProof/>
            <w:webHidden/>
            <w:color w:val="000000"/>
          </w:rPr>
          <w:tab/>
        </w:r>
        <w:r>
          <w:rPr>
            <w:rFonts w:ascii="Calibri Light" w:eastAsia="SimSun" w:hAnsi="Calibri Light"/>
            <w:noProof/>
            <w:webHidden/>
            <w:color w:val="000000"/>
          </w:rPr>
          <w:fldChar w:fldCharType="begin"/>
        </w:r>
        <w:r>
          <w:rPr>
            <w:rFonts w:ascii="Calibri Light" w:eastAsia="SimSun" w:hAnsi="Calibri Light"/>
            <w:noProof/>
            <w:webHidden/>
            <w:color w:val="000000"/>
          </w:rPr>
          <w:instrText xml:space="preserve"> PAGEREF _Toc125553594 \h </w:instrText>
        </w:r>
        <w:r>
          <w:rPr>
            <w:rFonts w:ascii="Calibri Light" w:eastAsia="SimSun" w:hAnsi="Calibri Light"/>
            <w:noProof/>
            <w:webHidden/>
            <w:color w:val="000000"/>
          </w:rPr>
        </w:r>
        <w:r>
          <w:rPr>
            <w:rFonts w:ascii="Calibri Light" w:eastAsia="SimSun" w:hAnsi="Calibri Light"/>
            <w:noProof/>
            <w:webHidden/>
            <w:color w:val="000000"/>
          </w:rPr>
          <w:fldChar w:fldCharType="separate"/>
        </w:r>
        <w:r w:rsidR="00CD53AB">
          <w:rPr>
            <w:rFonts w:ascii="Calibri Light" w:eastAsia="SimSun" w:hAnsi="Calibri Light"/>
            <w:noProof/>
            <w:webHidden/>
            <w:color w:val="000000"/>
          </w:rPr>
          <w:t>41</w:t>
        </w:r>
        <w:r>
          <w:rPr>
            <w:rFonts w:ascii="Calibri Light" w:eastAsia="SimSun" w:hAnsi="Calibri Light"/>
            <w:noProof/>
            <w:webHidden/>
            <w:color w:val="000000"/>
          </w:rPr>
          <w:fldChar w:fldCharType="end"/>
        </w:r>
      </w:hyperlink>
    </w:p>
    <w:p w:rsidR="006760E5" w:rsidRDefault="006760E5" w:rsidP="006760E5">
      <w:pPr>
        <w:tabs>
          <w:tab w:val="right" w:leader="dot" w:pos="9013"/>
        </w:tabs>
        <w:ind w:left="420"/>
        <w:rPr>
          <w:noProof/>
          <w:color w:val="000000"/>
          <w:sz w:val="22"/>
          <w:szCs w:val="22"/>
        </w:rPr>
      </w:pPr>
      <w:hyperlink w:anchor="_Toc125553595" w:history="1">
        <w:r>
          <w:rPr>
            <w:rFonts w:ascii="Times New Roman" w:eastAsia="SimSun" w:hAnsi="Times New Roman"/>
            <w:noProof/>
            <w:color w:val="000000"/>
          </w:rPr>
          <w:t>Audytor Wewnętrzny – AUD</w:t>
        </w:r>
        <w:r>
          <w:rPr>
            <w:rFonts w:ascii="Calibri Light" w:eastAsia="SimSun" w:hAnsi="Calibri Light"/>
            <w:noProof/>
            <w:webHidden/>
            <w:color w:val="000000"/>
          </w:rPr>
          <w:tab/>
        </w:r>
        <w:r>
          <w:rPr>
            <w:rFonts w:ascii="Calibri Light" w:eastAsia="SimSun" w:hAnsi="Calibri Light"/>
            <w:noProof/>
            <w:webHidden/>
            <w:color w:val="000000"/>
          </w:rPr>
          <w:fldChar w:fldCharType="begin"/>
        </w:r>
        <w:r>
          <w:rPr>
            <w:rFonts w:ascii="Calibri Light" w:eastAsia="SimSun" w:hAnsi="Calibri Light"/>
            <w:noProof/>
            <w:webHidden/>
            <w:color w:val="000000"/>
          </w:rPr>
          <w:instrText xml:space="preserve"> PAGEREF _Toc125553595 \h </w:instrText>
        </w:r>
        <w:r>
          <w:rPr>
            <w:rFonts w:ascii="Calibri Light" w:eastAsia="SimSun" w:hAnsi="Calibri Light"/>
            <w:noProof/>
            <w:webHidden/>
            <w:color w:val="000000"/>
          </w:rPr>
        </w:r>
        <w:r>
          <w:rPr>
            <w:rFonts w:ascii="Calibri Light" w:eastAsia="SimSun" w:hAnsi="Calibri Light"/>
            <w:noProof/>
            <w:webHidden/>
            <w:color w:val="000000"/>
          </w:rPr>
          <w:fldChar w:fldCharType="separate"/>
        </w:r>
        <w:r w:rsidR="00CD53AB">
          <w:rPr>
            <w:rFonts w:ascii="Calibri Light" w:eastAsia="SimSun" w:hAnsi="Calibri Light"/>
            <w:noProof/>
            <w:webHidden/>
            <w:color w:val="000000"/>
          </w:rPr>
          <w:t>41</w:t>
        </w:r>
        <w:r>
          <w:rPr>
            <w:rFonts w:ascii="Calibri Light" w:eastAsia="SimSun" w:hAnsi="Calibri Light"/>
            <w:noProof/>
            <w:webHidden/>
            <w:color w:val="000000"/>
          </w:rPr>
          <w:fldChar w:fldCharType="end"/>
        </w:r>
      </w:hyperlink>
    </w:p>
    <w:p w:rsidR="006760E5" w:rsidRDefault="006760E5" w:rsidP="006760E5">
      <w:pPr>
        <w:tabs>
          <w:tab w:val="right" w:leader="dot" w:pos="9013"/>
        </w:tabs>
        <w:ind w:left="420"/>
        <w:rPr>
          <w:noProof/>
          <w:color w:val="000000"/>
          <w:sz w:val="22"/>
          <w:szCs w:val="22"/>
        </w:rPr>
      </w:pPr>
      <w:hyperlink w:anchor="_Toc125553596" w:history="1">
        <w:r>
          <w:rPr>
            <w:rFonts w:ascii="Times New Roman" w:eastAsia="SimSun" w:hAnsi="Times New Roman"/>
            <w:noProof/>
            <w:color w:val="000000"/>
          </w:rPr>
          <w:t xml:space="preserve">Biuro Prawne </w:t>
        </w:r>
        <w:r w:rsidR="005645D5">
          <w:rPr>
            <w:rFonts w:ascii="Times New Roman" w:eastAsia="SimSun" w:hAnsi="Times New Roman"/>
            <w:noProof/>
            <w:color w:val="000000"/>
          </w:rPr>
          <w:t>–</w:t>
        </w:r>
        <w:r>
          <w:rPr>
            <w:rFonts w:ascii="Times New Roman" w:eastAsia="SimSun" w:hAnsi="Times New Roman"/>
            <w:noProof/>
            <w:color w:val="000000"/>
          </w:rPr>
          <w:t xml:space="preserve"> BRP</w:t>
        </w:r>
        <w:r>
          <w:rPr>
            <w:rFonts w:ascii="Calibri Light" w:eastAsia="SimSun" w:hAnsi="Calibri Light"/>
            <w:noProof/>
            <w:webHidden/>
            <w:color w:val="000000"/>
          </w:rPr>
          <w:tab/>
        </w:r>
        <w:r>
          <w:rPr>
            <w:rFonts w:ascii="Calibri Light" w:eastAsia="SimSun" w:hAnsi="Calibri Light"/>
            <w:noProof/>
            <w:webHidden/>
            <w:color w:val="000000"/>
          </w:rPr>
          <w:fldChar w:fldCharType="begin"/>
        </w:r>
        <w:r>
          <w:rPr>
            <w:rFonts w:ascii="Calibri Light" w:eastAsia="SimSun" w:hAnsi="Calibri Light"/>
            <w:noProof/>
            <w:webHidden/>
            <w:color w:val="000000"/>
          </w:rPr>
          <w:instrText xml:space="preserve"> PAGEREF _Toc125553596 \h </w:instrText>
        </w:r>
        <w:r>
          <w:rPr>
            <w:rFonts w:ascii="Calibri Light" w:eastAsia="SimSun" w:hAnsi="Calibri Light"/>
            <w:noProof/>
            <w:webHidden/>
            <w:color w:val="000000"/>
          </w:rPr>
        </w:r>
        <w:r>
          <w:rPr>
            <w:rFonts w:ascii="Calibri Light" w:eastAsia="SimSun" w:hAnsi="Calibri Light"/>
            <w:noProof/>
            <w:webHidden/>
            <w:color w:val="000000"/>
          </w:rPr>
          <w:fldChar w:fldCharType="separate"/>
        </w:r>
        <w:r w:rsidR="00CD53AB">
          <w:rPr>
            <w:rFonts w:ascii="Calibri Light" w:eastAsia="SimSun" w:hAnsi="Calibri Light"/>
            <w:noProof/>
            <w:webHidden/>
            <w:color w:val="000000"/>
          </w:rPr>
          <w:t>42</w:t>
        </w:r>
        <w:r>
          <w:rPr>
            <w:rFonts w:ascii="Calibri Light" w:eastAsia="SimSun" w:hAnsi="Calibri Light"/>
            <w:noProof/>
            <w:webHidden/>
            <w:color w:val="000000"/>
          </w:rPr>
          <w:fldChar w:fldCharType="end"/>
        </w:r>
      </w:hyperlink>
    </w:p>
    <w:p w:rsidR="006760E5" w:rsidRDefault="006760E5" w:rsidP="006760E5">
      <w:pPr>
        <w:tabs>
          <w:tab w:val="right" w:leader="dot" w:pos="9013"/>
        </w:tabs>
        <w:ind w:left="420"/>
        <w:rPr>
          <w:noProof/>
          <w:color w:val="000000"/>
          <w:sz w:val="22"/>
          <w:szCs w:val="22"/>
        </w:rPr>
      </w:pPr>
      <w:hyperlink w:anchor="_Toc125553597" w:history="1">
        <w:r>
          <w:rPr>
            <w:rFonts w:ascii="Times New Roman" w:eastAsia="SimSun" w:hAnsi="Times New Roman"/>
            <w:noProof/>
            <w:color w:val="000000"/>
          </w:rPr>
          <w:t xml:space="preserve">Biuro Prezydenta Miasta </w:t>
        </w:r>
        <w:r w:rsidR="005645D5">
          <w:rPr>
            <w:rFonts w:ascii="Times New Roman" w:eastAsia="SimSun" w:hAnsi="Times New Roman"/>
            <w:noProof/>
            <w:color w:val="000000"/>
          </w:rPr>
          <w:t>–</w:t>
        </w:r>
        <w:r>
          <w:rPr>
            <w:rFonts w:ascii="Times New Roman" w:eastAsia="SimSun" w:hAnsi="Times New Roman"/>
            <w:noProof/>
            <w:color w:val="000000"/>
          </w:rPr>
          <w:t xml:space="preserve"> BPR</w:t>
        </w:r>
        <w:r>
          <w:rPr>
            <w:rFonts w:ascii="Calibri Light" w:eastAsia="SimSun" w:hAnsi="Calibri Light"/>
            <w:noProof/>
            <w:webHidden/>
            <w:color w:val="000000"/>
          </w:rPr>
          <w:tab/>
        </w:r>
        <w:r>
          <w:rPr>
            <w:rFonts w:ascii="Calibri Light" w:eastAsia="SimSun" w:hAnsi="Calibri Light"/>
            <w:noProof/>
            <w:webHidden/>
            <w:color w:val="000000"/>
          </w:rPr>
          <w:fldChar w:fldCharType="begin"/>
        </w:r>
        <w:r>
          <w:rPr>
            <w:rFonts w:ascii="Calibri Light" w:eastAsia="SimSun" w:hAnsi="Calibri Light"/>
            <w:noProof/>
            <w:webHidden/>
            <w:color w:val="000000"/>
          </w:rPr>
          <w:instrText xml:space="preserve"> PAGEREF _Toc125553597 \h </w:instrText>
        </w:r>
        <w:r>
          <w:rPr>
            <w:rFonts w:ascii="Calibri Light" w:eastAsia="SimSun" w:hAnsi="Calibri Light"/>
            <w:noProof/>
            <w:webHidden/>
            <w:color w:val="000000"/>
          </w:rPr>
        </w:r>
        <w:r>
          <w:rPr>
            <w:rFonts w:ascii="Calibri Light" w:eastAsia="SimSun" w:hAnsi="Calibri Light"/>
            <w:noProof/>
            <w:webHidden/>
            <w:color w:val="000000"/>
          </w:rPr>
          <w:fldChar w:fldCharType="separate"/>
        </w:r>
        <w:r w:rsidR="00CD53AB">
          <w:rPr>
            <w:rFonts w:ascii="Calibri Light" w:eastAsia="SimSun" w:hAnsi="Calibri Light"/>
            <w:noProof/>
            <w:webHidden/>
            <w:color w:val="000000"/>
          </w:rPr>
          <w:t>42</w:t>
        </w:r>
        <w:r>
          <w:rPr>
            <w:rFonts w:ascii="Calibri Light" w:eastAsia="SimSun" w:hAnsi="Calibri Light"/>
            <w:noProof/>
            <w:webHidden/>
            <w:color w:val="000000"/>
          </w:rPr>
          <w:fldChar w:fldCharType="end"/>
        </w:r>
      </w:hyperlink>
    </w:p>
    <w:p w:rsidR="006760E5" w:rsidRDefault="006760E5" w:rsidP="006760E5">
      <w:pPr>
        <w:tabs>
          <w:tab w:val="right" w:leader="dot" w:pos="9013"/>
        </w:tabs>
        <w:ind w:left="420"/>
        <w:rPr>
          <w:noProof/>
          <w:color w:val="000000"/>
          <w:sz w:val="22"/>
          <w:szCs w:val="22"/>
        </w:rPr>
      </w:pPr>
      <w:hyperlink w:anchor="_Toc125553598" w:history="1">
        <w:r>
          <w:rPr>
            <w:rFonts w:ascii="Times New Roman" w:eastAsia="SimSun" w:hAnsi="Times New Roman"/>
            <w:noProof/>
            <w:color w:val="000000"/>
          </w:rPr>
          <w:t xml:space="preserve">Biuro Promocji i Marketingu </w:t>
        </w:r>
        <w:r w:rsidR="005645D5">
          <w:rPr>
            <w:rFonts w:ascii="Times New Roman" w:eastAsia="SimSun" w:hAnsi="Times New Roman"/>
            <w:noProof/>
            <w:color w:val="000000"/>
          </w:rPr>
          <w:t>–</w:t>
        </w:r>
        <w:r>
          <w:rPr>
            <w:rFonts w:ascii="Times New Roman" w:eastAsia="SimSun" w:hAnsi="Times New Roman"/>
            <w:noProof/>
            <w:color w:val="000000"/>
          </w:rPr>
          <w:t xml:space="preserve"> BPM</w:t>
        </w:r>
        <w:r>
          <w:rPr>
            <w:rFonts w:ascii="Calibri Light" w:eastAsia="SimSun" w:hAnsi="Calibri Light"/>
            <w:noProof/>
            <w:webHidden/>
            <w:color w:val="000000"/>
          </w:rPr>
          <w:tab/>
        </w:r>
        <w:r>
          <w:rPr>
            <w:rFonts w:ascii="Calibri Light" w:eastAsia="SimSun" w:hAnsi="Calibri Light"/>
            <w:noProof/>
            <w:webHidden/>
            <w:color w:val="000000"/>
          </w:rPr>
          <w:fldChar w:fldCharType="begin"/>
        </w:r>
        <w:r>
          <w:rPr>
            <w:rFonts w:ascii="Calibri Light" w:eastAsia="SimSun" w:hAnsi="Calibri Light"/>
            <w:noProof/>
            <w:webHidden/>
            <w:color w:val="000000"/>
          </w:rPr>
          <w:instrText xml:space="preserve"> PAGEREF _Toc125553598 \h </w:instrText>
        </w:r>
        <w:r>
          <w:rPr>
            <w:rFonts w:ascii="Calibri Light" w:eastAsia="SimSun" w:hAnsi="Calibri Light"/>
            <w:noProof/>
            <w:webHidden/>
            <w:color w:val="000000"/>
          </w:rPr>
        </w:r>
        <w:r>
          <w:rPr>
            <w:rFonts w:ascii="Calibri Light" w:eastAsia="SimSun" w:hAnsi="Calibri Light"/>
            <w:noProof/>
            <w:webHidden/>
            <w:color w:val="000000"/>
          </w:rPr>
          <w:fldChar w:fldCharType="separate"/>
        </w:r>
        <w:r w:rsidR="00CD53AB">
          <w:rPr>
            <w:rFonts w:ascii="Calibri Light" w:eastAsia="SimSun" w:hAnsi="Calibri Light"/>
            <w:noProof/>
            <w:webHidden/>
            <w:color w:val="000000"/>
          </w:rPr>
          <w:t>45</w:t>
        </w:r>
        <w:r>
          <w:rPr>
            <w:rFonts w:ascii="Calibri Light" w:eastAsia="SimSun" w:hAnsi="Calibri Light"/>
            <w:noProof/>
            <w:webHidden/>
            <w:color w:val="000000"/>
          </w:rPr>
          <w:fldChar w:fldCharType="end"/>
        </w:r>
      </w:hyperlink>
    </w:p>
    <w:p w:rsidR="006760E5" w:rsidRDefault="006760E5" w:rsidP="006760E5">
      <w:pPr>
        <w:tabs>
          <w:tab w:val="right" w:leader="dot" w:pos="9013"/>
        </w:tabs>
        <w:ind w:left="420"/>
        <w:rPr>
          <w:noProof/>
          <w:color w:val="000000"/>
          <w:sz w:val="22"/>
          <w:szCs w:val="22"/>
        </w:rPr>
      </w:pPr>
      <w:hyperlink w:anchor="_Toc125553599" w:history="1">
        <w:r>
          <w:rPr>
            <w:rFonts w:ascii="Times New Roman" w:eastAsia="SimSun" w:hAnsi="Times New Roman"/>
            <w:noProof/>
            <w:color w:val="000000"/>
          </w:rPr>
          <w:t xml:space="preserve">Biuro Rady Miasta </w:t>
        </w:r>
        <w:r w:rsidR="005645D5">
          <w:rPr>
            <w:rFonts w:ascii="Times New Roman" w:eastAsia="SimSun" w:hAnsi="Times New Roman"/>
            <w:noProof/>
            <w:color w:val="000000"/>
          </w:rPr>
          <w:t>–</w:t>
        </w:r>
        <w:r>
          <w:rPr>
            <w:rFonts w:ascii="Times New Roman" w:eastAsia="SimSun" w:hAnsi="Times New Roman"/>
            <w:noProof/>
            <w:color w:val="000000"/>
          </w:rPr>
          <w:t xml:space="preserve"> BRM</w:t>
        </w:r>
        <w:r>
          <w:rPr>
            <w:rFonts w:ascii="Calibri Light" w:eastAsia="SimSun" w:hAnsi="Calibri Light"/>
            <w:noProof/>
            <w:webHidden/>
            <w:color w:val="000000"/>
          </w:rPr>
          <w:tab/>
        </w:r>
        <w:r>
          <w:rPr>
            <w:rFonts w:ascii="Calibri Light" w:eastAsia="SimSun" w:hAnsi="Calibri Light"/>
            <w:noProof/>
            <w:webHidden/>
            <w:color w:val="000000"/>
          </w:rPr>
          <w:fldChar w:fldCharType="begin"/>
        </w:r>
        <w:r>
          <w:rPr>
            <w:rFonts w:ascii="Calibri Light" w:eastAsia="SimSun" w:hAnsi="Calibri Light"/>
            <w:noProof/>
            <w:webHidden/>
            <w:color w:val="000000"/>
          </w:rPr>
          <w:instrText xml:space="preserve"> PAGEREF _Toc125553599 \h </w:instrText>
        </w:r>
        <w:r>
          <w:rPr>
            <w:rFonts w:ascii="Calibri Light" w:eastAsia="SimSun" w:hAnsi="Calibri Light"/>
            <w:noProof/>
            <w:webHidden/>
            <w:color w:val="000000"/>
          </w:rPr>
        </w:r>
        <w:r>
          <w:rPr>
            <w:rFonts w:ascii="Calibri Light" w:eastAsia="SimSun" w:hAnsi="Calibri Light"/>
            <w:noProof/>
            <w:webHidden/>
            <w:color w:val="000000"/>
          </w:rPr>
          <w:fldChar w:fldCharType="separate"/>
        </w:r>
        <w:r w:rsidR="00CD53AB">
          <w:rPr>
            <w:rFonts w:ascii="Calibri Light" w:eastAsia="SimSun" w:hAnsi="Calibri Light"/>
            <w:noProof/>
            <w:webHidden/>
            <w:color w:val="000000"/>
          </w:rPr>
          <w:t>47</w:t>
        </w:r>
        <w:r>
          <w:rPr>
            <w:rFonts w:ascii="Calibri Light" w:eastAsia="SimSun" w:hAnsi="Calibri Light"/>
            <w:noProof/>
            <w:webHidden/>
            <w:color w:val="000000"/>
          </w:rPr>
          <w:fldChar w:fldCharType="end"/>
        </w:r>
      </w:hyperlink>
    </w:p>
    <w:p w:rsidR="006760E5" w:rsidRDefault="006760E5" w:rsidP="006760E5">
      <w:pPr>
        <w:tabs>
          <w:tab w:val="right" w:leader="dot" w:pos="9013"/>
        </w:tabs>
        <w:ind w:left="420"/>
        <w:rPr>
          <w:noProof/>
          <w:color w:val="000000"/>
          <w:sz w:val="22"/>
          <w:szCs w:val="22"/>
        </w:rPr>
      </w:pPr>
      <w:hyperlink w:anchor="_Toc125553600" w:history="1">
        <w:r>
          <w:rPr>
            <w:rFonts w:ascii="Times New Roman" w:eastAsia="SimSun" w:hAnsi="Times New Roman"/>
            <w:noProof/>
            <w:color w:val="000000"/>
          </w:rPr>
          <w:t xml:space="preserve">Biuro Zarządzania Kryzysowego </w:t>
        </w:r>
        <w:r w:rsidR="005645D5">
          <w:rPr>
            <w:rFonts w:ascii="Times New Roman" w:eastAsia="SimSun" w:hAnsi="Times New Roman"/>
            <w:noProof/>
            <w:color w:val="000000"/>
          </w:rPr>
          <w:t>–</w:t>
        </w:r>
        <w:r>
          <w:rPr>
            <w:rFonts w:ascii="Times New Roman" w:eastAsia="SimSun" w:hAnsi="Times New Roman"/>
            <w:noProof/>
            <w:color w:val="000000"/>
          </w:rPr>
          <w:t xml:space="preserve"> BZK</w:t>
        </w:r>
        <w:r>
          <w:rPr>
            <w:rFonts w:ascii="Calibri Light" w:eastAsia="SimSun" w:hAnsi="Calibri Light"/>
            <w:noProof/>
            <w:webHidden/>
            <w:color w:val="000000"/>
          </w:rPr>
          <w:tab/>
        </w:r>
        <w:r>
          <w:rPr>
            <w:rFonts w:ascii="Calibri Light" w:eastAsia="SimSun" w:hAnsi="Calibri Light"/>
            <w:noProof/>
            <w:webHidden/>
            <w:color w:val="000000"/>
          </w:rPr>
          <w:fldChar w:fldCharType="begin"/>
        </w:r>
        <w:r>
          <w:rPr>
            <w:rFonts w:ascii="Calibri Light" w:eastAsia="SimSun" w:hAnsi="Calibri Light"/>
            <w:noProof/>
            <w:webHidden/>
            <w:color w:val="000000"/>
          </w:rPr>
          <w:instrText xml:space="preserve"> PAGEREF _Toc125553600 \h </w:instrText>
        </w:r>
        <w:r>
          <w:rPr>
            <w:rFonts w:ascii="Calibri Light" w:eastAsia="SimSun" w:hAnsi="Calibri Light"/>
            <w:noProof/>
            <w:webHidden/>
            <w:color w:val="000000"/>
          </w:rPr>
        </w:r>
        <w:r>
          <w:rPr>
            <w:rFonts w:ascii="Calibri Light" w:eastAsia="SimSun" w:hAnsi="Calibri Light"/>
            <w:noProof/>
            <w:webHidden/>
            <w:color w:val="000000"/>
          </w:rPr>
          <w:fldChar w:fldCharType="separate"/>
        </w:r>
        <w:r w:rsidR="00CD53AB">
          <w:rPr>
            <w:rFonts w:ascii="Calibri Light" w:eastAsia="SimSun" w:hAnsi="Calibri Light"/>
            <w:noProof/>
            <w:webHidden/>
            <w:color w:val="000000"/>
          </w:rPr>
          <w:t>48</w:t>
        </w:r>
        <w:r>
          <w:rPr>
            <w:rFonts w:ascii="Calibri Light" w:eastAsia="SimSun" w:hAnsi="Calibri Light"/>
            <w:noProof/>
            <w:webHidden/>
            <w:color w:val="000000"/>
          </w:rPr>
          <w:fldChar w:fldCharType="end"/>
        </w:r>
      </w:hyperlink>
    </w:p>
    <w:p w:rsidR="006760E5" w:rsidRDefault="006760E5" w:rsidP="006760E5">
      <w:pPr>
        <w:tabs>
          <w:tab w:val="right" w:leader="dot" w:pos="9013"/>
        </w:tabs>
        <w:ind w:left="420"/>
        <w:rPr>
          <w:noProof/>
          <w:color w:val="000000"/>
          <w:sz w:val="22"/>
          <w:szCs w:val="22"/>
        </w:rPr>
      </w:pPr>
      <w:hyperlink w:anchor="_Toc125553601" w:history="1">
        <w:r>
          <w:rPr>
            <w:rFonts w:ascii="Times New Roman" w:eastAsia="SimSun" w:hAnsi="Times New Roman"/>
            <w:noProof/>
            <w:color w:val="000000"/>
          </w:rPr>
          <w:t xml:space="preserve">Urząd  Stanu Cywilnego </w:t>
        </w:r>
        <w:r w:rsidR="005645D5">
          <w:rPr>
            <w:rFonts w:ascii="Times New Roman" w:eastAsia="SimSun" w:hAnsi="Times New Roman"/>
            <w:noProof/>
            <w:color w:val="000000"/>
          </w:rPr>
          <w:t>–</w:t>
        </w:r>
        <w:r>
          <w:rPr>
            <w:rFonts w:ascii="Times New Roman" w:eastAsia="SimSun" w:hAnsi="Times New Roman"/>
            <w:noProof/>
            <w:color w:val="000000"/>
          </w:rPr>
          <w:t xml:space="preserve"> USC</w:t>
        </w:r>
        <w:r>
          <w:rPr>
            <w:rFonts w:ascii="Calibri Light" w:eastAsia="SimSun" w:hAnsi="Calibri Light"/>
            <w:noProof/>
            <w:webHidden/>
            <w:color w:val="000000"/>
          </w:rPr>
          <w:tab/>
        </w:r>
        <w:r>
          <w:rPr>
            <w:rFonts w:ascii="Calibri Light" w:eastAsia="SimSun" w:hAnsi="Calibri Light"/>
            <w:noProof/>
            <w:webHidden/>
            <w:color w:val="000000"/>
          </w:rPr>
          <w:fldChar w:fldCharType="begin"/>
        </w:r>
        <w:r>
          <w:rPr>
            <w:rFonts w:ascii="Calibri Light" w:eastAsia="SimSun" w:hAnsi="Calibri Light"/>
            <w:noProof/>
            <w:webHidden/>
            <w:color w:val="000000"/>
          </w:rPr>
          <w:instrText xml:space="preserve"> PAGEREF _Toc125553601 \h </w:instrText>
        </w:r>
        <w:r>
          <w:rPr>
            <w:rFonts w:ascii="Calibri Light" w:eastAsia="SimSun" w:hAnsi="Calibri Light"/>
            <w:noProof/>
            <w:webHidden/>
            <w:color w:val="000000"/>
          </w:rPr>
        </w:r>
        <w:r>
          <w:rPr>
            <w:rFonts w:ascii="Calibri Light" w:eastAsia="SimSun" w:hAnsi="Calibri Light"/>
            <w:noProof/>
            <w:webHidden/>
            <w:color w:val="000000"/>
          </w:rPr>
          <w:fldChar w:fldCharType="separate"/>
        </w:r>
        <w:r w:rsidR="00CD53AB">
          <w:rPr>
            <w:rFonts w:ascii="Calibri Light" w:eastAsia="SimSun" w:hAnsi="Calibri Light"/>
            <w:noProof/>
            <w:webHidden/>
            <w:color w:val="000000"/>
          </w:rPr>
          <w:t>49</w:t>
        </w:r>
        <w:r>
          <w:rPr>
            <w:rFonts w:ascii="Calibri Light" w:eastAsia="SimSun" w:hAnsi="Calibri Light"/>
            <w:noProof/>
            <w:webHidden/>
            <w:color w:val="000000"/>
          </w:rPr>
          <w:fldChar w:fldCharType="end"/>
        </w:r>
      </w:hyperlink>
    </w:p>
    <w:p w:rsidR="006760E5" w:rsidRDefault="006760E5" w:rsidP="006760E5">
      <w:pPr>
        <w:tabs>
          <w:tab w:val="right" w:leader="dot" w:pos="9013"/>
        </w:tabs>
        <w:ind w:left="420"/>
        <w:rPr>
          <w:noProof/>
          <w:color w:val="000000"/>
          <w:sz w:val="22"/>
          <w:szCs w:val="22"/>
        </w:rPr>
      </w:pPr>
      <w:hyperlink w:anchor="_Toc125553602" w:history="1">
        <w:r>
          <w:rPr>
            <w:rFonts w:ascii="Times New Roman" w:eastAsia="SimSun" w:hAnsi="Times New Roman"/>
            <w:noProof/>
            <w:color w:val="000000"/>
          </w:rPr>
          <w:t xml:space="preserve">Stanowisko d/s Bezpieczeństwa i Higieny Pracy </w:t>
        </w:r>
        <w:r w:rsidR="005645D5">
          <w:rPr>
            <w:rFonts w:ascii="Times New Roman" w:eastAsia="SimSun" w:hAnsi="Times New Roman"/>
            <w:noProof/>
            <w:color w:val="000000"/>
          </w:rPr>
          <w:t>–</w:t>
        </w:r>
        <w:r>
          <w:rPr>
            <w:rFonts w:ascii="Times New Roman" w:eastAsia="SimSun" w:hAnsi="Times New Roman"/>
            <w:noProof/>
            <w:color w:val="000000"/>
          </w:rPr>
          <w:t xml:space="preserve"> BHP</w:t>
        </w:r>
        <w:r>
          <w:rPr>
            <w:rFonts w:ascii="Calibri Light" w:eastAsia="SimSun" w:hAnsi="Calibri Light"/>
            <w:noProof/>
            <w:webHidden/>
            <w:color w:val="000000"/>
          </w:rPr>
          <w:tab/>
        </w:r>
        <w:r>
          <w:rPr>
            <w:rFonts w:ascii="Calibri Light" w:eastAsia="SimSun" w:hAnsi="Calibri Light"/>
            <w:noProof/>
            <w:webHidden/>
            <w:color w:val="000000"/>
          </w:rPr>
          <w:fldChar w:fldCharType="begin"/>
        </w:r>
        <w:r>
          <w:rPr>
            <w:rFonts w:ascii="Calibri Light" w:eastAsia="SimSun" w:hAnsi="Calibri Light"/>
            <w:noProof/>
            <w:webHidden/>
            <w:color w:val="000000"/>
          </w:rPr>
          <w:instrText xml:space="preserve"> PAGEREF _Toc125553602 \h </w:instrText>
        </w:r>
        <w:r>
          <w:rPr>
            <w:rFonts w:ascii="Calibri Light" w:eastAsia="SimSun" w:hAnsi="Calibri Light"/>
            <w:noProof/>
            <w:webHidden/>
            <w:color w:val="000000"/>
          </w:rPr>
        </w:r>
        <w:r>
          <w:rPr>
            <w:rFonts w:ascii="Calibri Light" w:eastAsia="SimSun" w:hAnsi="Calibri Light"/>
            <w:noProof/>
            <w:webHidden/>
            <w:color w:val="000000"/>
          </w:rPr>
          <w:fldChar w:fldCharType="separate"/>
        </w:r>
        <w:r w:rsidR="00CD53AB">
          <w:rPr>
            <w:rFonts w:ascii="Calibri Light" w:eastAsia="SimSun" w:hAnsi="Calibri Light"/>
            <w:noProof/>
            <w:webHidden/>
            <w:color w:val="000000"/>
          </w:rPr>
          <w:t>51</w:t>
        </w:r>
        <w:r>
          <w:rPr>
            <w:rFonts w:ascii="Calibri Light" w:eastAsia="SimSun" w:hAnsi="Calibri Light"/>
            <w:noProof/>
            <w:webHidden/>
            <w:color w:val="000000"/>
          </w:rPr>
          <w:fldChar w:fldCharType="end"/>
        </w:r>
      </w:hyperlink>
    </w:p>
    <w:p w:rsidR="006760E5" w:rsidRDefault="006760E5" w:rsidP="006760E5">
      <w:pPr>
        <w:tabs>
          <w:tab w:val="right" w:leader="dot" w:pos="9013"/>
        </w:tabs>
        <w:ind w:left="420"/>
        <w:rPr>
          <w:noProof/>
          <w:color w:val="000000"/>
          <w:sz w:val="22"/>
          <w:szCs w:val="22"/>
        </w:rPr>
      </w:pPr>
      <w:hyperlink w:anchor="_Toc125553603" w:history="1">
        <w:r>
          <w:rPr>
            <w:rFonts w:ascii="Times New Roman" w:eastAsia="SimSun" w:hAnsi="Times New Roman"/>
            <w:noProof/>
            <w:color w:val="000000"/>
          </w:rPr>
          <w:t>Wydział Bezpieczeństwa i Teleinformatyki – WBI</w:t>
        </w:r>
        <w:r>
          <w:rPr>
            <w:rFonts w:ascii="Calibri Light" w:eastAsia="SimSun" w:hAnsi="Calibri Light"/>
            <w:noProof/>
            <w:webHidden/>
            <w:color w:val="000000"/>
          </w:rPr>
          <w:tab/>
        </w:r>
        <w:r>
          <w:rPr>
            <w:rFonts w:ascii="Calibri Light" w:eastAsia="SimSun" w:hAnsi="Calibri Light"/>
            <w:noProof/>
            <w:webHidden/>
            <w:color w:val="000000"/>
          </w:rPr>
          <w:fldChar w:fldCharType="begin"/>
        </w:r>
        <w:r>
          <w:rPr>
            <w:rFonts w:ascii="Calibri Light" w:eastAsia="SimSun" w:hAnsi="Calibri Light"/>
            <w:noProof/>
            <w:webHidden/>
            <w:color w:val="000000"/>
          </w:rPr>
          <w:instrText xml:space="preserve"> PAGEREF _Toc125553603 \h </w:instrText>
        </w:r>
        <w:r>
          <w:rPr>
            <w:rFonts w:ascii="Calibri Light" w:eastAsia="SimSun" w:hAnsi="Calibri Light"/>
            <w:noProof/>
            <w:webHidden/>
            <w:color w:val="000000"/>
          </w:rPr>
        </w:r>
        <w:r>
          <w:rPr>
            <w:rFonts w:ascii="Calibri Light" w:eastAsia="SimSun" w:hAnsi="Calibri Light"/>
            <w:noProof/>
            <w:webHidden/>
            <w:color w:val="000000"/>
          </w:rPr>
          <w:fldChar w:fldCharType="separate"/>
        </w:r>
        <w:r w:rsidR="00CD53AB">
          <w:rPr>
            <w:rFonts w:ascii="Calibri Light" w:eastAsia="SimSun" w:hAnsi="Calibri Light"/>
            <w:noProof/>
            <w:webHidden/>
            <w:color w:val="000000"/>
          </w:rPr>
          <w:t>51</w:t>
        </w:r>
        <w:r>
          <w:rPr>
            <w:rFonts w:ascii="Calibri Light" w:eastAsia="SimSun" w:hAnsi="Calibri Light"/>
            <w:noProof/>
            <w:webHidden/>
            <w:color w:val="000000"/>
          </w:rPr>
          <w:fldChar w:fldCharType="end"/>
        </w:r>
      </w:hyperlink>
    </w:p>
    <w:p w:rsidR="006760E5" w:rsidRDefault="006760E5" w:rsidP="006760E5">
      <w:pPr>
        <w:tabs>
          <w:tab w:val="right" w:leader="dot" w:pos="9013"/>
        </w:tabs>
        <w:ind w:left="420"/>
        <w:rPr>
          <w:noProof/>
          <w:color w:val="000000"/>
          <w:sz w:val="22"/>
          <w:szCs w:val="22"/>
        </w:rPr>
      </w:pPr>
      <w:hyperlink w:anchor="_Toc125553605" w:history="1">
        <w:r>
          <w:rPr>
            <w:rFonts w:ascii="Times New Roman" w:eastAsia="SimSun" w:hAnsi="Times New Roman"/>
            <w:noProof/>
            <w:color w:val="000000"/>
          </w:rPr>
          <w:t xml:space="preserve">Pełnomocnik d/s Ochrony Informacji Niejawnych </w:t>
        </w:r>
        <w:r w:rsidR="005645D5">
          <w:rPr>
            <w:rFonts w:ascii="Times New Roman" w:eastAsia="SimSun" w:hAnsi="Times New Roman"/>
            <w:noProof/>
            <w:color w:val="000000"/>
          </w:rPr>
          <w:t>–</w:t>
        </w:r>
        <w:r>
          <w:rPr>
            <w:rFonts w:ascii="Times New Roman" w:eastAsia="SimSun" w:hAnsi="Times New Roman"/>
            <w:noProof/>
            <w:color w:val="000000"/>
          </w:rPr>
          <w:t xml:space="preserve"> PIN</w:t>
        </w:r>
        <w:r>
          <w:rPr>
            <w:rFonts w:ascii="Calibri Light" w:eastAsia="SimSun" w:hAnsi="Calibri Light"/>
            <w:noProof/>
            <w:webHidden/>
            <w:color w:val="000000"/>
          </w:rPr>
          <w:tab/>
        </w:r>
        <w:r>
          <w:rPr>
            <w:rFonts w:ascii="Calibri Light" w:eastAsia="SimSun" w:hAnsi="Calibri Light"/>
            <w:noProof/>
            <w:webHidden/>
            <w:color w:val="000000"/>
          </w:rPr>
          <w:fldChar w:fldCharType="begin"/>
        </w:r>
        <w:r>
          <w:rPr>
            <w:rFonts w:ascii="Calibri Light" w:eastAsia="SimSun" w:hAnsi="Calibri Light"/>
            <w:noProof/>
            <w:webHidden/>
            <w:color w:val="000000"/>
          </w:rPr>
          <w:instrText xml:space="preserve"> PAGEREF _Toc125553605 \h </w:instrText>
        </w:r>
        <w:r>
          <w:rPr>
            <w:rFonts w:ascii="Calibri Light" w:eastAsia="SimSun" w:hAnsi="Calibri Light"/>
            <w:noProof/>
            <w:webHidden/>
            <w:color w:val="000000"/>
          </w:rPr>
        </w:r>
        <w:r>
          <w:rPr>
            <w:rFonts w:ascii="Calibri Light" w:eastAsia="SimSun" w:hAnsi="Calibri Light"/>
            <w:noProof/>
            <w:webHidden/>
            <w:color w:val="000000"/>
          </w:rPr>
          <w:fldChar w:fldCharType="separate"/>
        </w:r>
        <w:r w:rsidR="00CD53AB">
          <w:rPr>
            <w:rFonts w:ascii="Calibri Light" w:eastAsia="SimSun" w:hAnsi="Calibri Light"/>
            <w:noProof/>
            <w:webHidden/>
            <w:color w:val="000000"/>
          </w:rPr>
          <w:t>53</w:t>
        </w:r>
        <w:r>
          <w:rPr>
            <w:rFonts w:ascii="Calibri Light" w:eastAsia="SimSun" w:hAnsi="Calibri Light"/>
            <w:noProof/>
            <w:webHidden/>
            <w:color w:val="000000"/>
          </w:rPr>
          <w:fldChar w:fldCharType="end"/>
        </w:r>
      </w:hyperlink>
    </w:p>
    <w:p w:rsidR="006760E5" w:rsidRDefault="006760E5" w:rsidP="006760E5">
      <w:pPr>
        <w:tabs>
          <w:tab w:val="right" w:leader="dot" w:pos="9062"/>
        </w:tabs>
        <w:rPr>
          <w:noProof/>
          <w:color w:val="000000"/>
          <w:sz w:val="22"/>
          <w:szCs w:val="22"/>
        </w:rPr>
      </w:pPr>
      <w:hyperlink w:anchor="_Toc125553606" w:history="1">
        <w:r>
          <w:rPr>
            <w:rFonts w:ascii="Times New Roman" w:hAnsi="Times New Roman"/>
            <w:noProof/>
            <w:color w:val="000000"/>
          </w:rPr>
          <w:t>Rozdział VII</w:t>
        </w:r>
        <w:r>
          <w:rPr>
            <w:noProof/>
            <w:webHidden/>
            <w:color w:val="000000"/>
          </w:rPr>
          <w:tab/>
        </w:r>
        <w:r>
          <w:rPr>
            <w:noProof/>
            <w:webHidden/>
            <w:color w:val="000000"/>
          </w:rPr>
          <w:fldChar w:fldCharType="begin"/>
        </w:r>
        <w:r>
          <w:rPr>
            <w:noProof/>
            <w:webHidden/>
            <w:color w:val="000000"/>
          </w:rPr>
          <w:instrText xml:space="preserve"> PAGEREF _Toc125553606 \h </w:instrText>
        </w:r>
        <w:r>
          <w:rPr>
            <w:noProof/>
            <w:webHidden/>
            <w:color w:val="000000"/>
          </w:rPr>
        </w:r>
        <w:r>
          <w:rPr>
            <w:noProof/>
            <w:webHidden/>
            <w:color w:val="000000"/>
          </w:rPr>
          <w:fldChar w:fldCharType="separate"/>
        </w:r>
        <w:r w:rsidR="00CD53AB">
          <w:rPr>
            <w:noProof/>
            <w:webHidden/>
            <w:color w:val="000000"/>
          </w:rPr>
          <w:t>54</w:t>
        </w:r>
        <w:r>
          <w:rPr>
            <w:noProof/>
            <w:webHidden/>
            <w:color w:val="000000"/>
          </w:rPr>
          <w:fldChar w:fldCharType="end"/>
        </w:r>
      </w:hyperlink>
    </w:p>
    <w:p w:rsidR="006760E5" w:rsidRDefault="006760E5" w:rsidP="006760E5">
      <w:pPr>
        <w:tabs>
          <w:tab w:val="right" w:leader="dot" w:pos="9013"/>
        </w:tabs>
        <w:ind w:left="420"/>
        <w:rPr>
          <w:noProof/>
          <w:color w:val="000000"/>
          <w:sz w:val="22"/>
          <w:szCs w:val="22"/>
        </w:rPr>
      </w:pPr>
      <w:hyperlink w:anchor="_Toc125553607" w:history="1">
        <w:r>
          <w:rPr>
            <w:rFonts w:ascii="Times New Roman" w:eastAsia="SimSun" w:hAnsi="Times New Roman"/>
            <w:noProof/>
            <w:color w:val="000000"/>
          </w:rPr>
          <w:t>Zasady i tryb pracy Urzędu</w:t>
        </w:r>
        <w:r>
          <w:rPr>
            <w:rFonts w:ascii="Calibri Light" w:eastAsia="SimSun" w:hAnsi="Calibri Light"/>
            <w:noProof/>
            <w:webHidden/>
            <w:color w:val="000000"/>
          </w:rPr>
          <w:tab/>
        </w:r>
        <w:r>
          <w:rPr>
            <w:rFonts w:ascii="Calibri Light" w:eastAsia="SimSun" w:hAnsi="Calibri Light"/>
            <w:noProof/>
            <w:webHidden/>
            <w:color w:val="000000"/>
          </w:rPr>
          <w:fldChar w:fldCharType="begin"/>
        </w:r>
        <w:r>
          <w:rPr>
            <w:rFonts w:ascii="Calibri Light" w:eastAsia="SimSun" w:hAnsi="Calibri Light"/>
            <w:noProof/>
            <w:webHidden/>
            <w:color w:val="000000"/>
          </w:rPr>
          <w:instrText xml:space="preserve"> PAGEREF _Toc125553607 \h </w:instrText>
        </w:r>
        <w:r>
          <w:rPr>
            <w:rFonts w:ascii="Calibri Light" w:eastAsia="SimSun" w:hAnsi="Calibri Light"/>
            <w:noProof/>
            <w:webHidden/>
            <w:color w:val="000000"/>
          </w:rPr>
        </w:r>
        <w:r>
          <w:rPr>
            <w:rFonts w:ascii="Calibri Light" w:eastAsia="SimSun" w:hAnsi="Calibri Light"/>
            <w:noProof/>
            <w:webHidden/>
            <w:color w:val="000000"/>
          </w:rPr>
          <w:fldChar w:fldCharType="separate"/>
        </w:r>
        <w:r w:rsidR="00CD53AB">
          <w:rPr>
            <w:rFonts w:ascii="Calibri Light" w:eastAsia="SimSun" w:hAnsi="Calibri Light"/>
            <w:noProof/>
            <w:webHidden/>
            <w:color w:val="000000"/>
          </w:rPr>
          <w:t>54</w:t>
        </w:r>
        <w:r>
          <w:rPr>
            <w:rFonts w:ascii="Calibri Light" w:eastAsia="SimSun" w:hAnsi="Calibri Light"/>
            <w:noProof/>
            <w:webHidden/>
            <w:color w:val="000000"/>
          </w:rPr>
          <w:fldChar w:fldCharType="end"/>
        </w:r>
      </w:hyperlink>
    </w:p>
    <w:p w:rsidR="006760E5" w:rsidRDefault="006760E5" w:rsidP="006760E5">
      <w:pPr>
        <w:tabs>
          <w:tab w:val="right" w:leader="dot" w:pos="9062"/>
        </w:tabs>
        <w:rPr>
          <w:noProof/>
          <w:color w:val="000000"/>
          <w:sz w:val="22"/>
          <w:szCs w:val="22"/>
        </w:rPr>
      </w:pPr>
      <w:hyperlink w:anchor="_Toc125553608" w:history="1">
        <w:r>
          <w:rPr>
            <w:rFonts w:ascii="Times New Roman" w:hAnsi="Times New Roman"/>
            <w:noProof/>
            <w:color w:val="000000"/>
          </w:rPr>
          <w:t>Rozdział VIII</w:t>
        </w:r>
        <w:r>
          <w:rPr>
            <w:noProof/>
            <w:webHidden/>
            <w:color w:val="000000"/>
          </w:rPr>
          <w:tab/>
        </w:r>
        <w:r>
          <w:rPr>
            <w:noProof/>
            <w:webHidden/>
            <w:color w:val="000000"/>
          </w:rPr>
          <w:fldChar w:fldCharType="begin"/>
        </w:r>
        <w:r>
          <w:rPr>
            <w:noProof/>
            <w:webHidden/>
            <w:color w:val="000000"/>
          </w:rPr>
          <w:instrText xml:space="preserve"> PAGEREF _Toc125553608 \h </w:instrText>
        </w:r>
        <w:r>
          <w:rPr>
            <w:noProof/>
            <w:webHidden/>
            <w:color w:val="000000"/>
          </w:rPr>
        </w:r>
        <w:r>
          <w:rPr>
            <w:noProof/>
            <w:webHidden/>
            <w:color w:val="000000"/>
          </w:rPr>
          <w:fldChar w:fldCharType="separate"/>
        </w:r>
        <w:r w:rsidR="00CD53AB">
          <w:rPr>
            <w:noProof/>
            <w:webHidden/>
            <w:color w:val="000000"/>
          </w:rPr>
          <w:t>56</w:t>
        </w:r>
        <w:r>
          <w:rPr>
            <w:noProof/>
            <w:webHidden/>
            <w:color w:val="000000"/>
          </w:rPr>
          <w:fldChar w:fldCharType="end"/>
        </w:r>
      </w:hyperlink>
    </w:p>
    <w:p w:rsidR="006760E5" w:rsidRDefault="006760E5" w:rsidP="006760E5">
      <w:pPr>
        <w:tabs>
          <w:tab w:val="right" w:leader="dot" w:pos="9013"/>
        </w:tabs>
        <w:ind w:left="210"/>
        <w:rPr>
          <w:noProof/>
          <w:color w:val="000000"/>
          <w:sz w:val="22"/>
          <w:szCs w:val="22"/>
        </w:rPr>
      </w:pPr>
      <w:hyperlink w:anchor="_Toc125553609" w:history="1">
        <w:r>
          <w:rPr>
            <w:rFonts w:ascii="Times New Roman" w:hAnsi="Times New Roman"/>
            <w:noProof/>
            <w:color w:val="000000"/>
          </w:rPr>
          <w:t>Obieg korespondencji w Urzędzie</w:t>
        </w:r>
        <w:r>
          <w:rPr>
            <w:rFonts w:ascii="Calibri Light" w:hAnsi="Calibri Light"/>
            <w:noProof/>
            <w:webHidden/>
            <w:color w:val="000000"/>
          </w:rPr>
          <w:tab/>
        </w:r>
        <w:r>
          <w:rPr>
            <w:rFonts w:ascii="Calibri Light" w:hAnsi="Calibri Light"/>
            <w:noProof/>
            <w:webHidden/>
            <w:color w:val="000000"/>
          </w:rPr>
          <w:fldChar w:fldCharType="begin"/>
        </w:r>
        <w:r>
          <w:rPr>
            <w:rFonts w:ascii="Calibri Light" w:hAnsi="Calibri Light"/>
            <w:noProof/>
            <w:webHidden/>
            <w:color w:val="000000"/>
          </w:rPr>
          <w:instrText xml:space="preserve"> PAGEREF _Toc125553609 \h </w:instrText>
        </w:r>
        <w:r>
          <w:rPr>
            <w:rFonts w:ascii="Calibri Light" w:hAnsi="Calibri Light"/>
            <w:noProof/>
            <w:webHidden/>
            <w:color w:val="000000"/>
          </w:rPr>
        </w:r>
        <w:r>
          <w:rPr>
            <w:rFonts w:ascii="Calibri Light" w:hAnsi="Calibri Light"/>
            <w:noProof/>
            <w:webHidden/>
            <w:color w:val="000000"/>
          </w:rPr>
          <w:fldChar w:fldCharType="separate"/>
        </w:r>
        <w:r w:rsidR="00CD53AB">
          <w:rPr>
            <w:rFonts w:ascii="Calibri Light" w:hAnsi="Calibri Light"/>
            <w:noProof/>
            <w:webHidden/>
            <w:color w:val="000000"/>
          </w:rPr>
          <w:t>56</w:t>
        </w:r>
        <w:r>
          <w:rPr>
            <w:rFonts w:ascii="Calibri Light" w:hAnsi="Calibri Light"/>
            <w:noProof/>
            <w:webHidden/>
            <w:color w:val="000000"/>
          </w:rPr>
          <w:fldChar w:fldCharType="end"/>
        </w:r>
      </w:hyperlink>
    </w:p>
    <w:p w:rsidR="006760E5" w:rsidRDefault="006760E5" w:rsidP="006760E5">
      <w:pPr>
        <w:tabs>
          <w:tab w:val="right" w:leader="dot" w:pos="9062"/>
        </w:tabs>
        <w:rPr>
          <w:noProof/>
          <w:color w:val="000000"/>
          <w:sz w:val="22"/>
          <w:szCs w:val="22"/>
        </w:rPr>
      </w:pPr>
      <w:hyperlink w:anchor="_Toc125553610" w:history="1">
        <w:r>
          <w:rPr>
            <w:rFonts w:ascii="Times New Roman" w:hAnsi="Times New Roman"/>
            <w:noProof/>
            <w:color w:val="000000"/>
          </w:rPr>
          <w:t>Rozdział IX</w:t>
        </w:r>
        <w:r>
          <w:rPr>
            <w:noProof/>
            <w:webHidden/>
            <w:color w:val="000000"/>
          </w:rPr>
          <w:tab/>
        </w:r>
        <w:r>
          <w:rPr>
            <w:noProof/>
            <w:webHidden/>
            <w:color w:val="000000"/>
          </w:rPr>
          <w:fldChar w:fldCharType="begin"/>
        </w:r>
        <w:r>
          <w:rPr>
            <w:noProof/>
            <w:webHidden/>
            <w:color w:val="000000"/>
          </w:rPr>
          <w:instrText xml:space="preserve"> PAGEREF _Toc125553610 \h </w:instrText>
        </w:r>
        <w:r>
          <w:rPr>
            <w:noProof/>
            <w:webHidden/>
            <w:color w:val="000000"/>
          </w:rPr>
        </w:r>
        <w:r>
          <w:rPr>
            <w:noProof/>
            <w:webHidden/>
            <w:color w:val="000000"/>
          </w:rPr>
          <w:fldChar w:fldCharType="separate"/>
        </w:r>
        <w:r w:rsidR="00CD53AB">
          <w:rPr>
            <w:noProof/>
            <w:webHidden/>
            <w:color w:val="000000"/>
          </w:rPr>
          <w:t>57</w:t>
        </w:r>
        <w:r>
          <w:rPr>
            <w:noProof/>
            <w:webHidden/>
            <w:color w:val="000000"/>
          </w:rPr>
          <w:fldChar w:fldCharType="end"/>
        </w:r>
      </w:hyperlink>
    </w:p>
    <w:p w:rsidR="006760E5" w:rsidRDefault="006760E5" w:rsidP="006760E5">
      <w:pPr>
        <w:tabs>
          <w:tab w:val="right" w:leader="dot" w:pos="9013"/>
        </w:tabs>
        <w:ind w:left="210"/>
        <w:rPr>
          <w:noProof/>
          <w:color w:val="000000"/>
          <w:sz w:val="22"/>
          <w:szCs w:val="22"/>
        </w:rPr>
      </w:pPr>
      <w:hyperlink w:anchor="_Toc125553611" w:history="1">
        <w:r>
          <w:rPr>
            <w:rFonts w:ascii="Times New Roman" w:hAnsi="Times New Roman"/>
            <w:noProof/>
            <w:color w:val="000000"/>
          </w:rPr>
          <w:t>Postanowienia końcowe</w:t>
        </w:r>
        <w:r>
          <w:rPr>
            <w:rFonts w:ascii="Calibri Light" w:hAnsi="Calibri Light"/>
            <w:noProof/>
            <w:webHidden/>
            <w:color w:val="000000"/>
          </w:rPr>
          <w:tab/>
        </w:r>
        <w:r>
          <w:rPr>
            <w:rFonts w:ascii="Calibri Light" w:hAnsi="Calibri Light"/>
            <w:noProof/>
            <w:webHidden/>
            <w:color w:val="000000"/>
          </w:rPr>
          <w:fldChar w:fldCharType="begin"/>
        </w:r>
        <w:r>
          <w:rPr>
            <w:rFonts w:ascii="Calibri Light" w:hAnsi="Calibri Light"/>
            <w:noProof/>
            <w:webHidden/>
            <w:color w:val="000000"/>
          </w:rPr>
          <w:instrText xml:space="preserve"> PAGEREF _Toc125553611 \h </w:instrText>
        </w:r>
        <w:r>
          <w:rPr>
            <w:rFonts w:ascii="Calibri Light" w:hAnsi="Calibri Light"/>
            <w:noProof/>
            <w:webHidden/>
            <w:color w:val="000000"/>
          </w:rPr>
        </w:r>
        <w:r>
          <w:rPr>
            <w:rFonts w:ascii="Calibri Light" w:hAnsi="Calibri Light"/>
            <w:noProof/>
            <w:webHidden/>
            <w:color w:val="000000"/>
          </w:rPr>
          <w:fldChar w:fldCharType="separate"/>
        </w:r>
        <w:r w:rsidR="00CD53AB">
          <w:rPr>
            <w:rFonts w:ascii="Calibri Light" w:hAnsi="Calibri Light"/>
            <w:noProof/>
            <w:webHidden/>
            <w:color w:val="000000"/>
          </w:rPr>
          <w:t>57</w:t>
        </w:r>
        <w:r>
          <w:rPr>
            <w:rFonts w:ascii="Calibri Light" w:hAnsi="Calibri Light"/>
            <w:noProof/>
            <w:webHidden/>
            <w:color w:val="000000"/>
          </w:rPr>
          <w:fldChar w:fldCharType="end"/>
        </w:r>
      </w:hyperlink>
    </w:p>
    <w:p w:rsidR="00883034" w:rsidRDefault="006760E5" w:rsidP="00D402A8">
      <w:pPr>
        <w:pStyle w:val="Spistreci1"/>
        <w:rPr>
          <w:color w:val="000000"/>
        </w:rPr>
      </w:pPr>
      <w:r>
        <w:rPr>
          <w:color w:val="000000"/>
        </w:rPr>
        <w:fldChar w:fldCharType="end"/>
      </w:r>
    </w:p>
    <w:p w:rsidR="00F26A90" w:rsidRPr="00392E6F" w:rsidRDefault="00D11916" w:rsidP="00F603ED">
      <w:pPr>
        <w:spacing w:line="276" w:lineRule="auto"/>
        <w:rPr>
          <w:rFonts w:ascii="Times New Roman" w:hAnsi="Times New Roman"/>
        </w:rPr>
      </w:pPr>
      <w:r w:rsidRPr="00C56772">
        <w:rPr>
          <w:rFonts w:ascii="Times New Roman" w:hAnsi="Times New Roman"/>
          <w:b/>
          <w:bCs/>
        </w:rPr>
        <w:br w:type="page"/>
      </w:r>
      <w:bookmarkStart w:id="2" w:name="_Toc11824580"/>
      <w:r w:rsidR="006B015B" w:rsidRPr="00392E6F">
        <w:rPr>
          <w:rFonts w:ascii="Times New Roman" w:hAnsi="Times New Roman"/>
        </w:rPr>
        <w:lastRenderedPageBreak/>
        <w:t>Rozdział I</w:t>
      </w:r>
      <w:bookmarkEnd w:id="2"/>
    </w:p>
    <w:p w:rsidR="006B015B" w:rsidRPr="00C56772" w:rsidRDefault="006B015B" w:rsidP="000E4458">
      <w:pPr>
        <w:pStyle w:val="Nagwek2"/>
        <w:spacing w:before="0" w:after="120" w:line="276" w:lineRule="auto"/>
        <w:rPr>
          <w:rFonts w:ascii="Times New Roman" w:hAnsi="Times New Roman"/>
          <w:bCs/>
        </w:rPr>
      </w:pPr>
      <w:bookmarkStart w:id="3" w:name="_Toc11824581"/>
      <w:bookmarkStart w:id="4" w:name="_Toc125553573"/>
      <w:r w:rsidRPr="00C56772">
        <w:rPr>
          <w:rFonts w:ascii="Times New Roman" w:hAnsi="Times New Roman"/>
          <w:bCs/>
        </w:rPr>
        <w:t xml:space="preserve">Postanowienia </w:t>
      </w:r>
      <w:r w:rsidR="00F26A90" w:rsidRPr="00C56772">
        <w:rPr>
          <w:rFonts w:ascii="Times New Roman" w:hAnsi="Times New Roman"/>
          <w:bCs/>
        </w:rPr>
        <w:t>ogólne</w:t>
      </w:r>
      <w:bookmarkEnd w:id="3"/>
      <w:bookmarkEnd w:id="4"/>
    </w:p>
    <w:p w:rsidR="006B015B" w:rsidRPr="00C56772" w:rsidRDefault="006B015B" w:rsidP="000E4458">
      <w:pPr>
        <w:pStyle w:val="NormalnyWeb"/>
        <w:spacing w:before="0" w:after="120" w:line="276" w:lineRule="auto"/>
        <w:rPr>
          <w:rFonts w:ascii="Times New Roman" w:hAnsi="Times New Roman" w:cs="Times New Roman"/>
          <w:b/>
          <w:color w:val="000000"/>
          <w:sz w:val="28"/>
        </w:rPr>
      </w:pPr>
      <w:r w:rsidRPr="00C56772">
        <w:rPr>
          <w:rFonts w:ascii="Times New Roman" w:hAnsi="Times New Roman" w:cs="Times New Roman"/>
          <w:color w:val="000000"/>
          <w:sz w:val="28"/>
        </w:rPr>
        <w:t> </w:t>
      </w:r>
    </w:p>
    <w:p w:rsidR="006B015B" w:rsidRPr="00C56772" w:rsidRDefault="005655AF" w:rsidP="000E4458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56772">
        <w:rPr>
          <w:rFonts w:ascii="Times New Roman" w:hAnsi="Times New Roman"/>
          <w:b/>
          <w:color w:val="000000"/>
          <w:sz w:val="24"/>
          <w:szCs w:val="24"/>
        </w:rPr>
        <w:t>§ 1</w:t>
      </w:r>
    </w:p>
    <w:p w:rsidR="004E18B2" w:rsidRPr="00C56772" w:rsidRDefault="006B015B" w:rsidP="000E4458">
      <w:pPr>
        <w:pStyle w:val="Tekstpodstawowy2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Regulamin Organizacyjny określa </w:t>
      </w:r>
      <w:r w:rsidR="00015F60" w:rsidRPr="00C56772">
        <w:rPr>
          <w:rFonts w:ascii="Times New Roman" w:hAnsi="Times New Roman"/>
          <w:color w:val="000000"/>
          <w:sz w:val="24"/>
          <w:szCs w:val="24"/>
        </w:rPr>
        <w:t>strukturę</w:t>
      </w:r>
      <w:r w:rsidR="004E18B2" w:rsidRPr="00C56772">
        <w:rPr>
          <w:rFonts w:ascii="Times New Roman" w:hAnsi="Times New Roman"/>
          <w:color w:val="000000"/>
          <w:sz w:val="24"/>
          <w:szCs w:val="24"/>
        </w:rPr>
        <w:t>,</w:t>
      </w:r>
      <w:r w:rsidR="00015F60" w:rsidRPr="00C567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56772">
        <w:rPr>
          <w:rFonts w:ascii="Times New Roman" w:hAnsi="Times New Roman"/>
          <w:color w:val="000000"/>
          <w:sz w:val="24"/>
          <w:szCs w:val="24"/>
        </w:rPr>
        <w:t>organizację</w:t>
      </w:r>
      <w:r w:rsidR="002C1269" w:rsidRPr="00C56772">
        <w:rPr>
          <w:rFonts w:ascii="Times New Roman" w:hAnsi="Times New Roman"/>
          <w:color w:val="000000"/>
          <w:sz w:val="24"/>
          <w:szCs w:val="24"/>
        </w:rPr>
        <w:t xml:space="preserve"> i</w:t>
      </w:r>
      <w:r w:rsidR="004E18B2" w:rsidRPr="00C56772">
        <w:rPr>
          <w:rFonts w:ascii="Times New Roman" w:hAnsi="Times New Roman"/>
          <w:color w:val="000000"/>
          <w:sz w:val="24"/>
          <w:szCs w:val="24"/>
        </w:rPr>
        <w:t xml:space="preserve"> zasady funkcjonowania</w:t>
      </w:r>
      <w:r w:rsidRPr="00C56772">
        <w:rPr>
          <w:rFonts w:ascii="Times New Roman" w:hAnsi="Times New Roman"/>
          <w:color w:val="000000"/>
          <w:sz w:val="24"/>
          <w:szCs w:val="24"/>
        </w:rPr>
        <w:t xml:space="preserve"> Urzędu </w:t>
      </w:r>
      <w:r w:rsidR="00F26A90" w:rsidRPr="00C56772">
        <w:rPr>
          <w:rFonts w:ascii="Times New Roman" w:hAnsi="Times New Roman"/>
          <w:color w:val="000000"/>
          <w:sz w:val="24"/>
          <w:szCs w:val="24"/>
        </w:rPr>
        <w:t>Miasta Pruszkowa</w:t>
      </w:r>
      <w:r w:rsidR="00AF4F54" w:rsidRPr="00C56772">
        <w:rPr>
          <w:rFonts w:ascii="Times New Roman" w:hAnsi="Times New Roman"/>
          <w:color w:val="000000"/>
          <w:sz w:val="24"/>
          <w:szCs w:val="24"/>
        </w:rPr>
        <w:t>.</w:t>
      </w:r>
    </w:p>
    <w:p w:rsidR="004E18B2" w:rsidRPr="00C56772" w:rsidRDefault="004E18B2" w:rsidP="000E4458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56772">
        <w:rPr>
          <w:rFonts w:ascii="Times New Roman" w:hAnsi="Times New Roman"/>
          <w:b/>
          <w:color w:val="000000"/>
          <w:sz w:val="24"/>
          <w:szCs w:val="24"/>
        </w:rPr>
        <w:t>§ 2</w:t>
      </w:r>
    </w:p>
    <w:p w:rsidR="004E18B2" w:rsidRPr="00C56772" w:rsidRDefault="004E18B2" w:rsidP="000E4458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Ilekroć w Regulaminie jest mowa o:</w:t>
      </w:r>
    </w:p>
    <w:p w:rsidR="0052686C" w:rsidRPr="00C56772" w:rsidRDefault="0052686C" w:rsidP="001A282C">
      <w:pPr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Radzie – należy przez to rozumieć Radę Miasta Pruszkowa;</w:t>
      </w:r>
    </w:p>
    <w:p w:rsidR="004E18B2" w:rsidRPr="00C56772" w:rsidRDefault="004E18B2" w:rsidP="001A282C">
      <w:pPr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Prezydencie – należy przez to rozumieć Prezydenta Miasta Pruszkowa;</w:t>
      </w:r>
    </w:p>
    <w:p w:rsidR="004E18B2" w:rsidRPr="00C56772" w:rsidRDefault="004E18B2" w:rsidP="001A282C">
      <w:pPr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Zastępcy Prezydenta – należy przez to rozumieć Zastępcę lub Zastępców Prezydenta Miasta Pruszkowa;</w:t>
      </w:r>
    </w:p>
    <w:p w:rsidR="004E18B2" w:rsidRPr="00C56772" w:rsidRDefault="004E18B2" w:rsidP="001A282C">
      <w:pPr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Sekretarzu </w:t>
      </w:r>
      <w:r w:rsidR="00CA2C62">
        <w:rPr>
          <w:rFonts w:ascii="Times New Roman" w:hAnsi="Times New Roman"/>
          <w:color w:val="000000"/>
          <w:sz w:val="24"/>
          <w:szCs w:val="24"/>
        </w:rPr>
        <w:t>–</w:t>
      </w:r>
      <w:r w:rsidRPr="00C56772">
        <w:rPr>
          <w:rFonts w:ascii="Times New Roman" w:hAnsi="Times New Roman"/>
          <w:color w:val="000000"/>
          <w:sz w:val="24"/>
          <w:szCs w:val="24"/>
        </w:rPr>
        <w:t xml:space="preserve"> należy przez to rozumieć Sekretarza Miasta Pruszkowa;</w:t>
      </w:r>
    </w:p>
    <w:p w:rsidR="004E18B2" w:rsidRPr="00C56772" w:rsidRDefault="004E18B2" w:rsidP="001A282C">
      <w:pPr>
        <w:numPr>
          <w:ilvl w:val="0"/>
          <w:numId w:val="31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Skarbniku </w:t>
      </w:r>
      <w:r w:rsidR="00CA2C62">
        <w:rPr>
          <w:rFonts w:ascii="Times New Roman" w:hAnsi="Times New Roman"/>
          <w:color w:val="000000"/>
          <w:sz w:val="24"/>
          <w:szCs w:val="24"/>
        </w:rPr>
        <w:t>–</w:t>
      </w:r>
      <w:r w:rsidRPr="00C56772">
        <w:rPr>
          <w:rFonts w:ascii="Times New Roman" w:hAnsi="Times New Roman"/>
          <w:color w:val="000000"/>
          <w:sz w:val="24"/>
          <w:szCs w:val="24"/>
        </w:rPr>
        <w:t xml:space="preserve"> należy przez to rozumieć Skarbnika Miasta Pruszkowa;</w:t>
      </w:r>
    </w:p>
    <w:p w:rsidR="004E18B2" w:rsidRPr="00C56772" w:rsidRDefault="004E18B2" w:rsidP="001A282C">
      <w:pPr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Urzędzie – należy przez to rozumieć Urząd Miasta Pruszkowa; </w:t>
      </w:r>
    </w:p>
    <w:p w:rsidR="00C56772" w:rsidRPr="00C56772" w:rsidRDefault="00C56772" w:rsidP="001A282C">
      <w:pPr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Kierowniku Urzędu – należy przez to rozumieć Prezydenta Miasta Pruszkowa;</w:t>
      </w:r>
    </w:p>
    <w:p w:rsidR="002C1269" w:rsidRPr="00C56772" w:rsidRDefault="002C1269" w:rsidP="001A282C">
      <w:pPr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Komórce organizacyjnej – należy przez to rozumieć Wydziały, Biura, Referaty</w:t>
      </w:r>
      <w:r w:rsidR="00E238A3">
        <w:rPr>
          <w:rFonts w:ascii="Times New Roman" w:hAnsi="Times New Roman"/>
          <w:color w:val="000000"/>
          <w:sz w:val="24"/>
          <w:szCs w:val="24"/>
        </w:rPr>
        <w:t>,</w:t>
      </w:r>
      <w:r w:rsidRPr="00C567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56772">
        <w:rPr>
          <w:rFonts w:ascii="Times New Roman" w:hAnsi="Times New Roman"/>
          <w:color w:val="000000"/>
          <w:sz w:val="24"/>
          <w:szCs w:val="24"/>
        </w:rPr>
        <w:br/>
        <w:t>samodzielne stanowiska i Urząd Stanu Cywilnego;</w:t>
      </w:r>
    </w:p>
    <w:p w:rsidR="004E18B2" w:rsidRPr="00C56772" w:rsidRDefault="004E18B2" w:rsidP="001A282C">
      <w:pPr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Kierowniku komórki organizacyjnej – należy przez to rozumieć osobę kierującą komórką organizacyjną</w:t>
      </w:r>
      <w:r w:rsidR="002D5059">
        <w:rPr>
          <w:rFonts w:ascii="Times New Roman" w:hAnsi="Times New Roman"/>
          <w:color w:val="000000"/>
          <w:sz w:val="24"/>
          <w:szCs w:val="24"/>
        </w:rPr>
        <w:t xml:space="preserve"> tj. Naczelnika Wydziału, Kierownika Biura, Kierownika Referatu </w:t>
      </w:r>
      <w:r w:rsidR="007D6A43">
        <w:rPr>
          <w:rFonts w:ascii="Times New Roman" w:hAnsi="Times New Roman"/>
          <w:color w:val="000000"/>
          <w:sz w:val="24"/>
          <w:szCs w:val="24"/>
        </w:rPr>
        <w:br/>
      </w:r>
      <w:r w:rsidRPr="00C56772">
        <w:rPr>
          <w:rFonts w:ascii="Times New Roman" w:hAnsi="Times New Roman"/>
          <w:color w:val="000000"/>
          <w:sz w:val="24"/>
          <w:szCs w:val="24"/>
        </w:rPr>
        <w:t xml:space="preserve">lub osobę upoważnioną do wykonywania jej zadań; </w:t>
      </w:r>
    </w:p>
    <w:p w:rsidR="002C1269" w:rsidRPr="00C56772" w:rsidRDefault="00300EC4" w:rsidP="001A282C">
      <w:pPr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Naczelniku – należy przez to rozumieć Naczelnika Wydziału;</w:t>
      </w:r>
    </w:p>
    <w:p w:rsidR="00300EC4" w:rsidRPr="00C56772" w:rsidRDefault="00300EC4" w:rsidP="001A282C">
      <w:pPr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Kierowniku Biura – należy przez to rozumieć Kierownika Biura;</w:t>
      </w:r>
    </w:p>
    <w:p w:rsidR="00300EC4" w:rsidRPr="00C56772" w:rsidRDefault="00300EC4" w:rsidP="001A282C">
      <w:pPr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Kierowniku Referatu – należy przez to rozumieć Kierownika Referatu;</w:t>
      </w:r>
    </w:p>
    <w:p w:rsidR="004E18B2" w:rsidRPr="00C56772" w:rsidRDefault="004E18B2" w:rsidP="001A282C">
      <w:pPr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Statucie – należy przez to rozumieć Statut Miasta Pruszkowa;</w:t>
      </w:r>
    </w:p>
    <w:p w:rsidR="004E18B2" w:rsidRPr="00C56772" w:rsidRDefault="004E18B2" w:rsidP="001A282C">
      <w:pPr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Regulaminie – należy przez to rozumieć Regulamin Organizacyjny Urzędu Miasta Pruszkowa;</w:t>
      </w:r>
    </w:p>
    <w:p w:rsidR="004E18B2" w:rsidRPr="00C56772" w:rsidRDefault="004E18B2" w:rsidP="001A282C">
      <w:pPr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Spółce </w:t>
      </w:r>
      <w:r w:rsidR="008E2695">
        <w:rPr>
          <w:rFonts w:ascii="Times New Roman" w:hAnsi="Times New Roman"/>
          <w:color w:val="000000"/>
          <w:sz w:val="24"/>
          <w:szCs w:val="24"/>
        </w:rPr>
        <w:t>–</w:t>
      </w:r>
      <w:r w:rsidRPr="00C56772">
        <w:rPr>
          <w:rFonts w:ascii="Times New Roman" w:hAnsi="Times New Roman"/>
          <w:color w:val="000000"/>
          <w:sz w:val="24"/>
          <w:szCs w:val="24"/>
        </w:rPr>
        <w:t xml:space="preserve"> należy przez to rozumieć spółkę, w której Miasto </w:t>
      </w:r>
      <w:r w:rsidR="00347EF9" w:rsidRPr="00C56772">
        <w:rPr>
          <w:rFonts w:ascii="Times New Roman" w:hAnsi="Times New Roman"/>
          <w:color w:val="000000"/>
          <w:sz w:val="24"/>
          <w:szCs w:val="24"/>
        </w:rPr>
        <w:t xml:space="preserve">Pruszków </w:t>
      </w:r>
      <w:r w:rsidRPr="00C56772">
        <w:rPr>
          <w:rFonts w:ascii="Times New Roman" w:hAnsi="Times New Roman"/>
          <w:color w:val="000000"/>
          <w:sz w:val="24"/>
          <w:szCs w:val="24"/>
        </w:rPr>
        <w:t xml:space="preserve">posiada udziały </w:t>
      </w:r>
      <w:r w:rsidR="00883034" w:rsidRPr="00C56772">
        <w:rPr>
          <w:rFonts w:ascii="Times New Roman" w:hAnsi="Times New Roman"/>
          <w:color w:val="000000"/>
          <w:sz w:val="24"/>
          <w:szCs w:val="24"/>
        </w:rPr>
        <w:br/>
      </w:r>
      <w:r w:rsidRPr="00C56772">
        <w:rPr>
          <w:rFonts w:ascii="Times New Roman" w:hAnsi="Times New Roman"/>
          <w:color w:val="000000"/>
          <w:sz w:val="24"/>
          <w:szCs w:val="24"/>
        </w:rPr>
        <w:t>lub akcje.</w:t>
      </w:r>
    </w:p>
    <w:p w:rsidR="004E18B2" w:rsidRPr="00C56772" w:rsidRDefault="004E18B2" w:rsidP="000E4458">
      <w:pPr>
        <w:pStyle w:val="Tekstpodstawowy2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B015B" w:rsidRPr="00C56772" w:rsidRDefault="004E18B2" w:rsidP="000E4458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56772">
        <w:rPr>
          <w:rFonts w:ascii="Times New Roman" w:hAnsi="Times New Roman"/>
          <w:b/>
          <w:color w:val="000000"/>
          <w:sz w:val="24"/>
          <w:szCs w:val="24"/>
        </w:rPr>
        <w:t>§ 3</w:t>
      </w:r>
    </w:p>
    <w:p w:rsidR="006B015B" w:rsidRDefault="006B015B" w:rsidP="001A282C">
      <w:pPr>
        <w:numPr>
          <w:ilvl w:val="0"/>
          <w:numId w:val="20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Urząd </w:t>
      </w:r>
      <w:r w:rsidR="00F26A90" w:rsidRPr="00C56772">
        <w:rPr>
          <w:rFonts w:ascii="Times New Roman" w:hAnsi="Times New Roman"/>
          <w:color w:val="000000"/>
          <w:sz w:val="24"/>
          <w:szCs w:val="24"/>
        </w:rPr>
        <w:t>Miasta</w:t>
      </w:r>
      <w:r w:rsidRPr="00C56772">
        <w:rPr>
          <w:rFonts w:ascii="Times New Roman" w:hAnsi="Times New Roman"/>
          <w:color w:val="000000"/>
          <w:sz w:val="24"/>
          <w:szCs w:val="24"/>
        </w:rPr>
        <w:t xml:space="preserve">, zwany dalej „Urzędem” </w:t>
      </w:r>
      <w:r w:rsidR="008D47F8" w:rsidRPr="00C56772">
        <w:rPr>
          <w:rFonts w:ascii="Times New Roman" w:hAnsi="Times New Roman"/>
          <w:color w:val="000000"/>
          <w:sz w:val="24"/>
          <w:szCs w:val="24"/>
        </w:rPr>
        <w:t>jest jednostką organizacyjną</w:t>
      </w:r>
      <w:r w:rsidR="007D6A43">
        <w:rPr>
          <w:rFonts w:ascii="Times New Roman" w:hAnsi="Times New Roman"/>
          <w:color w:val="000000"/>
          <w:sz w:val="24"/>
          <w:szCs w:val="24"/>
        </w:rPr>
        <w:t>,</w:t>
      </w:r>
      <w:r w:rsidR="008D47F8" w:rsidRPr="00C56772">
        <w:rPr>
          <w:rFonts w:ascii="Times New Roman" w:hAnsi="Times New Roman"/>
          <w:color w:val="000000"/>
          <w:sz w:val="24"/>
          <w:szCs w:val="24"/>
        </w:rPr>
        <w:t xml:space="preserve"> przy pomocy której Prezydent wykonuje zadania określone przepisami prawa.</w:t>
      </w:r>
    </w:p>
    <w:p w:rsidR="00377F91" w:rsidRPr="00C56772" w:rsidRDefault="00377F91" w:rsidP="00377F91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B015B" w:rsidRPr="00C56772" w:rsidRDefault="006B015B" w:rsidP="001A282C">
      <w:pPr>
        <w:numPr>
          <w:ilvl w:val="0"/>
          <w:numId w:val="20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lastRenderedPageBreak/>
        <w:t>W szczególności Urząd realizuje zadania:</w:t>
      </w:r>
    </w:p>
    <w:p w:rsidR="006B015B" w:rsidRPr="00C56772" w:rsidRDefault="006B015B" w:rsidP="001A282C">
      <w:pPr>
        <w:numPr>
          <w:ilvl w:val="1"/>
          <w:numId w:val="20"/>
        </w:numPr>
        <w:tabs>
          <w:tab w:val="clear" w:pos="1500"/>
          <w:tab w:val="num" w:pos="720"/>
        </w:tabs>
        <w:spacing w:line="276" w:lineRule="auto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własne miasta wynikające z ustawy z dnia 08 marca 1990 r. </w:t>
      </w:r>
      <w:r w:rsidR="00F26A90" w:rsidRPr="00C56772">
        <w:rPr>
          <w:rFonts w:ascii="Times New Roman" w:hAnsi="Times New Roman"/>
          <w:color w:val="000000"/>
          <w:sz w:val="24"/>
          <w:szCs w:val="24"/>
        </w:rPr>
        <w:t>o</w:t>
      </w:r>
      <w:r w:rsidRPr="00C56772">
        <w:rPr>
          <w:rFonts w:ascii="Times New Roman" w:hAnsi="Times New Roman"/>
          <w:color w:val="000000"/>
          <w:sz w:val="24"/>
          <w:szCs w:val="24"/>
        </w:rPr>
        <w:t xml:space="preserve"> samorządzie gminnym o</w:t>
      </w:r>
      <w:r w:rsidR="00377F91">
        <w:rPr>
          <w:rFonts w:ascii="Times New Roman" w:hAnsi="Times New Roman"/>
          <w:color w:val="000000"/>
          <w:sz w:val="24"/>
          <w:szCs w:val="24"/>
        </w:rPr>
        <w:t>raz z innych ustaw szczególnych;</w:t>
      </w:r>
    </w:p>
    <w:p w:rsidR="006B015B" w:rsidRPr="00C56772" w:rsidRDefault="006B015B" w:rsidP="001A282C">
      <w:pPr>
        <w:numPr>
          <w:ilvl w:val="1"/>
          <w:numId w:val="20"/>
        </w:numPr>
        <w:tabs>
          <w:tab w:val="clear" w:pos="1500"/>
          <w:tab w:val="num" w:pos="720"/>
        </w:tabs>
        <w:spacing w:line="276" w:lineRule="auto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zlecone z zakresu administracji rządowej;</w:t>
      </w:r>
    </w:p>
    <w:p w:rsidR="006B015B" w:rsidRPr="00C56772" w:rsidRDefault="006B015B" w:rsidP="001A282C">
      <w:pPr>
        <w:numPr>
          <w:ilvl w:val="1"/>
          <w:numId w:val="20"/>
        </w:numPr>
        <w:tabs>
          <w:tab w:val="clear" w:pos="1500"/>
          <w:tab w:val="num" w:pos="720"/>
        </w:tabs>
        <w:spacing w:line="276" w:lineRule="auto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wynikające z zawartych porozumień z o</w:t>
      </w:r>
      <w:r w:rsidR="006126F2" w:rsidRPr="00C56772">
        <w:rPr>
          <w:rFonts w:ascii="Times New Roman" w:hAnsi="Times New Roman"/>
          <w:color w:val="000000"/>
          <w:sz w:val="24"/>
          <w:szCs w:val="24"/>
        </w:rPr>
        <w:t xml:space="preserve">rganami administracji rządowej </w:t>
      </w:r>
      <w:r w:rsidRPr="00C56772">
        <w:rPr>
          <w:rFonts w:ascii="Times New Roman" w:hAnsi="Times New Roman"/>
          <w:color w:val="000000"/>
          <w:sz w:val="24"/>
          <w:szCs w:val="24"/>
        </w:rPr>
        <w:t>oraz innymi or</w:t>
      </w:r>
      <w:r w:rsidR="00377F91">
        <w:rPr>
          <w:rFonts w:ascii="Times New Roman" w:hAnsi="Times New Roman"/>
          <w:color w:val="000000"/>
          <w:sz w:val="24"/>
          <w:szCs w:val="24"/>
        </w:rPr>
        <w:t>ganami samorządu terytorialnego;</w:t>
      </w:r>
    </w:p>
    <w:p w:rsidR="006126F2" w:rsidRPr="00C56772" w:rsidRDefault="006B015B" w:rsidP="001A282C">
      <w:pPr>
        <w:numPr>
          <w:ilvl w:val="1"/>
          <w:numId w:val="20"/>
        </w:numPr>
        <w:tabs>
          <w:tab w:val="clear" w:pos="1500"/>
          <w:tab w:val="num" w:pos="720"/>
        </w:tabs>
        <w:spacing w:line="276" w:lineRule="auto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obronne wynikające z Planu Operacyjnego Funkcjonowania Miasta Pruszkowa </w:t>
      </w:r>
      <w:r w:rsidR="006126F2" w:rsidRPr="00C56772">
        <w:rPr>
          <w:rFonts w:ascii="Times New Roman" w:hAnsi="Times New Roman"/>
          <w:color w:val="000000"/>
          <w:sz w:val="24"/>
          <w:szCs w:val="24"/>
        </w:rPr>
        <w:br/>
      </w:r>
      <w:r w:rsidRPr="00C56772">
        <w:rPr>
          <w:rFonts w:ascii="Times New Roman" w:hAnsi="Times New Roman"/>
          <w:color w:val="000000"/>
          <w:sz w:val="24"/>
          <w:szCs w:val="24"/>
        </w:rPr>
        <w:t>w warunkach zewnętrznego zagrożenia państwa i w czasie wojny.</w:t>
      </w:r>
    </w:p>
    <w:p w:rsidR="006B015B" w:rsidRPr="00C56772" w:rsidRDefault="00A54493" w:rsidP="001A282C">
      <w:pPr>
        <w:numPr>
          <w:ilvl w:val="0"/>
          <w:numId w:val="20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Siedzibą Urzędu jest M</w:t>
      </w:r>
      <w:r w:rsidR="006B015B" w:rsidRPr="00C56772">
        <w:rPr>
          <w:rFonts w:ascii="Times New Roman" w:hAnsi="Times New Roman"/>
          <w:color w:val="000000"/>
          <w:sz w:val="24"/>
          <w:szCs w:val="24"/>
        </w:rPr>
        <w:t>iasto Pruszków.</w:t>
      </w:r>
    </w:p>
    <w:p w:rsidR="00EE788C" w:rsidRPr="00C56772" w:rsidRDefault="00EE788C" w:rsidP="000E4458">
      <w:pPr>
        <w:spacing w:line="276" w:lineRule="auto"/>
        <w:rPr>
          <w:rFonts w:ascii="Times New Roman" w:hAnsi="Times New Roman"/>
          <w:color w:val="000000"/>
          <w:sz w:val="24"/>
          <w:szCs w:val="24"/>
        </w:rPr>
      </w:pPr>
    </w:p>
    <w:p w:rsidR="00A90315" w:rsidRPr="00C56772" w:rsidRDefault="00A44898" w:rsidP="000E4458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56772">
        <w:rPr>
          <w:rFonts w:ascii="Times New Roman" w:hAnsi="Times New Roman"/>
          <w:b/>
          <w:color w:val="000000"/>
          <w:sz w:val="24"/>
          <w:szCs w:val="24"/>
        </w:rPr>
        <w:t>§ 4</w:t>
      </w:r>
    </w:p>
    <w:p w:rsidR="006B015B" w:rsidRPr="00C56772" w:rsidRDefault="006B015B" w:rsidP="000E4458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W Urzędzie obowiązuje instrukcja kancelaryjna dla urzędów gmin ora</w:t>
      </w:r>
      <w:r w:rsidR="00377F91">
        <w:rPr>
          <w:rFonts w:ascii="Times New Roman" w:hAnsi="Times New Roman"/>
          <w:color w:val="000000"/>
          <w:sz w:val="24"/>
          <w:szCs w:val="24"/>
        </w:rPr>
        <w:t>z jednolity rzeczowy wykaz akt.</w:t>
      </w:r>
    </w:p>
    <w:p w:rsidR="006B015B" w:rsidRPr="00C56772" w:rsidRDefault="006B015B" w:rsidP="000E4458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Ramowy podział akt dla komórek organizacyjnych Urzędu ustalają na podstawie jed</w:t>
      </w:r>
      <w:r w:rsidR="006126F2" w:rsidRPr="00C56772">
        <w:rPr>
          <w:rFonts w:ascii="Times New Roman" w:hAnsi="Times New Roman"/>
          <w:color w:val="000000"/>
          <w:sz w:val="24"/>
          <w:szCs w:val="24"/>
        </w:rPr>
        <w:t>nolitego rzeczowego wykazu akt N</w:t>
      </w:r>
      <w:r w:rsidRPr="00C56772">
        <w:rPr>
          <w:rFonts w:ascii="Times New Roman" w:hAnsi="Times New Roman"/>
          <w:color w:val="000000"/>
          <w:sz w:val="24"/>
          <w:szCs w:val="24"/>
        </w:rPr>
        <w:t xml:space="preserve">aczelnicy </w:t>
      </w:r>
      <w:r w:rsidR="006126F2" w:rsidRPr="00C56772">
        <w:rPr>
          <w:rFonts w:ascii="Times New Roman" w:hAnsi="Times New Roman"/>
          <w:color w:val="000000"/>
          <w:sz w:val="24"/>
          <w:szCs w:val="24"/>
        </w:rPr>
        <w:t xml:space="preserve">lub Kierownicy w porozumieniu </w:t>
      </w:r>
      <w:r w:rsidR="007D6A43">
        <w:rPr>
          <w:rFonts w:ascii="Times New Roman" w:hAnsi="Times New Roman"/>
          <w:color w:val="000000"/>
          <w:sz w:val="24"/>
          <w:szCs w:val="24"/>
        </w:rPr>
        <w:br/>
      </w:r>
      <w:r w:rsidRPr="00C56772">
        <w:rPr>
          <w:rFonts w:ascii="Times New Roman" w:hAnsi="Times New Roman"/>
          <w:color w:val="000000"/>
          <w:sz w:val="24"/>
          <w:szCs w:val="24"/>
        </w:rPr>
        <w:t xml:space="preserve">z </w:t>
      </w:r>
      <w:r w:rsidR="00E6695C">
        <w:rPr>
          <w:rFonts w:ascii="Times New Roman" w:hAnsi="Times New Roman"/>
          <w:color w:val="000000"/>
          <w:sz w:val="24"/>
          <w:szCs w:val="24"/>
        </w:rPr>
        <w:t xml:space="preserve">Naczelnikiem </w:t>
      </w:r>
      <w:r w:rsidRPr="00C56772">
        <w:rPr>
          <w:rFonts w:ascii="Times New Roman" w:hAnsi="Times New Roman"/>
          <w:color w:val="000000"/>
          <w:sz w:val="24"/>
          <w:szCs w:val="24"/>
        </w:rPr>
        <w:t>Wydział</w:t>
      </w:r>
      <w:r w:rsidR="00E6695C">
        <w:rPr>
          <w:rFonts w:ascii="Times New Roman" w:hAnsi="Times New Roman"/>
          <w:color w:val="000000"/>
          <w:sz w:val="24"/>
          <w:szCs w:val="24"/>
        </w:rPr>
        <w:t>u</w:t>
      </w:r>
      <w:r w:rsidRPr="00C567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859EB" w:rsidRPr="00C56772">
        <w:rPr>
          <w:rFonts w:ascii="Times New Roman" w:hAnsi="Times New Roman"/>
          <w:color w:val="000000"/>
          <w:sz w:val="24"/>
          <w:szCs w:val="24"/>
        </w:rPr>
        <w:t>Organizacyjn</w:t>
      </w:r>
      <w:r w:rsidR="00E6695C">
        <w:rPr>
          <w:rFonts w:ascii="Times New Roman" w:hAnsi="Times New Roman"/>
          <w:color w:val="000000"/>
          <w:sz w:val="24"/>
          <w:szCs w:val="24"/>
        </w:rPr>
        <w:t>ego</w:t>
      </w:r>
      <w:r w:rsidRPr="00C56772">
        <w:rPr>
          <w:rFonts w:ascii="Times New Roman" w:hAnsi="Times New Roman"/>
          <w:color w:val="000000"/>
          <w:sz w:val="24"/>
          <w:szCs w:val="24"/>
        </w:rPr>
        <w:t>.</w:t>
      </w:r>
    </w:p>
    <w:p w:rsidR="00774D1A" w:rsidRPr="00C56772" w:rsidRDefault="00774D1A" w:rsidP="000E4458">
      <w:pPr>
        <w:spacing w:line="276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4D1A" w:rsidRPr="009F3D63" w:rsidRDefault="00774D1A" w:rsidP="000E4458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F3D63">
        <w:rPr>
          <w:rFonts w:ascii="Times New Roman" w:hAnsi="Times New Roman"/>
          <w:b/>
          <w:color w:val="000000"/>
          <w:sz w:val="24"/>
          <w:szCs w:val="24"/>
        </w:rPr>
        <w:t xml:space="preserve">§ </w:t>
      </w:r>
      <w:r w:rsidR="006455E7" w:rsidRPr="009F3D63">
        <w:rPr>
          <w:rFonts w:ascii="Times New Roman" w:hAnsi="Times New Roman"/>
          <w:b/>
          <w:color w:val="000000"/>
          <w:sz w:val="24"/>
          <w:szCs w:val="24"/>
        </w:rPr>
        <w:t>5</w:t>
      </w:r>
    </w:p>
    <w:p w:rsidR="00774D1A" w:rsidRPr="009F3D63" w:rsidRDefault="00720199" w:rsidP="001A282C">
      <w:pPr>
        <w:numPr>
          <w:ilvl w:val="0"/>
          <w:numId w:val="40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F3D63">
        <w:rPr>
          <w:rFonts w:ascii="Times New Roman" w:hAnsi="Times New Roman"/>
          <w:color w:val="000000"/>
          <w:sz w:val="24"/>
          <w:szCs w:val="24"/>
        </w:rPr>
        <w:t>Rekrutacja</w:t>
      </w:r>
      <w:r w:rsidR="00774D1A" w:rsidRPr="009F3D63">
        <w:rPr>
          <w:rFonts w:ascii="Times New Roman" w:hAnsi="Times New Roman"/>
          <w:color w:val="000000"/>
          <w:sz w:val="24"/>
          <w:szCs w:val="24"/>
        </w:rPr>
        <w:t xml:space="preserve"> na wolne stanowiska </w:t>
      </w:r>
      <w:r w:rsidR="006126F2" w:rsidRPr="009F3D63">
        <w:rPr>
          <w:rFonts w:ascii="Times New Roman" w:hAnsi="Times New Roman"/>
          <w:color w:val="000000"/>
          <w:sz w:val="24"/>
          <w:szCs w:val="24"/>
        </w:rPr>
        <w:t>urzędnicze</w:t>
      </w:r>
      <w:r w:rsidR="00494292" w:rsidRPr="009F3D63">
        <w:rPr>
          <w:rFonts w:ascii="Times New Roman" w:hAnsi="Times New Roman"/>
          <w:color w:val="000000"/>
          <w:sz w:val="24"/>
          <w:szCs w:val="24"/>
        </w:rPr>
        <w:t xml:space="preserve"> w tym na kierownicze stanowiska urzędnicze </w:t>
      </w:r>
      <w:r w:rsidR="00494292" w:rsidRPr="009F3D63">
        <w:rPr>
          <w:rFonts w:ascii="Times New Roman" w:hAnsi="Times New Roman"/>
          <w:color w:val="000000"/>
          <w:sz w:val="24"/>
          <w:szCs w:val="24"/>
        </w:rPr>
        <w:br/>
      </w:r>
      <w:r w:rsidR="00774D1A" w:rsidRPr="009F3D63">
        <w:rPr>
          <w:rFonts w:ascii="Times New Roman" w:hAnsi="Times New Roman"/>
          <w:color w:val="000000"/>
          <w:sz w:val="24"/>
          <w:szCs w:val="24"/>
        </w:rPr>
        <w:t>w Urzędz</w:t>
      </w:r>
      <w:r w:rsidR="00A27A5B" w:rsidRPr="009F3D63">
        <w:rPr>
          <w:rFonts w:ascii="Times New Roman" w:hAnsi="Times New Roman"/>
          <w:color w:val="000000"/>
          <w:sz w:val="24"/>
          <w:szCs w:val="24"/>
        </w:rPr>
        <w:t xml:space="preserve">ie odbywa się w drodze </w:t>
      </w:r>
      <w:r w:rsidR="00494292" w:rsidRPr="009F3D63">
        <w:rPr>
          <w:rFonts w:ascii="Times New Roman" w:hAnsi="Times New Roman"/>
          <w:color w:val="000000"/>
          <w:sz w:val="24"/>
          <w:szCs w:val="24"/>
        </w:rPr>
        <w:t>naboru</w:t>
      </w:r>
      <w:r w:rsidR="008249D5" w:rsidRPr="009F3D63">
        <w:rPr>
          <w:rFonts w:ascii="Times New Roman" w:hAnsi="Times New Roman"/>
          <w:color w:val="000000"/>
          <w:sz w:val="24"/>
          <w:szCs w:val="24"/>
        </w:rPr>
        <w:t>.</w:t>
      </w:r>
    </w:p>
    <w:p w:rsidR="00774D1A" w:rsidRPr="00C56772" w:rsidRDefault="00774D1A" w:rsidP="001A282C">
      <w:pPr>
        <w:numPr>
          <w:ilvl w:val="0"/>
          <w:numId w:val="40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Regulamin</w:t>
      </w:r>
      <w:r w:rsidR="00720199">
        <w:rPr>
          <w:rFonts w:ascii="Times New Roman" w:hAnsi="Times New Roman"/>
          <w:color w:val="000000"/>
          <w:sz w:val="24"/>
          <w:szCs w:val="24"/>
        </w:rPr>
        <w:t xml:space="preserve"> i</w:t>
      </w:r>
      <w:r w:rsidRPr="00C56772">
        <w:rPr>
          <w:rFonts w:ascii="Times New Roman" w:hAnsi="Times New Roman"/>
          <w:color w:val="000000"/>
          <w:sz w:val="24"/>
          <w:szCs w:val="24"/>
        </w:rPr>
        <w:t xml:space="preserve"> zasady naboru, skład komisji</w:t>
      </w:r>
      <w:r w:rsidR="00720199">
        <w:rPr>
          <w:rFonts w:ascii="Times New Roman" w:hAnsi="Times New Roman"/>
          <w:color w:val="000000"/>
          <w:sz w:val="24"/>
          <w:szCs w:val="24"/>
        </w:rPr>
        <w:t xml:space="preserve"> rekrutacyjnej</w:t>
      </w:r>
      <w:r w:rsidRPr="00C56772">
        <w:rPr>
          <w:rFonts w:ascii="Times New Roman" w:hAnsi="Times New Roman"/>
          <w:color w:val="000000"/>
          <w:sz w:val="24"/>
          <w:szCs w:val="24"/>
        </w:rPr>
        <w:t xml:space="preserve">, zasady podawania do publicznej wiadomości </w:t>
      </w:r>
      <w:r w:rsidR="00AD2DB7" w:rsidRPr="00C56772">
        <w:rPr>
          <w:rFonts w:ascii="Times New Roman" w:hAnsi="Times New Roman"/>
          <w:color w:val="000000"/>
          <w:sz w:val="24"/>
          <w:szCs w:val="24"/>
        </w:rPr>
        <w:t>informacji o naborze</w:t>
      </w:r>
      <w:r w:rsidRPr="00C56772">
        <w:rPr>
          <w:rFonts w:ascii="Times New Roman" w:hAnsi="Times New Roman"/>
          <w:color w:val="000000"/>
          <w:sz w:val="24"/>
          <w:szCs w:val="24"/>
        </w:rPr>
        <w:t xml:space="preserve"> na wolne stanowisko oraz wyniki </w:t>
      </w:r>
      <w:r w:rsidR="00494292">
        <w:rPr>
          <w:rFonts w:ascii="Times New Roman" w:hAnsi="Times New Roman"/>
          <w:color w:val="000000"/>
          <w:sz w:val="24"/>
          <w:szCs w:val="24"/>
        </w:rPr>
        <w:t>naboru</w:t>
      </w:r>
      <w:r w:rsidRPr="00C56772">
        <w:rPr>
          <w:rFonts w:ascii="Times New Roman" w:hAnsi="Times New Roman"/>
          <w:color w:val="000000"/>
          <w:sz w:val="24"/>
          <w:szCs w:val="24"/>
        </w:rPr>
        <w:t xml:space="preserve"> określa</w:t>
      </w:r>
      <w:r w:rsidR="006126F2" w:rsidRPr="00C56772">
        <w:rPr>
          <w:rFonts w:ascii="Times New Roman" w:hAnsi="Times New Roman"/>
          <w:color w:val="000000"/>
          <w:sz w:val="24"/>
          <w:szCs w:val="24"/>
        </w:rPr>
        <w:t xml:space="preserve">ją </w:t>
      </w:r>
      <w:r w:rsidR="005F4DC7" w:rsidRPr="00C56772">
        <w:rPr>
          <w:rFonts w:ascii="Times New Roman" w:hAnsi="Times New Roman"/>
          <w:color w:val="000000"/>
          <w:sz w:val="24"/>
          <w:szCs w:val="24"/>
        </w:rPr>
        <w:t xml:space="preserve">odrębne </w:t>
      </w:r>
      <w:r w:rsidR="006126F2" w:rsidRPr="00C56772">
        <w:rPr>
          <w:rFonts w:ascii="Times New Roman" w:hAnsi="Times New Roman"/>
          <w:color w:val="000000"/>
          <w:sz w:val="24"/>
          <w:szCs w:val="24"/>
        </w:rPr>
        <w:t>zarządzenia</w:t>
      </w:r>
      <w:r w:rsidR="00AD2DB7" w:rsidRPr="00C56772">
        <w:rPr>
          <w:rFonts w:ascii="Times New Roman" w:hAnsi="Times New Roman"/>
          <w:color w:val="000000"/>
          <w:sz w:val="24"/>
          <w:szCs w:val="24"/>
        </w:rPr>
        <w:t xml:space="preserve"> Prezydenta</w:t>
      </w:r>
      <w:r w:rsidRPr="00C56772">
        <w:rPr>
          <w:rFonts w:ascii="Times New Roman" w:hAnsi="Times New Roman"/>
          <w:color w:val="000000"/>
          <w:sz w:val="24"/>
          <w:szCs w:val="24"/>
        </w:rPr>
        <w:t>.</w:t>
      </w:r>
    </w:p>
    <w:p w:rsidR="00C7615C" w:rsidRPr="00C56772" w:rsidRDefault="00C7615C" w:rsidP="000E4458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B015B" w:rsidRPr="00C56772" w:rsidRDefault="000931EF" w:rsidP="000E4458">
      <w:pPr>
        <w:pStyle w:val="Nagwek1"/>
        <w:spacing w:before="0" w:after="120" w:line="276" w:lineRule="auto"/>
        <w:rPr>
          <w:rFonts w:ascii="Times New Roman" w:hAnsi="Times New Roman"/>
        </w:rPr>
      </w:pPr>
      <w:r w:rsidRPr="00C56772">
        <w:rPr>
          <w:rFonts w:ascii="Times New Roman" w:hAnsi="Times New Roman"/>
          <w:sz w:val="24"/>
          <w:szCs w:val="24"/>
        </w:rPr>
        <w:br w:type="page"/>
      </w:r>
      <w:bookmarkStart w:id="5" w:name="_Toc11824582"/>
      <w:bookmarkStart w:id="6" w:name="_Toc125553574"/>
      <w:r w:rsidR="006B015B" w:rsidRPr="00C56772">
        <w:rPr>
          <w:rFonts w:ascii="Times New Roman" w:hAnsi="Times New Roman"/>
        </w:rPr>
        <w:lastRenderedPageBreak/>
        <w:t>Rozdział II</w:t>
      </w:r>
      <w:bookmarkEnd w:id="5"/>
      <w:bookmarkEnd w:id="6"/>
    </w:p>
    <w:p w:rsidR="006B015B" w:rsidRPr="00C56772" w:rsidRDefault="006B015B" w:rsidP="000E4458">
      <w:pPr>
        <w:pStyle w:val="Nagwek2"/>
        <w:spacing w:before="0" w:after="120" w:line="276" w:lineRule="auto"/>
        <w:rPr>
          <w:rFonts w:ascii="Times New Roman" w:hAnsi="Times New Roman"/>
        </w:rPr>
      </w:pPr>
      <w:bookmarkStart w:id="7" w:name="_Toc125553575"/>
      <w:r w:rsidRPr="00C56772">
        <w:rPr>
          <w:rFonts w:ascii="Times New Roman" w:hAnsi="Times New Roman"/>
        </w:rPr>
        <w:t>Zakr</w:t>
      </w:r>
      <w:r w:rsidR="00BF4468" w:rsidRPr="00C56772">
        <w:rPr>
          <w:rFonts w:ascii="Times New Roman" w:hAnsi="Times New Roman"/>
        </w:rPr>
        <w:t>esy zadań Prezydenta</w:t>
      </w:r>
      <w:r w:rsidRPr="00C56772">
        <w:rPr>
          <w:rFonts w:ascii="Times New Roman" w:hAnsi="Times New Roman"/>
        </w:rPr>
        <w:t>, Za</w:t>
      </w:r>
      <w:r w:rsidR="00786DCF" w:rsidRPr="00C56772">
        <w:rPr>
          <w:rFonts w:ascii="Times New Roman" w:hAnsi="Times New Roman"/>
        </w:rPr>
        <w:t xml:space="preserve">stępców Prezydenta, Sekretarza </w:t>
      </w:r>
      <w:r w:rsidRPr="00C56772">
        <w:rPr>
          <w:rFonts w:ascii="Times New Roman" w:hAnsi="Times New Roman"/>
        </w:rPr>
        <w:t>i Skarbnika</w:t>
      </w:r>
      <w:bookmarkEnd w:id="7"/>
    </w:p>
    <w:p w:rsidR="004B08B9" w:rsidRPr="00C56772" w:rsidRDefault="006455E7" w:rsidP="000E4458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56772">
        <w:rPr>
          <w:rFonts w:ascii="Times New Roman" w:hAnsi="Times New Roman"/>
          <w:b/>
          <w:color w:val="000000"/>
          <w:sz w:val="24"/>
          <w:szCs w:val="24"/>
        </w:rPr>
        <w:t>§ 6</w:t>
      </w:r>
    </w:p>
    <w:p w:rsidR="006B015B" w:rsidRPr="00C56772" w:rsidRDefault="006B015B" w:rsidP="000E4458">
      <w:pPr>
        <w:pStyle w:val="Tekstpodstawowy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Prezydent kieruje pracą Urzędu przy pomocy Zastęp</w:t>
      </w:r>
      <w:r w:rsidR="00EF2E15" w:rsidRPr="00C56772">
        <w:rPr>
          <w:rFonts w:ascii="Times New Roman" w:hAnsi="Times New Roman"/>
          <w:color w:val="000000"/>
          <w:sz w:val="24"/>
          <w:szCs w:val="24"/>
        </w:rPr>
        <w:t>c</w:t>
      </w:r>
      <w:r w:rsidR="00D85288">
        <w:rPr>
          <w:rFonts w:ascii="Times New Roman" w:hAnsi="Times New Roman"/>
          <w:color w:val="000000"/>
          <w:sz w:val="24"/>
          <w:szCs w:val="24"/>
        </w:rPr>
        <w:t>y lub Zastępców</w:t>
      </w:r>
      <w:r w:rsidR="00EF2E15" w:rsidRPr="00C56772">
        <w:rPr>
          <w:rFonts w:ascii="Times New Roman" w:hAnsi="Times New Roman"/>
          <w:color w:val="000000"/>
          <w:sz w:val="24"/>
          <w:szCs w:val="24"/>
        </w:rPr>
        <w:t xml:space="preserve"> Prezydenta, </w:t>
      </w:r>
      <w:r w:rsidR="00214CB0" w:rsidRPr="00C56772">
        <w:rPr>
          <w:rFonts w:ascii="Times New Roman" w:hAnsi="Times New Roman"/>
          <w:color w:val="000000"/>
          <w:sz w:val="24"/>
          <w:szCs w:val="24"/>
        </w:rPr>
        <w:t>Sek</w:t>
      </w:r>
      <w:r w:rsidR="00927EAD" w:rsidRPr="00C56772">
        <w:rPr>
          <w:rFonts w:ascii="Times New Roman" w:hAnsi="Times New Roman"/>
          <w:color w:val="000000"/>
          <w:sz w:val="24"/>
          <w:szCs w:val="24"/>
        </w:rPr>
        <w:t>retarza, Skarbnika Miasta oraz N</w:t>
      </w:r>
      <w:r w:rsidR="00214CB0" w:rsidRPr="00C56772">
        <w:rPr>
          <w:rFonts w:ascii="Times New Roman" w:hAnsi="Times New Roman"/>
          <w:color w:val="000000"/>
          <w:sz w:val="24"/>
          <w:szCs w:val="24"/>
        </w:rPr>
        <w:t>aczelników Wydziałów</w:t>
      </w:r>
      <w:r w:rsidR="0004771F" w:rsidRPr="00C56772">
        <w:rPr>
          <w:rFonts w:ascii="Times New Roman" w:hAnsi="Times New Roman"/>
          <w:color w:val="000000"/>
          <w:sz w:val="24"/>
          <w:szCs w:val="24"/>
        </w:rPr>
        <w:t>, Kierowników B</w:t>
      </w:r>
      <w:r w:rsidR="00C32324" w:rsidRPr="00C56772">
        <w:rPr>
          <w:rFonts w:ascii="Times New Roman" w:hAnsi="Times New Roman"/>
          <w:color w:val="000000"/>
          <w:sz w:val="24"/>
          <w:szCs w:val="24"/>
        </w:rPr>
        <w:t xml:space="preserve">iur i </w:t>
      </w:r>
      <w:r w:rsidR="0004771F" w:rsidRPr="00C56772">
        <w:rPr>
          <w:rFonts w:ascii="Times New Roman" w:hAnsi="Times New Roman"/>
          <w:color w:val="000000"/>
          <w:sz w:val="24"/>
          <w:szCs w:val="24"/>
        </w:rPr>
        <w:t>R</w:t>
      </w:r>
      <w:r w:rsidR="00C32324" w:rsidRPr="00C56772">
        <w:rPr>
          <w:rFonts w:ascii="Times New Roman" w:hAnsi="Times New Roman"/>
          <w:color w:val="000000"/>
          <w:sz w:val="24"/>
          <w:szCs w:val="24"/>
        </w:rPr>
        <w:t>eferatów.</w:t>
      </w:r>
    </w:p>
    <w:p w:rsidR="00C32324" w:rsidRPr="00C56772" w:rsidRDefault="00C32324" w:rsidP="000E4458">
      <w:pPr>
        <w:pStyle w:val="Tekstpodstawowy"/>
        <w:spacing w:line="276" w:lineRule="auto"/>
        <w:rPr>
          <w:rFonts w:ascii="Times New Roman" w:hAnsi="Times New Roman"/>
          <w:color w:val="000000"/>
          <w:sz w:val="24"/>
          <w:szCs w:val="24"/>
        </w:rPr>
      </w:pPr>
    </w:p>
    <w:p w:rsidR="00C32324" w:rsidRPr="00C56772" w:rsidRDefault="006455E7" w:rsidP="000E4458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56772">
        <w:rPr>
          <w:rFonts w:ascii="Times New Roman" w:hAnsi="Times New Roman"/>
          <w:b/>
          <w:color w:val="000000"/>
          <w:sz w:val="24"/>
          <w:szCs w:val="24"/>
        </w:rPr>
        <w:t>§ 7</w:t>
      </w:r>
    </w:p>
    <w:p w:rsidR="00C32324" w:rsidRPr="00C56772" w:rsidRDefault="00C32324" w:rsidP="000E4458">
      <w:pPr>
        <w:pStyle w:val="Tekstpodstawowy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Prezydent jest zwierzchnikiem służbowym w stosunku do wszystkich pracowników Urzędu oraz kierowników jednostek organizacyjnych gminy, chyba że przepis prawa stanowi inaczej.</w:t>
      </w:r>
    </w:p>
    <w:p w:rsidR="006B015B" w:rsidRPr="00C56772" w:rsidRDefault="006B015B" w:rsidP="000E4458">
      <w:pPr>
        <w:spacing w:line="276" w:lineRule="auto"/>
        <w:rPr>
          <w:rFonts w:ascii="Times New Roman" w:hAnsi="Times New Roman"/>
          <w:color w:val="000000"/>
          <w:sz w:val="24"/>
          <w:szCs w:val="24"/>
        </w:rPr>
      </w:pPr>
    </w:p>
    <w:p w:rsidR="00E33913" w:rsidRPr="00C56772" w:rsidRDefault="00C32324" w:rsidP="000E4458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56772">
        <w:rPr>
          <w:rFonts w:ascii="Times New Roman" w:hAnsi="Times New Roman"/>
          <w:b/>
          <w:color w:val="000000"/>
          <w:sz w:val="24"/>
          <w:szCs w:val="24"/>
        </w:rPr>
        <w:t xml:space="preserve">§ </w:t>
      </w:r>
      <w:r w:rsidR="006455E7" w:rsidRPr="00C56772">
        <w:rPr>
          <w:rFonts w:ascii="Times New Roman" w:hAnsi="Times New Roman"/>
          <w:b/>
          <w:color w:val="000000"/>
          <w:sz w:val="24"/>
          <w:szCs w:val="24"/>
        </w:rPr>
        <w:t>8</w:t>
      </w:r>
    </w:p>
    <w:p w:rsidR="00E33913" w:rsidRPr="00C56772" w:rsidRDefault="00C32324" w:rsidP="000E4458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W celu zapewnienia</w:t>
      </w:r>
      <w:r w:rsidR="00E33913" w:rsidRPr="00C56772">
        <w:rPr>
          <w:rFonts w:ascii="Times New Roman" w:hAnsi="Times New Roman"/>
          <w:color w:val="000000"/>
          <w:sz w:val="24"/>
          <w:szCs w:val="24"/>
        </w:rPr>
        <w:t xml:space="preserve"> realizacji zadań </w:t>
      </w:r>
      <w:r w:rsidR="0004771F" w:rsidRPr="00C56772">
        <w:rPr>
          <w:rFonts w:ascii="Times New Roman" w:hAnsi="Times New Roman"/>
          <w:color w:val="000000"/>
          <w:sz w:val="24"/>
          <w:szCs w:val="24"/>
        </w:rPr>
        <w:t>o istotnym znaczeniu dla M</w:t>
      </w:r>
      <w:r w:rsidR="00FD1A76" w:rsidRPr="00C56772">
        <w:rPr>
          <w:rFonts w:ascii="Times New Roman" w:hAnsi="Times New Roman"/>
          <w:color w:val="000000"/>
          <w:sz w:val="24"/>
          <w:szCs w:val="24"/>
        </w:rPr>
        <w:t>iasta</w:t>
      </w:r>
      <w:r w:rsidRPr="00C56772">
        <w:rPr>
          <w:rFonts w:ascii="Times New Roman" w:hAnsi="Times New Roman"/>
          <w:color w:val="000000"/>
          <w:sz w:val="24"/>
          <w:szCs w:val="24"/>
        </w:rPr>
        <w:t xml:space="preserve"> lub funkcjonowania Urzędu</w:t>
      </w:r>
      <w:r w:rsidR="00FD1A76" w:rsidRPr="00C56772">
        <w:rPr>
          <w:rFonts w:ascii="Times New Roman" w:hAnsi="Times New Roman"/>
          <w:color w:val="000000"/>
          <w:sz w:val="24"/>
          <w:szCs w:val="24"/>
        </w:rPr>
        <w:t>,</w:t>
      </w:r>
      <w:r w:rsidR="00E33913" w:rsidRPr="00C56772">
        <w:rPr>
          <w:rFonts w:ascii="Times New Roman" w:hAnsi="Times New Roman"/>
          <w:color w:val="000000"/>
          <w:sz w:val="24"/>
          <w:szCs w:val="24"/>
        </w:rPr>
        <w:t xml:space="preserve"> Prezydent może w drodze </w:t>
      </w:r>
      <w:r w:rsidR="00AF2933" w:rsidRPr="00C56772">
        <w:rPr>
          <w:rFonts w:ascii="Times New Roman" w:hAnsi="Times New Roman"/>
          <w:color w:val="000000"/>
          <w:sz w:val="24"/>
          <w:szCs w:val="24"/>
        </w:rPr>
        <w:t xml:space="preserve">pisemnego polecenia lub </w:t>
      </w:r>
      <w:r w:rsidR="00E33913" w:rsidRPr="00C56772">
        <w:rPr>
          <w:rFonts w:ascii="Times New Roman" w:hAnsi="Times New Roman"/>
          <w:color w:val="000000"/>
          <w:sz w:val="24"/>
          <w:szCs w:val="24"/>
        </w:rPr>
        <w:t>zarządzenia powołać zespół zadaniowy.</w:t>
      </w:r>
      <w:r w:rsidR="00AF2933" w:rsidRPr="00C56772">
        <w:rPr>
          <w:rFonts w:ascii="Times New Roman" w:hAnsi="Times New Roman"/>
          <w:color w:val="000000"/>
          <w:sz w:val="24"/>
          <w:szCs w:val="24"/>
        </w:rPr>
        <w:t xml:space="preserve"> Prezydent wyznacza koordynatora, który kieruje pracami zespołu i odpowiada </w:t>
      </w:r>
      <w:r w:rsidR="008249D5" w:rsidRPr="00C56772">
        <w:rPr>
          <w:rFonts w:ascii="Times New Roman" w:hAnsi="Times New Roman"/>
          <w:color w:val="000000"/>
          <w:sz w:val="24"/>
          <w:szCs w:val="24"/>
        </w:rPr>
        <w:br/>
      </w:r>
      <w:r w:rsidR="00AF2933" w:rsidRPr="00C56772">
        <w:rPr>
          <w:rFonts w:ascii="Times New Roman" w:hAnsi="Times New Roman"/>
          <w:color w:val="000000"/>
          <w:sz w:val="24"/>
          <w:szCs w:val="24"/>
        </w:rPr>
        <w:t xml:space="preserve">za wykonanie zadania. Osoby powołane do pracy w zespole odpowiadają </w:t>
      </w:r>
      <w:r w:rsidR="007D6A43">
        <w:rPr>
          <w:rFonts w:ascii="Times New Roman" w:hAnsi="Times New Roman"/>
          <w:color w:val="000000"/>
          <w:sz w:val="24"/>
          <w:szCs w:val="24"/>
        </w:rPr>
        <w:br/>
      </w:r>
      <w:r w:rsidR="00AF2933" w:rsidRPr="00C56772">
        <w:rPr>
          <w:rFonts w:ascii="Times New Roman" w:hAnsi="Times New Roman"/>
          <w:color w:val="000000"/>
          <w:sz w:val="24"/>
          <w:szCs w:val="24"/>
        </w:rPr>
        <w:t>przed koordynatorem zespołu zadaniowego.</w:t>
      </w:r>
    </w:p>
    <w:p w:rsidR="00E33913" w:rsidRPr="00C56772" w:rsidRDefault="00E33913" w:rsidP="000E4458">
      <w:pPr>
        <w:spacing w:line="276" w:lineRule="auto"/>
        <w:rPr>
          <w:rFonts w:ascii="Times New Roman" w:hAnsi="Times New Roman"/>
          <w:color w:val="000000"/>
          <w:sz w:val="24"/>
          <w:szCs w:val="24"/>
        </w:rPr>
      </w:pPr>
    </w:p>
    <w:p w:rsidR="00E33913" w:rsidRPr="00C56772" w:rsidRDefault="006455E7" w:rsidP="000E4458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56772">
        <w:rPr>
          <w:rFonts w:ascii="Times New Roman" w:hAnsi="Times New Roman"/>
          <w:b/>
          <w:color w:val="000000"/>
          <w:sz w:val="24"/>
          <w:szCs w:val="24"/>
        </w:rPr>
        <w:t>§ 9</w:t>
      </w:r>
    </w:p>
    <w:p w:rsidR="006B015B" w:rsidRPr="00C56772" w:rsidRDefault="006B015B" w:rsidP="000E4458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Do zakresu działania i koordynacji Prezydenta należy przede wszystkim:</w:t>
      </w:r>
    </w:p>
    <w:p w:rsidR="006B015B" w:rsidRPr="00C56772" w:rsidRDefault="006B015B" w:rsidP="000E4458">
      <w:pPr>
        <w:numPr>
          <w:ilvl w:val="1"/>
          <w:numId w:val="2"/>
        </w:numPr>
        <w:tabs>
          <w:tab w:val="num" w:pos="900"/>
        </w:tabs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kiero</w:t>
      </w:r>
      <w:r w:rsidR="006E3507" w:rsidRPr="00C56772">
        <w:rPr>
          <w:rFonts w:ascii="Times New Roman" w:hAnsi="Times New Roman"/>
          <w:color w:val="000000"/>
          <w:sz w:val="24"/>
          <w:szCs w:val="24"/>
        </w:rPr>
        <w:t>wanie bieżącymi sprawami Miasta</w:t>
      </w:r>
      <w:r w:rsidR="0004771F" w:rsidRPr="00C56772">
        <w:rPr>
          <w:rFonts w:ascii="Times New Roman" w:hAnsi="Times New Roman"/>
          <w:color w:val="000000"/>
          <w:sz w:val="24"/>
          <w:szCs w:val="24"/>
        </w:rPr>
        <w:t xml:space="preserve"> i Urzędu</w:t>
      </w:r>
      <w:r w:rsidR="006E3507" w:rsidRPr="00C56772">
        <w:rPr>
          <w:rFonts w:ascii="Times New Roman" w:hAnsi="Times New Roman"/>
          <w:color w:val="000000"/>
          <w:sz w:val="24"/>
          <w:szCs w:val="24"/>
        </w:rPr>
        <w:t>;</w:t>
      </w:r>
    </w:p>
    <w:p w:rsidR="006B015B" w:rsidRPr="00C56772" w:rsidRDefault="006B015B" w:rsidP="000E4458">
      <w:pPr>
        <w:numPr>
          <w:ilvl w:val="1"/>
          <w:numId w:val="2"/>
        </w:numPr>
        <w:tabs>
          <w:tab w:val="num" w:pos="900"/>
        </w:tabs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rep</w:t>
      </w:r>
      <w:r w:rsidR="006E3507" w:rsidRPr="00C56772">
        <w:rPr>
          <w:rFonts w:ascii="Times New Roman" w:hAnsi="Times New Roman"/>
          <w:color w:val="000000"/>
          <w:sz w:val="24"/>
          <w:szCs w:val="24"/>
        </w:rPr>
        <w:t>rezentowanie Miasta</w:t>
      </w:r>
      <w:r w:rsidR="0004771F" w:rsidRPr="00C56772">
        <w:rPr>
          <w:rFonts w:ascii="Times New Roman" w:hAnsi="Times New Roman"/>
          <w:color w:val="000000"/>
          <w:sz w:val="24"/>
          <w:szCs w:val="24"/>
        </w:rPr>
        <w:t xml:space="preserve"> i Urzędu</w:t>
      </w:r>
      <w:r w:rsidR="006E3507" w:rsidRPr="00C56772">
        <w:rPr>
          <w:rFonts w:ascii="Times New Roman" w:hAnsi="Times New Roman"/>
          <w:color w:val="000000"/>
          <w:sz w:val="24"/>
          <w:szCs w:val="24"/>
        </w:rPr>
        <w:t xml:space="preserve"> na zewnątrz;</w:t>
      </w:r>
    </w:p>
    <w:p w:rsidR="006B015B" w:rsidRPr="00C56772" w:rsidRDefault="006B015B" w:rsidP="000E4458">
      <w:pPr>
        <w:numPr>
          <w:ilvl w:val="1"/>
          <w:numId w:val="2"/>
        </w:numPr>
        <w:tabs>
          <w:tab w:val="num" w:pos="900"/>
        </w:tabs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przedk</w:t>
      </w:r>
      <w:r w:rsidR="006E3507" w:rsidRPr="00C56772">
        <w:rPr>
          <w:rFonts w:ascii="Times New Roman" w:hAnsi="Times New Roman"/>
          <w:color w:val="000000"/>
          <w:sz w:val="24"/>
          <w:szCs w:val="24"/>
        </w:rPr>
        <w:t>ładanie Radzie projektów uchwał;</w:t>
      </w:r>
    </w:p>
    <w:p w:rsidR="006B015B" w:rsidRPr="00C56772" w:rsidRDefault="006B015B" w:rsidP="000E4458">
      <w:pPr>
        <w:numPr>
          <w:ilvl w:val="1"/>
          <w:numId w:val="2"/>
        </w:numPr>
        <w:tabs>
          <w:tab w:val="num" w:pos="900"/>
        </w:tabs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wydawanie decyzji w sprawach indywidualnych z za</w:t>
      </w:r>
      <w:r w:rsidR="006E3507" w:rsidRPr="00C56772">
        <w:rPr>
          <w:rFonts w:ascii="Times New Roman" w:hAnsi="Times New Roman"/>
          <w:color w:val="000000"/>
          <w:sz w:val="24"/>
          <w:szCs w:val="24"/>
        </w:rPr>
        <w:t>kresu administracji publicznej;</w:t>
      </w:r>
    </w:p>
    <w:p w:rsidR="006B015B" w:rsidRPr="00C56772" w:rsidRDefault="006B015B" w:rsidP="000E4458">
      <w:pPr>
        <w:numPr>
          <w:ilvl w:val="1"/>
          <w:numId w:val="2"/>
        </w:numPr>
        <w:tabs>
          <w:tab w:val="num" w:pos="900"/>
        </w:tabs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upoważnianie Zastępców Prezydenta, Naczelników Wydziałów i pracowników Urzędu </w:t>
      </w:r>
      <w:r w:rsidR="00BF0B03" w:rsidRPr="00C56772">
        <w:rPr>
          <w:rFonts w:ascii="Times New Roman" w:hAnsi="Times New Roman"/>
          <w:color w:val="000000"/>
          <w:sz w:val="24"/>
          <w:szCs w:val="24"/>
        </w:rPr>
        <w:t>Miasta</w:t>
      </w:r>
      <w:r w:rsidRPr="00C56772">
        <w:rPr>
          <w:rFonts w:ascii="Times New Roman" w:hAnsi="Times New Roman"/>
          <w:color w:val="000000"/>
          <w:sz w:val="24"/>
          <w:szCs w:val="24"/>
        </w:rPr>
        <w:t xml:space="preserve"> do wydawania w imieniu Prezy</w:t>
      </w:r>
      <w:r w:rsidR="006E3507" w:rsidRPr="00C56772">
        <w:rPr>
          <w:rFonts w:ascii="Times New Roman" w:hAnsi="Times New Roman"/>
          <w:color w:val="000000"/>
          <w:sz w:val="24"/>
          <w:szCs w:val="24"/>
        </w:rPr>
        <w:t>denta decyzji administracyjnych;</w:t>
      </w:r>
    </w:p>
    <w:p w:rsidR="00E21719" w:rsidRPr="00C56772" w:rsidRDefault="00E21719" w:rsidP="000E4458">
      <w:pPr>
        <w:numPr>
          <w:ilvl w:val="1"/>
          <w:numId w:val="2"/>
        </w:numPr>
        <w:tabs>
          <w:tab w:val="num" w:pos="900"/>
        </w:tabs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udzielanie upoważnień i pełnomocnictw;</w:t>
      </w:r>
    </w:p>
    <w:p w:rsidR="006B015B" w:rsidRPr="00C56772" w:rsidRDefault="006B015B" w:rsidP="000E4458">
      <w:pPr>
        <w:numPr>
          <w:ilvl w:val="1"/>
          <w:numId w:val="2"/>
        </w:numPr>
        <w:tabs>
          <w:tab w:val="num" w:pos="900"/>
        </w:tabs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wydawanie </w:t>
      </w:r>
      <w:r w:rsidR="006E3507" w:rsidRPr="00C56772">
        <w:rPr>
          <w:rFonts w:ascii="Times New Roman" w:hAnsi="Times New Roman"/>
          <w:color w:val="000000"/>
          <w:sz w:val="24"/>
          <w:szCs w:val="24"/>
        </w:rPr>
        <w:t>zarządze</w:t>
      </w:r>
      <w:r w:rsidR="00746EA0">
        <w:rPr>
          <w:rFonts w:ascii="Times New Roman" w:hAnsi="Times New Roman"/>
          <w:color w:val="000000"/>
          <w:sz w:val="24"/>
          <w:szCs w:val="24"/>
        </w:rPr>
        <w:t>ń</w:t>
      </w:r>
      <w:r w:rsidR="006E3507" w:rsidRPr="00C56772">
        <w:rPr>
          <w:rFonts w:ascii="Times New Roman" w:hAnsi="Times New Roman"/>
          <w:color w:val="000000"/>
          <w:sz w:val="24"/>
          <w:szCs w:val="24"/>
        </w:rPr>
        <w:t>;</w:t>
      </w:r>
    </w:p>
    <w:p w:rsidR="006B015B" w:rsidRPr="00C56772" w:rsidRDefault="006B015B" w:rsidP="000E4458">
      <w:pPr>
        <w:numPr>
          <w:ilvl w:val="1"/>
          <w:numId w:val="2"/>
        </w:numPr>
        <w:tabs>
          <w:tab w:val="left" w:pos="900"/>
        </w:tabs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nadzorowanie realizacji zadań zleconych z</w:t>
      </w:r>
      <w:r w:rsidR="006E3507" w:rsidRPr="00C56772">
        <w:rPr>
          <w:rFonts w:ascii="Times New Roman" w:hAnsi="Times New Roman"/>
          <w:color w:val="000000"/>
          <w:sz w:val="24"/>
          <w:szCs w:val="24"/>
        </w:rPr>
        <w:t xml:space="preserve"> zakresu administracji rządowej;</w:t>
      </w:r>
    </w:p>
    <w:p w:rsidR="006B015B" w:rsidRPr="00C56772" w:rsidRDefault="006B015B" w:rsidP="000E4458">
      <w:pPr>
        <w:numPr>
          <w:ilvl w:val="1"/>
          <w:numId w:val="2"/>
        </w:numPr>
        <w:tabs>
          <w:tab w:val="left" w:pos="900"/>
        </w:tabs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składanie oświadczeń woli w imieniu g</w:t>
      </w:r>
      <w:r w:rsidR="006E3507" w:rsidRPr="00C56772">
        <w:rPr>
          <w:rFonts w:ascii="Times New Roman" w:hAnsi="Times New Roman"/>
          <w:color w:val="000000"/>
          <w:sz w:val="24"/>
          <w:szCs w:val="24"/>
        </w:rPr>
        <w:t>miny w zakresie zarządu mieniem;</w:t>
      </w:r>
    </w:p>
    <w:p w:rsidR="007B3437" w:rsidRDefault="006B015B" w:rsidP="007B3437">
      <w:pPr>
        <w:numPr>
          <w:ilvl w:val="1"/>
          <w:numId w:val="2"/>
        </w:numPr>
        <w:tabs>
          <w:tab w:val="num" w:pos="900"/>
        </w:tabs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wykonywanie up</w:t>
      </w:r>
      <w:r w:rsidR="006E3507" w:rsidRPr="00C56772">
        <w:rPr>
          <w:rFonts w:ascii="Times New Roman" w:hAnsi="Times New Roman"/>
          <w:color w:val="000000"/>
          <w:sz w:val="24"/>
          <w:szCs w:val="24"/>
        </w:rPr>
        <w:t>rawnień zwierzchnika służbowego</w:t>
      </w:r>
      <w:r w:rsidR="0004771F" w:rsidRPr="00C56772">
        <w:rPr>
          <w:rFonts w:ascii="Times New Roman" w:hAnsi="Times New Roman"/>
          <w:color w:val="000000"/>
          <w:sz w:val="24"/>
          <w:szCs w:val="24"/>
        </w:rPr>
        <w:t xml:space="preserve"> pracowników Urzędu Miasta</w:t>
      </w:r>
      <w:r w:rsidR="006E3507" w:rsidRPr="00C56772">
        <w:rPr>
          <w:rFonts w:ascii="Times New Roman" w:hAnsi="Times New Roman"/>
          <w:color w:val="000000"/>
          <w:sz w:val="24"/>
          <w:szCs w:val="24"/>
        </w:rPr>
        <w:t>;</w:t>
      </w:r>
    </w:p>
    <w:p w:rsidR="006B015B" w:rsidRPr="007B3437" w:rsidRDefault="006B015B" w:rsidP="007B3437">
      <w:pPr>
        <w:numPr>
          <w:ilvl w:val="1"/>
          <w:numId w:val="2"/>
        </w:numPr>
        <w:tabs>
          <w:tab w:val="num" w:pos="900"/>
        </w:tabs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B3437">
        <w:rPr>
          <w:rFonts w:ascii="Times New Roman" w:hAnsi="Times New Roman"/>
          <w:color w:val="000000"/>
          <w:sz w:val="24"/>
          <w:szCs w:val="24"/>
        </w:rPr>
        <w:t>ogłaszanie naboru na wo</w:t>
      </w:r>
      <w:r w:rsidR="006E3507" w:rsidRPr="007B3437">
        <w:rPr>
          <w:rFonts w:ascii="Times New Roman" w:hAnsi="Times New Roman"/>
          <w:color w:val="000000"/>
          <w:sz w:val="24"/>
          <w:szCs w:val="24"/>
        </w:rPr>
        <w:t>lne stanowiska pracy w Urzędzie;</w:t>
      </w:r>
    </w:p>
    <w:p w:rsidR="00C32324" w:rsidRPr="00C56772" w:rsidRDefault="006B015B" w:rsidP="001F424E">
      <w:pPr>
        <w:numPr>
          <w:ilvl w:val="1"/>
          <w:numId w:val="2"/>
        </w:numPr>
        <w:tabs>
          <w:tab w:val="clear" w:pos="360"/>
          <w:tab w:val="num" w:pos="567"/>
          <w:tab w:val="num" w:pos="851"/>
        </w:tabs>
        <w:spacing w:line="276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zatwierdzanie zakresów czynności i odpowiedzialności Na</w:t>
      </w:r>
      <w:r w:rsidR="006E3507" w:rsidRPr="00C56772">
        <w:rPr>
          <w:rFonts w:ascii="Times New Roman" w:hAnsi="Times New Roman"/>
          <w:color w:val="000000"/>
          <w:sz w:val="24"/>
          <w:szCs w:val="24"/>
        </w:rPr>
        <w:t>czelników</w:t>
      </w:r>
      <w:r w:rsidR="00E21719" w:rsidRPr="00C56772">
        <w:rPr>
          <w:rFonts w:ascii="Times New Roman" w:hAnsi="Times New Roman"/>
          <w:color w:val="000000"/>
          <w:sz w:val="24"/>
          <w:szCs w:val="24"/>
        </w:rPr>
        <w:t>, Kierowników</w:t>
      </w:r>
      <w:r w:rsidR="006E3507" w:rsidRPr="00C567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85F1B" w:rsidRPr="00C56772">
        <w:rPr>
          <w:rFonts w:ascii="Times New Roman" w:hAnsi="Times New Roman"/>
          <w:color w:val="000000"/>
          <w:sz w:val="24"/>
          <w:szCs w:val="24"/>
        </w:rPr>
        <w:br/>
      </w:r>
      <w:r w:rsidR="006E3507" w:rsidRPr="00C56772">
        <w:rPr>
          <w:rFonts w:ascii="Times New Roman" w:hAnsi="Times New Roman"/>
          <w:color w:val="000000"/>
          <w:sz w:val="24"/>
          <w:szCs w:val="24"/>
        </w:rPr>
        <w:t>i pracowników Urzędu;</w:t>
      </w:r>
    </w:p>
    <w:p w:rsidR="00C32324" w:rsidRPr="00C56772" w:rsidRDefault="00C32324" w:rsidP="000E4458">
      <w:pPr>
        <w:numPr>
          <w:ilvl w:val="1"/>
          <w:numId w:val="2"/>
        </w:numPr>
        <w:tabs>
          <w:tab w:val="clear" w:pos="360"/>
          <w:tab w:val="num" w:pos="567"/>
          <w:tab w:val="num" w:pos="851"/>
        </w:tabs>
        <w:spacing w:line="276" w:lineRule="auto"/>
        <w:ind w:left="567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składanie Radzie sprawozdań </w:t>
      </w:r>
      <w:r w:rsidR="00E21719" w:rsidRPr="00C56772">
        <w:rPr>
          <w:rFonts w:ascii="Times New Roman" w:hAnsi="Times New Roman"/>
          <w:color w:val="000000"/>
          <w:sz w:val="24"/>
          <w:szCs w:val="24"/>
        </w:rPr>
        <w:t xml:space="preserve">i raportów </w:t>
      </w:r>
      <w:r w:rsidRPr="00C56772">
        <w:rPr>
          <w:rFonts w:ascii="Times New Roman" w:hAnsi="Times New Roman"/>
          <w:color w:val="000000"/>
          <w:sz w:val="24"/>
          <w:szCs w:val="24"/>
        </w:rPr>
        <w:t>z realizacji zadań;</w:t>
      </w:r>
    </w:p>
    <w:p w:rsidR="006B015B" w:rsidRPr="00C56772" w:rsidRDefault="006B015B" w:rsidP="000E4458">
      <w:pPr>
        <w:numPr>
          <w:ilvl w:val="1"/>
          <w:numId w:val="2"/>
        </w:numPr>
        <w:tabs>
          <w:tab w:val="clear" w:pos="360"/>
          <w:tab w:val="num" w:pos="567"/>
          <w:tab w:val="num" w:pos="851"/>
        </w:tabs>
        <w:spacing w:line="276" w:lineRule="auto"/>
        <w:ind w:left="567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lastRenderedPageBreak/>
        <w:t>dokonywanie ocen kwalifikacyjnych bezpośrednio podległych pracowników zatrudniony</w:t>
      </w:r>
      <w:r w:rsidR="00985F1B" w:rsidRPr="00C56772">
        <w:rPr>
          <w:rFonts w:ascii="Times New Roman" w:hAnsi="Times New Roman"/>
          <w:color w:val="000000"/>
          <w:sz w:val="24"/>
          <w:szCs w:val="24"/>
        </w:rPr>
        <w:t>ch na stanowiskach urzędniczych;</w:t>
      </w:r>
    </w:p>
    <w:p w:rsidR="006B015B" w:rsidRPr="00C56772" w:rsidRDefault="006B015B" w:rsidP="000E4458">
      <w:pPr>
        <w:numPr>
          <w:ilvl w:val="1"/>
          <w:numId w:val="2"/>
        </w:numPr>
        <w:tabs>
          <w:tab w:val="clear" w:pos="360"/>
          <w:tab w:val="num" w:pos="567"/>
          <w:tab w:val="num" w:pos="851"/>
        </w:tabs>
        <w:spacing w:line="276" w:lineRule="auto"/>
        <w:ind w:left="567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rozstrzyganie sporów ko</w:t>
      </w:r>
      <w:r w:rsidR="00985F1B" w:rsidRPr="00C56772">
        <w:rPr>
          <w:rFonts w:ascii="Times New Roman" w:hAnsi="Times New Roman"/>
          <w:color w:val="000000"/>
          <w:sz w:val="24"/>
          <w:szCs w:val="24"/>
        </w:rPr>
        <w:t>mpetencyjnych między Wydziałami;</w:t>
      </w:r>
    </w:p>
    <w:p w:rsidR="006B015B" w:rsidRPr="00C56772" w:rsidRDefault="006B015B" w:rsidP="000E4458">
      <w:pPr>
        <w:numPr>
          <w:ilvl w:val="1"/>
          <w:numId w:val="2"/>
        </w:numPr>
        <w:tabs>
          <w:tab w:val="clear" w:pos="360"/>
          <w:tab w:val="num" w:pos="567"/>
          <w:tab w:val="num" w:pos="851"/>
        </w:tabs>
        <w:spacing w:line="276" w:lineRule="auto"/>
        <w:ind w:left="567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przygotowywanie projektu budżetu Miasta, ogłaszanie uchwały budżetowej </w:t>
      </w:r>
      <w:r w:rsidR="007D6A43">
        <w:rPr>
          <w:rFonts w:ascii="Times New Roman" w:hAnsi="Times New Roman"/>
          <w:color w:val="000000"/>
          <w:sz w:val="24"/>
          <w:szCs w:val="24"/>
        </w:rPr>
        <w:br/>
      </w:r>
      <w:r w:rsidRPr="00C56772">
        <w:rPr>
          <w:rFonts w:ascii="Times New Roman" w:hAnsi="Times New Roman"/>
          <w:color w:val="000000"/>
          <w:sz w:val="24"/>
          <w:szCs w:val="24"/>
        </w:rPr>
        <w:t>i sprawozdania z</w:t>
      </w:r>
      <w:r w:rsidR="00985F1B" w:rsidRPr="00C56772">
        <w:rPr>
          <w:rFonts w:ascii="Times New Roman" w:hAnsi="Times New Roman"/>
          <w:color w:val="000000"/>
          <w:sz w:val="24"/>
          <w:szCs w:val="24"/>
        </w:rPr>
        <w:t xml:space="preserve"> jej wykonania;</w:t>
      </w:r>
    </w:p>
    <w:p w:rsidR="006B015B" w:rsidRPr="00C56772" w:rsidRDefault="006B015B" w:rsidP="000E4458">
      <w:pPr>
        <w:numPr>
          <w:ilvl w:val="1"/>
          <w:numId w:val="2"/>
        </w:numPr>
        <w:tabs>
          <w:tab w:val="clear" w:pos="360"/>
          <w:tab w:val="num" w:pos="567"/>
          <w:tab w:val="num" w:pos="851"/>
        </w:tabs>
        <w:spacing w:line="276" w:lineRule="auto"/>
        <w:ind w:left="567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wykonywa</w:t>
      </w:r>
      <w:r w:rsidR="00985F1B" w:rsidRPr="00C56772">
        <w:rPr>
          <w:rFonts w:ascii="Times New Roman" w:hAnsi="Times New Roman"/>
          <w:color w:val="000000"/>
          <w:sz w:val="24"/>
          <w:szCs w:val="24"/>
        </w:rPr>
        <w:t>nie zadań Szefa Obrony Cywilnej;</w:t>
      </w:r>
    </w:p>
    <w:p w:rsidR="006B015B" w:rsidRPr="00C56772" w:rsidRDefault="006B015B" w:rsidP="000E4458">
      <w:pPr>
        <w:numPr>
          <w:ilvl w:val="1"/>
          <w:numId w:val="2"/>
        </w:numPr>
        <w:tabs>
          <w:tab w:val="clear" w:pos="360"/>
          <w:tab w:val="num" w:pos="567"/>
          <w:tab w:val="num" w:pos="851"/>
        </w:tabs>
        <w:spacing w:line="276" w:lineRule="auto"/>
        <w:ind w:left="567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organizowanie akcji ratowniczych w przypadku klęsk żywiołowych </w:t>
      </w:r>
      <w:r w:rsidR="00985F1B" w:rsidRPr="00C56772">
        <w:rPr>
          <w:rFonts w:ascii="Times New Roman" w:hAnsi="Times New Roman"/>
          <w:color w:val="000000"/>
          <w:sz w:val="24"/>
          <w:szCs w:val="24"/>
        </w:rPr>
        <w:t>i katastrof;</w:t>
      </w:r>
    </w:p>
    <w:p w:rsidR="006B015B" w:rsidRPr="00C56772" w:rsidRDefault="006B015B" w:rsidP="000E4458">
      <w:pPr>
        <w:numPr>
          <w:ilvl w:val="1"/>
          <w:numId w:val="2"/>
        </w:numPr>
        <w:tabs>
          <w:tab w:val="clear" w:pos="360"/>
          <w:tab w:val="num" w:pos="567"/>
          <w:tab w:val="num" w:pos="851"/>
        </w:tabs>
        <w:spacing w:line="276" w:lineRule="auto"/>
        <w:ind w:left="567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kierowanie i koordynowanie przygotowań i realizacji przedsięwzięć obrony cywilnej przez instytucje, przedsiębiorców i inne jednostki organizacyjne oraz organizacje społecz</w:t>
      </w:r>
      <w:r w:rsidR="00985F1B" w:rsidRPr="00C56772">
        <w:rPr>
          <w:rFonts w:ascii="Times New Roman" w:hAnsi="Times New Roman"/>
          <w:color w:val="000000"/>
          <w:sz w:val="24"/>
          <w:szCs w:val="24"/>
        </w:rPr>
        <w:t>ne działające na terenie Miasta;</w:t>
      </w:r>
    </w:p>
    <w:p w:rsidR="006B015B" w:rsidRPr="00C56772" w:rsidRDefault="006B015B" w:rsidP="000E4458">
      <w:pPr>
        <w:numPr>
          <w:ilvl w:val="1"/>
          <w:numId w:val="2"/>
        </w:numPr>
        <w:tabs>
          <w:tab w:val="clear" w:pos="360"/>
          <w:tab w:val="num" w:pos="567"/>
          <w:tab w:val="num" w:pos="851"/>
        </w:tabs>
        <w:spacing w:line="276" w:lineRule="auto"/>
        <w:ind w:left="567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kierowanie działaniami związanymi z monitorowaniem, planowaniem, zarządzaniem </w:t>
      </w:r>
      <w:r w:rsidR="008249D5" w:rsidRPr="00C56772">
        <w:rPr>
          <w:rFonts w:ascii="Times New Roman" w:hAnsi="Times New Roman"/>
          <w:color w:val="000000"/>
          <w:sz w:val="24"/>
          <w:szCs w:val="24"/>
        </w:rPr>
        <w:br/>
      </w:r>
      <w:r w:rsidRPr="00C56772">
        <w:rPr>
          <w:rFonts w:ascii="Times New Roman" w:hAnsi="Times New Roman"/>
          <w:color w:val="000000"/>
          <w:sz w:val="24"/>
          <w:szCs w:val="24"/>
        </w:rPr>
        <w:t>i usuwaniem sku</w:t>
      </w:r>
      <w:r w:rsidR="00985F1B" w:rsidRPr="00C56772">
        <w:rPr>
          <w:rFonts w:ascii="Times New Roman" w:hAnsi="Times New Roman"/>
          <w:color w:val="000000"/>
          <w:sz w:val="24"/>
          <w:szCs w:val="24"/>
        </w:rPr>
        <w:t>tków zagrożeń na terenie Miasta;</w:t>
      </w:r>
    </w:p>
    <w:p w:rsidR="006B015B" w:rsidRPr="00C56772" w:rsidRDefault="006B015B" w:rsidP="000E4458">
      <w:pPr>
        <w:numPr>
          <w:ilvl w:val="1"/>
          <w:numId w:val="2"/>
        </w:numPr>
        <w:tabs>
          <w:tab w:val="clear" w:pos="360"/>
          <w:tab w:val="num" w:pos="567"/>
          <w:tab w:val="num" w:pos="851"/>
        </w:tabs>
        <w:spacing w:line="276" w:lineRule="auto"/>
        <w:ind w:left="567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kierowanie i koordynowanie przygotowań i realizacji przedsięwzięć obronnych ujętych w Planie Operacyjnym Funkcjonowania Miasta Pruszkowa w warunkach zewnętrznego zagr</w:t>
      </w:r>
      <w:r w:rsidR="00985F1B" w:rsidRPr="00C56772">
        <w:rPr>
          <w:rFonts w:ascii="Times New Roman" w:hAnsi="Times New Roman"/>
          <w:color w:val="000000"/>
          <w:sz w:val="24"/>
          <w:szCs w:val="24"/>
        </w:rPr>
        <w:t>ożenia państwa i w czasie wojny;</w:t>
      </w:r>
    </w:p>
    <w:p w:rsidR="006B015B" w:rsidRPr="00C56772" w:rsidRDefault="006B015B" w:rsidP="000E4458">
      <w:pPr>
        <w:numPr>
          <w:ilvl w:val="1"/>
          <w:numId w:val="2"/>
        </w:numPr>
        <w:tabs>
          <w:tab w:val="clear" w:pos="360"/>
          <w:tab w:val="num" w:pos="567"/>
          <w:tab w:val="num" w:pos="851"/>
        </w:tabs>
        <w:spacing w:line="276" w:lineRule="auto"/>
        <w:ind w:left="567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wykonywanie zadań w zakresie obronności i bezpieczeństwa wyn</w:t>
      </w:r>
      <w:r w:rsidR="00985F1B" w:rsidRPr="00C56772">
        <w:rPr>
          <w:rFonts w:ascii="Times New Roman" w:hAnsi="Times New Roman"/>
          <w:color w:val="000000"/>
          <w:sz w:val="24"/>
          <w:szCs w:val="24"/>
        </w:rPr>
        <w:t>ikających z odrębnych przepisów;</w:t>
      </w:r>
      <w:r w:rsidRPr="00C5677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B015B" w:rsidRPr="00C56772" w:rsidRDefault="006B015B" w:rsidP="000E4458">
      <w:pPr>
        <w:numPr>
          <w:ilvl w:val="1"/>
          <w:numId w:val="2"/>
        </w:numPr>
        <w:tabs>
          <w:tab w:val="clear" w:pos="360"/>
          <w:tab w:val="num" w:pos="567"/>
          <w:tab w:val="num" w:pos="851"/>
        </w:tabs>
        <w:spacing w:line="276" w:lineRule="auto"/>
        <w:ind w:left="567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informowanie Wojewody</w:t>
      </w:r>
      <w:r w:rsidR="00C5120A" w:rsidRPr="00C56772">
        <w:rPr>
          <w:rFonts w:ascii="Times New Roman" w:hAnsi="Times New Roman"/>
          <w:color w:val="000000"/>
          <w:sz w:val="24"/>
          <w:szCs w:val="24"/>
        </w:rPr>
        <w:t xml:space="preserve"> Mazowieckiego</w:t>
      </w:r>
      <w:r w:rsidRPr="00C56772">
        <w:rPr>
          <w:rFonts w:ascii="Times New Roman" w:hAnsi="Times New Roman"/>
          <w:color w:val="000000"/>
          <w:sz w:val="24"/>
          <w:szCs w:val="24"/>
        </w:rPr>
        <w:t xml:space="preserve"> o zamiarze przystąpieni</w:t>
      </w:r>
      <w:r w:rsidR="00985F1B" w:rsidRPr="00C56772">
        <w:rPr>
          <w:rFonts w:ascii="Times New Roman" w:hAnsi="Times New Roman"/>
          <w:color w:val="000000"/>
          <w:sz w:val="24"/>
          <w:szCs w:val="24"/>
        </w:rPr>
        <w:t>a Miasta do związku komunalnego;</w:t>
      </w:r>
    </w:p>
    <w:p w:rsidR="006B015B" w:rsidRPr="00C56772" w:rsidRDefault="006B015B" w:rsidP="000E4458">
      <w:pPr>
        <w:numPr>
          <w:ilvl w:val="1"/>
          <w:numId w:val="2"/>
        </w:numPr>
        <w:tabs>
          <w:tab w:val="clear" w:pos="360"/>
          <w:tab w:val="num" w:pos="567"/>
          <w:tab w:val="num" w:pos="851"/>
        </w:tabs>
        <w:spacing w:line="276" w:lineRule="auto"/>
        <w:ind w:left="567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przedkładanie Wojewodzie</w:t>
      </w:r>
      <w:r w:rsidR="00C5120A" w:rsidRPr="00C56772">
        <w:rPr>
          <w:rFonts w:ascii="Times New Roman" w:hAnsi="Times New Roman"/>
          <w:color w:val="000000"/>
          <w:sz w:val="24"/>
          <w:szCs w:val="24"/>
        </w:rPr>
        <w:t xml:space="preserve"> Mazowieckiemu</w:t>
      </w:r>
      <w:r w:rsidRPr="00C56772">
        <w:rPr>
          <w:rFonts w:ascii="Times New Roman" w:hAnsi="Times New Roman"/>
          <w:color w:val="000000"/>
          <w:sz w:val="24"/>
          <w:szCs w:val="24"/>
        </w:rPr>
        <w:t xml:space="preserve"> uchwał Rady, w </w:t>
      </w:r>
      <w:r w:rsidR="00B939CA" w:rsidRPr="00C56772">
        <w:rPr>
          <w:rFonts w:ascii="Times New Roman" w:hAnsi="Times New Roman"/>
          <w:color w:val="000000"/>
          <w:sz w:val="24"/>
          <w:szCs w:val="24"/>
        </w:rPr>
        <w:t>ustawowym terminie;</w:t>
      </w:r>
    </w:p>
    <w:p w:rsidR="006B015B" w:rsidRPr="00C56772" w:rsidRDefault="006B015B" w:rsidP="000E4458">
      <w:pPr>
        <w:numPr>
          <w:ilvl w:val="1"/>
          <w:numId w:val="2"/>
        </w:numPr>
        <w:tabs>
          <w:tab w:val="clear" w:pos="360"/>
          <w:tab w:val="num" w:pos="567"/>
          <w:tab w:val="num" w:pos="851"/>
        </w:tabs>
        <w:spacing w:line="276" w:lineRule="auto"/>
        <w:ind w:left="567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przedkładanie Regionalnej Izbie Obrachunkowej w </w:t>
      </w:r>
      <w:r w:rsidR="00B939CA" w:rsidRPr="00C56772">
        <w:rPr>
          <w:rFonts w:ascii="Times New Roman" w:hAnsi="Times New Roman"/>
          <w:color w:val="000000"/>
          <w:sz w:val="24"/>
          <w:szCs w:val="24"/>
        </w:rPr>
        <w:t>terminie ustawowym</w:t>
      </w:r>
      <w:r w:rsidRPr="00C56772">
        <w:rPr>
          <w:rFonts w:ascii="Times New Roman" w:hAnsi="Times New Roman"/>
          <w:color w:val="000000"/>
          <w:sz w:val="24"/>
          <w:szCs w:val="24"/>
        </w:rPr>
        <w:t xml:space="preserve"> uchwały</w:t>
      </w:r>
      <w:r w:rsidR="00B939CA" w:rsidRPr="00C56772">
        <w:rPr>
          <w:rFonts w:ascii="Times New Roman" w:hAnsi="Times New Roman"/>
          <w:color w:val="000000"/>
          <w:sz w:val="24"/>
          <w:szCs w:val="24"/>
        </w:rPr>
        <w:t xml:space="preserve"> budżetowej, uchwały w sprawie </w:t>
      </w:r>
      <w:r w:rsidRPr="00C56772">
        <w:rPr>
          <w:rFonts w:ascii="Times New Roman" w:hAnsi="Times New Roman"/>
          <w:color w:val="000000"/>
          <w:sz w:val="24"/>
          <w:szCs w:val="24"/>
        </w:rPr>
        <w:t>absolutorium dla Prezydenta oraz innych uchwał</w:t>
      </w:r>
      <w:r w:rsidR="00985F1B" w:rsidRPr="00C56772">
        <w:rPr>
          <w:rFonts w:ascii="Times New Roman" w:hAnsi="Times New Roman"/>
          <w:color w:val="000000"/>
          <w:sz w:val="24"/>
          <w:szCs w:val="24"/>
        </w:rPr>
        <w:t xml:space="preserve"> objętych zakresem nadzoru Izby;</w:t>
      </w:r>
    </w:p>
    <w:p w:rsidR="006B015B" w:rsidRPr="00C56772" w:rsidRDefault="0004771F" w:rsidP="000E4458">
      <w:pPr>
        <w:numPr>
          <w:ilvl w:val="1"/>
          <w:numId w:val="2"/>
        </w:numPr>
        <w:tabs>
          <w:tab w:val="clear" w:pos="360"/>
          <w:tab w:val="num" w:pos="567"/>
          <w:tab w:val="num" w:pos="851"/>
        </w:tabs>
        <w:spacing w:line="276" w:lineRule="auto"/>
        <w:ind w:left="567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przedkładanie do publikacji w Dzienniku U</w:t>
      </w:r>
      <w:r w:rsidR="006B015B" w:rsidRPr="00C56772">
        <w:rPr>
          <w:rFonts w:ascii="Times New Roman" w:hAnsi="Times New Roman"/>
          <w:color w:val="000000"/>
          <w:sz w:val="24"/>
          <w:szCs w:val="24"/>
        </w:rPr>
        <w:t>rzędowym aktów p</w:t>
      </w:r>
      <w:r w:rsidR="00C32324" w:rsidRPr="00C56772">
        <w:rPr>
          <w:rFonts w:ascii="Times New Roman" w:hAnsi="Times New Roman"/>
          <w:color w:val="000000"/>
          <w:sz w:val="24"/>
          <w:szCs w:val="24"/>
        </w:rPr>
        <w:t xml:space="preserve">rawnych wymagających </w:t>
      </w:r>
      <w:r w:rsidR="00F54555" w:rsidRPr="00C56772">
        <w:rPr>
          <w:rFonts w:ascii="Times New Roman" w:hAnsi="Times New Roman"/>
          <w:color w:val="000000"/>
          <w:sz w:val="24"/>
          <w:szCs w:val="24"/>
        </w:rPr>
        <w:t>ogłoszenia.</w:t>
      </w:r>
    </w:p>
    <w:p w:rsidR="00C32324" w:rsidRPr="001F424E" w:rsidRDefault="00C32324" w:rsidP="009F3D63">
      <w:pPr>
        <w:spacing w:line="276" w:lineRule="auto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6B015B" w:rsidRPr="00C56772" w:rsidRDefault="0004771F" w:rsidP="000E4458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J</w:t>
      </w:r>
      <w:r w:rsidR="006B015B" w:rsidRPr="00C56772">
        <w:rPr>
          <w:rFonts w:ascii="Times New Roman" w:hAnsi="Times New Roman"/>
          <w:color w:val="000000"/>
          <w:sz w:val="24"/>
          <w:szCs w:val="24"/>
        </w:rPr>
        <w:t>eżeli Prezydent nie może pełnić obowiązków służbowych, jego funkcje wykonuje wskazan</w:t>
      </w:r>
      <w:r w:rsidR="00C32324" w:rsidRPr="00C56772">
        <w:rPr>
          <w:rFonts w:ascii="Times New Roman" w:hAnsi="Times New Roman"/>
          <w:color w:val="000000"/>
          <w:sz w:val="24"/>
          <w:szCs w:val="24"/>
        </w:rPr>
        <w:t>y przez niego Zastępca</w:t>
      </w:r>
      <w:r w:rsidR="005C0058">
        <w:rPr>
          <w:rFonts w:ascii="Times New Roman" w:hAnsi="Times New Roman"/>
          <w:color w:val="000000"/>
          <w:sz w:val="24"/>
          <w:szCs w:val="24"/>
        </w:rPr>
        <w:t>.</w:t>
      </w:r>
    </w:p>
    <w:p w:rsidR="006B015B" w:rsidRPr="00C56772" w:rsidRDefault="006B015B" w:rsidP="000E4458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B015B" w:rsidRPr="00C56772" w:rsidRDefault="006455E7" w:rsidP="000E4458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56772">
        <w:rPr>
          <w:rFonts w:ascii="Times New Roman" w:hAnsi="Times New Roman"/>
          <w:b/>
          <w:color w:val="000000"/>
          <w:sz w:val="24"/>
          <w:szCs w:val="24"/>
        </w:rPr>
        <w:t>§ 10</w:t>
      </w:r>
    </w:p>
    <w:p w:rsidR="006B015B" w:rsidRPr="00C56772" w:rsidRDefault="0046049A" w:rsidP="000E4458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Zastępca lub </w:t>
      </w:r>
      <w:r w:rsidR="006B015B" w:rsidRPr="00C56772">
        <w:rPr>
          <w:rFonts w:ascii="Times New Roman" w:hAnsi="Times New Roman"/>
          <w:color w:val="000000"/>
          <w:sz w:val="24"/>
          <w:szCs w:val="24"/>
        </w:rPr>
        <w:t xml:space="preserve">Zastępcy Prezydenta wykonują wyznaczone przez Prezydenta zadania,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="006B015B" w:rsidRPr="00C56772"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B015B" w:rsidRPr="00C56772">
        <w:rPr>
          <w:rFonts w:ascii="Times New Roman" w:hAnsi="Times New Roman"/>
          <w:color w:val="000000"/>
          <w:sz w:val="24"/>
          <w:szCs w:val="24"/>
        </w:rPr>
        <w:t>zakresie im powierzonym</w:t>
      </w:r>
      <w:r w:rsidR="00CD2DDD" w:rsidRPr="00C56772">
        <w:rPr>
          <w:rFonts w:ascii="Times New Roman" w:hAnsi="Times New Roman"/>
          <w:color w:val="000000"/>
          <w:sz w:val="24"/>
          <w:szCs w:val="24"/>
        </w:rPr>
        <w:t>. N</w:t>
      </w:r>
      <w:r w:rsidR="006B015B" w:rsidRPr="00C56772">
        <w:rPr>
          <w:rFonts w:ascii="Times New Roman" w:hAnsi="Times New Roman"/>
          <w:color w:val="000000"/>
          <w:sz w:val="24"/>
          <w:szCs w:val="24"/>
        </w:rPr>
        <w:t xml:space="preserve">a podstawie udzielonych </w:t>
      </w:r>
      <w:r w:rsidR="00F54555" w:rsidRPr="00C56772">
        <w:rPr>
          <w:rFonts w:ascii="Times New Roman" w:hAnsi="Times New Roman"/>
          <w:color w:val="000000"/>
          <w:sz w:val="24"/>
          <w:szCs w:val="24"/>
        </w:rPr>
        <w:t>umocowań</w:t>
      </w:r>
      <w:r w:rsidR="006B015B" w:rsidRPr="00C56772">
        <w:rPr>
          <w:rFonts w:ascii="Times New Roman" w:hAnsi="Times New Roman"/>
          <w:color w:val="000000"/>
          <w:sz w:val="24"/>
          <w:szCs w:val="24"/>
        </w:rPr>
        <w:t>, zapewniają nadzorowanie realizacji zadań Urzędu, nadzoruj</w:t>
      </w:r>
      <w:r w:rsidR="0004771F" w:rsidRPr="00C56772">
        <w:rPr>
          <w:rFonts w:ascii="Times New Roman" w:hAnsi="Times New Roman"/>
          <w:color w:val="000000"/>
          <w:sz w:val="24"/>
          <w:szCs w:val="24"/>
        </w:rPr>
        <w:t xml:space="preserve">ą działalność podlegających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="007B3437">
        <w:rPr>
          <w:rFonts w:ascii="Times New Roman" w:hAnsi="Times New Roman"/>
          <w:color w:val="000000"/>
          <w:sz w:val="24"/>
          <w:szCs w:val="24"/>
        </w:rPr>
        <w:t>im W</w:t>
      </w:r>
      <w:r w:rsidR="006B015B" w:rsidRPr="00C56772">
        <w:rPr>
          <w:rFonts w:ascii="Times New Roman" w:hAnsi="Times New Roman"/>
          <w:color w:val="000000"/>
          <w:sz w:val="24"/>
          <w:szCs w:val="24"/>
        </w:rPr>
        <w:t>ydziałów</w:t>
      </w:r>
      <w:r w:rsidR="007B3437">
        <w:rPr>
          <w:rFonts w:ascii="Times New Roman" w:hAnsi="Times New Roman"/>
          <w:color w:val="000000"/>
          <w:sz w:val="24"/>
          <w:szCs w:val="24"/>
        </w:rPr>
        <w:t>, B</w:t>
      </w:r>
      <w:r w:rsidR="00483466" w:rsidRPr="00C56772">
        <w:rPr>
          <w:rFonts w:ascii="Times New Roman" w:hAnsi="Times New Roman"/>
          <w:color w:val="000000"/>
          <w:sz w:val="24"/>
          <w:szCs w:val="24"/>
        </w:rPr>
        <w:t>iur,</w:t>
      </w:r>
      <w:r w:rsidR="006B015B" w:rsidRPr="00C56772">
        <w:rPr>
          <w:rFonts w:ascii="Times New Roman" w:hAnsi="Times New Roman"/>
          <w:color w:val="000000"/>
          <w:sz w:val="24"/>
          <w:szCs w:val="24"/>
        </w:rPr>
        <w:t xml:space="preserve"> miejskich jednostek organizacyjnych</w:t>
      </w:r>
      <w:r w:rsidR="00CD2DDD" w:rsidRPr="00C56772">
        <w:rPr>
          <w:rFonts w:ascii="Times New Roman" w:hAnsi="Times New Roman"/>
          <w:color w:val="000000"/>
          <w:sz w:val="24"/>
          <w:szCs w:val="24"/>
        </w:rPr>
        <w:t xml:space="preserve"> oraz s</w:t>
      </w:r>
      <w:r w:rsidR="00483466" w:rsidRPr="00C56772">
        <w:rPr>
          <w:rFonts w:ascii="Times New Roman" w:hAnsi="Times New Roman"/>
          <w:color w:val="000000"/>
          <w:sz w:val="24"/>
          <w:szCs w:val="24"/>
        </w:rPr>
        <w:t xml:space="preserve">półek,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="006B015B" w:rsidRPr="00C56772">
        <w:rPr>
          <w:rFonts w:ascii="Times New Roman" w:hAnsi="Times New Roman"/>
          <w:color w:val="000000"/>
          <w:sz w:val="24"/>
          <w:szCs w:val="24"/>
        </w:rPr>
        <w:t xml:space="preserve">a w szczególności: </w:t>
      </w:r>
    </w:p>
    <w:p w:rsidR="006B015B" w:rsidRPr="00C56772" w:rsidRDefault="006B015B" w:rsidP="000E4458">
      <w:pPr>
        <w:numPr>
          <w:ilvl w:val="2"/>
          <w:numId w:val="3"/>
        </w:numPr>
        <w:tabs>
          <w:tab w:val="clear" w:pos="576"/>
        </w:tabs>
        <w:spacing w:line="276" w:lineRule="auto"/>
        <w:ind w:left="1105" w:hanging="680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rozlicz</w:t>
      </w:r>
      <w:r w:rsidR="00985F1B" w:rsidRPr="00C56772">
        <w:rPr>
          <w:rFonts w:ascii="Times New Roman" w:hAnsi="Times New Roman"/>
          <w:color w:val="000000"/>
          <w:sz w:val="24"/>
          <w:szCs w:val="24"/>
        </w:rPr>
        <w:t xml:space="preserve">ają Wydziały </w:t>
      </w:r>
      <w:r w:rsidR="00B20AD5" w:rsidRPr="00C56772">
        <w:rPr>
          <w:rFonts w:ascii="Times New Roman" w:hAnsi="Times New Roman"/>
          <w:color w:val="000000"/>
          <w:sz w:val="24"/>
          <w:szCs w:val="24"/>
        </w:rPr>
        <w:t xml:space="preserve">i Biura </w:t>
      </w:r>
      <w:r w:rsidR="00985F1B" w:rsidRPr="00C56772">
        <w:rPr>
          <w:rFonts w:ascii="Times New Roman" w:hAnsi="Times New Roman"/>
          <w:color w:val="000000"/>
          <w:sz w:val="24"/>
          <w:szCs w:val="24"/>
        </w:rPr>
        <w:t>z realizacji zadań;</w:t>
      </w:r>
    </w:p>
    <w:p w:rsidR="006B015B" w:rsidRPr="00C56772" w:rsidRDefault="006B015B" w:rsidP="000E4458">
      <w:pPr>
        <w:numPr>
          <w:ilvl w:val="2"/>
          <w:numId w:val="3"/>
        </w:numPr>
        <w:tabs>
          <w:tab w:val="clear" w:pos="576"/>
        </w:tabs>
        <w:spacing w:line="276" w:lineRule="auto"/>
        <w:ind w:left="1105" w:hanging="680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koordynują działania Wydziałów</w:t>
      </w:r>
      <w:r w:rsidR="00B20AD5" w:rsidRPr="00C56772">
        <w:rPr>
          <w:rFonts w:ascii="Times New Roman" w:hAnsi="Times New Roman"/>
          <w:color w:val="000000"/>
          <w:sz w:val="24"/>
          <w:szCs w:val="24"/>
        </w:rPr>
        <w:t xml:space="preserve"> i Biur</w:t>
      </w:r>
      <w:r w:rsidRPr="00C56772">
        <w:rPr>
          <w:rFonts w:ascii="Times New Roman" w:hAnsi="Times New Roman"/>
          <w:color w:val="000000"/>
          <w:sz w:val="24"/>
          <w:szCs w:val="24"/>
        </w:rPr>
        <w:t xml:space="preserve"> z miejsk</w:t>
      </w:r>
      <w:r w:rsidR="00985F1B" w:rsidRPr="00C56772">
        <w:rPr>
          <w:rFonts w:ascii="Times New Roman" w:hAnsi="Times New Roman"/>
          <w:color w:val="000000"/>
          <w:sz w:val="24"/>
          <w:szCs w:val="24"/>
        </w:rPr>
        <w:t>imi jednostkami organizacyjnymi;</w:t>
      </w:r>
    </w:p>
    <w:p w:rsidR="006B015B" w:rsidRPr="00C56772" w:rsidRDefault="006B015B" w:rsidP="000E4458">
      <w:pPr>
        <w:numPr>
          <w:ilvl w:val="2"/>
          <w:numId w:val="3"/>
        </w:numPr>
        <w:tabs>
          <w:tab w:val="clear" w:pos="576"/>
        </w:tabs>
        <w:spacing w:line="276" w:lineRule="auto"/>
        <w:ind w:left="1105" w:hanging="680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lastRenderedPageBreak/>
        <w:t xml:space="preserve">aprobują dokumenty kierowane do </w:t>
      </w:r>
      <w:r w:rsidR="00985F1B" w:rsidRPr="00C56772">
        <w:rPr>
          <w:rFonts w:ascii="Times New Roman" w:hAnsi="Times New Roman"/>
          <w:color w:val="000000"/>
          <w:sz w:val="24"/>
          <w:szCs w:val="24"/>
        </w:rPr>
        <w:t>Prezydenta, Rady i Komisji;</w:t>
      </w:r>
    </w:p>
    <w:p w:rsidR="00D1717A" w:rsidRPr="00C56772" w:rsidRDefault="006B015B" w:rsidP="000E4458">
      <w:pPr>
        <w:numPr>
          <w:ilvl w:val="2"/>
          <w:numId w:val="3"/>
        </w:numPr>
        <w:tabs>
          <w:tab w:val="clear" w:pos="576"/>
        </w:tabs>
        <w:spacing w:line="276" w:lineRule="auto"/>
        <w:ind w:left="1105" w:hanging="680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organizują wykonanie dyspozycji:</w:t>
      </w:r>
    </w:p>
    <w:p w:rsidR="00D1717A" w:rsidRPr="00C56772" w:rsidRDefault="006B015B" w:rsidP="001A282C">
      <w:pPr>
        <w:numPr>
          <w:ilvl w:val="0"/>
          <w:numId w:val="27"/>
        </w:numPr>
        <w:tabs>
          <w:tab w:val="num" w:pos="851"/>
        </w:tabs>
        <w:spacing w:line="276" w:lineRule="auto"/>
        <w:ind w:left="127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wynikających z </w:t>
      </w:r>
      <w:r w:rsidR="00D121D7" w:rsidRPr="00C56772">
        <w:rPr>
          <w:rFonts w:ascii="Times New Roman" w:hAnsi="Times New Roman"/>
          <w:color w:val="000000"/>
          <w:sz w:val="24"/>
          <w:szCs w:val="24"/>
        </w:rPr>
        <w:t xml:space="preserve">uchwał Rady </w:t>
      </w:r>
      <w:r w:rsidR="00D121D7">
        <w:rPr>
          <w:rFonts w:ascii="Times New Roman" w:hAnsi="Times New Roman"/>
          <w:color w:val="000000"/>
          <w:sz w:val="24"/>
          <w:szCs w:val="24"/>
        </w:rPr>
        <w:t>i zarządzeń Prezydenta</w:t>
      </w:r>
      <w:r w:rsidR="0004771F" w:rsidRPr="00C56772">
        <w:rPr>
          <w:rFonts w:ascii="Times New Roman" w:hAnsi="Times New Roman"/>
          <w:color w:val="000000"/>
          <w:sz w:val="24"/>
          <w:szCs w:val="24"/>
        </w:rPr>
        <w:t>, interpelacji R</w:t>
      </w:r>
      <w:r w:rsidRPr="00C56772">
        <w:rPr>
          <w:rFonts w:ascii="Times New Roman" w:hAnsi="Times New Roman"/>
          <w:color w:val="000000"/>
          <w:sz w:val="24"/>
          <w:szCs w:val="24"/>
        </w:rPr>
        <w:t>adnych, wniosków i interwencji posłów i senatorów,</w:t>
      </w:r>
    </w:p>
    <w:p w:rsidR="006B015B" w:rsidRPr="00C56772" w:rsidRDefault="006B015B" w:rsidP="001A282C">
      <w:pPr>
        <w:numPr>
          <w:ilvl w:val="0"/>
          <w:numId w:val="27"/>
        </w:numPr>
        <w:tabs>
          <w:tab w:val="num" w:pos="851"/>
        </w:tabs>
        <w:spacing w:line="276" w:lineRule="auto"/>
        <w:ind w:left="127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wynikających z wystąpień pokontro</w:t>
      </w:r>
      <w:r w:rsidR="00D64FBE" w:rsidRPr="00C56772">
        <w:rPr>
          <w:rFonts w:ascii="Times New Roman" w:hAnsi="Times New Roman"/>
          <w:color w:val="000000"/>
          <w:sz w:val="24"/>
          <w:szCs w:val="24"/>
        </w:rPr>
        <w:t xml:space="preserve">lnych Najwyższej Izby Kontroli </w:t>
      </w:r>
      <w:r w:rsidRPr="00C56772">
        <w:rPr>
          <w:rFonts w:ascii="Times New Roman" w:hAnsi="Times New Roman"/>
          <w:color w:val="000000"/>
          <w:sz w:val="24"/>
          <w:szCs w:val="24"/>
        </w:rPr>
        <w:t>i innych organ</w:t>
      </w:r>
      <w:r w:rsidR="00985F1B" w:rsidRPr="00C56772">
        <w:rPr>
          <w:rFonts w:ascii="Times New Roman" w:hAnsi="Times New Roman"/>
          <w:color w:val="000000"/>
          <w:sz w:val="24"/>
          <w:szCs w:val="24"/>
        </w:rPr>
        <w:t>ów kontroli zewnętrznej;</w:t>
      </w:r>
    </w:p>
    <w:p w:rsidR="006B015B" w:rsidRPr="00C56772" w:rsidRDefault="00985F1B" w:rsidP="000E4458">
      <w:pPr>
        <w:numPr>
          <w:ilvl w:val="2"/>
          <w:numId w:val="3"/>
        </w:numPr>
        <w:tabs>
          <w:tab w:val="clear" w:pos="576"/>
          <w:tab w:val="num" w:pos="709"/>
        </w:tabs>
        <w:spacing w:line="276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przyjmują </w:t>
      </w:r>
      <w:r w:rsidR="00764A5F">
        <w:rPr>
          <w:rFonts w:ascii="Times New Roman" w:hAnsi="Times New Roman"/>
          <w:color w:val="000000"/>
          <w:sz w:val="24"/>
          <w:szCs w:val="24"/>
        </w:rPr>
        <w:t>interesantów</w:t>
      </w:r>
      <w:r w:rsidRPr="00C56772">
        <w:rPr>
          <w:rFonts w:ascii="Times New Roman" w:hAnsi="Times New Roman"/>
          <w:color w:val="000000"/>
          <w:sz w:val="24"/>
          <w:szCs w:val="24"/>
        </w:rPr>
        <w:t>;</w:t>
      </w:r>
    </w:p>
    <w:p w:rsidR="006B015B" w:rsidRPr="00C56772" w:rsidRDefault="006B015B" w:rsidP="000E4458">
      <w:pPr>
        <w:numPr>
          <w:ilvl w:val="2"/>
          <w:numId w:val="3"/>
        </w:numPr>
        <w:tabs>
          <w:tab w:val="clear" w:pos="576"/>
          <w:tab w:val="num" w:pos="709"/>
        </w:tabs>
        <w:spacing w:line="276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dokonują ocen kwalifikacyjnych bezpośrednio podległych pracowników zatrudniony</w:t>
      </w:r>
      <w:r w:rsidR="00985F1B" w:rsidRPr="00C56772">
        <w:rPr>
          <w:rFonts w:ascii="Times New Roman" w:hAnsi="Times New Roman"/>
          <w:color w:val="000000"/>
          <w:sz w:val="24"/>
          <w:szCs w:val="24"/>
        </w:rPr>
        <w:t>ch na stanowiskach urzędniczych;</w:t>
      </w:r>
    </w:p>
    <w:p w:rsidR="006B015B" w:rsidRPr="00C56772" w:rsidRDefault="006B015B" w:rsidP="000E4458">
      <w:pPr>
        <w:numPr>
          <w:ilvl w:val="2"/>
          <w:numId w:val="3"/>
        </w:numPr>
        <w:tabs>
          <w:tab w:val="clear" w:pos="576"/>
          <w:tab w:val="num" w:pos="709"/>
        </w:tabs>
        <w:spacing w:line="276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udzielają wywiadów i informacji środkom masowego przekazu w sprawach</w:t>
      </w:r>
      <w:r w:rsidR="007D6A4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56772">
        <w:rPr>
          <w:rFonts w:ascii="Times New Roman" w:hAnsi="Times New Roman"/>
          <w:color w:val="000000"/>
          <w:sz w:val="24"/>
          <w:szCs w:val="24"/>
        </w:rPr>
        <w:t>dotyczących powierzonego i</w:t>
      </w:r>
      <w:r w:rsidR="001A720B" w:rsidRPr="00C56772">
        <w:rPr>
          <w:rFonts w:ascii="Times New Roman" w:hAnsi="Times New Roman"/>
          <w:color w:val="000000"/>
          <w:sz w:val="24"/>
          <w:szCs w:val="24"/>
        </w:rPr>
        <w:t>m zak</w:t>
      </w:r>
      <w:r w:rsidR="00B20AD5" w:rsidRPr="00C56772">
        <w:rPr>
          <w:rFonts w:ascii="Times New Roman" w:hAnsi="Times New Roman"/>
          <w:color w:val="000000"/>
          <w:sz w:val="24"/>
          <w:szCs w:val="24"/>
        </w:rPr>
        <w:t xml:space="preserve">resu </w:t>
      </w:r>
      <w:r w:rsidR="00CD2DDD" w:rsidRPr="00C56772">
        <w:rPr>
          <w:rFonts w:ascii="Times New Roman" w:hAnsi="Times New Roman"/>
          <w:color w:val="000000"/>
          <w:sz w:val="24"/>
          <w:szCs w:val="24"/>
        </w:rPr>
        <w:t>oraz</w:t>
      </w:r>
      <w:r w:rsidR="00B20AD5" w:rsidRPr="00C56772">
        <w:rPr>
          <w:rFonts w:ascii="Times New Roman" w:hAnsi="Times New Roman"/>
          <w:color w:val="000000"/>
          <w:sz w:val="24"/>
          <w:szCs w:val="24"/>
        </w:rPr>
        <w:t xml:space="preserve"> pracy Urzędu;</w:t>
      </w:r>
    </w:p>
    <w:p w:rsidR="00B20AD5" w:rsidRPr="00C56772" w:rsidRDefault="00B20AD5" w:rsidP="000E4458">
      <w:pPr>
        <w:numPr>
          <w:ilvl w:val="2"/>
          <w:numId w:val="3"/>
        </w:numPr>
        <w:tabs>
          <w:tab w:val="clear" w:pos="576"/>
          <w:tab w:val="num" w:pos="709"/>
        </w:tabs>
        <w:spacing w:line="276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wykonują inne zlecone przez Prezydenta zadania.</w:t>
      </w:r>
    </w:p>
    <w:p w:rsidR="00B20AD5" w:rsidRPr="001F424E" w:rsidRDefault="00B20AD5" w:rsidP="000E4458">
      <w:pPr>
        <w:spacing w:line="276" w:lineRule="auto"/>
        <w:ind w:left="426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B20AD5" w:rsidRPr="00C56772" w:rsidRDefault="00B20AD5" w:rsidP="00D402A8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Prezydent może w drodze </w:t>
      </w:r>
      <w:r w:rsidR="0046049A">
        <w:rPr>
          <w:rFonts w:ascii="Times New Roman" w:hAnsi="Times New Roman"/>
          <w:color w:val="000000"/>
          <w:sz w:val="24"/>
          <w:szCs w:val="24"/>
        </w:rPr>
        <w:t xml:space="preserve">stosownego umocowania </w:t>
      </w:r>
      <w:r w:rsidRPr="00C56772">
        <w:rPr>
          <w:rFonts w:ascii="Times New Roman" w:hAnsi="Times New Roman"/>
          <w:color w:val="000000"/>
          <w:sz w:val="24"/>
          <w:szCs w:val="24"/>
        </w:rPr>
        <w:t xml:space="preserve">określić szczegółowy podział kompetencji pomiędzy </w:t>
      </w:r>
      <w:r w:rsidR="0046049A">
        <w:rPr>
          <w:rFonts w:ascii="Times New Roman" w:hAnsi="Times New Roman"/>
          <w:color w:val="000000"/>
          <w:sz w:val="24"/>
          <w:szCs w:val="24"/>
        </w:rPr>
        <w:t xml:space="preserve">Zastępcą lub </w:t>
      </w:r>
      <w:r w:rsidRPr="00C56772">
        <w:rPr>
          <w:rFonts w:ascii="Times New Roman" w:hAnsi="Times New Roman"/>
          <w:color w:val="000000"/>
          <w:sz w:val="24"/>
          <w:szCs w:val="24"/>
        </w:rPr>
        <w:t>Zastępcami</w:t>
      </w:r>
      <w:r w:rsidR="0046049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56772">
        <w:rPr>
          <w:rFonts w:ascii="Times New Roman" w:hAnsi="Times New Roman"/>
          <w:color w:val="000000"/>
          <w:sz w:val="24"/>
          <w:szCs w:val="24"/>
        </w:rPr>
        <w:t>Skarbnikiem i Sekre</w:t>
      </w:r>
      <w:r w:rsidR="007A0A1B" w:rsidRPr="00C56772">
        <w:rPr>
          <w:rFonts w:ascii="Times New Roman" w:hAnsi="Times New Roman"/>
          <w:color w:val="000000"/>
          <w:sz w:val="24"/>
          <w:szCs w:val="24"/>
        </w:rPr>
        <w:t xml:space="preserve">tarzem </w:t>
      </w:r>
      <w:r w:rsidR="007A0A1B" w:rsidRPr="00C56772">
        <w:rPr>
          <w:rFonts w:ascii="Times New Roman" w:hAnsi="Times New Roman"/>
          <w:sz w:val="24"/>
          <w:szCs w:val="24"/>
        </w:rPr>
        <w:t>oraz obszar nadzoru nad poszczególnymi komórkami organizacyjnymi i spółkami.</w:t>
      </w:r>
    </w:p>
    <w:p w:rsidR="006B015B" w:rsidRPr="00C56772" w:rsidRDefault="006B015B" w:rsidP="000E4458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B015B" w:rsidRPr="00C56772" w:rsidRDefault="006455E7" w:rsidP="000E4458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56772">
        <w:rPr>
          <w:rFonts w:ascii="Times New Roman" w:hAnsi="Times New Roman"/>
          <w:b/>
          <w:color w:val="000000"/>
          <w:sz w:val="24"/>
          <w:szCs w:val="24"/>
        </w:rPr>
        <w:t>§ 11</w:t>
      </w:r>
    </w:p>
    <w:p w:rsidR="006B015B" w:rsidRPr="00C56772" w:rsidRDefault="006B015B" w:rsidP="000E4458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Do zadań Skarbnika Miasta należy w szczególności:</w:t>
      </w:r>
    </w:p>
    <w:p w:rsidR="006B015B" w:rsidRPr="00C56772" w:rsidRDefault="006B015B" w:rsidP="000E4458">
      <w:pPr>
        <w:numPr>
          <w:ilvl w:val="1"/>
          <w:numId w:val="4"/>
        </w:numPr>
        <w:tabs>
          <w:tab w:val="clear" w:pos="1440"/>
        </w:tabs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nadzorowanie i kon</w:t>
      </w:r>
      <w:r w:rsidR="00985F1B" w:rsidRPr="00C56772">
        <w:rPr>
          <w:rFonts w:ascii="Times New Roman" w:hAnsi="Times New Roman"/>
          <w:color w:val="000000"/>
          <w:sz w:val="24"/>
          <w:szCs w:val="24"/>
        </w:rPr>
        <w:t>trola realizacji budżetu Miasta;</w:t>
      </w:r>
    </w:p>
    <w:p w:rsidR="006B015B" w:rsidRPr="00C56772" w:rsidRDefault="006B015B" w:rsidP="000E4458">
      <w:pPr>
        <w:numPr>
          <w:ilvl w:val="1"/>
          <w:numId w:val="4"/>
        </w:numPr>
        <w:tabs>
          <w:tab w:val="clear" w:pos="1440"/>
        </w:tabs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koordynowanie przygotowania budżetu Miasta i przygotowanie zmian w budżecie wynikającyc</w:t>
      </w:r>
      <w:r w:rsidR="00985F1B" w:rsidRPr="00C56772">
        <w:rPr>
          <w:rFonts w:ascii="Times New Roman" w:hAnsi="Times New Roman"/>
          <w:color w:val="000000"/>
          <w:sz w:val="24"/>
          <w:szCs w:val="24"/>
        </w:rPr>
        <w:t>h z bieżącego wykonania budżetu;</w:t>
      </w:r>
    </w:p>
    <w:p w:rsidR="006B015B" w:rsidRPr="00C56772" w:rsidRDefault="006B015B" w:rsidP="000E4458">
      <w:pPr>
        <w:numPr>
          <w:ilvl w:val="1"/>
          <w:numId w:val="4"/>
        </w:numPr>
        <w:tabs>
          <w:tab w:val="clear" w:pos="1440"/>
        </w:tabs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wykonywanie funkcji głó</w:t>
      </w:r>
      <w:r w:rsidR="00985F1B" w:rsidRPr="00C56772">
        <w:rPr>
          <w:rFonts w:ascii="Times New Roman" w:hAnsi="Times New Roman"/>
          <w:color w:val="000000"/>
          <w:sz w:val="24"/>
          <w:szCs w:val="24"/>
        </w:rPr>
        <w:t>wnego księgowego budżetu Miasta;</w:t>
      </w:r>
    </w:p>
    <w:p w:rsidR="006B015B" w:rsidRPr="00C56772" w:rsidRDefault="006B015B" w:rsidP="000E4458">
      <w:pPr>
        <w:numPr>
          <w:ilvl w:val="1"/>
          <w:numId w:val="4"/>
        </w:numPr>
        <w:tabs>
          <w:tab w:val="clear" w:pos="1440"/>
        </w:tabs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wykonywanie określonych przepisami prawa obowi</w:t>
      </w:r>
      <w:r w:rsidR="00985F1B" w:rsidRPr="00C56772">
        <w:rPr>
          <w:rFonts w:ascii="Times New Roman" w:hAnsi="Times New Roman"/>
          <w:color w:val="000000"/>
          <w:sz w:val="24"/>
          <w:szCs w:val="24"/>
        </w:rPr>
        <w:t>ązków w zakresie rachunkowości;</w:t>
      </w:r>
    </w:p>
    <w:p w:rsidR="006B015B" w:rsidRPr="00C56772" w:rsidRDefault="006B015B" w:rsidP="000E4458">
      <w:pPr>
        <w:numPr>
          <w:ilvl w:val="1"/>
          <w:numId w:val="4"/>
        </w:numPr>
        <w:tabs>
          <w:tab w:val="clear" w:pos="1440"/>
        </w:tabs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kontrasygnowanie czynności prawnych mogących spowodować p</w:t>
      </w:r>
      <w:r w:rsidR="00985F1B" w:rsidRPr="00C56772">
        <w:rPr>
          <w:rFonts w:ascii="Times New Roman" w:hAnsi="Times New Roman"/>
          <w:color w:val="000000"/>
          <w:sz w:val="24"/>
          <w:szCs w:val="24"/>
        </w:rPr>
        <w:t>owstanie zobowiązań pieniężnych;</w:t>
      </w:r>
    </w:p>
    <w:p w:rsidR="006B015B" w:rsidRPr="00C56772" w:rsidRDefault="006B015B" w:rsidP="000E4458">
      <w:pPr>
        <w:numPr>
          <w:ilvl w:val="1"/>
          <w:numId w:val="4"/>
        </w:numPr>
        <w:tabs>
          <w:tab w:val="clear" w:pos="1440"/>
        </w:tabs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współdziałanie w sporządzaniu sprawozdawczości bu</w:t>
      </w:r>
      <w:r w:rsidR="00985F1B" w:rsidRPr="00C56772">
        <w:rPr>
          <w:rFonts w:ascii="Times New Roman" w:hAnsi="Times New Roman"/>
          <w:color w:val="000000"/>
          <w:sz w:val="24"/>
          <w:szCs w:val="24"/>
        </w:rPr>
        <w:t>dżetowej;</w:t>
      </w:r>
    </w:p>
    <w:p w:rsidR="006B015B" w:rsidRPr="00C56772" w:rsidRDefault="006B015B" w:rsidP="000E4458">
      <w:pPr>
        <w:numPr>
          <w:ilvl w:val="1"/>
          <w:numId w:val="4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organizacja i czuwanie nad prawidłowym obiegiem informacji </w:t>
      </w:r>
      <w:r w:rsidR="00985F1B" w:rsidRPr="00C56772">
        <w:rPr>
          <w:rFonts w:ascii="Times New Roman" w:hAnsi="Times New Roman"/>
          <w:color w:val="000000"/>
          <w:sz w:val="24"/>
          <w:szCs w:val="24"/>
        </w:rPr>
        <w:t>i dokumentacji finansowej;</w:t>
      </w:r>
    </w:p>
    <w:p w:rsidR="006B015B" w:rsidRPr="00C56772" w:rsidRDefault="006B015B" w:rsidP="000E4458">
      <w:pPr>
        <w:numPr>
          <w:ilvl w:val="1"/>
          <w:numId w:val="4"/>
        </w:numPr>
        <w:tabs>
          <w:tab w:val="clear" w:pos="1440"/>
          <w:tab w:val="num" w:pos="284"/>
          <w:tab w:val="num" w:pos="426"/>
        </w:tabs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opracowywanie anal</w:t>
      </w:r>
      <w:r w:rsidR="00985F1B" w:rsidRPr="00C56772">
        <w:rPr>
          <w:rFonts w:ascii="Times New Roman" w:hAnsi="Times New Roman"/>
          <w:color w:val="000000"/>
          <w:sz w:val="24"/>
          <w:szCs w:val="24"/>
        </w:rPr>
        <w:t>iz gospodarki finansowej Miasta;</w:t>
      </w:r>
    </w:p>
    <w:p w:rsidR="006B015B" w:rsidRPr="00C56772" w:rsidRDefault="006B015B" w:rsidP="000E4458">
      <w:pPr>
        <w:numPr>
          <w:ilvl w:val="1"/>
          <w:numId w:val="4"/>
        </w:numPr>
        <w:tabs>
          <w:tab w:val="clear" w:pos="1440"/>
          <w:tab w:val="num" w:pos="284"/>
          <w:tab w:val="num" w:pos="426"/>
        </w:tabs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dokonywanie ocen kwalifikacyjnych bezpośrednio podległych pracowników zatrudnionych na stanowiskach urzędnic</w:t>
      </w:r>
      <w:r w:rsidR="00985F1B" w:rsidRPr="00C56772">
        <w:rPr>
          <w:rFonts w:ascii="Times New Roman" w:hAnsi="Times New Roman"/>
          <w:color w:val="000000"/>
          <w:sz w:val="24"/>
          <w:szCs w:val="24"/>
        </w:rPr>
        <w:t>zych;</w:t>
      </w:r>
    </w:p>
    <w:p w:rsidR="00B20AD5" w:rsidRPr="00C56772" w:rsidRDefault="006B015B" w:rsidP="000E4458">
      <w:pPr>
        <w:numPr>
          <w:ilvl w:val="1"/>
          <w:numId w:val="4"/>
        </w:numPr>
        <w:tabs>
          <w:tab w:val="clear" w:pos="1440"/>
          <w:tab w:val="num" w:pos="284"/>
          <w:tab w:val="num" w:pos="426"/>
        </w:tabs>
        <w:spacing w:line="276" w:lineRule="auto"/>
        <w:ind w:left="142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realizowanie zadań obronnych ujętych w Planie Operacyjnym Funkcjonowania Miasta Pruszkowa w warunkach zewnętrznego zagr</w:t>
      </w:r>
      <w:r w:rsidR="00B20AD5" w:rsidRPr="00C56772">
        <w:rPr>
          <w:rFonts w:ascii="Times New Roman" w:hAnsi="Times New Roman"/>
          <w:color w:val="000000"/>
          <w:sz w:val="24"/>
          <w:szCs w:val="24"/>
        </w:rPr>
        <w:t>ożenia państwa i w czasie wojny;</w:t>
      </w:r>
    </w:p>
    <w:p w:rsidR="00B20AD5" w:rsidRPr="00C56772" w:rsidRDefault="00B20AD5" w:rsidP="000E4458">
      <w:pPr>
        <w:numPr>
          <w:ilvl w:val="1"/>
          <w:numId w:val="4"/>
        </w:numPr>
        <w:tabs>
          <w:tab w:val="clear" w:pos="1440"/>
          <w:tab w:val="num" w:pos="284"/>
          <w:tab w:val="num" w:pos="426"/>
        </w:tabs>
        <w:spacing w:line="276" w:lineRule="auto"/>
        <w:ind w:left="142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wykonywanie innych zleconych przez Prezydenta za</w:t>
      </w:r>
      <w:r w:rsidR="007A0A1B" w:rsidRPr="00C56772">
        <w:rPr>
          <w:rFonts w:ascii="Times New Roman" w:hAnsi="Times New Roman"/>
          <w:color w:val="000000"/>
          <w:sz w:val="24"/>
          <w:szCs w:val="24"/>
        </w:rPr>
        <w:t>dań.</w:t>
      </w:r>
    </w:p>
    <w:p w:rsidR="006B015B" w:rsidRPr="00C56772" w:rsidRDefault="006B015B" w:rsidP="000E4458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B015B" w:rsidRPr="00C56772" w:rsidRDefault="007D6A43" w:rsidP="000E4458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  <w:r w:rsidR="006455E7" w:rsidRPr="00C56772">
        <w:rPr>
          <w:rFonts w:ascii="Times New Roman" w:hAnsi="Times New Roman"/>
          <w:b/>
          <w:color w:val="000000"/>
          <w:sz w:val="24"/>
          <w:szCs w:val="24"/>
        </w:rPr>
        <w:lastRenderedPageBreak/>
        <w:t>§ 12</w:t>
      </w:r>
    </w:p>
    <w:p w:rsidR="006B015B" w:rsidRPr="00C56772" w:rsidRDefault="006B015B" w:rsidP="000E445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56772">
        <w:rPr>
          <w:rFonts w:ascii="Times New Roman" w:hAnsi="Times New Roman"/>
          <w:sz w:val="24"/>
          <w:szCs w:val="24"/>
        </w:rPr>
        <w:t>Do zadań Sekretarza Miasta należy w szczególności:</w:t>
      </w:r>
    </w:p>
    <w:p w:rsidR="006B015B" w:rsidRPr="00C56772" w:rsidRDefault="006B015B" w:rsidP="001A282C">
      <w:pPr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56772">
        <w:rPr>
          <w:rFonts w:ascii="Times New Roman" w:hAnsi="Times New Roman"/>
          <w:sz w:val="24"/>
          <w:szCs w:val="24"/>
        </w:rPr>
        <w:t>zapewnienie sprawnego funkcjonowania Urzędu, warunków jego dz</w:t>
      </w:r>
      <w:r w:rsidR="008249D5" w:rsidRPr="00C56772">
        <w:rPr>
          <w:rFonts w:ascii="Times New Roman" w:hAnsi="Times New Roman"/>
          <w:sz w:val="24"/>
          <w:szCs w:val="24"/>
        </w:rPr>
        <w:t xml:space="preserve">iałania </w:t>
      </w:r>
      <w:r w:rsidR="007D6A43">
        <w:rPr>
          <w:rFonts w:ascii="Times New Roman" w:hAnsi="Times New Roman"/>
          <w:sz w:val="24"/>
          <w:szCs w:val="24"/>
        </w:rPr>
        <w:br/>
      </w:r>
      <w:r w:rsidR="008249D5" w:rsidRPr="00C56772">
        <w:rPr>
          <w:rFonts w:ascii="Times New Roman" w:hAnsi="Times New Roman"/>
          <w:sz w:val="24"/>
          <w:szCs w:val="24"/>
        </w:rPr>
        <w:t>oraz organizacji pracy;</w:t>
      </w:r>
    </w:p>
    <w:p w:rsidR="006B015B" w:rsidRPr="00C56772" w:rsidRDefault="006B015B" w:rsidP="001A282C">
      <w:pPr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56772">
        <w:rPr>
          <w:rFonts w:ascii="Times New Roman" w:hAnsi="Times New Roman"/>
          <w:sz w:val="24"/>
          <w:szCs w:val="24"/>
        </w:rPr>
        <w:t>koordynowanie przygotowania projektów dotyczących ustalenia i nowelizacji re</w:t>
      </w:r>
      <w:r w:rsidR="00985F1B" w:rsidRPr="00C56772">
        <w:rPr>
          <w:rFonts w:ascii="Times New Roman" w:hAnsi="Times New Roman"/>
          <w:sz w:val="24"/>
          <w:szCs w:val="24"/>
        </w:rPr>
        <w:t>gulaminu organizacyjnego Urzędu;</w:t>
      </w:r>
    </w:p>
    <w:p w:rsidR="006B015B" w:rsidRPr="00C56772" w:rsidRDefault="006B015B" w:rsidP="001A282C">
      <w:pPr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56772">
        <w:rPr>
          <w:rFonts w:ascii="Times New Roman" w:hAnsi="Times New Roman"/>
          <w:sz w:val="24"/>
          <w:szCs w:val="24"/>
        </w:rPr>
        <w:t>koordynowanie opracowania i nowe</w:t>
      </w:r>
      <w:r w:rsidR="00985F1B" w:rsidRPr="00C56772">
        <w:rPr>
          <w:rFonts w:ascii="Times New Roman" w:hAnsi="Times New Roman"/>
          <w:sz w:val="24"/>
          <w:szCs w:val="24"/>
        </w:rPr>
        <w:t>lizacji regulaminu pracy Urzędu;</w:t>
      </w:r>
    </w:p>
    <w:p w:rsidR="006B015B" w:rsidRPr="00C56772" w:rsidRDefault="006B015B" w:rsidP="001A282C">
      <w:pPr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56772">
        <w:rPr>
          <w:rFonts w:ascii="Times New Roman" w:hAnsi="Times New Roman"/>
          <w:sz w:val="24"/>
          <w:szCs w:val="24"/>
        </w:rPr>
        <w:t>analizowanie sytuacji kadr</w:t>
      </w:r>
      <w:r w:rsidR="00985F1B" w:rsidRPr="00C56772">
        <w:rPr>
          <w:rFonts w:ascii="Times New Roman" w:hAnsi="Times New Roman"/>
          <w:sz w:val="24"/>
          <w:szCs w:val="24"/>
        </w:rPr>
        <w:t>owej Urzędu;</w:t>
      </w:r>
    </w:p>
    <w:p w:rsidR="006B015B" w:rsidRPr="00C56772" w:rsidRDefault="006B015B" w:rsidP="001A282C">
      <w:pPr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56772">
        <w:rPr>
          <w:rFonts w:ascii="Times New Roman" w:hAnsi="Times New Roman"/>
          <w:sz w:val="24"/>
          <w:szCs w:val="24"/>
        </w:rPr>
        <w:t>plano</w:t>
      </w:r>
      <w:r w:rsidR="00985F1B" w:rsidRPr="00C56772">
        <w:rPr>
          <w:rFonts w:ascii="Times New Roman" w:hAnsi="Times New Roman"/>
          <w:sz w:val="24"/>
          <w:szCs w:val="24"/>
        </w:rPr>
        <w:t>wanie kosztów utrzymania Urzędu;</w:t>
      </w:r>
    </w:p>
    <w:p w:rsidR="006B015B" w:rsidRPr="00C56772" w:rsidRDefault="006B015B" w:rsidP="001A282C">
      <w:pPr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56772">
        <w:rPr>
          <w:rFonts w:ascii="Times New Roman" w:hAnsi="Times New Roman"/>
          <w:sz w:val="24"/>
          <w:szCs w:val="24"/>
        </w:rPr>
        <w:t xml:space="preserve">koordynacja i organizacja zadań związanych z </w:t>
      </w:r>
      <w:r w:rsidR="005655AF" w:rsidRPr="00C56772">
        <w:rPr>
          <w:rFonts w:ascii="Times New Roman" w:hAnsi="Times New Roman"/>
          <w:sz w:val="24"/>
          <w:szCs w:val="24"/>
        </w:rPr>
        <w:t xml:space="preserve">wyborami, referendami </w:t>
      </w:r>
      <w:r w:rsidR="00985F1B" w:rsidRPr="00C56772">
        <w:rPr>
          <w:rFonts w:ascii="Times New Roman" w:hAnsi="Times New Roman"/>
          <w:sz w:val="24"/>
          <w:szCs w:val="24"/>
        </w:rPr>
        <w:t>i spisami;</w:t>
      </w:r>
    </w:p>
    <w:p w:rsidR="006B015B" w:rsidRPr="00C56772" w:rsidRDefault="006B015B" w:rsidP="001A282C">
      <w:pPr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56772">
        <w:rPr>
          <w:rFonts w:ascii="Times New Roman" w:hAnsi="Times New Roman"/>
          <w:sz w:val="24"/>
          <w:szCs w:val="24"/>
        </w:rPr>
        <w:t>przyjmowanie ustn</w:t>
      </w:r>
      <w:r w:rsidR="00985F1B" w:rsidRPr="00C56772">
        <w:rPr>
          <w:rFonts w:ascii="Times New Roman" w:hAnsi="Times New Roman"/>
          <w:sz w:val="24"/>
          <w:szCs w:val="24"/>
        </w:rPr>
        <w:t>ych oświadczeń woli spadkodawcy;</w:t>
      </w:r>
    </w:p>
    <w:p w:rsidR="006B015B" w:rsidRPr="00C56772" w:rsidRDefault="006B015B" w:rsidP="001A282C">
      <w:pPr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56772">
        <w:rPr>
          <w:rFonts w:ascii="Times New Roman" w:hAnsi="Times New Roman"/>
          <w:sz w:val="24"/>
          <w:szCs w:val="24"/>
        </w:rPr>
        <w:t>dokonywanie ocen kwalifikacyjnych bezpośrednio podległych pracowników zatrudniony</w:t>
      </w:r>
      <w:r w:rsidR="00985F1B" w:rsidRPr="00C56772">
        <w:rPr>
          <w:rFonts w:ascii="Times New Roman" w:hAnsi="Times New Roman"/>
          <w:sz w:val="24"/>
          <w:szCs w:val="24"/>
        </w:rPr>
        <w:t>ch na stanowiskach urzędniczych;</w:t>
      </w:r>
    </w:p>
    <w:p w:rsidR="00C7615C" w:rsidRPr="00C56772" w:rsidRDefault="006B015B" w:rsidP="001A282C">
      <w:pPr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sz w:val="24"/>
          <w:szCs w:val="24"/>
        </w:rPr>
        <w:t xml:space="preserve">realizowanie zadań obronnych ujętych w Planie Operacyjnym Funkcjonowania Miasta </w:t>
      </w:r>
      <w:r w:rsidRPr="00C56772">
        <w:rPr>
          <w:rFonts w:ascii="Times New Roman" w:hAnsi="Times New Roman"/>
          <w:color w:val="000000"/>
          <w:sz w:val="24"/>
          <w:szCs w:val="24"/>
        </w:rPr>
        <w:t>Pruszkowa w warunkach zewnętrznego zagrożenia p</w:t>
      </w:r>
      <w:r w:rsidR="00985F1B" w:rsidRPr="00C56772">
        <w:rPr>
          <w:rFonts w:ascii="Times New Roman" w:hAnsi="Times New Roman"/>
          <w:color w:val="000000"/>
          <w:sz w:val="24"/>
          <w:szCs w:val="24"/>
        </w:rPr>
        <w:t>aństwa i w czasie wojny;</w:t>
      </w:r>
    </w:p>
    <w:p w:rsidR="00AF2933" w:rsidRPr="00C56772" w:rsidRDefault="00AF2933" w:rsidP="001A282C">
      <w:pPr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prowadzenie centralnego rejestru umów;</w:t>
      </w:r>
    </w:p>
    <w:p w:rsidR="00C7615C" w:rsidRPr="00C56772" w:rsidRDefault="00C7615C" w:rsidP="001A282C">
      <w:pPr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56772">
        <w:rPr>
          <w:rFonts w:ascii="Times New Roman" w:hAnsi="Times New Roman"/>
          <w:sz w:val="24"/>
          <w:szCs w:val="24"/>
        </w:rPr>
        <w:t>udzielanie wywiadów i inform</w:t>
      </w:r>
      <w:r w:rsidR="005655AF" w:rsidRPr="00C56772">
        <w:rPr>
          <w:rFonts w:ascii="Times New Roman" w:hAnsi="Times New Roman"/>
          <w:sz w:val="24"/>
          <w:szCs w:val="24"/>
        </w:rPr>
        <w:t xml:space="preserve">acji środkom masowego przekazu </w:t>
      </w:r>
      <w:r w:rsidRPr="00C56772">
        <w:rPr>
          <w:rFonts w:ascii="Times New Roman" w:hAnsi="Times New Roman"/>
          <w:sz w:val="24"/>
          <w:szCs w:val="24"/>
        </w:rPr>
        <w:t>w sprawach dotyczących po</w:t>
      </w:r>
      <w:r w:rsidR="00422BA7" w:rsidRPr="00C56772">
        <w:rPr>
          <w:rFonts w:ascii="Times New Roman" w:hAnsi="Times New Roman"/>
          <w:sz w:val="24"/>
          <w:szCs w:val="24"/>
        </w:rPr>
        <w:t>wierzonego zakresu;</w:t>
      </w:r>
    </w:p>
    <w:p w:rsidR="006B015B" w:rsidRPr="000741A7" w:rsidRDefault="00422BA7" w:rsidP="001A282C">
      <w:pPr>
        <w:numPr>
          <w:ilvl w:val="0"/>
          <w:numId w:val="2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56772">
        <w:rPr>
          <w:rFonts w:ascii="Times New Roman" w:hAnsi="Times New Roman"/>
          <w:sz w:val="24"/>
          <w:szCs w:val="24"/>
        </w:rPr>
        <w:t>wykonywanie innych zleconych przez Prezydenta zadań.</w:t>
      </w:r>
    </w:p>
    <w:p w:rsidR="00C7615C" w:rsidRPr="00C56772" w:rsidRDefault="000931EF" w:rsidP="000E4458">
      <w:pPr>
        <w:pStyle w:val="Nagwek1"/>
        <w:spacing w:before="0" w:after="120" w:line="276" w:lineRule="auto"/>
        <w:rPr>
          <w:rFonts w:ascii="Times New Roman" w:hAnsi="Times New Roman"/>
        </w:rPr>
      </w:pPr>
      <w:r w:rsidRPr="00C56772">
        <w:rPr>
          <w:rFonts w:ascii="Times New Roman" w:hAnsi="Times New Roman"/>
          <w:sz w:val="24"/>
          <w:szCs w:val="24"/>
        </w:rPr>
        <w:br w:type="page"/>
      </w:r>
      <w:bookmarkStart w:id="8" w:name="_Toc11824583"/>
      <w:bookmarkStart w:id="9" w:name="_Toc125553576"/>
      <w:r w:rsidR="006B015B" w:rsidRPr="00C56772">
        <w:rPr>
          <w:rFonts w:ascii="Times New Roman" w:hAnsi="Times New Roman"/>
        </w:rPr>
        <w:lastRenderedPageBreak/>
        <w:t>Rozdział III</w:t>
      </w:r>
      <w:bookmarkEnd w:id="8"/>
      <w:bookmarkEnd w:id="9"/>
    </w:p>
    <w:p w:rsidR="006B015B" w:rsidRPr="00C56772" w:rsidRDefault="006B015B" w:rsidP="000E4458">
      <w:pPr>
        <w:pStyle w:val="Nagwek3"/>
        <w:spacing w:before="0" w:after="120" w:line="276" w:lineRule="auto"/>
        <w:rPr>
          <w:rFonts w:ascii="Times New Roman" w:hAnsi="Times New Roman"/>
          <w:color w:val="2E74B5"/>
        </w:rPr>
      </w:pPr>
      <w:bookmarkStart w:id="10" w:name="_Toc11824584"/>
      <w:bookmarkStart w:id="11" w:name="_Toc125553577"/>
      <w:r w:rsidRPr="00C56772">
        <w:rPr>
          <w:rFonts w:ascii="Times New Roman" w:hAnsi="Times New Roman"/>
          <w:color w:val="2E74B5"/>
        </w:rPr>
        <w:t>Organizacja pracy komórek organizacyjnych</w:t>
      </w:r>
      <w:bookmarkEnd w:id="10"/>
      <w:bookmarkEnd w:id="11"/>
    </w:p>
    <w:p w:rsidR="00E01FE2" w:rsidRPr="000741A7" w:rsidRDefault="00E01FE2" w:rsidP="000E4458">
      <w:pPr>
        <w:spacing w:line="276" w:lineRule="auto"/>
        <w:rPr>
          <w:rFonts w:ascii="Times New Roman" w:hAnsi="Times New Roman"/>
          <w:sz w:val="10"/>
          <w:szCs w:val="10"/>
        </w:rPr>
      </w:pPr>
    </w:p>
    <w:p w:rsidR="00E01FE2" w:rsidRPr="00C56772" w:rsidRDefault="0070757D" w:rsidP="000E4458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56772">
        <w:rPr>
          <w:rFonts w:ascii="Times New Roman" w:hAnsi="Times New Roman"/>
          <w:b/>
          <w:color w:val="000000"/>
          <w:sz w:val="24"/>
          <w:szCs w:val="24"/>
        </w:rPr>
        <w:t>§ 13</w:t>
      </w:r>
    </w:p>
    <w:p w:rsidR="006B015B" w:rsidRPr="00C56772" w:rsidRDefault="00E01FE2" w:rsidP="000E4458">
      <w:pPr>
        <w:spacing w:line="276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56772">
        <w:rPr>
          <w:rFonts w:ascii="Times New Roman" w:hAnsi="Times New Roman"/>
          <w:bCs/>
          <w:color w:val="000000"/>
          <w:sz w:val="24"/>
          <w:szCs w:val="24"/>
        </w:rPr>
        <w:t xml:space="preserve">Funkcjonowanie Urzędu oparte jest na zasadach </w:t>
      </w:r>
      <w:r w:rsidR="00F54555" w:rsidRPr="00C56772">
        <w:rPr>
          <w:rFonts w:ascii="Times New Roman" w:hAnsi="Times New Roman"/>
          <w:bCs/>
          <w:color w:val="000000"/>
          <w:sz w:val="24"/>
          <w:szCs w:val="24"/>
        </w:rPr>
        <w:t>jednoosobowego</w:t>
      </w:r>
      <w:r w:rsidRPr="00C56772">
        <w:rPr>
          <w:rFonts w:ascii="Times New Roman" w:hAnsi="Times New Roman"/>
          <w:bCs/>
          <w:color w:val="000000"/>
          <w:sz w:val="24"/>
          <w:szCs w:val="24"/>
        </w:rPr>
        <w:t xml:space="preserve"> kierownictwa, służbowego podporządkowania, podziału czynności służbowych i indywidualnej odpowiedzialności </w:t>
      </w:r>
      <w:r w:rsidR="00EF0BB9">
        <w:rPr>
          <w:rFonts w:ascii="Times New Roman" w:hAnsi="Times New Roman"/>
          <w:bCs/>
          <w:color w:val="000000"/>
          <w:sz w:val="24"/>
          <w:szCs w:val="24"/>
        </w:rPr>
        <w:br/>
      </w:r>
      <w:r w:rsidRPr="00C56772">
        <w:rPr>
          <w:rFonts w:ascii="Times New Roman" w:hAnsi="Times New Roman"/>
          <w:bCs/>
          <w:color w:val="000000"/>
          <w:sz w:val="24"/>
          <w:szCs w:val="24"/>
        </w:rPr>
        <w:t>za wykonywanie powierzonych zadań.</w:t>
      </w:r>
    </w:p>
    <w:p w:rsidR="006B015B" w:rsidRPr="00C56772" w:rsidRDefault="0070757D" w:rsidP="000E4458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56772">
        <w:rPr>
          <w:rFonts w:ascii="Times New Roman" w:hAnsi="Times New Roman"/>
          <w:b/>
          <w:color w:val="000000"/>
          <w:sz w:val="24"/>
          <w:szCs w:val="24"/>
        </w:rPr>
        <w:t>§ 14</w:t>
      </w:r>
    </w:p>
    <w:p w:rsidR="006B015B" w:rsidRPr="00C56772" w:rsidRDefault="007F0466" w:rsidP="000E4458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W skład Urzędu wchodzą następujące </w:t>
      </w:r>
      <w:r w:rsidR="00DE769C" w:rsidRPr="00C56772">
        <w:rPr>
          <w:rFonts w:ascii="Times New Roman" w:hAnsi="Times New Roman"/>
          <w:color w:val="000000"/>
          <w:sz w:val="24"/>
          <w:szCs w:val="24"/>
        </w:rPr>
        <w:t>komórki</w:t>
      </w:r>
      <w:r w:rsidRPr="00C56772">
        <w:rPr>
          <w:rFonts w:ascii="Times New Roman" w:hAnsi="Times New Roman"/>
          <w:color w:val="000000"/>
          <w:sz w:val="24"/>
          <w:szCs w:val="24"/>
        </w:rPr>
        <w:t xml:space="preserve"> organizacyjn</w:t>
      </w:r>
      <w:r w:rsidR="00DE769C" w:rsidRPr="00C56772">
        <w:rPr>
          <w:rFonts w:ascii="Times New Roman" w:hAnsi="Times New Roman"/>
          <w:color w:val="000000"/>
          <w:sz w:val="24"/>
          <w:szCs w:val="24"/>
        </w:rPr>
        <w:t>e</w:t>
      </w:r>
      <w:r w:rsidRPr="00C56772">
        <w:rPr>
          <w:rFonts w:ascii="Times New Roman" w:hAnsi="Times New Roman"/>
          <w:color w:val="000000"/>
          <w:sz w:val="24"/>
          <w:szCs w:val="24"/>
        </w:rPr>
        <w:t>:</w:t>
      </w:r>
    </w:p>
    <w:p w:rsidR="007F0466" w:rsidRPr="00C56772" w:rsidRDefault="007F0466" w:rsidP="001A282C">
      <w:pPr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Wydziały</w:t>
      </w:r>
      <w:r w:rsidR="000E1072" w:rsidRPr="00C56772">
        <w:rPr>
          <w:rFonts w:ascii="Times New Roman" w:hAnsi="Times New Roman"/>
          <w:color w:val="000000"/>
          <w:sz w:val="24"/>
          <w:szCs w:val="24"/>
        </w:rPr>
        <w:t>;</w:t>
      </w:r>
    </w:p>
    <w:p w:rsidR="007F0466" w:rsidRPr="00C56772" w:rsidRDefault="007F0466" w:rsidP="001A282C">
      <w:pPr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Biura</w:t>
      </w:r>
      <w:r w:rsidR="000E1072" w:rsidRPr="00C56772">
        <w:rPr>
          <w:rFonts w:ascii="Times New Roman" w:hAnsi="Times New Roman"/>
          <w:color w:val="000000"/>
          <w:sz w:val="24"/>
          <w:szCs w:val="24"/>
        </w:rPr>
        <w:t>;</w:t>
      </w:r>
    </w:p>
    <w:p w:rsidR="000B0581" w:rsidRPr="00C56772" w:rsidRDefault="000B0581" w:rsidP="001A282C">
      <w:pPr>
        <w:numPr>
          <w:ilvl w:val="0"/>
          <w:numId w:val="21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Referaty;</w:t>
      </w:r>
    </w:p>
    <w:p w:rsidR="007F0466" w:rsidRPr="00C56772" w:rsidRDefault="005D5E5E" w:rsidP="001A282C">
      <w:pPr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Samodzielne Stanowiska;</w:t>
      </w:r>
    </w:p>
    <w:p w:rsidR="005D5E5E" w:rsidRPr="00C56772" w:rsidRDefault="005D5E5E" w:rsidP="001A282C">
      <w:pPr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Urząd Stanu Cywilnego.</w:t>
      </w:r>
    </w:p>
    <w:p w:rsidR="006B015B" w:rsidRPr="00C56772" w:rsidRDefault="0070757D" w:rsidP="000E4458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56772">
        <w:rPr>
          <w:rFonts w:ascii="Times New Roman" w:hAnsi="Times New Roman"/>
          <w:b/>
          <w:color w:val="000000"/>
          <w:sz w:val="24"/>
          <w:szCs w:val="24"/>
        </w:rPr>
        <w:t>§ 15</w:t>
      </w:r>
    </w:p>
    <w:p w:rsidR="006B015B" w:rsidRPr="00C56772" w:rsidRDefault="006B015B" w:rsidP="000E4458">
      <w:pPr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Wydziałem </w:t>
      </w:r>
      <w:r w:rsidR="00BF4468" w:rsidRPr="00C56772">
        <w:rPr>
          <w:rFonts w:ascii="Times New Roman" w:hAnsi="Times New Roman"/>
          <w:color w:val="000000"/>
          <w:sz w:val="24"/>
          <w:szCs w:val="24"/>
        </w:rPr>
        <w:t>kieruje</w:t>
      </w:r>
      <w:r w:rsidRPr="00C56772">
        <w:rPr>
          <w:rFonts w:ascii="Times New Roman" w:hAnsi="Times New Roman"/>
          <w:color w:val="000000"/>
          <w:sz w:val="24"/>
          <w:szCs w:val="24"/>
        </w:rPr>
        <w:t xml:space="preserve"> Naczelnik</w:t>
      </w:r>
      <w:r w:rsidR="000E1072" w:rsidRPr="00C56772">
        <w:rPr>
          <w:rFonts w:ascii="Times New Roman" w:hAnsi="Times New Roman"/>
          <w:color w:val="000000"/>
          <w:sz w:val="24"/>
          <w:szCs w:val="24"/>
        </w:rPr>
        <w:t>;</w:t>
      </w:r>
    </w:p>
    <w:p w:rsidR="00DE769C" w:rsidRPr="00C56772" w:rsidRDefault="00E57169" w:rsidP="000E4458">
      <w:pPr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Biurem</w:t>
      </w:r>
      <w:r w:rsidR="00DE769C" w:rsidRPr="00C56772">
        <w:rPr>
          <w:rFonts w:ascii="Times New Roman" w:hAnsi="Times New Roman"/>
          <w:color w:val="000000"/>
          <w:sz w:val="24"/>
          <w:szCs w:val="24"/>
        </w:rPr>
        <w:t xml:space="preserve"> i Referatem</w:t>
      </w:r>
      <w:r w:rsidRPr="00C567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203C" w:rsidRPr="00C56772">
        <w:rPr>
          <w:rFonts w:ascii="Times New Roman" w:hAnsi="Times New Roman"/>
          <w:color w:val="000000"/>
          <w:sz w:val="24"/>
          <w:szCs w:val="24"/>
        </w:rPr>
        <w:t xml:space="preserve">może </w:t>
      </w:r>
      <w:r w:rsidR="007F0466" w:rsidRPr="00C56772">
        <w:rPr>
          <w:rFonts w:ascii="Times New Roman" w:hAnsi="Times New Roman"/>
          <w:color w:val="000000"/>
          <w:sz w:val="24"/>
          <w:szCs w:val="24"/>
        </w:rPr>
        <w:t>kier</w:t>
      </w:r>
      <w:r w:rsidR="00B5203C" w:rsidRPr="00C56772">
        <w:rPr>
          <w:rFonts w:ascii="Times New Roman" w:hAnsi="Times New Roman"/>
          <w:color w:val="000000"/>
          <w:sz w:val="24"/>
          <w:szCs w:val="24"/>
        </w:rPr>
        <w:t xml:space="preserve">ować </w:t>
      </w:r>
      <w:r w:rsidR="007F0466" w:rsidRPr="00C56772">
        <w:rPr>
          <w:rFonts w:ascii="Times New Roman" w:hAnsi="Times New Roman"/>
          <w:color w:val="000000"/>
          <w:sz w:val="24"/>
          <w:szCs w:val="24"/>
        </w:rPr>
        <w:t>Kierownik</w:t>
      </w:r>
      <w:r w:rsidR="008E764F">
        <w:rPr>
          <w:rFonts w:ascii="Times New Roman" w:hAnsi="Times New Roman"/>
          <w:color w:val="000000"/>
          <w:sz w:val="24"/>
          <w:szCs w:val="24"/>
        </w:rPr>
        <w:t xml:space="preserve"> lub </w:t>
      </w:r>
      <w:r w:rsidR="008E764F" w:rsidRPr="00C56772">
        <w:rPr>
          <w:rFonts w:ascii="Times New Roman" w:hAnsi="Times New Roman"/>
          <w:color w:val="000000"/>
          <w:sz w:val="24"/>
          <w:szCs w:val="24"/>
        </w:rPr>
        <w:t>pracownik pełniący funkcję koordynatora</w:t>
      </w:r>
      <w:r w:rsidR="000E1072" w:rsidRPr="00C56772">
        <w:rPr>
          <w:rFonts w:ascii="Times New Roman" w:hAnsi="Times New Roman"/>
          <w:color w:val="000000"/>
          <w:sz w:val="24"/>
          <w:szCs w:val="24"/>
        </w:rPr>
        <w:t>;</w:t>
      </w:r>
    </w:p>
    <w:p w:rsidR="006B015B" w:rsidRPr="00C56772" w:rsidRDefault="006B015B" w:rsidP="000E4458">
      <w:pPr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Samodzielnym stanowiskiem pracy może kierować </w:t>
      </w:r>
      <w:r w:rsidR="00DE769C" w:rsidRPr="00C56772">
        <w:rPr>
          <w:rFonts w:ascii="Times New Roman" w:hAnsi="Times New Roman"/>
          <w:color w:val="000000"/>
          <w:sz w:val="24"/>
          <w:szCs w:val="24"/>
        </w:rPr>
        <w:t xml:space="preserve">pracownik pełniący </w:t>
      </w:r>
      <w:r w:rsidRPr="00C56772">
        <w:rPr>
          <w:rFonts w:ascii="Times New Roman" w:hAnsi="Times New Roman"/>
          <w:color w:val="000000"/>
          <w:sz w:val="24"/>
          <w:szCs w:val="24"/>
        </w:rPr>
        <w:t>funkcję koordynatora</w:t>
      </w:r>
      <w:r w:rsidR="000E1072" w:rsidRPr="00C56772">
        <w:rPr>
          <w:rFonts w:ascii="Times New Roman" w:hAnsi="Times New Roman"/>
          <w:color w:val="000000"/>
          <w:sz w:val="24"/>
          <w:szCs w:val="24"/>
        </w:rPr>
        <w:t>;</w:t>
      </w:r>
    </w:p>
    <w:p w:rsidR="006B015B" w:rsidRPr="00C56772" w:rsidRDefault="006B015B" w:rsidP="000E4458">
      <w:pPr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Samodzielne stanowis</w:t>
      </w:r>
      <w:r w:rsidR="005D5E5E" w:rsidRPr="00C56772">
        <w:rPr>
          <w:rFonts w:ascii="Times New Roman" w:hAnsi="Times New Roman"/>
          <w:color w:val="000000"/>
          <w:sz w:val="24"/>
          <w:szCs w:val="24"/>
        </w:rPr>
        <w:t>ko liczy maksymalnie trzy osoby;</w:t>
      </w:r>
    </w:p>
    <w:p w:rsidR="005D5E5E" w:rsidRDefault="00C56772" w:rsidP="000E4458">
      <w:pPr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Urzędem Stanu Cywilnego k</w:t>
      </w:r>
      <w:r w:rsidR="005D5E5E" w:rsidRPr="00C56772">
        <w:rPr>
          <w:rFonts w:ascii="Times New Roman" w:hAnsi="Times New Roman"/>
          <w:color w:val="000000"/>
          <w:sz w:val="24"/>
          <w:szCs w:val="24"/>
        </w:rPr>
        <w:t xml:space="preserve">ieruje </w:t>
      </w:r>
      <w:r>
        <w:rPr>
          <w:rFonts w:ascii="Times New Roman" w:hAnsi="Times New Roman"/>
          <w:color w:val="000000"/>
          <w:sz w:val="24"/>
          <w:szCs w:val="24"/>
        </w:rPr>
        <w:t>K</w:t>
      </w:r>
      <w:r w:rsidR="005D5E5E" w:rsidRPr="00C56772">
        <w:rPr>
          <w:rFonts w:ascii="Times New Roman" w:hAnsi="Times New Roman"/>
          <w:color w:val="000000"/>
          <w:sz w:val="24"/>
          <w:szCs w:val="24"/>
        </w:rPr>
        <w:t>ierownik.</w:t>
      </w:r>
    </w:p>
    <w:p w:rsidR="000741A7" w:rsidRPr="00C56772" w:rsidRDefault="000741A7" w:rsidP="000E4458">
      <w:pPr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0741A7">
        <w:rPr>
          <w:rFonts w:ascii="Times New Roman" w:hAnsi="Times New Roman"/>
          <w:color w:val="000000"/>
          <w:sz w:val="24"/>
          <w:szCs w:val="24"/>
        </w:rPr>
        <w:t xml:space="preserve">W przypadku referatu stanowiącego część wydziału, w którym nie ma osoby sprawującej funkcję kierownika lub koordynatora, nadzór nad jego pracą sprawuje naczelnik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0741A7">
        <w:rPr>
          <w:rFonts w:ascii="Times New Roman" w:hAnsi="Times New Roman"/>
          <w:color w:val="000000"/>
          <w:sz w:val="24"/>
          <w:szCs w:val="24"/>
        </w:rPr>
        <w:t>tego wydziału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B015B" w:rsidRPr="000741A7" w:rsidRDefault="006B015B" w:rsidP="000E4458">
      <w:pPr>
        <w:spacing w:line="276" w:lineRule="auto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6B015B" w:rsidRPr="00C56772" w:rsidRDefault="00DA3C15" w:rsidP="000E4458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56772">
        <w:rPr>
          <w:rFonts w:ascii="Times New Roman" w:hAnsi="Times New Roman"/>
          <w:b/>
          <w:color w:val="000000"/>
          <w:sz w:val="24"/>
          <w:szCs w:val="24"/>
        </w:rPr>
        <w:t>§ 16</w:t>
      </w:r>
    </w:p>
    <w:p w:rsidR="006B015B" w:rsidRPr="00C56772" w:rsidRDefault="006B015B" w:rsidP="000E4458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Kierujący komórkami organizacyjnymi wykonują swoje zadania przy pomocy podległych pracowników i obowiązani są systematycznie rozliczać pracowników z realizacji zadań </w:t>
      </w:r>
      <w:r w:rsidR="005655AF" w:rsidRPr="00C56772">
        <w:rPr>
          <w:rFonts w:ascii="Times New Roman" w:hAnsi="Times New Roman"/>
          <w:color w:val="000000"/>
          <w:sz w:val="24"/>
          <w:szCs w:val="24"/>
        </w:rPr>
        <w:br/>
      </w:r>
      <w:r w:rsidRPr="00C56772">
        <w:rPr>
          <w:rFonts w:ascii="Times New Roman" w:hAnsi="Times New Roman"/>
          <w:color w:val="000000"/>
          <w:sz w:val="24"/>
          <w:szCs w:val="24"/>
        </w:rPr>
        <w:t>i sposobu ich wykonania.</w:t>
      </w:r>
    </w:p>
    <w:p w:rsidR="006B015B" w:rsidRPr="00C56772" w:rsidRDefault="006B015B" w:rsidP="000E4458">
      <w:pPr>
        <w:spacing w:line="276" w:lineRule="auto"/>
        <w:jc w:val="both"/>
        <w:rPr>
          <w:rFonts w:ascii="Times New Roman" w:hAnsi="Times New Roman"/>
          <w:color w:val="000000"/>
          <w:sz w:val="12"/>
          <w:szCs w:val="24"/>
        </w:rPr>
      </w:pPr>
    </w:p>
    <w:p w:rsidR="006B015B" w:rsidRPr="00C56772" w:rsidRDefault="00DA3C15" w:rsidP="000E4458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56772">
        <w:rPr>
          <w:rFonts w:ascii="Times New Roman" w:hAnsi="Times New Roman"/>
          <w:b/>
          <w:color w:val="000000"/>
          <w:sz w:val="24"/>
          <w:szCs w:val="24"/>
        </w:rPr>
        <w:t>§ 17</w:t>
      </w:r>
    </w:p>
    <w:p w:rsidR="006B015B" w:rsidRPr="00C56772" w:rsidRDefault="006B015B" w:rsidP="000E4458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W przypadku gdy osoba kierująca komórką organizacyjną nie może pełnić swoich obowiązków z powodu urlopu, choroby lub innych przyczyn jej zadania i kompetencje przejmuje zastępca,</w:t>
      </w:r>
      <w:r w:rsidR="00FF0D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56772">
        <w:rPr>
          <w:rFonts w:ascii="Times New Roman" w:hAnsi="Times New Roman"/>
          <w:color w:val="000000"/>
          <w:sz w:val="24"/>
          <w:szCs w:val="24"/>
        </w:rPr>
        <w:t xml:space="preserve">a w przypadku jego braku inny wyznaczony </w:t>
      </w:r>
      <w:r w:rsidR="00F31AC2" w:rsidRPr="00C56772">
        <w:rPr>
          <w:rFonts w:ascii="Times New Roman" w:hAnsi="Times New Roman"/>
          <w:color w:val="000000"/>
          <w:sz w:val="24"/>
          <w:szCs w:val="24"/>
        </w:rPr>
        <w:t xml:space="preserve">przez przełożonego </w:t>
      </w:r>
      <w:r w:rsidRPr="00C56772">
        <w:rPr>
          <w:rFonts w:ascii="Times New Roman" w:hAnsi="Times New Roman"/>
          <w:color w:val="000000"/>
          <w:sz w:val="24"/>
          <w:szCs w:val="24"/>
        </w:rPr>
        <w:t>pracownik.</w:t>
      </w:r>
    </w:p>
    <w:p w:rsidR="00716987" w:rsidRPr="00C56772" w:rsidRDefault="006B015B" w:rsidP="000E4458">
      <w:pPr>
        <w:pStyle w:val="Nagwek1"/>
        <w:spacing w:before="0" w:after="120" w:line="276" w:lineRule="auto"/>
        <w:rPr>
          <w:rFonts w:ascii="Times New Roman" w:hAnsi="Times New Roman"/>
        </w:rPr>
      </w:pPr>
      <w:bookmarkStart w:id="12" w:name="_Toc11824585"/>
      <w:bookmarkStart w:id="13" w:name="_Toc125553578"/>
      <w:r w:rsidRPr="00C56772">
        <w:rPr>
          <w:rFonts w:ascii="Times New Roman" w:hAnsi="Times New Roman"/>
        </w:rPr>
        <w:lastRenderedPageBreak/>
        <w:t>Rozdział IV</w:t>
      </w:r>
      <w:bookmarkEnd w:id="12"/>
      <w:bookmarkEnd w:id="13"/>
    </w:p>
    <w:p w:rsidR="006B015B" w:rsidRPr="00C56772" w:rsidRDefault="006B015B" w:rsidP="000E4458">
      <w:pPr>
        <w:pStyle w:val="Nagwek3"/>
        <w:spacing w:before="0" w:after="120" w:line="276" w:lineRule="auto"/>
        <w:jc w:val="both"/>
        <w:rPr>
          <w:rFonts w:ascii="Times New Roman" w:hAnsi="Times New Roman"/>
          <w:color w:val="2E74B5"/>
        </w:rPr>
      </w:pPr>
      <w:bookmarkStart w:id="14" w:name="_Toc11824586"/>
      <w:bookmarkStart w:id="15" w:name="_Toc125553579"/>
      <w:r w:rsidRPr="00C56772">
        <w:rPr>
          <w:rFonts w:ascii="Times New Roman" w:hAnsi="Times New Roman"/>
          <w:color w:val="2E74B5"/>
        </w:rPr>
        <w:t xml:space="preserve">Zadania ogólne </w:t>
      </w:r>
      <w:bookmarkEnd w:id="14"/>
      <w:r w:rsidR="00742464" w:rsidRPr="00C56772">
        <w:rPr>
          <w:rFonts w:ascii="Times New Roman" w:hAnsi="Times New Roman"/>
          <w:color w:val="2E74B5"/>
        </w:rPr>
        <w:t xml:space="preserve">kierowników komórek organizacyjnych i pracowników </w:t>
      </w:r>
      <w:r w:rsidR="00233873" w:rsidRPr="00C56772">
        <w:rPr>
          <w:rFonts w:ascii="Times New Roman" w:hAnsi="Times New Roman"/>
          <w:color w:val="2E74B5"/>
        </w:rPr>
        <w:t>Urzędu</w:t>
      </w:r>
      <w:bookmarkEnd w:id="15"/>
    </w:p>
    <w:p w:rsidR="009B09F6" w:rsidRPr="00C56772" w:rsidRDefault="009B09F6" w:rsidP="000E4458">
      <w:pPr>
        <w:spacing w:line="276" w:lineRule="auto"/>
        <w:rPr>
          <w:rFonts w:ascii="Times New Roman" w:hAnsi="Times New Roman"/>
        </w:rPr>
      </w:pPr>
    </w:p>
    <w:p w:rsidR="006B015B" w:rsidRPr="00C56772" w:rsidRDefault="00E33913" w:rsidP="000E4458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56772">
        <w:rPr>
          <w:rFonts w:ascii="Times New Roman" w:hAnsi="Times New Roman"/>
          <w:b/>
          <w:color w:val="000000"/>
          <w:sz w:val="24"/>
          <w:szCs w:val="24"/>
        </w:rPr>
        <w:t>§</w:t>
      </w:r>
      <w:r w:rsidR="00DA3C15" w:rsidRPr="00C56772">
        <w:rPr>
          <w:rFonts w:ascii="Times New Roman" w:hAnsi="Times New Roman"/>
          <w:b/>
          <w:color w:val="000000"/>
          <w:sz w:val="24"/>
          <w:szCs w:val="24"/>
        </w:rPr>
        <w:t xml:space="preserve"> 18</w:t>
      </w:r>
    </w:p>
    <w:p w:rsidR="005655AF" w:rsidRPr="00C56772" w:rsidRDefault="009A400C" w:rsidP="000E4458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Kierownicy komórek organizacyjnych zapewniają</w:t>
      </w:r>
      <w:r w:rsidR="005655AF" w:rsidRPr="00C56772">
        <w:rPr>
          <w:rFonts w:ascii="Times New Roman" w:hAnsi="Times New Roman"/>
          <w:color w:val="000000"/>
          <w:sz w:val="24"/>
          <w:szCs w:val="24"/>
        </w:rPr>
        <w:t xml:space="preserve"> sprawne funkcjonowani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5655AF" w:rsidRPr="00C56772">
        <w:rPr>
          <w:rFonts w:ascii="Times New Roman" w:hAnsi="Times New Roman"/>
          <w:color w:val="000000"/>
          <w:sz w:val="24"/>
          <w:szCs w:val="24"/>
        </w:rPr>
        <w:t xml:space="preserve"> komórki organizacyjnej Urzędu, poprzez kształtowanie ich prawidłowej struktury, dyscypliny</w:t>
      </w:r>
      <w:r w:rsidR="00233873" w:rsidRPr="00C56772">
        <w:rPr>
          <w:rFonts w:ascii="Times New Roman" w:hAnsi="Times New Roman"/>
          <w:color w:val="000000"/>
          <w:sz w:val="24"/>
          <w:szCs w:val="24"/>
        </w:rPr>
        <w:t xml:space="preserve"> pracy</w:t>
      </w:r>
      <w:r w:rsidR="005655AF" w:rsidRPr="00C5677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="005655AF" w:rsidRPr="00C56772">
        <w:rPr>
          <w:rFonts w:ascii="Times New Roman" w:hAnsi="Times New Roman"/>
          <w:color w:val="000000"/>
          <w:sz w:val="24"/>
          <w:szCs w:val="24"/>
        </w:rPr>
        <w:t>i relacji międzyludzkich.</w:t>
      </w:r>
    </w:p>
    <w:p w:rsidR="005D3F6E" w:rsidRPr="00C56772" w:rsidRDefault="00DA3C15" w:rsidP="000E4458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56772">
        <w:rPr>
          <w:rFonts w:ascii="Times New Roman" w:hAnsi="Times New Roman"/>
          <w:b/>
          <w:color w:val="000000"/>
          <w:sz w:val="24"/>
          <w:szCs w:val="24"/>
        </w:rPr>
        <w:t>§ 19</w:t>
      </w:r>
    </w:p>
    <w:p w:rsidR="00D75095" w:rsidRDefault="0095339D" w:rsidP="000E4458">
      <w:pPr>
        <w:numPr>
          <w:ilvl w:val="0"/>
          <w:numId w:val="6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Kierownicy komórek organizacyjnych</w:t>
      </w:r>
      <w:r w:rsidR="00A5547B" w:rsidRPr="00C567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75095">
        <w:rPr>
          <w:rFonts w:ascii="Times New Roman" w:hAnsi="Times New Roman"/>
          <w:color w:val="000000"/>
          <w:sz w:val="24"/>
          <w:szCs w:val="24"/>
        </w:rPr>
        <w:t>Urzędu</w:t>
      </w:r>
      <w:r w:rsidR="00E10C5C">
        <w:rPr>
          <w:rFonts w:ascii="Times New Roman" w:hAnsi="Times New Roman"/>
          <w:color w:val="000000"/>
          <w:sz w:val="24"/>
          <w:szCs w:val="24"/>
        </w:rPr>
        <w:t>:</w:t>
      </w:r>
    </w:p>
    <w:p w:rsidR="00E10C5C" w:rsidRDefault="006B015B" w:rsidP="000E4458">
      <w:pPr>
        <w:numPr>
          <w:ilvl w:val="1"/>
          <w:numId w:val="6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w zakresie </w:t>
      </w:r>
      <w:r w:rsidR="0028697A" w:rsidRPr="00C56772">
        <w:rPr>
          <w:rFonts w:ascii="Times New Roman" w:hAnsi="Times New Roman"/>
          <w:color w:val="000000"/>
          <w:sz w:val="24"/>
          <w:szCs w:val="24"/>
        </w:rPr>
        <w:t xml:space="preserve">im </w:t>
      </w:r>
      <w:r w:rsidRPr="00C56772">
        <w:rPr>
          <w:rFonts w:ascii="Times New Roman" w:hAnsi="Times New Roman"/>
          <w:color w:val="000000"/>
          <w:sz w:val="24"/>
          <w:szCs w:val="24"/>
        </w:rPr>
        <w:t>powierz</w:t>
      </w:r>
      <w:r w:rsidR="00A5547B" w:rsidRPr="00C56772">
        <w:rPr>
          <w:rFonts w:ascii="Times New Roman" w:hAnsi="Times New Roman"/>
          <w:color w:val="000000"/>
          <w:sz w:val="24"/>
          <w:szCs w:val="24"/>
        </w:rPr>
        <w:t>onym prowadzą i wykonują zadania</w:t>
      </w:r>
      <w:r w:rsidR="00E10C5C">
        <w:rPr>
          <w:rFonts w:ascii="Times New Roman" w:hAnsi="Times New Roman"/>
          <w:color w:val="000000"/>
          <w:sz w:val="24"/>
          <w:szCs w:val="24"/>
        </w:rPr>
        <w:t>;</w:t>
      </w:r>
    </w:p>
    <w:p w:rsidR="00E10C5C" w:rsidRDefault="00D75095" w:rsidP="000E4458">
      <w:pPr>
        <w:numPr>
          <w:ilvl w:val="1"/>
          <w:numId w:val="6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10C5C">
        <w:rPr>
          <w:rFonts w:ascii="Times New Roman" w:hAnsi="Times New Roman"/>
          <w:color w:val="000000"/>
          <w:sz w:val="24"/>
          <w:szCs w:val="24"/>
        </w:rPr>
        <w:t xml:space="preserve">organizują ich pracę, kontrolują </w:t>
      </w:r>
      <w:r w:rsidR="00E10C5C">
        <w:rPr>
          <w:rFonts w:ascii="Times New Roman" w:hAnsi="Times New Roman"/>
          <w:color w:val="000000"/>
          <w:sz w:val="24"/>
          <w:szCs w:val="24"/>
        </w:rPr>
        <w:t>i nadzorują realizację zadań;</w:t>
      </w:r>
    </w:p>
    <w:p w:rsidR="00E10C5C" w:rsidRDefault="00D75095" w:rsidP="000E4458">
      <w:pPr>
        <w:numPr>
          <w:ilvl w:val="1"/>
          <w:numId w:val="6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10C5C">
        <w:rPr>
          <w:rFonts w:ascii="Times New Roman" w:hAnsi="Times New Roman"/>
          <w:color w:val="000000"/>
          <w:sz w:val="24"/>
          <w:szCs w:val="24"/>
        </w:rPr>
        <w:t>ustalają zasady funkcjonowania, tryb pracy komórki organizacyjnej oraz przydzielają za</w:t>
      </w:r>
      <w:r w:rsidR="00E10C5C">
        <w:rPr>
          <w:rFonts w:ascii="Times New Roman" w:hAnsi="Times New Roman"/>
          <w:color w:val="000000"/>
          <w:sz w:val="24"/>
          <w:szCs w:val="24"/>
        </w:rPr>
        <w:t>dania poszczególnym pracownikom;</w:t>
      </w:r>
    </w:p>
    <w:p w:rsidR="00E10C5C" w:rsidRDefault="00D75095" w:rsidP="000E4458">
      <w:pPr>
        <w:numPr>
          <w:ilvl w:val="1"/>
          <w:numId w:val="6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75095">
        <w:rPr>
          <w:rFonts w:ascii="Times New Roman" w:hAnsi="Times New Roman"/>
          <w:color w:val="000000"/>
          <w:sz w:val="24"/>
          <w:szCs w:val="24"/>
        </w:rPr>
        <w:t xml:space="preserve"> ustalają zasady zastępowania nieobecnych pracowników na poszczególnych stanowiskach w komórce organizacyjnej oraz wyznaczają pracowników zastępujących, </w:t>
      </w:r>
      <w:r w:rsidR="00E10C5C">
        <w:rPr>
          <w:rFonts w:ascii="Times New Roman" w:hAnsi="Times New Roman"/>
          <w:color w:val="000000"/>
          <w:sz w:val="24"/>
          <w:szCs w:val="24"/>
        </w:rPr>
        <w:t>tak aby zapewnić ciągłość pracy;</w:t>
      </w:r>
    </w:p>
    <w:p w:rsidR="00D75095" w:rsidRDefault="00D75095" w:rsidP="000E4458">
      <w:pPr>
        <w:numPr>
          <w:ilvl w:val="1"/>
          <w:numId w:val="6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75095">
        <w:rPr>
          <w:rFonts w:ascii="Times New Roman" w:hAnsi="Times New Roman"/>
          <w:color w:val="000000"/>
          <w:sz w:val="24"/>
          <w:szCs w:val="24"/>
        </w:rPr>
        <w:t xml:space="preserve"> ustalają zakresy czynności dla pracowników komórki.</w:t>
      </w:r>
    </w:p>
    <w:p w:rsidR="006B015B" w:rsidRPr="00D75095" w:rsidRDefault="006B015B" w:rsidP="000E4458">
      <w:pPr>
        <w:numPr>
          <w:ilvl w:val="0"/>
          <w:numId w:val="6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75095">
        <w:rPr>
          <w:rFonts w:ascii="Times New Roman" w:hAnsi="Times New Roman"/>
          <w:color w:val="000000"/>
          <w:sz w:val="24"/>
          <w:szCs w:val="24"/>
        </w:rPr>
        <w:t>Do zadań wspólnych Naczelników</w:t>
      </w:r>
      <w:r w:rsidR="00A5547B" w:rsidRPr="00D75095">
        <w:rPr>
          <w:rFonts w:ascii="Times New Roman" w:hAnsi="Times New Roman"/>
          <w:color w:val="000000"/>
          <w:sz w:val="24"/>
          <w:szCs w:val="24"/>
        </w:rPr>
        <w:t xml:space="preserve"> i Kierowników</w:t>
      </w:r>
      <w:r w:rsidRPr="00D75095">
        <w:rPr>
          <w:rFonts w:ascii="Times New Roman" w:hAnsi="Times New Roman"/>
          <w:color w:val="000000"/>
          <w:sz w:val="24"/>
          <w:szCs w:val="24"/>
        </w:rPr>
        <w:t xml:space="preserve"> należy: </w:t>
      </w:r>
    </w:p>
    <w:p w:rsidR="006B015B" w:rsidRPr="00C56772" w:rsidRDefault="006B015B" w:rsidP="001A282C">
      <w:pPr>
        <w:numPr>
          <w:ilvl w:val="1"/>
          <w:numId w:val="62"/>
        </w:numPr>
        <w:tabs>
          <w:tab w:val="num" w:pos="900"/>
        </w:tabs>
        <w:spacing w:line="276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opracowywan</w:t>
      </w:r>
      <w:r w:rsidR="000E1072" w:rsidRPr="00C56772">
        <w:rPr>
          <w:rFonts w:ascii="Times New Roman" w:hAnsi="Times New Roman"/>
          <w:color w:val="000000"/>
          <w:sz w:val="24"/>
          <w:szCs w:val="24"/>
        </w:rPr>
        <w:t xml:space="preserve">ie propozycji do budżetu </w:t>
      </w:r>
      <w:r w:rsidR="009A400C">
        <w:rPr>
          <w:rFonts w:ascii="Times New Roman" w:hAnsi="Times New Roman"/>
          <w:color w:val="000000"/>
          <w:sz w:val="24"/>
          <w:szCs w:val="24"/>
        </w:rPr>
        <w:t>M</w:t>
      </w:r>
      <w:r w:rsidR="000E1072" w:rsidRPr="00C56772">
        <w:rPr>
          <w:rFonts w:ascii="Times New Roman" w:hAnsi="Times New Roman"/>
          <w:color w:val="000000"/>
          <w:sz w:val="24"/>
          <w:szCs w:val="24"/>
        </w:rPr>
        <w:t>iasta;</w:t>
      </w:r>
    </w:p>
    <w:p w:rsidR="0058497D" w:rsidRPr="00C56772" w:rsidRDefault="009A400C" w:rsidP="001A282C">
      <w:pPr>
        <w:numPr>
          <w:ilvl w:val="1"/>
          <w:numId w:val="62"/>
        </w:numPr>
        <w:tabs>
          <w:tab w:val="num" w:pos="900"/>
        </w:tabs>
        <w:spacing w:line="276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realizowanie budżetu M</w:t>
      </w:r>
      <w:r w:rsidR="00A5547B" w:rsidRPr="00C56772">
        <w:rPr>
          <w:rFonts w:ascii="Times New Roman" w:hAnsi="Times New Roman"/>
          <w:color w:val="000000"/>
          <w:sz w:val="24"/>
          <w:szCs w:val="24"/>
        </w:rPr>
        <w:t>iasta;</w:t>
      </w:r>
    </w:p>
    <w:p w:rsidR="0058497D" w:rsidRPr="00C56772" w:rsidRDefault="0058497D" w:rsidP="001A282C">
      <w:pPr>
        <w:numPr>
          <w:ilvl w:val="1"/>
          <w:numId w:val="62"/>
        </w:numPr>
        <w:tabs>
          <w:tab w:val="num" w:pos="900"/>
        </w:tabs>
        <w:spacing w:line="276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kontrola kwot poszczególnych zam</w:t>
      </w:r>
      <w:r w:rsidR="008249D5" w:rsidRPr="00C56772">
        <w:rPr>
          <w:rFonts w:ascii="Times New Roman" w:hAnsi="Times New Roman"/>
          <w:color w:val="000000"/>
          <w:sz w:val="24"/>
          <w:szCs w:val="24"/>
        </w:rPr>
        <w:t xml:space="preserve">ówień realizowanych przez </w:t>
      </w:r>
      <w:r w:rsidR="009A400C">
        <w:rPr>
          <w:rFonts w:ascii="Times New Roman" w:hAnsi="Times New Roman"/>
          <w:color w:val="000000"/>
          <w:sz w:val="24"/>
          <w:szCs w:val="24"/>
        </w:rPr>
        <w:t>Miasto Pruszków</w:t>
      </w:r>
      <w:r w:rsidR="008249D5" w:rsidRPr="00C56772">
        <w:rPr>
          <w:rFonts w:ascii="Times New Roman" w:hAnsi="Times New Roman"/>
          <w:color w:val="000000"/>
          <w:sz w:val="24"/>
          <w:szCs w:val="24"/>
        </w:rPr>
        <w:t>;</w:t>
      </w:r>
    </w:p>
    <w:p w:rsidR="006B015B" w:rsidRPr="00C56772" w:rsidRDefault="006B015B" w:rsidP="001A282C">
      <w:pPr>
        <w:numPr>
          <w:ilvl w:val="1"/>
          <w:numId w:val="62"/>
        </w:numPr>
        <w:tabs>
          <w:tab w:val="num" w:pos="900"/>
        </w:tabs>
        <w:spacing w:line="276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opracowywanie prognoz, analiz i programów do strategii rozwoju miast</w:t>
      </w:r>
      <w:r w:rsidR="000E1072" w:rsidRPr="00C56772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="008249D5" w:rsidRPr="00C56772">
        <w:rPr>
          <w:rFonts w:ascii="Times New Roman" w:hAnsi="Times New Roman"/>
          <w:color w:val="000000"/>
          <w:sz w:val="24"/>
          <w:szCs w:val="24"/>
        </w:rPr>
        <w:br/>
      </w:r>
      <w:r w:rsidR="000E1072" w:rsidRPr="00C56772">
        <w:rPr>
          <w:rFonts w:ascii="Times New Roman" w:hAnsi="Times New Roman"/>
          <w:color w:val="000000"/>
          <w:sz w:val="24"/>
          <w:szCs w:val="24"/>
        </w:rPr>
        <w:t>w zakresie działania wydziału;</w:t>
      </w:r>
    </w:p>
    <w:p w:rsidR="006B015B" w:rsidRPr="00C56772" w:rsidRDefault="006B015B" w:rsidP="001A282C">
      <w:pPr>
        <w:numPr>
          <w:ilvl w:val="1"/>
          <w:numId w:val="62"/>
        </w:numPr>
        <w:tabs>
          <w:tab w:val="num" w:pos="900"/>
        </w:tabs>
        <w:spacing w:line="276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podejmowanie przedsięwzięć organizacyjnych niezbędnych dla zapewnienia wykonania zadań określ</w:t>
      </w:r>
      <w:r w:rsidR="005655AF" w:rsidRPr="00C56772">
        <w:rPr>
          <w:rFonts w:ascii="Times New Roman" w:hAnsi="Times New Roman"/>
          <w:color w:val="000000"/>
          <w:sz w:val="24"/>
          <w:szCs w:val="24"/>
        </w:rPr>
        <w:t xml:space="preserve">onych w budżecie, wynikających </w:t>
      </w:r>
      <w:r w:rsidRPr="00C56772">
        <w:rPr>
          <w:rFonts w:ascii="Times New Roman" w:hAnsi="Times New Roman"/>
          <w:color w:val="000000"/>
          <w:sz w:val="24"/>
          <w:szCs w:val="24"/>
        </w:rPr>
        <w:t xml:space="preserve">z powszechnie obowiązujących przepisów prawa, </w:t>
      </w:r>
      <w:r w:rsidR="009A400C" w:rsidRPr="00C56772">
        <w:rPr>
          <w:rFonts w:ascii="Times New Roman" w:hAnsi="Times New Roman"/>
          <w:color w:val="000000"/>
          <w:sz w:val="24"/>
          <w:szCs w:val="24"/>
        </w:rPr>
        <w:t xml:space="preserve">uchwał Rady </w:t>
      </w:r>
      <w:r w:rsidR="009A400C">
        <w:rPr>
          <w:rFonts w:ascii="Times New Roman" w:hAnsi="Times New Roman"/>
          <w:color w:val="000000"/>
          <w:sz w:val="24"/>
          <w:szCs w:val="24"/>
        </w:rPr>
        <w:t>i zarządzeń Prezydenta</w:t>
      </w:r>
      <w:r w:rsidR="000E1072" w:rsidRPr="00C56772">
        <w:rPr>
          <w:rFonts w:ascii="Times New Roman" w:hAnsi="Times New Roman"/>
          <w:color w:val="000000"/>
          <w:sz w:val="24"/>
          <w:szCs w:val="24"/>
        </w:rPr>
        <w:t>;</w:t>
      </w:r>
    </w:p>
    <w:p w:rsidR="006B015B" w:rsidRPr="00C56772" w:rsidRDefault="006B015B" w:rsidP="001A282C">
      <w:pPr>
        <w:numPr>
          <w:ilvl w:val="1"/>
          <w:numId w:val="62"/>
        </w:numPr>
        <w:tabs>
          <w:tab w:val="num" w:pos="900"/>
        </w:tabs>
        <w:spacing w:line="276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współdziałanie z innymi wydziałami w celu właśc</w:t>
      </w:r>
      <w:r w:rsidR="000E1072" w:rsidRPr="00C56772">
        <w:rPr>
          <w:rFonts w:ascii="Times New Roman" w:hAnsi="Times New Roman"/>
          <w:color w:val="000000"/>
          <w:sz w:val="24"/>
          <w:szCs w:val="24"/>
        </w:rPr>
        <w:t>iwego realizowania zadań Urzędu;</w:t>
      </w:r>
    </w:p>
    <w:p w:rsidR="006B015B" w:rsidRPr="00C56772" w:rsidRDefault="006B015B" w:rsidP="001A282C">
      <w:pPr>
        <w:numPr>
          <w:ilvl w:val="1"/>
          <w:numId w:val="62"/>
        </w:numPr>
        <w:tabs>
          <w:tab w:val="num" w:pos="900"/>
        </w:tabs>
        <w:spacing w:line="276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prowadzenie spraw związanych z wykonywaniem nadzoru nad miejskimi jednostkami organizacyj</w:t>
      </w:r>
      <w:r w:rsidR="000E1072" w:rsidRPr="00C56772">
        <w:rPr>
          <w:rFonts w:ascii="Times New Roman" w:hAnsi="Times New Roman"/>
          <w:color w:val="000000"/>
          <w:sz w:val="24"/>
          <w:szCs w:val="24"/>
        </w:rPr>
        <w:t>nymi;</w:t>
      </w:r>
    </w:p>
    <w:p w:rsidR="006B015B" w:rsidRPr="00C56772" w:rsidRDefault="006B015B" w:rsidP="001A282C">
      <w:pPr>
        <w:numPr>
          <w:ilvl w:val="1"/>
          <w:numId w:val="62"/>
        </w:numPr>
        <w:tabs>
          <w:tab w:val="num" w:pos="900"/>
        </w:tabs>
        <w:spacing w:line="276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przygotowywanie projektów </w:t>
      </w:r>
      <w:r w:rsidR="00955E5D">
        <w:rPr>
          <w:rFonts w:ascii="Times New Roman" w:hAnsi="Times New Roman"/>
          <w:color w:val="000000"/>
          <w:sz w:val="24"/>
          <w:szCs w:val="24"/>
        </w:rPr>
        <w:t>zarządzeń</w:t>
      </w:r>
      <w:r w:rsidR="005655AF" w:rsidRPr="00C56772">
        <w:rPr>
          <w:rFonts w:ascii="Times New Roman" w:hAnsi="Times New Roman"/>
          <w:color w:val="000000"/>
          <w:sz w:val="24"/>
          <w:szCs w:val="24"/>
        </w:rPr>
        <w:t xml:space="preserve"> Prezydenta, projektów </w:t>
      </w:r>
      <w:r w:rsidRPr="00C56772">
        <w:rPr>
          <w:rFonts w:ascii="Times New Roman" w:hAnsi="Times New Roman"/>
          <w:color w:val="000000"/>
          <w:sz w:val="24"/>
          <w:szCs w:val="24"/>
        </w:rPr>
        <w:t xml:space="preserve">uchwał </w:t>
      </w:r>
      <w:r w:rsidR="005655AF" w:rsidRPr="00C56772">
        <w:rPr>
          <w:rFonts w:ascii="Times New Roman" w:hAnsi="Times New Roman"/>
          <w:color w:val="000000"/>
          <w:sz w:val="24"/>
          <w:szCs w:val="24"/>
        </w:rPr>
        <w:br/>
      </w:r>
      <w:r w:rsidRPr="00C56772">
        <w:rPr>
          <w:rFonts w:ascii="Times New Roman" w:hAnsi="Times New Roman"/>
          <w:color w:val="000000"/>
          <w:sz w:val="24"/>
          <w:szCs w:val="24"/>
        </w:rPr>
        <w:t>i innych materiałów wnoszonyc</w:t>
      </w:r>
      <w:r w:rsidR="000E1072" w:rsidRPr="00C56772">
        <w:rPr>
          <w:rFonts w:ascii="Times New Roman" w:hAnsi="Times New Roman"/>
          <w:color w:val="000000"/>
          <w:sz w:val="24"/>
          <w:szCs w:val="24"/>
        </w:rPr>
        <w:t>h pod obrady Rady i jej organów;</w:t>
      </w:r>
    </w:p>
    <w:p w:rsidR="009C0A71" w:rsidRDefault="006B015B" w:rsidP="001A282C">
      <w:pPr>
        <w:numPr>
          <w:ilvl w:val="1"/>
          <w:numId w:val="62"/>
        </w:numPr>
        <w:tabs>
          <w:tab w:val="num" w:pos="900"/>
        </w:tabs>
        <w:spacing w:line="276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przygotowywanie odpowiedzi na interpelacje i wnioski radnych oraz wnioski </w:t>
      </w:r>
      <w:r w:rsidR="005655AF" w:rsidRPr="00C56772">
        <w:rPr>
          <w:rFonts w:ascii="Times New Roman" w:hAnsi="Times New Roman"/>
          <w:color w:val="000000"/>
          <w:sz w:val="24"/>
          <w:szCs w:val="24"/>
        </w:rPr>
        <w:br/>
      </w:r>
      <w:r w:rsidRPr="00C56772">
        <w:rPr>
          <w:rFonts w:ascii="Times New Roman" w:hAnsi="Times New Roman"/>
          <w:color w:val="000000"/>
          <w:sz w:val="24"/>
          <w:szCs w:val="24"/>
        </w:rPr>
        <w:t>i</w:t>
      </w:r>
      <w:r w:rsidR="000E1072" w:rsidRPr="00C56772">
        <w:rPr>
          <w:rFonts w:ascii="Times New Roman" w:hAnsi="Times New Roman"/>
          <w:color w:val="000000"/>
          <w:sz w:val="24"/>
          <w:szCs w:val="24"/>
        </w:rPr>
        <w:t xml:space="preserve"> interwencje posłów i senatorów;</w:t>
      </w:r>
    </w:p>
    <w:p w:rsidR="00F02C30" w:rsidRPr="00C56772" w:rsidRDefault="00F02C30" w:rsidP="001A282C">
      <w:pPr>
        <w:numPr>
          <w:ilvl w:val="1"/>
          <w:numId w:val="62"/>
        </w:numPr>
        <w:tabs>
          <w:tab w:val="num" w:pos="900"/>
        </w:tabs>
        <w:spacing w:line="276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przygotowywanie odpowiedzi na wnioski o udostępnienie informacji publicznej </w:t>
      </w:r>
      <w:r>
        <w:rPr>
          <w:rFonts w:ascii="Times New Roman" w:hAnsi="Times New Roman"/>
          <w:color w:val="000000"/>
          <w:sz w:val="24"/>
          <w:szCs w:val="24"/>
        </w:rPr>
        <w:br/>
        <w:t>w zakresie działania komórki organizacyjnej;</w:t>
      </w:r>
    </w:p>
    <w:p w:rsidR="009C0A71" w:rsidRPr="00C56772" w:rsidRDefault="009C0A71" w:rsidP="001A282C">
      <w:pPr>
        <w:numPr>
          <w:ilvl w:val="1"/>
          <w:numId w:val="62"/>
        </w:numPr>
        <w:tabs>
          <w:tab w:val="num" w:pos="900"/>
        </w:tabs>
        <w:spacing w:line="276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lastRenderedPageBreak/>
        <w:t>uczestnictwo w Sesjach Rady, w posiedzeniach Komisji Rady;</w:t>
      </w:r>
    </w:p>
    <w:p w:rsidR="006B015B" w:rsidRPr="00C56772" w:rsidRDefault="006B015B" w:rsidP="001A282C">
      <w:pPr>
        <w:numPr>
          <w:ilvl w:val="1"/>
          <w:numId w:val="62"/>
        </w:numPr>
        <w:tabs>
          <w:tab w:val="num" w:pos="900"/>
        </w:tabs>
        <w:spacing w:line="276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przygotowywanie odpowiedzi na s</w:t>
      </w:r>
      <w:r w:rsidR="005655AF" w:rsidRPr="00C56772">
        <w:rPr>
          <w:rFonts w:ascii="Times New Roman" w:hAnsi="Times New Roman"/>
          <w:color w:val="000000"/>
          <w:sz w:val="24"/>
          <w:szCs w:val="24"/>
        </w:rPr>
        <w:t xml:space="preserve">kargi, badanie ich zasadności, </w:t>
      </w:r>
      <w:r w:rsidRPr="00C56772">
        <w:rPr>
          <w:rFonts w:ascii="Times New Roman" w:hAnsi="Times New Roman"/>
          <w:color w:val="000000"/>
          <w:sz w:val="24"/>
          <w:szCs w:val="24"/>
        </w:rPr>
        <w:t xml:space="preserve">analizowanie źródeł i przyczyn powstawania, zapewnienie należytego </w:t>
      </w:r>
      <w:r w:rsidR="009336D6" w:rsidRPr="00C56772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Pr="00C56772">
        <w:rPr>
          <w:rFonts w:ascii="Times New Roman" w:hAnsi="Times New Roman"/>
          <w:color w:val="000000"/>
          <w:sz w:val="24"/>
          <w:szCs w:val="24"/>
        </w:rPr>
        <w:t xml:space="preserve">terminowego załatwiania spraw, przyjmowanie </w:t>
      </w:r>
      <w:r w:rsidR="00764A5F">
        <w:rPr>
          <w:rFonts w:ascii="Times New Roman" w:hAnsi="Times New Roman"/>
          <w:color w:val="000000"/>
          <w:sz w:val="24"/>
          <w:szCs w:val="24"/>
        </w:rPr>
        <w:t>interesantów</w:t>
      </w:r>
      <w:r w:rsidRPr="00C567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336D6" w:rsidRPr="00C56772">
        <w:rPr>
          <w:rFonts w:ascii="Times New Roman" w:hAnsi="Times New Roman"/>
          <w:color w:val="000000"/>
          <w:sz w:val="24"/>
          <w:szCs w:val="24"/>
        </w:rPr>
        <w:t xml:space="preserve">i udzielanie </w:t>
      </w:r>
      <w:r w:rsidR="000E1072" w:rsidRPr="00C56772">
        <w:rPr>
          <w:rFonts w:ascii="Times New Roman" w:hAnsi="Times New Roman"/>
          <w:color w:val="000000"/>
          <w:sz w:val="24"/>
          <w:szCs w:val="24"/>
        </w:rPr>
        <w:t>im wyjaśnień;</w:t>
      </w:r>
    </w:p>
    <w:p w:rsidR="009C0A71" w:rsidRPr="00C56772" w:rsidRDefault="009C0A71" w:rsidP="001A282C">
      <w:pPr>
        <w:numPr>
          <w:ilvl w:val="1"/>
          <w:numId w:val="62"/>
        </w:numPr>
        <w:tabs>
          <w:tab w:val="num" w:pos="900"/>
        </w:tabs>
        <w:spacing w:line="276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tworzenie raportu o stanie gminy;</w:t>
      </w:r>
    </w:p>
    <w:p w:rsidR="006B015B" w:rsidRPr="00C56772" w:rsidRDefault="006B015B" w:rsidP="001A282C">
      <w:pPr>
        <w:numPr>
          <w:ilvl w:val="1"/>
          <w:numId w:val="62"/>
        </w:numPr>
        <w:tabs>
          <w:tab w:val="num" w:pos="900"/>
        </w:tabs>
        <w:spacing w:line="276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prowadzenie postępowa</w:t>
      </w:r>
      <w:r w:rsidR="00955E5D">
        <w:rPr>
          <w:rFonts w:ascii="Times New Roman" w:hAnsi="Times New Roman"/>
          <w:color w:val="000000"/>
          <w:sz w:val="24"/>
          <w:szCs w:val="24"/>
        </w:rPr>
        <w:t>ń</w:t>
      </w:r>
      <w:r w:rsidR="00DA5FD8">
        <w:rPr>
          <w:rFonts w:ascii="Times New Roman" w:hAnsi="Times New Roman"/>
          <w:color w:val="000000"/>
          <w:sz w:val="24"/>
          <w:szCs w:val="24"/>
        </w:rPr>
        <w:t xml:space="preserve"> administracyjn</w:t>
      </w:r>
      <w:r w:rsidR="00955E5D">
        <w:rPr>
          <w:rFonts w:ascii="Times New Roman" w:hAnsi="Times New Roman"/>
          <w:color w:val="000000"/>
          <w:sz w:val="24"/>
          <w:szCs w:val="24"/>
        </w:rPr>
        <w:t>ych</w:t>
      </w:r>
      <w:r w:rsidRPr="00C56772">
        <w:rPr>
          <w:rFonts w:ascii="Times New Roman" w:hAnsi="Times New Roman"/>
          <w:color w:val="000000"/>
          <w:sz w:val="24"/>
          <w:szCs w:val="24"/>
        </w:rPr>
        <w:t xml:space="preserve"> w sp</w:t>
      </w:r>
      <w:r w:rsidR="000E1072" w:rsidRPr="00C56772">
        <w:rPr>
          <w:rFonts w:ascii="Times New Roman" w:hAnsi="Times New Roman"/>
          <w:color w:val="000000"/>
          <w:sz w:val="24"/>
          <w:szCs w:val="24"/>
        </w:rPr>
        <w:t>rawach indywidualnych;</w:t>
      </w:r>
    </w:p>
    <w:p w:rsidR="006B015B" w:rsidRPr="00C56772" w:rsidRDefault="006B015B" w:rsidP="001A282C">
      <w:pPr>
        <w:numPr>
          <w:ilvl w:val="1"/>
          <w:numId w:val="62"/>
        </w:numPr>
        <w:tabs>
          <w:tab w:val="num" w:pos="900"/>
        </w:tabs>
        <w:spacing w:line="276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organizowanie i prowadzenie kontroli wewnętrznej </w:t>
      </w:r>
      <w:r w:rsidR="00A5547B" w:rsidRPr="00C56772">
        <w:rPr>
          <w:rFonts w:ascii="Times New Roman" w:hAnsi="Times New Roman"/>
          <w:color w:val="000000"/>
          <w:sz w:val="24"/>
          <w:szCs w:val="24"/>
        </w:rPr>
        <w:t>kierowanej komórki;</w:t>
      </w:r>
    </w:p>
    <w:p w:rsidR="00392E6F" w:rsidRPr="00E10C5C" w:rsidRDefault="006B015B" w:rsidP="001A282C">
      <w:pPr>
        <w:numPr>
          <w:ilvl w:val="1"/>
          <w:numId w:val="62"/>
        </w:numPr>
        <w:tabs>
          <w:tab w:val="num" w:pos="900"/>
        </w:tabs>
        <w:spacing w:line="276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podejmowanie czynności organizatorski</w:t>
      </w:r>
      <w:r w:rsidR="009336D6" w:rsidRPr="00C56772">
        <w:rPr>
          <w:rFonts w:ascii="Times New Roman" w:hAnsi="Times New Roman"/>
          <w:color w:val="000000"/>
          <w:sz w:val="24"/>
          <w:szCs w:val="24"/>
        </w:rPr>
        <w:t xml:space="preserve">ch i technicznych związanych z </w:t>
      </w:r>
      <w:r w:rsidRPr="00C56772">
        <w:rPr>
          <w:rFonts w:ascii="Times New Roman" w:hAnsi="Times New Roman"/>
          <w:color w:val="000000"/>
          <w:sz w:val="24"/>
          <w:szCs w:val="24"/>
        </w:rPr>
        <w:t>ochroną informacji niejawnych i ochroną danych osobowych</w:t>
      </w:r>
      <w:r w:rsidR="000E1072" w:rsidRPr="00C56772">
        <w:rPr>
          <w:rFonts w:ascii="Times New Roman" w:hAnsi="Times New Roman"/>
          <w:color w:val="000000"/>
          <w:sz w:val="24"/>
          <w:szCs w:val="24"/>
        </w:rPr>
        <w:t>;</w:t>
      </w:r>
    </w:p>
    <w:p w:rsidR="006B015B" w:rsidRPr="00C56772" w:rsidRDefault="00EA476D" w:rsidP="001A282C">
      <w:pPr>
        <w:numPr>
          <w:ilvl w:val="1"/>
          <w:numId w:val="62"/>
        </w:numPr>
        <w:tabs>
          <w:tab w:val="num" w:pos="900"/>
        </w:tabs>
        <w:spacing w:line="276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dbanie</w:t>
      </w:r>
      <w:r w:rsidR="006B015B" w:rsidRPr="00C56772">
        <w:rPr>
          <w:rFonts w:ascii="Times New Roman" w:hAnsi="Times New Roman"/>
          <w:color w:val="000000"/>
          <w:sz w:val="24"/>
          <w:szCs w:val="24"/>
        </w:rPr>
        <w:t xml:space="preserve"> o porz</w:t>
      </w:r>
      <w:r w:rsidR="000E1072" w:rsidRPr="00C56772">
        <w:rPr>
          <w:rFonts w:ascii="Times New Roman" w:hAnsi="Times New Roman"/>
          <w:color w:val="000000"/>
          <w:sz w:val="24"/>
          <w:szCs w:val="24"/>
        </w:rPr>
        <w:t xml:space="preserve">ądek, ład i estetykę w </w:t>
      </w:r>
      <w:r>
        <w:rPr>
          <w:rFonts w:ascii="Times New Roman" w:hAnsi="Times New Roman"/>
          <w:color w:val="000000"/>
          <w:sz w:val="24"/>
          <w:szCs w:val="24"/>
        </w:rPr>
        <w:t>podległej komórce organizacyjnej</w:t>
      </w:r>
      <w:r w:rsidR="000E1072" w:rsidRPr="00C56772">
        <w:rPr>
          <w:rFonts w:ascii="Times New Roman" w:hAnsi="Times New Roman"/>
          <w:color w:val="000000"/>
          <w:sz w:val="24"/>
          <w:szCs w:val="24"/>
        </w:rPr>
        <w:t>;</w:t>
      </w:r>
    </w:p>
    <w:p w:rsidR="006B015B" w:rsidRPr="00C56772" w:rsidRDefault="006B015B" w:rsidP="001A282C">
      <w:pPr>
        <w:numPr>
          <w:ilvl w:val="1"/>
          <w:numId w:val="62"/>
        </w:numPr>
        <w:tabs>
          <w:tab w:val="num" w:pos="900"/>
        </w:tabs>
        <w:spacing w:line="276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przestrzeganie przepisów bezpieczeństwa i higieny pracy o</w:t>
      </w:r>
      <w:r w:rsidR="000E1072" w:rsidRPr="00C56772">
        <w:rPr>
          <w:rFonts w:ascii="Times New Roman" w:hAnsi="Times New Roman"/>
          <w:color w:val="000000"/>
          <w:sz w:val="24"/>
          <w:szCs w:val="24"/>
        </w:rPr>
        <w:t>raz przepisów przeciwpożarowych;</w:t>
      </w:r>
    </w:p>
    <w:p w:rsidR="006B015B" w:rsidRPr="00C56772" w:rsidRDefault="006B015B" w:rsidP="001A282C">
      <w:pPr>
        <w:numPr>
          <w:ilvl w:val="1"/>
          <w:numId w:val="62"/>
        </w:numPr>
        <w:tabs>
          <w:tab w:val="num" w:pos="900"/>
        </w:tabs>
        <w:spacing w:line="276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współdziałanie z Wydziałem </w:t>
      </w:r>
      <w:r w:rsidR="00A5547B" w:rsidRPr="00C56772">
        <w:rPr>
          <w:rFonts w:ascii="Times New Roman" w:hAnsi="Times New Roman"/>
          <w:color w:val="000000"/>
          <w:sz w:val="24"/>
          <w:szCs w:val="24"/>
        </w:rPr>
        <w:t>Organizacyjnym</w:t>
      </w:r>
      <w:r w:rsidRPr="00C56772">
        <w:rPr>
          <w:rFonts w:ascii="Times New Roman" w:hAnsi="Times New Roman"/>
          <w:color w:val="000000"/>
          <w:sz w:val="24"/>
          <w:szCs w:val="24"/>
        </w:rPr>
        <w:t xml:space="preserve"> w zakresie polityki kadrowej, dyscypliny </w:t>
      </w:r>
      <w:r w:rsidR="00EA476D">
        <w:rPr>
          <w:rFonts w:ascii="Times New Roman" w:hAnsi="Times New Roman"/>
          <w:color w:val="000000"/>
          <w:sz w:val="24"/>
          <w:szCs w:val="24"/>
        </w:rPr>
        <w:t>pracy, szkolenia pracowników, przeciwdziałania mobbingowi;</w:t>
      </w:r>
    </w:p>
    <w:p w:rsidR="006B015B" w:rsidRPr="00C56772" w:rsidRDefault="006B015B" w:rsidP="001A282C">
      <w:pPr>
        <w:numPr>
          <w:ilvl w:val="1"/>
          <w:numId w:val="62"/>
        </w:numPr>
        <w:tabs>
          <w:tab w:val="num" w:pos="900"/>
        </w:tabs>
        <w:spacing w:line="276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dokonywanie ocen kwalifikacyjnych bezpośrednio podległych pracowników zatrudniony</w:t>
      </w:r>
      <w:r w:rsidR="000E1072" w:rsidRPr="00C56772">
        <w:rPr>
          <w:rFonts w:ascii="Times New Roman" w:hAnsi="Times New Roman"/>
          <w:color w:val="000000"/>
          <w:sz w:val="24"/>
          <w:szCs w:val="24"/>
        </w:rPr>
        <w:t>ch na stanowiskach urzędniczych;</w:t>
      </w:r>
    </w:p>
    <w:p w:rsidR="006B015B" w:rsidRPr="00C56772" w:rsidRDefault="006B015B" w:rsidP="001A282C">
      <w:pPr>
        <w:numPr>
          <w:ilvl w:val="1"/>
          <w:numId w:val="62"/>
        </w:numPr>
        <w:tabs>
          <w:tab w:val="num" w:pos="900"/>
        </w:tabs>
        <w:spacing w:line="276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współdziałanie w zakresie wdrażania rozwiązań doskonalący</w:t>
      </w:r>
      <w:r w:rsidR="005655AF" w:rsidRPr="00C56772">
        <w:rPr>
          <w:rFonts w:ascii="Times New Roman" w:hAnsi="Times New Roman"/>
          <w:color w:val="000000"/>
          <w:sz w:val="24"/>
          <w:szCs w:val="24"/>
        </w:rPr>
        <w:t xml:space="preserve">ch </w:t>
      </w:r>
      <w:r w:rsidR="002E5807">
        <w:rPr>
          <w:rFonts w:ascii="Times New Roman" w:hAnsi="Times New Roman"/>
          <w:color w:val="000000"/>
          <w:sz w:val="24"/>
          <w:szCs w:val="24"/>
        </w:rPr>
        <w:t>organizację pracy W</w:t>
      </w:r>
      <w:r w:rsidR="000E1072" w:rsidRPr="00C56772">
        <w:rPr>
          <w:rFonts w:ascii="Times New Roman" w:hAnsi="Times New Roman"/>
          <w:color w:val="000000"/>
          <w:sz w:val="24"/>
          <w:szCs w:val="24"/>
        </w:rPr>
        <w:t>ydziałów;</w:t>
      </w:r>
    </w:p>
    <w:p w:rsidR="0058497D" w:rsidRPr="00C56772" w:rsidRDefault="0058497D" w:rsidP="001A282C">
      <w:pPr>
        <w:numPr>
          <w:ilvl w:val="1"/>
          <w:numId w:val="62"/>
        </w:numPr>
        <w:tabs>
          <w:tab w:val="num" w:pos="900"/>
        </w:tabs>
        <w:spacing w:line="276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nadzór nad aktualizacją Regulaminu Organizacyjnego w zakresie danej komórki organizacyjnej, w tym niezwłoczne informowanie Wydziału Organizacyjnego </w:t>
      </w:r>
      <w:r w:rsidRPr="00C56772">
        <w:rPr>
          <w:rFonts w:ascii="Times New Roman" w:hAnsi="Times New Roman"/>
          <w:color w:val="000000"/>
          <w:sz w:val="24"/>
          <w:szCs w:val="24"/>
        </w:rPr>
        <w:br/>
        <w:t>o zmianach wynikających z prawa powszechnie obowiązującego, a dotyczącego komórki organizacyjnej</w:t>
      </w:r>
      <w:r w:rsidR="008249D5" w:rsidRPr="00C56772">
        <w:rPr>
          <w:rFonts w:ascii="Times New Roman" w:hAnsi="Times New Roman"/>
          <w:color w:val="000000"/>
          <w:sz w:val="24"/>
          <w:szCs w:val="24"/>
        </w:rPr>
        <w:t>;</w:t>
      </w:r>
    </w:p>
    <w:p w:rsidR="006B015B" w:rsidRPr="00C56772" w:rsidRDefault="006B015B" w:rsidP="001A282C">
      <w:pPr>
        <w:numPr>
          <w:ilvl w:val="1"/>
          <w:numId w:val="62"/>
        </w:numPr>
        <w:tabs>
          <w:tab w:val="num" w:pos="900"/>
        </w:tabs>
        <w:spacing w:line="276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realiz</w:t>
      </w:r>
      <w:r w:rsidR="00EA476D">
        <w:rPr>
          <w:rFonts w:ascii="Times New Roman" w:hAnsi="Times New Roman"/>
          <w:color w:val="000000"/>
          <w:sz w:val="24"/>
          <w:szCs w:val="24"/>
        </w:rPr>
        <w:t>owanie</w:t>
      </w:r>
      <w:r w:rsidRPr="00C56772">
        <w:rPr>
          <w:rFonts w:ascii="Times New Roman" w:hAnsi="Times New Roman"/>
          <w:color w:val="000000"/>
          <w:sz w:val="24"/>
          <w:szCs w:val="24"/>
        </w:rPr>
        <w:t xml:space="preserve"> zadań wynikających z ustawy prawo zamówień publicznych, </w:t>
      </w:r>
      <w:r w:rsidR="008249D5" w:rsidRPr="00C56772">
        <w:rPr>
          <w:rFonts w:ascii="Times New Roman" w:hAnsi="Times New Roman"/>
          <w:color w:val="000000"/>
          <w:sz w:val="24"/>
          <w:szCs w:val="24"/>
        </w:rPr>
        <w:br/>
      </w:r>
      <w:r w:rsidRPr="00C56772">
        <w:rPr>
          <w:rFonts w:ascii="Times New Roman" w:hAnsi="Times New Roman"/>
          <w:color w:val="000000"/>
          <w:sz w:val="24"/>
          <w:szCs w:val="24"/>
        </w:rPr>
        <w:t xml:space="preserve">w tym prowadzenie i rejestrowanie postępowań o zamówienia publiczne </w:t>
      </w:r>
      <w:r w:rsidR="00C13433" w:rsidRPr="00C56772">
        <w:rPr>
          <w:rFonts w:ascii="Times New Roman" w:hAnsi="Times New Roman"/>
          <w:color w:val="000000"/>
          <w:sz w:val="24"/>
          <w:szCs w:val="24"/>
        </w:rPr>
        <w:br/>
      </w:r>
      <w:r w:rsidRPr="00C56772">
        <w:rPr>
          <w:rFonts w:ascii="Times New Roman" w:hAnsi="Times New Roman"/>
          <w:color w:val="000000"/>
          <w:sz w:val="24"/>
          <w:szCs w:val="24"/>
        </w:rPr>
        <w:t xml:space="preserve">o wartości poniżej kwoty określonej </w:t>
      </w:r>
      <w:r w:rsidR="00EA476D">
        <w:rPr>
          <w:rFonts w:ascii="Times New Roman" w:hAnsi="Times New Roman"/>
          <w:color w:val="000000"/>
          <w:sz w:val="24"/>
          <w:szCs w:val="24"/>
        </w:rPr>
        <w:t>w</w:t>
      </w:r>
      <w:r w:rsidRPr="00C567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A476D">
        <w:rPr>
          <w:rFonts w:ascii="Times New Roman" w:hAnsi="Times New Roman"/>
          <w:color w:val="000000"/>
          <w:sz w:val="24"/>
          <w:szCs w:val="24"/>
        </w:rPr>
        <w:t>ustawie</w:t>
      </w:r>
      <w:r w:rsidRPr="00C56772">
        <w:rPr>
          <w:rFonts w:ascii="Times New Roman" w:hAnsi="Times New Roman"/>
          <w:color w:val="000000"/>
          <w:sz w:val="24"/>
          <w:szCs w:val="24"/>
        </w:rPr>
        <w:t xml:space="preserve"> prawo zamówień publicznych </w:t>
      </w:r>
      <w:r w:rsidR="00016A4D">
        <w:rPr>
          <w:rFonts w:ascii="Times New Roman" w:hAnsi="Times New Roman"/>
          <w:color w:val="000000"/>
          <w:sz w:val="24"/>
          <w:szCs w:val="24"/>
        </w:rPr>
        <w:br/>
      </w:r>
      <w:r w:rsidRPr="00C56772">
        <w:rPr>
          <w:rFonts w:ascii="Times New Roman" w:hAnsi="Times New Roman"/>
          <w:color w:val="000000"/>
          <w:sz w:val="24"/>
          <w:szCs w:val="24"/>
        </w:rPr>
        <w:t>oraz udzielanych w trybie „zapytania o cenę” i „zamówienia</w:t>
      </w:r>
      <w:r w:rsidR="000E1072" w:rsidRPr="00C56772">
        <w:rPr>
          <w:rFonts w:ascii="Times New Roman" w:hAnsi="Times New Roman"/>
          <w:color w:val="000000"/>
          <w:sz w:val="24"/>
          <w:szCs w:val="24"/>
        </w:rPr>
        <w:t xml:space="preserve"> z wolnej ręki”;</w:t>
      </w:r>
    </w:p>
    <w:p w:rsidR="009C0A71" w:rsidRPr="00C56772" w:rsidRDefault="006B015B" w:rsidP="001A282C">
      <w:pPr>
        <w:numPr>
          <w:ilvl w:val="1"/>
          <w:numId w:val="62"/>
        </w:numPr>
        <w:tabs>
          <w:tab w:val="num" w:pos="900"/>
        </w:tabs>
        <w:spacing w:line="276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realizowanie </w:t>
      </w:r>
      <w:r w:rsidR="00EA476D">
        <w:rPr>
          <w:rFonts w:ascii="Times New Roman" w:hAnsi="Times New Roman"/>
          <w:color w:val="000000"/>
          <w:sz w:val="24"/>
          <w:szCs w:val="24"/>
        </w:rPr>
        <w:t xml:space="preserve">powierzonych </w:t>
      </w:r>
      <w:r w:rsidRPr="00C56772">
        <w:rPr>
          <w:rFonts w:ascii="Times New Roman" w:hAnsi="Times New Roman"/>
          <w:color w:val="000000"/>
          <w:sz w:val="24"/>
          <w:szCs w:val="24"/>
        </w:rPr>
        <w:t>zadań obronnych ujętych w Planie Operacyjnym Funkcjonowania Miasta Pruszkowa w warunkach zewnętrznego zagr</w:t>
      </w:r>
      <w:r w:rsidR="00C5120A" w:rsidRPr="00C56772">
        <w:rPr>
          <w:rFonts w:ascii="Times New Roman" w:hAnsi="Times New Roman"/>
          <w:color w:val="000000"/>
          <w:sz w:val="24"/>
          <w:szCs w:val="24"/>
        </w:rPr>
        <w:t>ożenia państwa i w czasie wojny;</w:t>
      </w:r>
    </w:p>
    <w:p w:rsidR="009C0A71" w:rsidRPr="00C56772" w:rsidRDefault="00764A5F" w:rsidP="001A282C">
      <w:pPr>
        <w:numPr>
          <w:ilvl w:val="1"/>
          <w:numId w:val="62"/>
        </w:numPr>
        <w:tabs>
          <w:tab w:val="num" w:pos="900"/>
        </w:tabs>
        <w:spacing w:line="276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</w:t>
      </w:r>
      <w:r w:rsidR="009C0A71" w:rsidRPr="00C56772">
        <w:rPr>
          <w:rFonts w:ascii="Times New Roman" w:hAnsi="Times New Roman"/>
          <w:color w:val="000000"/>
          <w:sz w:val="24"/>
          <w:szCs w:val="24"/>
        </w:rPr>
        <w:t>spółdziałanie z organami administracji publicznej, jednostkami pomocniczymi Miasta Pruszkowa, organizacjami społecznymi i pozarządowymi w celu realizacji zadań samorządowych;</w:t>
      </w:r>
    </w:p>
    <w:p w:rsidR="00C5120A" w:rsidRPr="00C56772" w:rsidRDefault="00C5120A" w:rsidP="001A282C">
      <w:pPr>
        <w:numPr>
          <w:ilvl w:val="1"/>
          <w:numId w:val="62"/>
        </w:numPr>
        <w:tabs>
          <w:tab w:val="num" w:pos="900"/>
        </w:tabs>
        <w:spacing w:line="276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podnoszenie jakości u</w:t>
      </w:r>
      <w:r w:rsidR="001455A3" w:rsidRPr="00C56772">
        <w:rPr>
          <w:rFonts w:ascii="Times New Roman" w:hAnsi="Times New Roman"/>
          <w:color w:val="000000"/>
          <w:sz w:val="24"/>
          <w:szCs w:val="24"/>
        </w:rPr>
        <w:t xml:space="preserve">sług świadczonych przez </w:t>
      </w:r>
      <w:r w:rsidR="00EA476D">
        <w:rPr>
          <w:rFonts w:ascii="Times New Roman" w:hAnsi="Times New Roman"/>
          <w:color w:val="000000"/>
          <w:sz w:val="24"/>
          <w:szCs w:val="24"/>
        </w:rPr>
        <w:t>Urząd</w:t>
      </w:r>
      <w:r w:rsidR="001455A3" w:rsidRPr="00C56772">
        <w:rPr>
          <w:rFonts w:ascii="Times New Roman" w:hAnsi="Times New Roman"/>
          <w:color w:val="000000"/>
          <w:sz w:val="24"/>
          <w:szCs w:val="24"/>
        </w:rPr>
        <w:t>;</w:t>
      </w:r>
    </w:p>
    <w:p w:rsidR="001455A3" w:rsidRPr="00C56772" w:rsidRDefault="001455A3" w:rsidP="001A282C">
      <w:pPr>
        <w:numPr>
          <w:ilvl w:val="1"/>
          <w:numId w:val="62"/>
        </w:numPr>
        <w:tabs>
          <w:tab w:val="num" w:pos="900"/>
        </w:tabs>
        <w:spacing w:line="276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koordynowanie prac związanych z Elektronic</w:t>
      </w:r>
      <w:r w:rsidR="009C0A71" w:rsidRPr="00C56772">
        <w:rPr>
          <w:rFonts w:ascii="Times New Roman" w:hAnsi="Times New Roman"/>
          <w:color w:val="000000"/>
          <w:sz w:val="24"/>
          <w:szCs w:val="24"/>
        </w:rPr>
        <w:t>znym Biurem Obsługi Mieszkańców;</w:t>
      </w:r>
    </w:p>
    <w:p w:rsidR="006B015B" w:rsidRPr="00D75095" w:rsidRDefault="00764A5F" w:rsidP="001A282C">
      <w:pPr>
        <w:numPr>
          <w:ilvl w:val="1"/>
          <w:numId w:val="62"/>
        </w:numPr>
        <w:tabs>
          <w:tab w:val="clear" w:pos="1440"/>
          <w:tab w:val="num" w:pos="900"/>
        </w:tabs>
        <w:spacing w:line="276" w:lineRule="auto"/>
        <w:ind w:left="900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</w:t>
      </w:r>
      <w:r w:rsidR="0058497D" w:rsidRPr="00C56772">
        <w:rPr>
          <w:rFonts w:ascii="Times New Roman" w:hAnsi="Times New Roman"/>
          <w:color w:val="000000"/>
          <w:sz w:val="24"/>
          <w:szCs w:val="24"/>
        </w:rPr>
        <w:t>ba</w:t>
      </w:r>
      <w:r w:rsidR="00EA476D">
        <w:rPr>
          <w:rFonts w:ascii="Times New Roman" w:hAnsi="Times New Roman"/>
          <w:color w:val="000000"/>
          <w:sz w:val="24"/>
          <w:szCs w:val="24"/>
        </w:rPr>
        <w:t>nie</w:t>
      </w:r>
      <w:r w:rsidR="0058497D" w:rsidRPr="00C56772">
        <w:rPr>
          <w:rFonts w:ascii="Times New Roman" w:hAnsi="Times New Roman"/>
          <w:color w:val="000000"/>
          <w:sz w:val="24"/>
          <w:szCs w:val="24"/>
        </w:rPr>
        <w:t xml:space="preserve"> o kompetentną i kulturalną obsługę </w:t>
      </w:r>
      <w:r>
        <w:rPr>
          <w:rFonts w:ascii="Times New Roman" w:hAnsi="Times New Roman"/>
          <w:color w:val="000000"/>
          <w:sz w:val="24"/>
          <w:szCs w:val="24"/>
        </w:rPr>
        <w:t>interesantów</w:t>
      </w:r>
      <w:r w:rsidR="0058497D" w:rsidRPr="00C56772">
        <w:rPr>
          <w:rFonts w:ascii="Times New Roman" w:hAnsi="Times New Roman"/>
          <w:color w:val="000000"/>
          <w:sz w:val="24"/>
          <w:szCs w:val="24"/>
        </w:rPr>
        <w:t>.</w:t>
      </w:r>
    </w:p>
    <w:p w:rsidR="00A54984" w:rsidRPr="00C56772" w:rsidRDefault="001F424E" w:rsidP="000E4458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  <w:r w:rsidR="00DA3C15" w:rsidRPr="00C56772">
        <w:rPr>
          <w:rFonts w:ascii="Times New Roman" w:hAnsi="Times New Roman"/>
          <w:b/>
          <w:color w:val="000000"/>
          <w:sz w:val="24"/>
          <w:szCs w:val="24"/>
        </w:rPr>
        <w:lastRenderedPageBreak/>
        <w:t>§ 20</w:t>
      </w:r>
    </w:p>
    <w:p w:rsidR="00A53E25" w:rsidRPr="00C56772" w:rsidRDefault="00A53E25" w:rsidP="001A282C">
      <w:pPr>
        <w:numPr>
          <w:ilvl w:val="0"/>
          <w:numId w:val="30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Kierownicy komórek organizacyjnych Urzędu ponoszą odpowiedzialność wobec Prezydenta za:</w:t>
      </w:r>
    </w:p>
    <w:p w:rsidR="00A53E25" w:rsidRPr="00C56772" w:rsidRDefault="00A53E25" w:rsidP="000E4458">
      <w:pPr>
        <w:numPr>
          <w:ilvl w:val="1"/>
          <w:numId w:val="2"/>
        </w:numPr>
        <w:tabs>
          <w:tab w:val="clear" w:pos="360"/>
          <w:tab w:val="num" w:pos="993"/>
        </w:tabs>
        <w:spacing w:line="276" w:lineRule="auto"/>
        <w:ind w:left="993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organizację pracy i skuteczność działania p</w:t>
      </w:r>
      <w:r w:rsidR="00C13433" w:rsidRPr="00C56772">
        <w:rPr>
          <w:rFonts w:ascii="Times New Roman" w:hAnsi="Times New Roman"/>
          <w:color w:val="000000"/>
          <w:sz w:val="24"/>
          <w:szCs w:val="24"/>
        </w:rPr>
        <w:t>odległej komórki organizacyjnej;</w:t>
      </w:r>
    </w:p>
    <w:p w:rsidR="00A53E25" w:rsidRPr="00C56772" w:rsidRDefault="00A53E25" w:rsidP="000E4458">
      <w:pPr>
        <w:numPr>
          <w:ilvl w:val="1"/>
          <w:numId w:val="2"/>
        </w:numPr>
        <w:tabs>
          <w:tab w:val="clear" w:pos="360"/>
          <w:tab w:val="num" w:pos="993"/>
        </w:tabs>
        <w:spacing w:line="276" w:lineRule="auto"/>
        <w:ind w:left="993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merytoryczną i formalną prawidłowość, legalność i celowość przygotowywanych </w:t>
      </w:r>
      <w:r w:rsidR="00C13433" w:rsidRPr="00C56772">
        <w:rPr>
          <w:rFonts w:ascii="Times New Roman" w:hAnsi="Times New Roman"/>
          <w:color w:val="000000"/>
          <w:sz w:val="24"/>
          <w:szCs w:val="24"/>
        </w:rPr>
        <w:br/>
      </w:r>
      <w:r w:rsidRPr="00C56772">
        <w:rPr>
          <w:rFonts w:ascii="Times New Roman" w:hAnsi="Times New Roman"/>
          <w:color w:val="000000"/>
          <w:sz w:val="24"/>
          <w:szCs w:val="24"/>
        </w:rPr>
        <w:t>przez siebie i podległych pracowników do</w:t>
      </w:r>
      <w:r w:rsidR="00C13433" w:rsidRPr="00C56772">
        <w:rPr>
          <w:rFonts w:ascii="Times New Roman" w:hAnsi="Times New Roman"/>
          <w:color w:val="000000"/>
          <w:sz w:val="24"/>
          <w:szCs w:val="24"/>
        </w:rPr>
        <w:t>kumentów i innych rozstrzygnięć;</w:t>
      </w:r>
    </w:p>
    <w:p w:rsidR="00392E6F" w:rsidRPr="002E5807" w:rsidRDefault="00A53E25" w:rsidP="002E5807">
      <w:pPr>
        <w:numPr>
          <w:ilvl w:val="1"/>
          <w:numId w:val="2"/>
        </w:numPr>
        <w:tabs>
          <w:tab w:val="clear" w:pos="360"/>
          <w:tab w:val="num" w:pos="993"/>
        </w:tabs>
        <w:spacing w:line="276" w:lineRule="auto"/>
        <w:ind w:left="993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prawidłowe wykonywanie </w:t>
      </w:r>
      <w:r w:rsidR="00377F91" w:rsidRPr="00C56772">
        <w:rPr>
          <w:rFonts w:ascii="Times New Roman" w:hAnsi="Times New Roman"/>
          <w:color w:val="000000"/>
          <w:sz w:val="24"/>
          <w:szCs w:val="24"/>
        </w:rPr>
        <w:t>uchwał Rady</w:t>
      </w:r>
      <w:r w:rsidR="00377F9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56772">
        <w:rPr>
          <w:rFonts w:ascii="Times New Roman" w:hAnsi="Times New Roman"/>
          <w:color w:val="000000"/>
          <w:sz w:val="24"/>
          <w:szCs w:val="24"/>
        </w:rPr>
        <w:t>zarządzeń i poleceń Prezydenta</w:t>
      </w:r>
      <w:r w:rsidR="002E5807">
        <w:rPr>
          <w:rFonts w:ascii="Times New Roman" w:hAnsi="Times New Roman"/>
          <w:color w:val="000000"/>
          <w:sz w:val="24"/>
          <w:szCs w:val="24"/>
        </w:rPr>
        <w:t>.</w:t>
      </w:r>
    </w:p>
    <w:p w:rsidR="00A53E25" w:rsidRPr="00EA476D" w:rsidRDefault="00A53E25" w:rsidP="001A282C">
      <w:pPr>
        <w:numPr>
          <w:ilvl w:val="0"/>
          <w:numId w:val="44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Kierownicy </w:t>
      </w:r>
      <w:r w:rsidR="00EA476D">
        <w:rPr>
          <w:rFonts w:ascii="Times New Roman" w:hAnsi="Times New Roman"/>
          <w:color w:val="000000"/>
          <w:sz w:val="24"/>
          <w:szCs w:val="24"/>
        </w:rPr>
        <w:t xml:space="preserve">i pracownicy pełniący funkcję koordynatora </w:t>
      </w:r>
      <w:r w:rsidR="00377F91">
        <w:rPr>
          <w:rFonts w:ascii="Times New Roman" w:hAnsi="Times New Roman"/>
          <w:color w:val="000000"/>
          <w:sz w:val="24"/>
          <w:szCs w:val="24"/>
        </w:rPr>
        <w:t>R</w:t>
      </w:r>
      <w:r w:rsidRPr="00C56772">
        <w:rPr>
          <w:rFonts w:ascii="Times New Roman" w:hAnsi="Times New Roman"/>
          <w:color w:val="000000"/>
          <w:sz w:val="24"/>
          <w:szCs w:val="24"/>
        </w:rPr>
        <w:t xml:space="preserve">eferatów utworzonych wewnątrz Wydziałów ponoszą odpowiedzialność </w:t>
      </w:r>
      <w:r w:rsidRPr="00EA476D">
        <w:rPr>
          <w:rFonts w:ascii="Times New Roman" w:hAnsi="Times New Roman"/>
          <w:color w:val="000000"/>
          <w:sz w:val="24"/>
          <w:szCs w:val="24"/>
        </w:rPr>
        <w:t>w zakr</w:t>
      </w:r>
      <w:r w:rsidR="00EA476D">
        <w:rPr>
          <w:rFonts w:ascii="Times New Roman" w:hAnsi="Times New Roman"/>
          <w:color w:val="000000"/>
          <w:sz w:val="24"/>
          <w:szCs w:val="24"/>
        </w:rPr>
        <w:t>esie określonym w ust. 1 wobec Naczelników W</w:t>
      </w:r>
      <w:r w:rsidR="00377F91">
        <w:rPr>
          <w:rFonts w:ascii="Times New Roman" w:hAnsi="Times New Roman"/>
          <w:color w:val="000000"/>
          <w:sz w:val="24"/>
          <w:szCs w:val="24"/>
        </w:rPr>
        <w:t>ydziałów.</w:t>
      </w:r>
    </w:p>
    <w:p w:rsidR="00A53E25" w:rsidRPr="00C56772" w:rsidRDefault="00A53E25" w:rsidP="001A282C">
      <w:pPr>
        <w:numPr>
          <w:ilvl w:val="0"/>
          <w:numId w:val="44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Samodzielne Stanowiska mogą podlegać pod Prezydenta, </w:t>
      </w:r>
      <w:r w:rsidR="00A013C4">
        <w:rPr>
          <w:rFonts w:ascii="Times New Roman" w:hAnsi="Times New Roman"/>
          <w:color w:val="000000"/>
          <w:sz w:val="24"/>
          <w:szCs w:val="24"/>
        </w:rPr>
        <w:t xml:space="preserve">Zastępcę lub </w:t>
      </w:r>
      <w:r w:rsidRPr="00C56772">
        <w:rPr>
          <w:rFonts w:ascii="Times New Roman" w:hAnsi="Times New Roman"/>
          <w:color w:val="000000"/>
          <w:sz w:val="24"/>
          <w:szCs w:val="24"/>
        </w:rPr>
        <w:t xml:space="preserve">Zastępców Prezydenta, Sekretarza </w:t>
      </w:r>
      <w:r w:rsidR="00377F91">
        <w:rPr>
          <w:rFonts w:ascii="Times New Roman" w:hAnsi="Times New Roman"/>
          <w:color w:val="000000"/>
          <w:sz w:val="24"/>
          <w:szCs w:val="24"/>
        </w:rPr>
        <w:t>i</w:t>
      </w:r>
      <w:r w:rsidRPr="00C56772">
        <w:rPr>
          <w:rFonts w:ascii="Times New Roman" w:hAnsi="Times New Roman"/>
          <w:color w:val="000000"/>
          <w:sz w:val="24"/>
          <w:szCs w:val="24"/>
        </w:rPr>
        <w:t xml:space="preserve"> Skarbnika.</w:t>
      </w:r>
    </w:p>
    <w:p w:rsidR="00A44898" w:rsidRPr="00C56772" w:rsidRDefault="00DA3C15" w:rsidP="000E4458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56772">
        <w:rPr>
          <w:rFonts w:ascii="Times New Roman" w:hAnsi="Times New Roman"/>
          <w:b/>
          <w:color w:val="000000"/>
          <w:sz w:val="24"/>
          <w:szCs w:val="24"/>
        </w:rPr>
        <w:t>§ 21</w:t>
      </w:r>
    </w:p>
    <w:p w:rsidR="00A44898" w:rsidRPr="00C56772" w:rsidRDefault="00A44898" w:rsidP="000E4458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Do zadań i obowiązków wszystkich pracowników należy:</w:t>
      </w:r>
    </w:p>
    <w:p w:rsidR="00A44898" w:rsidRPr="00C56772" w:rsidRDefault="00111AFE" w:rsidP="001A282C">
      <w:pPr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z</w:t>
      </w:r>
      <w:r w:rsidR="00A44898" w:rsidRPr="00C56772">
        <w:rPr>
          <w:rFonts w:ascii="Times New Roman" w:hAnsi="Times New Roman"/>
          <w:color w:val="000000"/>
          <w:sz w:val="24"/>
          <w:szCs w:val="24"/>
        </w:rPr>
        <w:t>najomość oraz przestrzeganie przepisów prawa, zwłaszcza przy opracowywaniu projektów uchwał, zarządzeń, decyzji administracyjnych bądź innych aktów normatywnych stanowiących przedmiot działania komórki organizacyjnej;</w:t>
      </w:r>
    </w:p>
    <w:p w:rsidR="00A44898" w:rsidRPr="00C56772" w:rsidRDefault="00111AFE" w:rsidP="001A282C">
      <w:pPr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n</w:t>
      </w:r>
      <w:r w:rsidR="00A44898" w:rsidRPr="00C56772">
        <w:rPr>
          <w:rFonts w:ascii="Times New Roman" w:hAnsi="Times New Roman"/>
          <w:color w:val="000000"/>
          <w:sz w:val="24"/>
          <w:szCs w:val="24"/>
        </w:rPr>
        <w:t>ależyta</w:t>
      </w:r>
      <w:r w:rsidR="0058497D" w:rsidRPr="00C56772">
        <w:rPr>
          <w:rFonts w:ascii="Times New Roman" w:hAnsi="Times New Roman"/>
          <w:color w:val="000000"/>
          <w:sz w:val="24"/>
          <w:szCs w:val="24"/>
        </w:rPr>
        <w:t>, kulturalna</w:t>
      </w:r>
      <w:r w:rsidR="00A44898" w:rsidRPr="00C567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8191F" w:rsidRPr="00C56772">
        <w:rPr>
          <w:rFonts w:ascii="Times New Roman" w:hAnsi="Times New Roman"/>
          <w:color w:val="000000"/>
          <w:sz w:val="24"/>
          <w:szCs w:val="24"/>
        </w:rPr>
        <w:t>i zgodna</w:t>
      </w:r>
      <w:r w:rsidR="00A44898" w:rsidRPr="00C56772">
        <w:rPr>
          <w:rFonts w:ascii="Times New Roman" w:hAnsi="Times New Roman"/>
          <w:color w:val="000000"/>
          <w:sz w:val="24"/>
          <w:szCs w:val="24"/>
        </w:rPr>
        <w:t xml:space="preserve"> z przepisami </w:t>
      </w:r>
      <w:r w:rsidR="0048191F" w:rsidRPr="00C56772">
        <w:rPr>
          <w:rFonts w:ascii="Times New Roman" w:hAnsi="Times New Roman"/>
          <w:color w:val="000000"/>
          <w:sz w:val="24"/>
          <w:szCs w:val="24"/>
        </w:rPr>
        <w:t xml:space="preserve">obsługa </w:t>
      </w:r>
      <w:r w:rsidR="00C23519">
        <w:rPr>
          <w:rFonts w:ascii="Times New Roman" w:hAnsi="Times New Roman"/>
          <w:color w:val="000000"/>
          <w:sz w:val="24"/>
          <w:szCs w:val="24"/>
        </w:rPr>
        <w:t>interesanta</w:t>
      </w:r>
      <w:r w:rsidR="0048191F" w:rsidRPr="00C56772">
        <w:rPr>
          <w:rFonts w:ascii="Times New Roman" w:hAnsi="Times New Roman"/>
          <w:color w:val="000000"/>
          <w:sz w:val="24"/>
          <w:szCs w:val="24"/>
        </w:rPr>
        <w:t>;</w:t>
      </w:r>
    </w:p>
    <w:p w:rsidR="0048191F" w:rsidRPr="00C56772" w:rsidRDefault="00111AFE" w:rsidP="001A282C">
      <w:pPr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</w:t>
      </w:r>
      <w:r w:rsidR="0048191F" w:rsidRPr="00C56772">
        <w:rPr>
          <w:rFonts w:ascii="Times New Roman" w:hAnsi="Times New Roman"/>
          <w:color w:val="000000"/>
          <w:sz w:val="24"/>
          <w:szCs w:val="24"/>
        </w:rPr>
        <w:t>rzestrzeganie terminów załatwiania powierzonych spraw;</w:t>
      </w:r>
    </w:p>
    <w:p w:rsidR="0048191F" w:rsidRPr="00C56772" w:rsidRDefault="00111AFE" w:rsidP="001A282C">
      <w:pPr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n</w:t>
      </w:r>
      <w:r w:rsidR="0048191F" w:rsidRPr="00C56772">
        <w:rPr>
          <w:rFonts w:ascii="Times New Roman" w:hAnsi="Times New Roman"/>
          <w:color w:val="000000"/>
          <w:sz w:val="24"/>
          <w:szCs w:val="24"/>
        </w:rPr>
        <w:t>ależyte prowadzenie dokumenta</w:t>
      </w:r>
      <w:r w:rsidR="002E5807">
        <w:rPr>
          <w:rFonts w:ascii="Times New Roman" w:hAnsi="Times New Roman"/>
          <w:color w:val="000000"/>
          <w:sz w:val="24"/>
          <w:szCs w:val="24"/>
        </w:rPr>
        <w:t>cji</w:t>
      </w:r>
      <w:r w:rsidR="0077798F" w:rsidRPr="00C56772">
        <w:rPr>
          <w:rFonts w:ascii="Times New Roman" w:hAnsi="Times New Roman"/>
          <w:color w:val="000000"/>
          <w:sz w:val="24"/>
          <w:szCs w:val="24"/>
        </w:rPr>
        <w:t xml:space="preserve">, w tym ewidencjonowanie i </w:t>
      </w:r>
      <w:r w:rsidR="0048191F" w:rsidRPr="00C56772">
        <w:rPr>
          <w:rFonts w:ascii="Times New Roman" w:hAnsi="Times New Roman"/>
          <w:color w:val="000000"/>
          <w:sz w:val="24"/>
          <w:szCs w:val="24"/>
        </w:rPr>
        <w:t xml:space="preserve">przechowywanie </w:t>
      </w:r>
      <w:r w:rsidR="00C13433" w:rsidRPr="00C56772">
        <w:rPr>
          <w:rFonts w:ascii="Times New Roman" w:hAnsi="Times New Roman"/>
          <w:color w:val="000000"/>
          <w:sz w:val="24"/>
          <w:szCs w:val="24"/>
        </w:rPr>
        <w:br/>
      </w:r>
      <w:r w:rsidR="0048191F" w:rsidRPr="00C56772">
        <w:rPr>
          <w:rFonts w:ascii="Times New Roman" w:hAnsi="Times New Roman"/>
          <w:color w:val="000000"/>
          <w:sz w:val="24"/>
          <w:szCs w:val="24"/>
        </w:rPr>
        <w:t>akt oraz dokumentów zgodnie z obowiązującym jednolitym rzeczowym wykazem akt;</w:t>
      </w:r>
    </w:p>
    <w:p w:rsidR="0048191F" w:rsidRPr="00C56772" w:rsidRDefault="00111AFE" w:rsidP="001A282C">
      <w:pPr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</w:t>
      </w:r>
      <w:r w:rsidR="0048191F" w:rsidRPr="00C56772">
        <w:rPr>
          <w:rFonts w:ascii="Times New Roman" w:hAnsi="Times New Roman"/>
          <w:color w:val="000000"/>
          <w:sz w:val="24"/>
          <w:szCs w:val="24"/>
        </w:rPr>
        <w:t>rzestrzeganie zasad dyscypliny</w:t>
      </w:r>
      <w:r w:rsidR="0058497D" w:rsidRPr="00C56772">
        <w:rPr>
          <w:rFonts w:ascii="Times New Roman" w:hAnsi="Times New Roman"/>
          <w:color w:val="000000"/>
          <w:sz w:val="24"/>
          <w:szCs w:val="24"/>
        </w:rPr>
        <w:t xml:space="preserve"> pracy </w:t>
      </w:r>
      <w:r w:rsidR="0048191F" w:rsidRPr="00C56772">
        <w:rPr>
          <w:rFonts w:ascii="Times New Roman" w:hAnsi="Times New Roman"/>
          <w:color w:val="000000"/>
          <w:sz w:val="24"/>
          <w:szCs w:val="24"/>
        </w:rPr>
        <w:t>i norm postępowania zgodnie z obowiązującym regulaminem pracy i innymi aktami regulującymi zagadnienia pracy;</w:t>
      </w:r>
    </w:p>
    <w:p w:rsidR="0058497D" w:rsidRPr="00C56772" w:rsidRDefault="00111AFE" w:rsidP="001A282C">
      <w:pPr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w</w:t>
      </w:r>
      <w:r w:rsidR="0048191F" w:rsidRPr="00C56772">
        <w:rPr>
          <w:rFonts w:ascii="Times New Roman" w:hAnsi="Times New Roman"/>
          <w:color w:val="000000"/>
          <w:sz w:val="24"/>
          <w:szCs w:val="24"/>
        </w:rPr>
        <w:t>ykonywanie zadań obronnych zgodnie z właśc</w:t>
      </w:r>
      <w:r w:rsidR="0058497D" w:rsidRPr="00C56772">
        <w:rPr>
          <w:rFonts w:ascii="Times New Roman" w:hAnsi="Times New Roman"/>
          <w:color w:val="000000"/>
          <w:sz w:val="24"/>
          <w:szCs w:val="24"/>
        </w:rPr>
        <w:t>iwością komórki organizacyjnej;</w:t>
      </w:r>
    </w:p>
    <w:p w:rsidR="00111AFE" w:rsidRPr="00C56772" w:rsidRDefault="00111AFE" w:rsidP="001A282C">
      <w:pPr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przygotowywanie projektów aktów prawnych Prezydenta, projektów uchwał i innych materiałów wnoszonych pod obrady Rady i jej organów;</w:t>
      </w:r>
    </w:p>
    <w:p w:rsidR="00111AFE" w:rsidRPr="00C56772" w:rsidRDefault="00111AFE" w:rsidP="001A282C">
      <w:pPr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przygotowywanie odpowiedzi na interpelacje i wnioski radnych oraz wnioski </w:t>
      </w:r>
      <w:r w:rsidRPr="00C56772">
        <w:rPr>
          <w:rFonts w:ascii="Times New Roman" w:hAnsi="Times New Roman"/>
          <w:color w:val="000000"/>
          <w:sz w:val="24"/>
          <w:szCs w:val="24"/>
        </w:rPr>
        <w:br/>
        <w:t>i interwencje posłów i senatorów;</w:t>
      </w:r>
    </w:p>
    <w:p w:rsidR="00111AFE" w:rsidRPr="00C56772" w:rsidRDefault="00111AFE" w:rsidP="001A282C">
      <w:pPr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przygotowywanie odpowiedzi na skargi, badanie ich zasadności, analizowanie źródeł </w:t>
      </w:r>
      <w:r w:rsidRPr="00C56772">
        <w:rPr>
          <w:rFonts w:ascii="Times New Roman" w:hAnsi="Times New Roman"/>
          <w:color w:val="000000"/>
          <w:sz w:val="24"/>
          <w:szCs w:val="24"/>
        </w:rPr>
        <w:br/>
        <w:t xml:space="preserve">i przyczyn powstawania, zapewnienie należytego i terminowego załatwiania spraw, przyjmowanie </w:t>
      </w:r>
      <w:r w:rsidR="00C23519">
        <w:rPr>
          <w:rFonts w:ascii="Times New Roman" w:hAnsi="Times New Roman"/>
          <w:color w:val="000000"/>
          <w:sz w:val="24"/>
          <w:szCs w:val="24"/>
        </w:rPr>
        <w:t>interesantów</w:t>
      </w:r>
      <w:r w:rsidRPr="00C56772">
        <w:rPr>
          <w:rFonts w:ascii="Times New Roman" w:hAnsi="Times New Roman"/>
          <w:color w:val="000000"/>
          <w:sz w:val="24"/>
          <w:szCs w:val="24"/>
        </w:rPr>
        <w:t xml:space="preserve"> i udzielanie im wyjaśnień;</w:t>
      </w:r>
    </w:p>
    <w:p w:rsidR="00111AFE" w:rsidRPr="00C56772" w:rsidRDefault="00111AFE" w:rsidP="001A282C">
      <w:pPr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systematyczne doskonalenie organizacji, metod i narzędzi pracy komórki organizacyjnej;</w:t>
      </w:r>
    </w:p>
    <w:p w:rsidR="00111AFE" w:rsidRPr="00C56772" w:rsidRDefault="00111AFE" w:rsidP="001A282C">
      <w:pPr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każdy pracownik jest zobowiązany do przestrzegania drogi służbowej.</w:t>
      </w:r>
    </w:p>
    <w:p w:rsidR="007E03BA" w:rsidRPr="00C56772" w:rsidRDefault="00E10C5C" w:rsidP="000E4458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§ 22</w:t>
      </w:r>
    </w:p>
    <w:p w:rsidR="007E03BA" w:rsidRPr="00C56772" w:rsidRDefault="007E03BA" w:rsidP="000E4458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Pracownicy Urzędu są zobowiązani do przestrzegania tajemnicy służbowej </w:t>
      </w:r>
      <w:r w:rsidR="00C13433" w:rsidRPr="00C56772">
        <w:rPr>
          <w:rFonts w:ascii="Times New Roman" w:hAnsi="Times New Roman"/>
          <w:color w:val="000000"/>
          <w:sz w:val="24"/>
          <w:szCs w:val="24"/>
        </w:rPr>
        <w:br/>
      </w:r>
      <w:r w:rsidRPr="00C56772">
        <w:rPr>
          <w:rFonts w:ascii="Times New Roman" w:hAnsi="Times New Roman"/>
          <w:color w:val="000000"/>
          <w:sz w:val="24"/>
          <w:szCs w:val="24"/>
        </w:rPr>
        <w:t>przy wykonywaniu zadań oraz respektowania poleceń przełożonych.</w:t>
      </w:r>
    </w:p>
    <w:p w:rsidR="00A54984" w:rsidRPr="00C56772" w:rsidRDefault="000931EF" w:rsidP="000E4458">
      <w:pPr>
        <w:pStyle w:val="Nagwek1"/>
        <w:spacing w:before="0" w:after="120" w:line="276" w:lineRule="auto"/>
        <w:rPr>
          <w:rFonts w:ascii="Times New Roman" w:hAnsi="Times New Roman"/>
        </w:rPr>
      </w:pPr>
      <w:r w:rsidRPr="00C56772">
        <w:rPr>
          <w:rFonts w:ascii="Times New Roman" w:hAnsi="Times New Roman"/>
          <w:sz w:val="24"/>
          <w:szCs w:val="24"/>
        </w:rPr>
        <w:br w:type="page"/>
      </w:r>
      <w:bookmarkStart w:id="16" w:name="_Toc11824587"/>
      <w:bookmarkStart w:id="17" w:name="_Toc125553580"/>
      <w:r w:rsidR="006B015B" w:rsidRPr="00C56772">
        <w:rPr>
          <w:rFonts w:ascii="Times New Roman" w:hAnsi="Times New Roman"/>
        </w:rPr>
        <w:lastRenderedPageBreak/>
        <w:t>Rozdział V</w:t>
      </w:r>
      <w:bookmarkEnd w:id="16"/>
      <w:bookmarkEnd w:id="17"/>
    </w:p>
    <w:p w:rsidR="006B015B" w:rsidRPr="00C56772" w:rsidRDefault="00C0759A" w:rsidP="000E4458">
      <w:pPr>
        <w:pStyle w:val="Nagwek3"/>
        <w:spacing w:before="0" w:after="120" w:line="276" w:lineRule="auto"/>
        <w:rPr>
          <w:rFonts w:ascii="Times New Roman" w:hAnsi="Times New Roman"/>
          <w:color w:val="2E74B5"/>
        </w:rPr>
      </w:pPr>
      <w:bookmarkStart w:id="18" w:name="_Toc11824588"/>
      <w:bookmarkStart w:id="19" w:name="_Toc125553581"/>
      <w:r w:rsidRPr="00C56772">
        <w:rPr>
          <w:rFonts w:ascii="Times New Roman" w:hAnsi="Times New Roman"/>
          <w:color w:val="2E74B5"/>
        </w:rPr>
        <w:t>Struktura organizacyjna u</w:t>
      </w:r>
      <w:r w:rsidR="006B015B" w:rsidRPr="00C56772">
        <w:rPr>
          <w:rFonts w:ascii="Times New Roman" w:hAnsi="Times New Roman"/>
          <w:color w:val="2E74B5"/>
        </w:rPr>
        <w:t>rzędu</w:t>
      </w:r>
      <w:bookmarkEnd w:id="18"/>
      <w:bookmarkEnd w:id="19"/>
    </w:p>
    <w:p w:rsidR="006B015B" w:rsidRPr="001F424E" w:rsidRDefault="006B015B" w:rsidP="000E4458">
      <w:pPr>
        <w:spacing w:line="276" w:lineRule="auto"/>
        <w:rPr>
          <w:rFonts w:ascii="Times New Roman" w:hAnsi="Times New Roman"/>
          <w:color w:val="000000"/>
          <w:sz w:val="20"/>
          <w:szCs w:val="20"/>
        </w:rPr>
      </w:pPr>
    </w:p>
    <w:p w:rsidR="006B015B" w:rsidRPr="00C56772" w:rsidRDefault="000E7669" w:rsidP="000E4458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§ 23</w:t>
      </w:r>
    </w:p>
    <w:p w:rsidR="00AF4F54" w:rsidRDefault="00AF4F54" w:rsidP="001A282C">
      <w:pPr>
        <w:numPr>
          <w:ilvl w:val="0"/>
          <w:numId w:val="63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Strukturę organizacyjną Urzędu określa </w:t>
      </w:r>
      <w:r w:rsidR="0023636E" w:rsidRPr="00C56772">
        <w:rPr>
          <w:rFonts w:ascii="Times New Roman" w:hAnsi="Times New Roman"/>
          <w:color w:val="000000"/>
          <w:sz w:val="24"/>
          <w:szCs w:val="24"/>
        </w:rPr>
        <w:t xml:space="preserve">schemat organizacyjny będący </w:t>
      </w:r>
      <w:r w:rsidRPr="00C56772">
        <w:rPr>
          <w:rFonts w:ascii="Times New Roman" w:hAnsi="Times New Roman"/>
          <w:color w:val="000000"/>
          <w:sz w:val="24"/>
          <w:szCs w:val="24"/>
        </w:rPr>
        <w:t>załącznik</w:t>
      </w:r>
      <w:r w:rsidR="0023636E" w:rsidRPr="00C56772">
        <w:rPr>
          <w:rFonts w:ascii="Times New Roman" w:hAnsi="Times New Roman"/>
          <w:color w:val="000000"/>
          <w:sz w:val="24"/>
          <w:szCs w:val="24"/>
        </w:rPr>
        <w:t>iem</w:t>
      </w:r>
      <w:r w:rsidRPr="00C567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92FA6">
        <w:rPr>
          <w:rFonts w:ascii="Times New Roman" w:hAnsi="Times New Roman"/>
          <w:color w:val="000000"/>
          <w:sz w:val="24"/>
          <w:szCs w:val="24"/>
        </w:rPr>
        <w:t>nr 1 do niniejszego Regulaminu;</w:t>
      </w:r>
    </w:p>
    <w:p w:rsidR="00E92FA6" w:rsidRDefault="00E92FA6" w:rsidP="001A282C">
      <w:pPr>
        <w:numPr>
          <w:ilvl w:val="0"/>
          <w:numId w:val="63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Wykaz jednostek organizacyjnych Miasta Pruszkowa </w:t>
      </w:r>
      <w:r w:rsidR="0057217F">
        <w:rPr>
          <w:rFonts w:ascii="Times New Roman" w:hAnsi="Times New Roman"/>
          <w:color w:val="000000"/>
          <w:sz w:val="24"/>
          <w:szCs w:val="24"/>
        </w:rPr>
        <w:t xml:space="preserve">stanowi załącznik nr 2 </w:t>
      </w:r>
      <w:r w:rsidR="007D6A43">
        <w:rPr>
          <w:rFonts w:ascii="Times New Roman" w:hAnsi="Times New Roman"/>
          <w:color w:val="000000"/>
          <w:sz w:val="24"/>
          <w:szCs w:val="24"/>
        </w:rPr>
        <w:br/>
      </w:r>
      <w:r w:rsidR="0057217F">
        <w:rPr>
          <w:rFonts w:ascii="Times New Roman" w:hAnsi="Times New Roman"/>
          <w:color w:val="000000"/>
          <w:sz w:val="24"/>
          <w:szCs w:val="24"/>
        </w:rPr>
        <w:t>do niniejszego Regulaminu;</w:t>
      </w:r>
    </w:p>
    <w:p w:rsidR="00AF4F54" w:rsidRPr="00193C5D" w:rsidRDefault="0057217F" w:rsidP="000E4458">
      <w:pPr>
        <w:numPr>
          <w:ilvl w:val="0"/>
          <w:numId w:val="63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Wykaz spółek prawa handlowego z udziałem Gminy Miasta Pruszkowa stanowi załącznik nr 3 do niniejszego Regulaminu.</w:t>
      </w:r>
    </w:p>
    <w:p w:rsidR="00AF4F54" w:rsidRPr="00C56772" w:rsidRDefault="000E7669" w:rsidP="000E4458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§ 24</w:t>
      </w:r>
    </w:p>
    <w:p w:rsidR="00A10FAE" w:rsidRDefault="00A10FAE" w:rsidP="00A10FAE">
      <w:pPr>
        <w:pStyle w:val="Bezodstpw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0FAE">
        <w:rPr>
          <w:rFonts w:ascii="Times New Roman" w:hAnsi="Times New Roman"/>
          <w:color w:val="000000"/>
          <w:sz w:val="24"/>
          <w:szCs w:val="24"/>
        </w:rPr>
        <w:t>Do wykonywania zadań w Urzędzie tworzy się następujące komórki organizacyjne:</w:t>
      </w:r>
    </w:p>
    <w:p w:rsidR="00A10FAE" w:rsidRPr="00A10FAE" w:rsidRDefault="00A10FAE" w:rsidP="00A10FAE">
      <w:pPr>
        <w:pStyle w:val="Bezodstpw"/>
        <w:spacing w:line="276" w:lineRule="auto"/>
        <w:jc w:val="both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8"/>
        <w:gridCol w:w="1310"/>
      </w:tblGrid>
      <w:tr w:rsidR="00A10FAE" w:rsidRPr="00EB37C2" w:rsidTr="001A282C">
        <w:trPr>
          <w:jc w:val="center"/>
        </w:trPr>
        <w:tc>
          <w:tcPr>
            <w:tcW w:w="4295" w:type="pct"/>
            <w:shd w:val="clear" w:color="auto" w:fill="auto"/>
          </w:tcPr>
          <w:p w:rsidR="00A10FAE" w:rsidRPr="00A10FAE" w:rsidRDefault="00A10FAE" w:rsidP="001A282C">
            <w:pPr>
              <w:pStyle w:val="Bezodstpw"/>
              <w:numPr>
                <w:ilvl w:val="0"/>
                <w:numId w:val="67"/>
              </w:num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AE">
              <w:rPr>
                <w:rFonts w:ascii="Times New Roman" w:hAnsi="Times New Roman"/>
                <w:color w:val="000000"/>
                <w:sz w:val="24"/>
                <w:szCs w:val="24"/>
              </w:rPr>
              <w:t>Wydział Edukacji</w:t>
            </w:r>
          </w:p>
        </w:tc>
        <w:tc>
          <w:tcPr>
            <w:tcW w:w="705" w:type="pct"/>
            <w:shd w:val="clear" w:color="auto" w:fill="auto"/>
          </w:tcPr>
          <w:p w:rsidR="00A10FAE" w:rsidRPr="00A10FAE" w:rsidRDefault="00A10FAE" w:rsidP="001A282C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AE">
              <w:rPr>
                <w:rFonts w:ascii="Times New Roman" w:hAnsi="Times New Roman"/>
                <w:color w:val="000000"/>
                <w:sz w:val="24"/>
                <w:szCs w:val="24"/>
              </w:rPr>
              <w:t>WED</w:t>
            </w:r>
          </w:p>
        </w:tc>
      </w:tr>
      <w:tr w:rsidR="00A10FAE" w:rsidRPr="00EB37C2" w:rsidTr="001A282C">
        <w:trPr>
          <w:jc w:val="center"/>
        </w:trPr>
        <w:tc>
          <w:tcPr>
            <w:tcW w:w="4295" w:type="pct"/>
            <w:shd w:val="clear" w:color="auto" w:fill="auto"/>
          </w:tcPr>
          <w:p w:rsidR="00A10FAE" w:rsidRDefault="00A10FAE" w:rsidP="001A282C">
            <w:pPr>
              <w:pStyle w:val="Bezodstpw"/>
              <w:numPr>
                <w:ilvl w:val="0"/>
                <w:numId w:val="67"/>
              </w:num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Wydział Finansów i Budżetu</w:t>
            </w:r>
          </w:p>
          <w:p w:rsidR="00A10FAE" w:rsidRDefault="00A10FAE" w:rsidP="001A282C">
            <w:pPr>
              <w:pStyle w:val="Bezodstpw"/>
              <w:numPr>
                <w:ilvl w:val="0"/>
                <w:numId w:val="68"/>
              </w:num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Referat ds. budżetu i podatków,</w:t>
            </w:r>
          </w:p>
          <w:p w:rsidR="00A10FAE" w:rsidRDefault="00A10FAE" w:rsidP="00EB5B35">
            <w:pPr>
              <w:pStyle w:val="Bezodstpw"/>
              <w:numPr>
                <w:ilvl w:val="0"/>
                <w:numId w:val="68"/>
              </w:num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Referat ds. księgowości i finansów</w:t>
            </w:r>
            <w:r w:rsidR="0025436F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25436F" w:rsidRDefault="0025436F" w:rsidP="001A282C">
            <w:pPr>
              <w:pStyle w:val="Bezodstpw"/>
              <w:numPr>
                <w:ilvl w:val="0"/>
                <w:numId w:val="68"/>
              </w:num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Referat ds. windykacji,</w:t>
            </w:r>
          </w:p>
          <w:p w:rsidR="0025436F" w:rsidRDefault="0025436F" w:rsidP="001A282C">
            <w:pPr>
              <w:pStyle w:val="Bezodstpw"/>
              <w:numPr>
                <w:ilvl w:val="0"/>
                <w:numId w:val="68"/>
              </w:num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Referat ds. funduszy </w:t>
            </w:r>
            <w:r w:rsidR="00610043">
              <w:rPr>
                <w:rFonts w:ascii="Times New Roman" w:hAnsi="Times New Roman"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ewnętrznych.</w:t>
            </w:r>
          </w:p>
        </w:tc>
        <w:tc>
          <w:tcPr>
            <w:tcW w:w="705" w:type="pct"/>
            <w:shd w:val="clear" w:color="auto" w:fill="auto"/>
          </w:tcPr>
          <w:p w:rsidR="00A10FAE" w:rsidRPr="00A10FAE" w:rsidRDefault="00A10FAE" w:rsidP="001A282C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AE">
              <w:rPr>
                <w:rFonts w:ascii="Times New Roman" w:hAnsi="Times New Roman"/>
                <w:color w:val="000000"/>
                <w:sz w:val="24"/>
                <w:szCs w:val="24"/>
              </w:rPr>
              <w:t>WFB</w:t>
            </w:r>
          </w:p>
        </w:tc>
      </w:tr>
      <w:tr w:rsidR="00A10FAE" w:rsidRPr="00EB37C2" w:rsidTr="001A282C">
        <w:trPr>
          <w:trHeight w:val="1280"/>
          <w:jc w:val="center"/>
        </w:trPr>
        <w:tc>
          <w:tcPr>
            <w:tcW w:w="4295" w:type="pct"/>
            <w:shd w:val="clear" w:color="auto" w:fill="auto"/>
          </w:tcPr>
          <w:p w:rsidR="00A10FAE" w:rsidRPr="00A10FAE" w:rsidRDefault="00A10FAE" w:rsidP="001A282C">
            <w:pPr>
              <w:pStyle w:val="Bezodstpw"/>
              <w:numPr>
                <w:ilvl w:val="0"/>
                <w:numId w:val="67"/>
              </w:num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Wydział Geodezji, Mienia i Estetyki Miasta </w:t>
            </w:r>
          </w:p>
          <w:p w:rsidR="00A10FAE" w:rsidRPr="00A10FAE" w:rsidRDefault="00A10FAE" w:rsidP="001A282C">
            <w:pPr>
              <w:pStyle w:val="Bezodstpw"/>
              <w:numPr>
                <w:ilvl w:val="0"/>
                <w:numId w:val="69"/>
              </w:num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AE">
              <w:rPr>
                <w:rFonts w:ascii="Times New Roman" w:hAnsi="Times New Roman"/>
                <w:color w:val="000000"/>
                <w:sz w:val="24"/>
                <w:szCs w:val="24"/>
              </w:rPr>
              <w:t>Referat ds. geodezji,</w:t>
            </w:r>
          </w:p>
          <w:p w:rsidR="00A10FAE" w:rsidRPr="00A10FAE" w:rsidRDefault="00A10FAE" w:rsidP="001A282C">
            <w:pPr>
              <w:pStyle w:val="Bezodstpw"/>
              <w:numPr>
                <w:ilvl w:val="0"/>
                <w:numId w:val="69"/>
              </w:num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AE">
              <w:rPr>
                <w:rFonts w:ascii="Times New Roman" w:hAnsi="Times New Roman"/>
                <w:color w:val="000000"/>
                <w:sz w:val="24"/>
                <w:szCs w:val="24"/>
              </w:rPr>
              <w:t>Referat ds. lokalowych,</w:t>
            </w:r>
          </w:p>
          <w:p w:rsidR="00A10FAE" w:rsidRPr="00A10FAE" w:rsidRDefault="00A10FAE" w:rsidP="001A282C">
            <w:pPr>
              <w:pStyle w:val="Bezodstpw"/>
              <w:numPr>
                <w:ilvl w:val="0"/>
                <w:numId w:val="69"/>
              </w:num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AE">
              <w:rPr>
                <w:rFonts w:ascii="Times New Roman" w:hAnsi="Times New Roman"/>
                <w:color w:val="000000"/>
                <w:sz w:val="24"/>
                <w:szCs w:val="24"/>
              </w:rPr>
              <w:t>Referat ds. zarządzania mieniem komunalnym.</w:t>
            </w:r>
          </w:p>
        </w:tc>
        <w:tc>
          <w:tcPr>
            <w:tcW w:w="705" w:type="pct"/>
            <w:shd w:val="clear" w:color="auto" w:fill="auto"/>
          </w:tcPr>
          <w:p w:rsidR="00A10FAE" w:rsidRPr="00A10FAE" w:rsidRDefault="00A10FAE" w:rsidP="001A282C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AE">
              <w:rPr>
                <w:rFonts w:ascii="Times New Roman" w:hAnsi="Times New Roman"/>
                <w:color w:val="000000"/>
                <w:sz w:val="24"/>
                <w:szCs w:val="24"/>
              </w:rPr>
              <w:t>WGM</w:t>
            </w:r>
          </w:p>
        </w:tc>
      </w:tr>
      <w:tr w:rsidR="00A10FAE" w:rsidRPr="00EB37C2" w:rsidTr="001A282C">
        <w:trPr>
          <w:trHeight w:val="983"/>
          <w:jc w:val="center"/>
        </w:trPr>
        <w:tc>
          <w:tcPr>
            <w:tcW w:w="4295" w:type="pct"/>
            <w:shd w:val="clear" w:color="auto" w:fill="auto"/>
          </w:tcPr>
          <w:p w:rsidR="00A10FAE" w:rsidRPr="00A10FAE" w:rsidRDefault="00A10FAE" w:rsidP="001A282C">
            <w:pPr>
              <w:pStyle w:val="Bezodstpw"/>
              <w:numPr>
                <w:ilvl w:val="0"/>
                <w:numId w:val="67"/>
              </w:num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AE">
              <w:rPr>
                <w:rFonts w:ascii="Times New Roman" w:hAnsi="Times New Roman"/>
                <w:color w:val="000000"/>
                <w:sz w:val="24"/>
                <w:szCs w:val="24"/>
              </w:rPr>
              <w:t>Wydział Inicjatyw Społecznych</w:t>
            </w:r>
          </w:p>
          <w:p w:rsidR="00A10FAE" w:rsidRPr="00A10FAE" w:rsidRDefault="00A10FAE" w:rsidP="001A282C">
            <w:pPr>
              <w:pStyle w:val="Bezodstpw"/>
              <w:numPr>
                <w:ilvl w:val="0"/>
                <w:numId w:val="70"/>
              </w:num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AE">
              <w:rPr>
                <w:rFonts w:ascii="Times New Roman" w:hAnsi="Times New Roman"/>
                <w:color w:val="000000"/>
                <w:sz w:val="24"/>
                <w:szCs w:val="24"/>
              </w:rPr>
              <w:t>Referat ds. kultury, sportu i zdrowia,</w:t>
            </w:r>
          </w:p>
          <w:p w:rsidR="00A10FAE" w:rsidRPr="00A10FAE" w:rsidRDefault="00A10FAE" w:rsidP="001A282C">
            <w:pPr>
              <w:pStyle w:val="Bezodstpw"/>
              <w:numPr>
                <w:ilvl w:val="0"/>
                <w:numId w:val="70"/>
              </w:num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AE">
              <w:rPr>
                <w:rFonts w:ascii="Times New Roman" w:hAnsi="Times New Roman"/>
                <w:color w:val="000000"/>
                <w:sz w:val="24"/>
                <w:szCs w:val="24"/>
              </w:rPr>
              <w:t>Referat ds. partycypacji społecznej.</w:t>
            </w:r>
          </w:p>
        </w:tc>
        <w:tc>
          <w:tcPr>
            <w:tcW w:w="705" w:type="pct"/>
            <w:shd w:val="clear" w:color="auto" w:fill="auto"/>
          </w:tcPr>
          <w:p w:rsidR="00A10FAE" w:rsidRPr="00A10FAE" w:rsidRDefault="00A10FAE" w:rsidP="001A282C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AE">
              <w:rPr>
                <w:rFonts w:ascii="Times New Roman" w:hAnsi="Times New Roman"/>
                <w:color w:val="000000"/>
                <w:sz w:val="24"/>
                <w:szCs w:val="24"/>
              </w:rPr>
              <w:t>WIS</w:t>
            </w:r>
          </w:p>
        </w:tc>
      </w:tr>
      <w:tr w:rsidR="00A10FAE" w:rsidRPr="00EB37C2" w:rsidTr="001A282C">
        <w:trPr>
          <w:jc w:val="center"/>
        </w:trPr>
        <w:tc>
          <w:tcPr>
            <w:tcW w:w="4295" w:type="pct"/>
            <w:shd w:val="clear" w:color="auto" w:fill="auto"/>
          </w:tcPr>
          <w:p w:rsidR="00A10FAE" w:rsidRDefault="00A10FAE" w:rsidP="001A282C">
            <w:pPr>
              <w:pStyle w:val="Bezodstpw"/>
              <w:numPr>
                <w:ilvl w:val="0"/>
                <w:numId w:val="67"/>
              </w:num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AE">
              <w:rPr>
                <w:rFonts w:ascii="Times New Roman" w:hAnsi="Times New Roman"/>
                <w:color w:val="000000"/>
                <w:sz w:val="24"/>
                <w:szCs w:val="24"/>
              </w:rPr>
              <w:t>Wydział Ochrony Środowiska</w:t>
            </w:r>
          </w:p>
          <w:p w:rsidR="002C025A" w:rsidRDefault="002C025A" w:rsidP="002C025A">
            <w:pPr>
              <w:pStyle w:val="Bezodstpw"/>
              <w:numPr>
                <w:ilvl w:val="0"/>
                <w:numId w:val="88"/>
              </w:num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Referat ds. środowiska</w:t>
            </w:r>
            <w:r w:rsidR="00003B5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2C025A" w:rsidRDefault="002C025A" w:rsidP="002C025A">
            <w:pPr>
              <w:pStyle w:val="Bezodstpw"/>
              <w:numPr>
                <w:ilvl w:val="0"/>
                <w:numId w:val="88"/>
              </w:num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Referat ds. odpadów</w:t>
            </w:r>
            <w:r w:rsidR="00003B5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C025A" w:rsidRPr="00A10FAE" w:rsidRDefault="002C025A" w:rsidP="00347FAA">
            <w:pPr>
              <w:pStyle w:val="Bezodstpw"/>
              <w:numPr>
                <w:ilvl w:val="0"/>
                <w:numId w:val="88"/>
              </w:num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Referat ds. zieleni i utrzymania porządku</w:t>
            </w:r>
            <w:r w:rsidR="00003B5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5" w:type="pct"/>
            <w:shd w:val="clear" w:color="auto" w:fill="auto"/>
          </w:tcPr>
          <w:p w:rsidR="00A10FAE" w:rsidRPr="00A10FAE" w:rsidRDefault="00A10FAE" w:rsidP="001A282C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AE">
              <w:rPr>
                <w:rFonts w:ascii="Times New Roman" w:hAnsi="Times New Roman"/>
                <w:color w:val="000000"/>
                <w:sz w:val="24"/>
                <w:szCs w:val="24"/>
              </w:rPr>
              <w:t>WOS</w:t>
            </w:r>
          </w:p>
        </w:tc>
      </w:tr>
      <w:tr w:rsidR="00A10FAE" w:rsidRPr="00EB37C2" w:rsidTr="001A282C">
        <w:trPr>
          <w:jc w:val="center"/>
        </w:trPr>
        <w:tc>
          <w:tcPr>
            <w:tcW w:w="4295" w:type="pct"/>
            <w:shd w:val="clear" w:color="auto" w:fill="auto"/>
          </w:tcPr>
          <w:p w:rsidR="00A10FAE" w:rsidRPr="00A10FAE" w:rsidRDefault="00A10FAE" w:rsidP="001A282C">
            <w:pPr>
              <w:pStyle w:val="Bezodstpw"/>
              <w:numPr>
                <w:ilvl w:val="0"/>
                <w:numId w:val="67"/>
              </w:num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AE">
              <w:rPr>
                <w:rFonts w:ascii="Times New Roman" w:hAnsi="Times New Roman"/>
                <w:color w:val="000000"/>
                <w:sz w:val="24"/>
                <w:szCs w:val="24"/>
              </w:rPr>
              <w:t>Wydział Organizacyjny</w:t>
            </w:r>
          </w:p>
          <w:p w:rsidR="00A10FAE" w:rsidRPr="00A10FAE" w:rsidRDefault="00A10FAE" w:rsidP="001A282C">
            <w:pPr>
              <w:pStyle w:val="Bezodstpw"/>
              <w:numPr>
                <w:ilvl w:val="0"/>
                <w:numId w:val="71"/>
              </w:num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Referat ds. organizacji </w:t>
            </w:r>
            <w:r w:rsidR="00606141">
              <w:rPr>
                <w:rFonts w:ascii="Times New Roman" w:hAnsi="Times New Roman"/>
                <w:color w:val="000000"/>
                <w:sz w:val="24"/>
                <w:szCs w:val="24"/>
              </w:rPr>
              <w:t>i kadr</w:t>
            </w:r>
            <w:r w:rsidR="00003B5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A10FAE" w:rsidRPr="00606141" w:rsidRDefault="00A10FAE" w:rsidP="00606141">
            <w:pPr>
              <w:pStyle w:val="Bezodstpw"/>
              <w:numPr>
                <w:ilvl w:val="0"/>
                <w:numId w:val="71"/>
              </w:num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AE">
              <w:rPr>
                <w:rFonts w:ascii="Times New Roman" w:hAnsi="Times New Roman"/>
                <w:color w:val="000000"/>
                <w:sz w:val="24"/>
                <w:szCs w:val="24"/>
              </w:rPr>
              <w:t>Referat ds. administrac</w:t>
            </w:r>
            <w:r w:rsidR="006061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ji i obsługi </w:t>
            </w:r>
            <w:r w:rsidR="00E625B4">
              <w:rPr>
                <w:rFonts w:ascii="Times New Roman" w:hAnsi="Times New Roman"/>
                <w:color w:val="000000"/>
                <w:sz w:val="24"/>
                <w:szCs w:val="24"/>
              </w:rPr>
              <w:t>technicznej</w:t>
            </w:r>
            <w:r w:rsidR="00003B5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5" w:type="pct"/>
            <w:shd w:val="clear" w:color="auto" w:fill="auto"/>
          </w:tcPr>
          <w:p w:rsidR="00A10FAE" w:rsidRPr="00A10FAE" w:rsidRDefault="00A10FAE" w:rsidP="001A282C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AE">
              <w:rPr>
                <w:rFonts w:ascii="Times New Roman" w:hAnsi="Times New Roman"/>
                <w:color w:val="000000"/>
                <w:sz w:val="24"/>
                <w:szCs w:val="24"/>
              </w:rPr>
              <w:t>WOA</w:t>
            </w:r>
          </w:p>
        </w:tc>
      </w:tr>
      <w:tr w:rsidR="00A10FAE" w:rsidRPr="00EB37C2" w:rsidTr="001A282C">
        <w:trPr>
          <w:jc w:val="center"/>
        </w:trPr>
        <w:tc>
          <w:tcPr>
            <w:tcW w:w="4295" w:type="pct"/>
            <w:shd w:val="clear" w:color="auto" w:fill="auto"/>
          </w:tcPr>
          <w:p w:rsidR="00A10FAE" w:rsidRPr="00A10FAE" w:rsidRDefault="00A10FAE" w:rsidP="001A282C">
            <w:pPr>
              <w:pStyle w:val="Bezodstpw"/>
              <w:numPr>
                <w:ilvl w:val="0"/>
                <w:numId w:val="67"/>
              </w:num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AE">
              <w:rPr>
                <w:rFonts w:ascii="Times New Roman" w:hAnsi="Times New Roman"/>
                <w:color w:val="000000"/>
                <w:sz w:val="24"/>
                <w:szCs w:val="24"/>
              </w:rPr>
              <w:t>Wydział Planowania Przestrzennego</w:t>
            </w:r>
          </w:p>
          <w:p w:rsidR="00A10FAE" w:rsidRPr="00A10FAE" w:rsidRDefault="00A10FAE" w:rsidP="001A282C">
            <w:pPr>
              <w:pStyle w:val="Bezodstpw"/>
              <w:numPr>
                <w:ilvl w:val="0"/>
                <w:numId w:val="72"/>
              </w:num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AE">
              <w:rPr>
                <w:rFonts w:ascii="Times New Roman" w:hAnsi="Times New Roman"/>
                <w:color w:val="000000"/>
                <w:sz w:val="24"/>
                <w:szCs w:val="24"/>
              </w:rPr>
              <w:t>Referat ds. architektury,</w:t>
            </w:r>
          </w:p>
          <w:p w:rsidR="00A10FAE" w:rsidRPr="00A10FAE" w:rsidRDefault="00A10FAE" w:rsidP="001A282C">
            <w:pPr>
              <w:pStyle w:val="Bezodstpw"/>
              <w:numPr>
                <w:ilvl w:val="0"/>
                <w:numId w:val="72"/>
              </w:num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AE">
              <w:rPr>
                <w:rFonts w:ascii="Times New Roman" w:hAnsi="Times New Roman"/>
                <w:color w:val="000000"/>
                <w:sz w:val="24"/>
                <w:szCs w:val="24"/>
              </w:rPr>
              <w:t>Referat ds. urbanistyki.</w:t>
            </w:r>
          </w:p>
        </w:tc>
        <w:tc>
          <w:tcPr>
            <w:tcW w:w="705" w:type="pct"/>
            <w:shd w:val="clear" w:color="auto" w:fill="auto"/>
          </w:tcPr>
          <w:p w:rsidR="00A10FAE" w:rsidRPr="00A10FAE" w:rsidRDefault="00A10FAE" w:rsidP="001A282C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AE">
              <w:rPr>
                <w:rFonts w:ascii="Times New Roman" w:hAnsi="Times New Roman"/>
                <w:color w:val="000000"/>
                <w:sz w:val="24"/>
                <w:szCs w:val="24"/>
              </w:rPr>
              <w:t>WPP</w:t>
            </w:r>
          </w:p>
        </w:tc>
      </w:tr>
      <w:tr w:rsidR="00A10FAE" w:rsidRPr="00EB37C2" w:rsidTr="001A282C">
        <w:trPr>
          <w:trHeight w:val="499"/>
          <w:jc w:val="center"/>
        </w:trPr>
        <w:tc>
          <w:tcPr>
            <w:tcW w:w="4295" w:type="pct"/>
            <w:shd w:val="clear" w:color="auto" w:fill="auto"/>
          </w:tcPr>
          <w:p w:rsidR="00A10FAE" w:rsidRPr="00A10FAE" w:rsidRDefault="00A10FAE" w:rsidP="001A282C">
            <w:pPr>
              <w:pStyle w:val="Bezodstpw"/>
              <w:numPr>
                <w:ilvl w:val="0"/>
                <w:numId w:val="67"/>
              </w:num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AE">
              <w:rPr>
                <w:rFonts w:ascii="Times New Roman" w:hAnsi="Times New Roman"/>
                <w:color w:val="000000"/>
                <w:sz w:val="24"/>
                <w:szCs w:val="24"/>
              </w:rPr>
              <w:t>Wydział Realizacji Inwestycji</w:t>
            </w:r>
          </w:p>
        </w:tc>
        <w:tc>
          <w:tcPr>
            <w:tcW w:w="705" w:type="pct"/>
            <w:shd w:val="clear" w:color="auto" w:fill="auto"/>
          </w:tcPr>
          <w:p w:rsidR="00A10FAE" w:rsidRPr="00A10FAE" w:rsidRDefault="00A10FAE" w:rsidP="001A282C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AE">
              <w:rPr>
                <w:rFonts w:ascii="Times New Roman" w:hAnsi="Times New Roman"/>
                <w:color w:val="000000"/>
                <w:sz w:val="24"/>
                <w:szCs w:val="24"/>
              </w:rPr>
              <w:t>WRI</w:t>
            </w:r>
          </w:p>
        </w:tc>
      </w:tr>
      <w:tr w:rsidR="00A10FAE" w:rsidRPr="00EB37C2" w:rsidTr="001A282C">
        <w:trPr>
          <w:trHeight w:val="499"/>
          <w:jc w:val="center"/>
        </w:trPr>
        <w:tc>
          <w:tcPr>
            <w:tcW w:w="4295" w:type="pct"/>
            <w:shd w:val="clear" w:color="auto" w:fill="auto"/>
          </w:tcPr>
          <w:p w:rsidR="00A10FAE" w:rsidRPr="00A10FAE" w:rsidRDefault="00A10FAE" w:rsidP="001A282C">
            <w:pPr>
              <w:pStyle w:val="Bezodstpw"/>
              <w:numPr>
                <w:ilvl w:val="0"/>
                <w:numId w:val="67"/>
              </w:num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AE">
              <w:rPr>
                <w:rFonts w:ascii="Times New Roman" w:hAnsi="Times New Roman"/>
                <w:color w:val="000000"/>
                <w:sz w:val="24"/>
                <w:szCs w:val="24"/>
              </w:rPr>
              <w:t>Wydział Spraw Obywatelskich i Obsługi Mieszkańców</w:t>
            </w:r>
          </w:p>
          <w:p w:rsidR="00A10FAE" w:rsidRPr="00A10FAE" w:rsidRDefault="00A10FAE" w:rsidP="001A282C">
            <w:pPr>
              <w:pStyle w:val="Bezodstpw"/>
              <w:numPr>
                <w:ilvl w:val="0"/>
                <w:numId w:val="73"/>
              </w:num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AE">
              <w:rPr>
                <w:rFonts w:ascii="Times New Roman" w:hAnsi="Times New Roman"/>
                <w:color w:val="000000"/>
                <w:sz w:val="24"/>
                <w:szCs w:val="24"/>
              </w:rPr>
              <w:t>Referat Spraw Obywatelskich,</w:t>
            </w:r>
          </w:p>
          <w:p w:rsidR="00A10FAE" w:rsidRPr="00A10FAE" w:rsidRDefault="00A10FAE" w:rsidP="001A282C">
            <w:pPr>
              <w:pStyle w:val="Bezodstpw"/>
              <w:numPr>
                <w:ilvl w:val="0"/>
                <w:numId w:val="73"/>
              </w:num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AE">
              <w:rPr>
                <w:rFonts w:ascii="Times New Roman" w:hAnsi="Times New Roman"/>
                <w:color w:val="000000"/>
                <w:sz w:val="24"/>
                <w:szCs w:val="24"/>
              </w:rPr>
              <w:t>Referat Obsługi Mieszkańców.</w:t>
            </w:r>
          </w:p>
        </w:tc>
        <w:tc>
          <w:tcPr>
            <w:tcW w:w="705" w:type="pct"/>
            <w:shd w:val="clear" w:color="auto" w:fill="auto"/>
          </w:tcPr>
          <w:p w:rsidR="00A10FAE" w:rsidRPr="00A10FAE" w:rsidRDefault="00A10FAE" w:rsidP="001A282C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AE">
              <w:rPr>
                <w:rFonts w:ascii="Times New Roman" w:hAnsi="Times New Roman"/>
                <w:color w:val="000000"/>
                <w:sz w:val="24"/>
                <w:szCs w:val="24"/>
              </w:rPr>
              <w:t>WOM</w:t>
            </w:r>
          </w:p>
        </w:tc>
      </w:tr>
      <w:tr w:rsidR="00A10FAE" w:rsidRPr="00EB37C2" w:rsidTr="001A282C">
        <w:trPr>
          <w:trHeight w:val="1066"/>
          <w:jc w:val="center"/>
        </w:trPr>
        <w:tc>
          <w:tcPr>
            <w:tcW w:w="4295" w:type="pct"/>
            <w:shd w:val="clear" w:color="auto" w:fill="auto"/>
          </w:tcPr>
          <w:p w:rsidR="00A10FAE" w:rsidRPr="00A10FAE" w:rsidRDefault="00A10FAE" w:rsidP="001A282C">
            <w:pPr>
              <w:pStyle w:val="Bezodstpw"/>
              <w:numPr>
                <w:ilvl w:val="0"/>
                <w:numId w:val="67"/>
              </w:num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A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Wydział Strategii i Rozwoju</w:t>
            </w:r>
          </w:p>
          <w:p w:rsidR="00A10FAE" w:rsidRPr="00A10FAE" w:rsidRDefault="00A10FAE" w:rsidP="001A282C">
            <w:pPr>
              <w:pStyle w:val="Bezodstpw"/>
              <w:numPr>
                <w:ilvl w:val="0"/>
                <w:numId w:val="74"/>
              </w:num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Referat ds. </w:t>
            </w:r>
            <w:r w:rsidR="00921CBA">
              <w:rPr>
                <w:rFonts w:ascii="Times New Roman" w:hAnsi="Times New Roman"/>
                <w:color w:val="000000"/>
                <w:sz w:val="24"/>
                <w:szCs w:val="24"/>
              </w:rPr>
              <w:t>strategii i polityki rozwoju miasta,</w:t>
            </w:r>
          </w:p>
          <w:p w:rsidR="00A10FAE" w:rsidRPr="00A10FAE" w:rsidRDefault="00A10FAE" w:rsidP="001A282C">
            <w:pPr>
              <w:pStyle w:val="Bezodstpw"/>
              <w:numPr>
                <w:ilvl w:val="0"/>
                <w:numId w:val="74"/>
              </w:num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AE">
              <w:rPr>
                <w:rFonts w:ascii="Times New Roman" w:hAnsi="Times New Roman"/>
                <w:color w:val="000000"/>
                <w:sz w:val="24"/>
                <w:szCs w:val="24"/>
              </w:rPr>
              <w:t>Referat ds. transportu publicznego,</w:t>
            </w:r>
          </w:p>
          <w:p w:rsidR="00A10FAE" w:rsidRPr="00A10FAE" w:rsidRDefault="00A10FAE" w:rsidP="001A282C">
            <w:pPr>
              <w:pStyle w:val="Bezodstpw"/>
              <w:numPr>
                <w:ilvl w:val="0"/>
                <w:numId w:val="74"/>
              </w:num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AE">
              <w:rPr>
                <w:rFonts w:ascii="Times New Roman" w:hAnsi="Times New Roman"/>
                <w:color w:val="000000"/>
                <w:sz w:val="24"/>
                <w:szCs w:val="24"/>
              </w:rPr>
              <w:t>Referat ds. zamówień publicznych.</w:t>
            </w:r>
          </w:p>
        </w:tc>
        <w:tc>
          <w:tcPr>
            <w:tcW w:w="705" w:type="pct"/>
            <w:shd w:val="clear" w:color="auto" w:fill="auto"/>
          </w:tcPr>
          <w:p w:rsidR="00A10FAE" w:rsidRPr="00A10FAE" w:rsidRDefault="00A10FAE" w:rsidP="001A282C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AE">
              <w:rPr>
                <w:rFonts w:ascii="Times New Roman" w:hAnsi="Times New Roman"/>
                <w:color w:val="000000"/>
                <w:sz w:val="24"/>
                <w:szCs w:val="24"/>
              </w:rPr>
              <w:t>WSR</w:t>
            </w:r>
          </w:p>
        </w:tc>
      </w:tr>
      <w:tr w:rsidR="00A10FAE" w:rsidRPr="00EB37C2" w:rsidTr="001A282C">
        <w:trPr>
          <w:jc w:val="center"/>
        </w:trPr>
        <w:tc>
          <w:tcPr>
            <w:tcW w:w="4295" w:type="pct"/>
            <w:shd w:val="clear" w:color="auto" w:fill="auto"/>
          </w:tcPr>
          <w:p w:rsidR="00A10FAE" w:rsidRPr="00A10FAE" w:rsidRDefault="00A10FAE" w:rsidP="001A282C">
            <w:pPr>
              <w:pStyle w:val="Bezodstpw"/>
              <w:numPr>
                <w:ilvl w:val="0"/>
                <w:numId w:val="67"/>
              </w:num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AE">
              <w:rPr>
                <w:rFonts w:ascii="Times New Roman" w:hAnsi="Times New Roman"/>
                <w:color w:val="000000"/>
                <w:sz w:val="24"/>
                <w:szCs w:val="24"/>
              </w:rPr>
              <w:t>Biuro Prawne</w:t>
            </w:r>
          </w:p>
        </w:tc>
        <w:tc>
          <w:tcPr>
            <w:tcW w:w="705" w:type="pct"/>
            <w:shd w:val="clear" w:color="auto" w:fill="auto"/>
          </w:tcPr>
          <w:p w:rsidR="00A10FAE" w:rsidRPr="00A10FAE" w:rsidRDefault="00A10FAE" w:rsidP="001A282C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AE">
              <w:rPr>
                <w:rFonts w:ascii="Times New Roman" w:hAnsi="Times New Roman"/>
                <w:color w:val="000000"/>
                <w:sz w:val="24"/>
                <w:szCs w:val="24"/>
              </w:rPr>
              <w:t>BRP</w:t>
            </w:r>
          </w:p>
        </w:tc>
      </w:tr>
      <w:tr w:rsidR="00A10FAE" w:rsidRPr="00EB37C2" w:rsidTr="001A282C">
        <w:trPr>
          <w:jc w:val="center"/>
        </w:trPr>
        <w:tc>
          <w:tcPr>
            <w:tcW w:w="4295" w:type="pct"/>
            <w:shd w:val="clear" w:color="auto" w:fill="auto"/>
          </w:tcPr>
          <w:p w:rsidR="00A10FAE" w:rsidRPr="00A10FAE" w:rsidRDefault="00A10FAE" w:rsidP="001A282C">
            <w:pPr>
              <w:pStyle w:val="Bezodstpw"/>
              <w:numPr>
                <w:ilvl w:val="0"/>
                <w:numId w:val="67"/>
              </w:num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AE">
              <w:rPr>
                <w:rFonts w:ascii="Times New Roman" w:hAnsi="Times New Roman"/>
                <w:color w:val="000000"/>
                <w:sz w:val="24"/>
                <w:szCs w:val="24"/>
              </w:rPr>
              <w:t>Biuro Prezydenta</w:t>
            </w:r>
          </w:p>
        </w:tc>
        <w:tc>
          <w:tcPr>
            <w:tcW w:w="705" w:type="pct"/>
            <w:shd w:val="clear" w:color="auto" w:fill="auto"/>
          </w:tcPr>
          <w:p w:rsidR="00A10FAE" w:rsidRPr="00A10FAE" w:rsidRDefault="00A10FAE" w:rsidP="001A282C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AE">
              <w:rPr>
                <w:rFonts w:ascii="Times New Roman" w:hAnsi="Times New Roman"/>
                <w:color w:val="000000"/>
                <w:sz w:val="24"/>
                <w:szCs w:val="24"/>
              </w:rPr>
              <w:t>BPR</w:t>
            </w:r>
          </w:p>
        </w:tc>
      </w:tr>
      <w:tr w:rsidR="00A10FAE" w:rsidRPr="00EB37C2" w:rsidTr="001A282C">
        <w:trPr>
          <w:jc w:val="center"/>
        </w:trPr>
        <w:tc>
          <w:tcPr>
            <w:tcW w:w="4295" w:type="pct"/>
            <w:shd w:val="clear" w:color="auto" w:fill="auto"/>
          </w:tcPr>
          <w:p w:rsidR="00A10FAE" w:rsidRPr="00A10FAE" w:rsidRDefault="00A10FAE" w:rsidP="001A282C">
            <w:pPr>
              <w:pStyle w:val="Bezodstpw"/>
              <w:numPr>
                <w:ilvl w:val="0"/>
                <w:numId w:val="67"/>
              </w:num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AE">
              <w:rPr>
                <w:rFonts w:ascii="Times New Roman" w:hAnsi="Times New Roman"/>
                <w:color w:val="000000"/>
                <w:sz w:val="24"/>
                <w:szCs w:val="24"/>
              </w:rPr>
              <w:t>Biuro Promocji i Marketingu</w:t>
            </w:r>
          </w:p>
        </w:tc>
        <w:tc>
          <w:tcPr>
            <w:tcW w:w="705" w:type="pct"/>
            <w:shd w:val="clear" w:color="auto" w:fill="auto"/>
          </w:tcPr>
          <w:p w:rsidR="00A10FAE" w:rsidRPr="00A10FAE" w:rsidRDefault="00A10FAE" w:rsidP="001A282C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AE">
              <w:rPr>
                <w:rFonts w:ascii="Times New Roman" w:hAnsi="Times New Roman"/>
                <w:color w:val="000000"/>
                <w:sz w:val="24"/>
                <w:szCs w:val="24"/>
              </w:rPr>
              <w:t>BPM</w:t>
            </w:r>
          </w:p>
        </w:tc>
      </w:tr>
      <w:tr w:rsidR="00A10FAE" w:rsidRPr="00EB37C2" w:rsidTr="001A282C">
        <w:trPr>
          <w:jc w:val="center"/>
        </w:trPr>
        <w:tc>
          <w:tcPr>
            <w:tcW w:w="4295" w:type="pct"/>
            <w:shd w:val="clear" w:color="auto" w:fill="auto"/>
          </w:tcPr>
          <w:p w:rsidR="00A10FAE" w:rsidRPr="00A10FAE" w:rsidRDefault="00A10FAE" w:rsidP="001A282C">
            <w:pPr>
              <w:pStyle w:val="Bezodstpw"/>
              <w:numPr>
                <w:ilvl w:val="0"/>
                <w:numId w:val="67"/>
              </w:num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AE">
              <w:rPr>
                <w:rFonts w:ascii="Times New Roman" w:hAnsi="Times New Roman"/>
                <w:color w:val="000000"/>
                <w:sz w:val="24"/>
                <w:szCs w:val="24"/>
              </w:rPr>
              <w:t>Biuro Rady Miasta</w:t>
            </w:r>
          </w:p>
        </w:tc>
        <w:tc>
          <w:tcPr>
            <w:tcW w:w="705" w:type="pct"/>
            <w:shd w:val="clear" w:color="auto" w:fill="auto"/>
          </w:tcPr>
          <w:p w:rsidR="00A10FAE" w:rsidRPr="00A10FAE" w:rsidRDefault="00A10FAE" w:rsidP="001A282C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AE">
              <w:rPr>
                <w:rFonts w:ascii="Times New Roman" w:hAnsi="Times New Roman"/>
                <w:color w:val="000000"/>
                <w:sz w:val="24"/>
                <w:szCs w:val="24"/>
              </w:rPr>
              <w:t>BRM</w:t>
            </w:r>
          </w:p>
        </w:tc>
      </w:tr>
      <w:tr w:rsidR="00A10FAE" w:rsidRPr="00EB37C2" w:rsidTr="001A282C">
        <w:trPr>
          <w:trHeight w:val="266"/>
          <w:jc w:val="center"/>
        </w:trPr>
        <w:tc>
          <w:tcPr>
            <w:tcW w:w="4295" w:type="pct"/>
            <w:shd w:val="clear" w:color="auto" w:fill="auto"/>
          </w:tcPr>
          <w:p w:rsidR="00A10FAE" w:rsidRPr="00A10FAE" w:rsidRDefault="00A10FAE" w:rsidP="001A282C">
            <w:pPr>
              <w:pStyle w:val="Bezodstpw"/>
              <w:numPr>
                <w:ilvl w:val="0"/>
                <w:numId w:val="67"/>
              </w:num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AE">
              <w:rPr>
                <w:rFonts w:ascii="Times New Roman" w:hAnsi="Times New Roman"/>
                <w:color w:val="000000"/>
                <w:sz w:val="24"/>
                <w:szCs w:val="24"/>
              </w:rPr>
              <w:t>Biuro Zarządzania Kryzysowego</w:t>
            </w:r>
          </w:p>
        </w:tc>
        <w:tc>
          <w:tcPr>
            <w:tcW w:w="705" w:type="pct"/>
            <w:shd w:val="clear" w:color="auto" w:fill="auto"/>
          </w:tcPr>
          <w:p w:rsidR="00A10FAE" w:rsidRPr="00A10FAE" w:rsidRDefault="00A10FAE" w:rsidP="001A282C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AE">
              <w:rPr>
                <w:rFonts w:ascii="Times New Roman" w:hAnsi="Times New Roman"/>
                <w:color w:val="000000"/>
                <w:sz w:val="24"/>
                <w:szCs w:val="24"/>
              </w:rPr>
              <w:t>BZK</w:t>
            </w:r>
          </w:p>
        </w:tc>
      </w:tr>
      <w:tr w:rsidR="00A10FAE" w:rsidRPr="00EB37C2" w:rsidTr="001A282C">
        <w:trPr>
          <w:jc w:val="center"/>
        </w:trPr>
        <w:tc>
          <w:tcPr>
            <w:tcW w:w="4295" w:type="pct"/>
            <w:shd w:val="clear" w:color="auto" w:fill="auto"/>
          </w:tcPr>
          <w:p w:rsidR="00A10FAE" w:rsidRPr="00A10FAE" w:rsidRDefault="00A10FAE" w:rsidP="001A282C">
            <w:pPr>
              <w:pStyle w:val="Bezodstpw"/>
              <w:numPr>
                <w:ilvl w:val="0"/>
                <w:numId w:val="67"/>
              </w:num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AE">
              <w:rPr>
                <w:rFonts w:ascii="Times New Roman" w:hAnsi="Times New Roman"/>
                <w:color w:val="000000"/>
                <w:sz w:val="24"/>
                <w:szCs w:val="24"/>
              </w:rPr>
              <w:t>Biuro Kontroli Wewnętrznej</w:t>
            </w:r>
          </w:p>
        </w:tc>
        <w:tc>
          <w:tcPr>
            <w:tcW w:w="705" w:type="pct"/>
            <w:shd w:val="clear" w:color="auto" w:fill="auto"/>
          </w:tcPr>
          <w:p w:rsidR="00A10FAE" w:rsidRPr="00A10FAE" w:rsidRDefault="00A10FAE" w:rsidP="001A282C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AE">
              <w:rPr>
                <w:rFonts w:ascii="Times New Roman" w:hAnsi="Times New Roman"/>
                <w:color w:val="000000"/>
                <w:sz w:val="24"/>
                <w:szCs w:val="24"/>
              </w:rPr>
              <w:t>BKW</w:t>
            </w:r>
          </w:p>
        </w:tc>
      </w:tr>
      <w:tr w:rsidR="00A10FAE" w:rsidRPr="00EB37C2" w:rsidTr="001A282C">
        <w:trPr>
          <w:jc w:val="center"/>
        </w:trPr>
        <w:tc>
          <w:tcPr>
            <w:tcW w:w="4295" w:type="pct"/>
            <w:shd w:val="clear" w:color="auto" w:fill="auto"/>
          </w:tcPr>
          <w:p w:rsidR="00A10FAE" w:rsidRPr="00A10FAE" w:rsidRDefault="00A10FAE" w:rsidP="001A282C">
            <w:pPr>
              <w:pStyle w:val="Bezodstpw"/>
              <w:numPr>
                <w:ilvl w:val="0"/>
                <w:numId w:val="67"/>
              </w:num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AE">
              <w:rPr>
                <w:rFonts w:ascii="Times New Roman" w:hAnsi="Times New Roman"/>
                <w:color w:val="000000"/>
                <w:sz w:val="24"/>
                <w:szCs w:val="24"/>
              </w:rPr>
              <w:t>Audytor Wewnętrzny</w:t>
            </w:r>
          </w:p>
        </w:tc>
        <w:tc>
          <w:tcPr>
            <w:tcW w:w="705" w:type="pct"/>
            <w:shd w:val="clear" w:color="auto" w:fill="auto"/>
          </w:tcPr>
          <w:p w:rsidR="00A10FAE" w:rsidRPr="00A10FAE" w:rsidRDefault="00A10FAE" w:rsidP="001A282C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AE">
              <w:rPr>
                <w:rFonts w:ascii="Times New Roman" w:hAnsi="Times New Roman"/>
                <w:color w:val="000000"/>
                <w:sz w:val="24"/>
                <w:szCs w:val="24"/>
              </w:rPr>
              <w:t>AUD</w:t>
            </w:r>
          </w:p>
        </w:tc>
      </w:tr>
      <w:tr w:rsidR="00A10FAE" w:rsidRPr="00EB37C2" w:rsidTr="001A282C">
        <w:trPr>
          <w:jc w:val="center"/>
        </w:trPr>
        <w:tc>
          <w:tcPr>
            <w:tcW w:w="4295" w:type="pct"/>
            <w:shd w:val="clear" w:color="auto" w:fill="auto"/>
          </w:tcPr>
          <w:p w:rsidR="00A10FAE" w:rsidRPr="00A10FAE" w:rsidRDefault="00A10FAE" w:rsidP="001A282C">
            <w:pPr>
              <w:pStyle w:val="Bezodstpw"/>
              <w:numPr>
                <w:ilvl w:val="0"/>
                <w:numId w:val="67"/>
              </w:num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Stanowisko d/s Bezpieczeństwa i Higieny Pracy </w:t>
            </w:r>
          </w:p>
        </w:tc>
        <w:tc>
          <w:tcPr>
            <w:tcW w:w="705" w:type="pct"/>
            <w:shd w:val="clear" w:color="auto" w:fill="auto"/>
          </w:tcPr>
          <w:p w:rsidR="00A10FAE" w:rsidRPr="00A10FAE" w:rsidRDefault="00A10FAE" w:rsidP="001A282C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AE">
              <w:rPr>
                <w:rFonts w:ascii="Times New Roman" w:hAnsi="Times New Roman"/>
                <w:color w:val="000000"/>
                <w:sz w:val="24"/>
                <w:szCs w:val="24"/>
              </w:rPr>
              <w:t>BHP</w:t>
            </w:r>
          </w:p>
        </w:tc>
      </w:tr>
      <w:tr w:rsidR="000D2866" w:rsidRPr="00EB37C2" w:rsidTr="001A282C">
        <w:trPr>
          <w:jc w:val="center"/>
        </w:trPr>
        <w:tc>
          <w:tcPr>
            <w:tcW w:w="4295" w:type="pct"/>
            <w:shd w:val="clear" w:color="auto" w:fill="auto"/>
          </w:tcPr>
          <w:p w:rsidR="000D2866" w:rsidRDefault="00C25917" w:rsidP="001A282C">
            <w:pPr>
              <w:pStyle w:val="Bezodstpw"/>
              <w:numPr>
                <w:ilvl w:val="0"/>
                <w:numId w:val="67"/>
              </w:num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Wydział Bezpieczeństwa Informacji i Teleinformatyki</w:t>
            </w:r>
          </w:p>
          <w:p w:rsidR="00C25917" w:rsidRDefault="00C25917" w:rsidP="00C25917">
            <w:pPr>
              <w:pStyle w:val="Bezodstpw"/>
              <w:numPr>
                <w:ilvl w:val="0"/>
                <w:numId w:val="91"/>
              </w:num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Referat ds. ochrony informacji,</w:t>
            </w:r>
          </w:p>
          <w:p w:rsidR="00C25917" w:rsidRPr="00A10FAE" w:rsidRDefault="00C25917" w:rsidP="00D402A8">
            <w:pPr>
              <w:pStyle w:val="Bezodstpw"/>
              <w:numPr>
                <w:ilvl w:val="0"/>
                <w:numId w:val="91"/>
              </w:num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Referat ds. informatycznych. </w:t>
            </w:r>
          </w:p>
        </w:tc>
        <w:tc>
          <w:tcPr>
            <w:tcW w:w="705" w:type="pct"/>
            <w:shd w:val="clear" w:color="auto" w:fill="auto"/>
          </w:tcPr>
          <w:p w:rsidR="000D2866" w:rsidRPr="00A10FAE" w:rsidRDefault="00C25917" w:rsidP="001A282C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WBI</w:t>
            </w:r>
          </w:p>
        </w:tc>
      </w:tr>
      <w:tr w:rsidR="00A10FAE" w:rsidRPr="00EB37C2" w:rsidTr="001A282C">
        <w:trPr>
          <w:jc w:val="center"/>
        </w:trPr>
        <w:tc>
          <w:tcPr>
            <w:tcW w:w="4295" w:type="pct"/>
            <w:shd w:val="clear" w:color="auto" w:fill="auto"/>
          </w:tcPr>
          <w:p w:rsidR="00A10FAE" w:rsidRPr="00A10FAE" w:rsidRDefault="00A10FAE" w:rsidP="001A282C">
            <w:pPr>
              <w:pStyle w:val="Bezodstpw"/>
              <w:numPr>
                <w:ilvl w:val="0"/>
                <w:numId w:val="67"/>
              </w:num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Pełnomocnik d/s Ochrony Informacji Niejawnych </w:t>
            </w:r>
          </w:p>
        </w:tc>
        <w:tc>
          <w:tcPr>
            <w:tcW w:w="705" w:type="pct"/>
            <w:shd w:val="clear" w:color="auto" w:fill="auto"/>
          </w:tcPr>
          <w:p w:rsidR="00A10FAE" w:rsidRPr="00A10FAE" w:rsidRDefault="00A10FAE" w:rsidP="001A282C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AE">
              <w:rPr>
                <w:rFonts w:ascii="Times New Roman" w:hAnsi="Times New Roman"/>
                <w:color w:val="000000"/>
                <w:sz w:val="24"/>
                <w:szCs w:val="24"/>
              </w:rPr>
              <w:t>PIN</w:t>
            </w:r>
          </w:p>
        </w:tc>
      </w:tr>
      <w:tr w:rsidR="00A10FAE" w:rsidRPr="00EB37C2" w:rsidTr="001A282C">
        <w:trPr>
          <w:jc w:val="center"/>
        </w:trPr>
        <w:tc>
          <w:tcPr>
            <w:tcW w:w="4295" w:type="pct"/>
            <w:shd w:val="clear" w:color="auto" w:fill="auto"/>
          </w:tcPr>
          <w:p w:rsidR="00A10FAE" w:rsidRPr="00A10FAE" w:rsidRDefault="00A10FAE" w:rsidP="001A282C">
            <w:pPr>
              <w:pStyle w:val="Bezodstpw"/>
              <w:numPr>
                <w:ilvl w:val="0"/>
                <w:numId w:val="67"/>
              </w:num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AE">
              <w:rPr>
                <w:rFonts w:ascii="Times New Roman" w:hAnsi="Times New Roman"/>
                <w:color w:val="000000"/>
                <w:sz w:val="24"/>
                <w:szCs w:val="24"/>
              </w:rPr>
              <w:t>Urząd Stanu Cywilnego</w:t>
            </w:r>
          </w:p>
        </w:tc>
        <w:tc>
          <w:tcPr>
            <w:tcW w:w="705" w:type="pct"/>
            <w:shd w:val="clear" w:color="auto" w:fill="auto"/>
          </w:tcPr>
          <w:p w:rsidR="00A10FAE" w:rsidRPr="00A10FAE" w:rsidRDefault="00A10FAE" w:rsidP="001A282C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FAE">
              <w:rPr>
                <w:rFonts w:ascii="Times New Roman" w:hAnsi="Times New Roman"/>
                <w:color w:val="000000"/>
                <w:sz w:val="24"/>
                <w:szCs w:val="24"/>
              </w:rPr>
              <w:t>USC</w:t>
            </w:r>
          </w:p>
        </w:tc>
      </w:tr>
    </w:tbl>
    <w:p w:rsidR="009336D6" w:rsidRPr="00C56772" w:rsidRDefault="00211B37" w:rsidP="000E4458">
      <w:pPr>
        <w:pStyle w:val="Nagwek1"/>
        <w:spacing w:before="0" w:after="120" w:line="276" w:lineRule="auto"/>
        <w:rPr>
          <w:rFonts w:ascii="Times New Roman" w:hAnsi="Times New Roman"/>
        </w:rPr>
      </w:pPr>
      <w:bookmarkStart w:id="20" w:name="_Toc11824589"/>
      <w:r w:rsidRPr="00C56772">
        <w:rPr>
          <w:rFonts w:ascii="Times New Roman" w:hAnsi="Times New Roman"/>
        </w:rPr>
        <w:br w:type="page"/>
      </w:r>
      <w:bookmarkStart w:id="21" w:name="_Toc125553582"/>
      <w:r w:rsidR="006B015B" w:rsidRPr="00C56772">
        <w:rPr>
          <w:rFonts w:ascii="Times New Roman" w:hAnsi="Times New Roman"/>
        </w:rPr>
        <w:lastRenderedPageBreak/>
        <w:t>Rozdział VI</w:t>
      </w:r>
      <w:bookmarkEnd w:id="20"/>
      <w:bookmarkEnd w:id="21"/>
    </w:p>
    <w:p w:rsidR="006B015B" w:rsidRPr="00C56772" w:rsidRDefault="006B015B" w:rsidP="000E4458">
      <w:pPr>
        <w:pStyle w:val="Nagwek2"/>
        <w:spacing w:before="0" w:after="120" w:line="276" w:lineRule="auto"/>
        <w:rPr>
          <w:rFonts w:ascii="Times New Roman" w:hAnsi="Times New Roman"/>
        </w:rPr>
      </w:pPr>
      <w:bookmarkStart w:id="22" w:name="_Toc125553583"/>
      <w:r w:rsidRPr="00C56772">
        <w:rPr>
          <w:rFonts w:ascii="Times New Roman" w:hAnsi="Times New Roman"/>
        </w:rPr>
        <w:t>Zakresy dzi</w:t>
      </w:r>
      <w:r w:rsidR="00E238A3">
        <w:rPr>
          <w:rFonts w:ascii="Times New Roman" w:hAnsi="Times New Roman"/>
        </w:rPr>
        <w:t>ałań</w:t>
      </w:r>
      <w:r w:rsidR="00D1717A" w:rsidRPr="00C56772">
        <w:rPr>
          <w:rFonts w:ascii="Times New Roman" w:hAnsi="Times New Roman"/>
        </w:rPr>
        <w:t xml:space="preserve"> komórek organizacyjnych </w:t>
      </w:r>
      <w:r w:rsidR="00D427DA" w:rsidRPr="00C56772">
        <w:rPr>
          <w:rFonts w:ascii="Times New Roman" w:hAnsi="Times New Roman"/>
        </w:rPr>
        <w:t>U</w:t>
      </w:r>
      <w:r w:rsidRPr="00C56772">
        <w:rPr>
          <w:rFonts w:ascii="Times New Roman" w:hAnsi="Times New Roman"/>
        </w:rPr>
        <w:t>rzędu</w:t>
      </w:r>
      <w:bookmarkEnd w:id="22"/>
    </w:p>
    <w:p w:rsidR="001F424E" w:rsidRPr="001F424E" w:rsidRDefault="001F424E" w:rsidP="000E4458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0757D" w:rsidRPr="00C56772" w:rsidRDefault="000E7669" w:rsidP="000E4458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§ 25</w:t>
      </w:r>
    </w:p>
    <w:p w:rsidR="0070757D" w:rsidRPr="00EA476D" w:rsidRDefault="0070757D" w:rsidP="00994D4E">
      <w:pPr>
        <w:pStyle w:val="Nagwek3"/>
        <w:spacing w:before="0" w:after="120" w:line="276" w:lineRule="auto"/>
        <w:rPr>
          <w:rFonts w:ascii="Times New Roman" w:hAnsi="Times New Roman"/>
        </w:rPr>
      </w:pPr>
      <w:bookmarkStart w:id="23" w:name="_Hlk125553486"/>
      <w:bookmarkStart w:id="24" w:name="_Toc125553584"/>
      <w:r w:rsidRPr="00EA476D">
        <w:rPr>
          <w:rFonts w:ascii="Times New Roman" w:hAnsi="Times New Roman"/>
        </w:rPr>
        <w:t>Wydział Edukacji</w:t>
      </w:r>
      <w:r w:rsidR="00B55E93" w:rsidRPr="00EA476D">
        <w:rPr>
          <w:rFonts w:ascii="Times New Roman" w:hAnsi="Times New Roman"/>
        </w:rPr>
        <w:t xml:space="preserve"> </w:t>
      </w:r>
      <w:r w:rsidR="00C84A0C">
        <w:rPr>
          <w:rFonts w:ascii="Times New Roman" w:hAnsi="Times New Roman"/>
        </w:rPr>
        <w:t>–</w:t>
      </w:r>
      <w:r w:rsidR="00B55E93" w:rsidRPr="00EA476D">
        <w:rPr>
          <w:rFonts w:ascii="Times New Roman" w:hAnsi="Times New Roman"/>
        </w:rPr>
        <w:t xml:space="preserve"> WED</w:t>
      </w:r>
      <w:bookmarkEnd w:id="23"/>
      <w:bookmarkEnd w:id="24"/>
    </w:p>
    <w:p w:rsidR="00A30ABD" w:rsidRPr="00EA476D" w:rsidRDefault="00A30ABD" w:rsidP="000E4458">
      <w:pPr>
        <w:pStyle w:val="StylX"/>
        <w:spacing w:line="276" w:lineRule="auto"/>
        <w:ind w:left="360" w:hanging="360"/>
        <w:rPr>
          <w:rFonts w:ascii="Times New Roman" w:hAnsi="Times New Roman"/>
        </w:rPr>
      </w:pPr>
      <w:r w:rsidRPr="00EA476D">
        <w:rPr>
          <w:rFonts w:ascii="Times New Roman" w:hAnsi="Times New Roman"/>
        </w:rPr>
        <w:t>Do zadań Wydziału Edukacji należy w szczególności:</w:t>
      </w:r>
    </w:p>
    <w:p w:rsidR="00B739F3" w:rsidRDefault="00456FE5" w:rsidP="001A282C">
      <w:pPr>
        <w:pStyle w:val="StylX"/>
        <w:numPr>
          <w:ilvl w:val="0"/>
          <w:numId w:val="43"/>
        </w:num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hd w:val="clear" w:color="auto" w:fill="FFFFFF"/>
        </w:rPr>
        <w:t>M</w:t>
      </w:r>
      <w:r w:rsidR="00A30ABD" w:rsidRPr="00EA476D">
        <w:rPr>
          <w:rFonts w:ascii="Times New Roman" w:hAnsi="Times New Roman"/>
          <w:color w:val="000000"/>
          <w:shd w:val="clear" w:color="auto" w:fill="FFFFFF"/>
        </w:rPr>
        <w:t>onitorowanie jakości pracy szkół, przedszkoli i żłobków</w:t>
      </w:r>
      <w:r w:rsidR="00FD39BF">
        <w:rPr>
          <w:rFonts w:ascii="Times New Roman" w:hAnsi="Times New Roman"/>
          <w:color w:val="000000"/>
          <w:shd w:val="clear" w:color="auto" w:fill="FFFFFF"/>
        </w:rPr>
        <w:t>;</w:t>
      </w:r>
    </w:p>
    <w:p w:rsidR="00A30ABD" w:rsidRPr="00B739F3" w:rsidRDefault="00456FE5" w:rsidP="001A282C">
      <w:pPr>
        <w:pStyle w:val="StylX"/>
        <w:numPr>
          <w:ilvl w:val="0"/>
          <w:numId w:val="43"/>
        </w:num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</w:t>
      </w:r>
      <w:r w:rsidR="00A30ABD" w:rsidRPr="00B739F3">
        <w:rPr>
          <w:rFonts w:ascii="Times New Roman" w:hAnsi="Times New Roman"/>
          <w:color w:val="000000"/>
        </w:rPr>
        <w:t>adzór nad d</w:t>
      </w:r>
      <w:r w:rsidR="00FD39BF" w:rsidRPr="00B739F3">
        <w:rPr>
          <w:rFonts w:ascii="Times New Roman" w:hAnsi="Times New Roman"/>
          <w:color w:val="000000"/>
        </w:rPr>
        <w:t>ziałalnością szkół, przedszkoli i</w:t>
      </w:r>
      <w:r w:rsidR="00A30ABD" w:rsidRPr="00B739F3">
        <w:rPr>
          <w:rFonts w:ascii="Times New Roman" w:hAnsi="Times New Roman"/>
          <w:color w:val="000000"/>
        </w:rPr>
        <w:t xml:space="preserve"> żłobków prowadzonych przez Miasto Pruszków w zakresie spraw:</w:t>
      </w:r>
    </w:p>
    <w:p w:rsidR="00A30ABD" w:rsidRPr="00EA476D" w:rsidRDefault="00A30ABD" w:rsidP="000E4458">
      <w:pPr>
        <w:pStyle w:val="StylX"/>
        <w:numPr>
          <w:ilvl w:val="2"/>
          <w:numId w:val="2"/>
        </w:numPr>
        <w:spacing w:line="276" w:lineRule="auto"/>
        <w:rPr>
          <w:rFonts w:ascii="Times New Roman" w:hAnsi="Times New Roman"/>
          <w:color w:val="000000"/>
        </w:rPr>
      </w:pPr>
      <w:r w:rsidRPr="00EA476D">
        <w:rPr>
          <w:rFonts w:ascii="Times New Roman" w:hAnsi="Times New Roman"/>
          <w:color w:val="000000"/>
          <w:shd w:val="clear" w:color="auto" w:fill="FFFFFF"/>
        </w:rPr>
        <w:t xml:space="preserve">opracowywanie wytycznych oraz opiniowanie arkuszy organizacyjnych szkół, przedszkoli i </w:t>
      </w:r>
      <w:r w:rsidR="00FD39BF">
        <w:rPr>
          <w:rFonts w:ascii="Times New Roman" w:hAnsi="Times New Roman"/>
          <w:color w:val="000000"/>
          <w:shd w:val="clear" w:color="auto" w:fill="FFFFFF"/>
        </w:rPr>
        <w:t>żłobków</w:t>
      </w:r>
      <w:r w:rsidRPr="00EA476D">
        <w:rPr>
          <w:rFonts w:ascii="Times New Roman" w:hAnsi="Times New Roman"/>
          <w:color w:val="000000"/>
          <w:shd w:val="clear" w:color="auto" w:fill="FFFFFF"/>
        </w:rPr>
        <w:t xml:space="preserve"> oraz aneksów do organizacji,</w:t>
      </w:r>
      <w:r w:rsidRPr="00EA476D">
        <w:rPr>
          <w:rFonts w:ascii="Times New Roman" w:hAnsi="Times New Roman"/>
          <w:color w:val="000000"/>
        </w:rPr>
        <w:t xml:space="preserve"> </w:t>
      </w:r>
    </w:p>
    <w:p w:rsidR="00A30ABD" w:rsidRPr="00EA476D" w:rsidRDefault="00A30ABD" w:rsidP="000E4458">
      <w:pPr>
        <w:pStyle w:val="StylX"/>
        <w:numPr>
          <w:ilvl w:val="2"/>
          <w:numId w:val="2"/>
        </w:numPr>
        <w:spacing w:line="276" w:lineRule="auto"/>
        <w:rPr>
          <w:rFonts w:ascii="Times New Roman" w:hAnsi="Times New Roman"/>
          <w:color w:val="000000"/>
        </w:rPr>
      </w:pPr>
      <w:r w:rsidRPr="00EA476D">
        <w:rPr>
          <w:rFonts w:ascii="Times New Roman" w:hAnsi="Times New Roman"/>
          <w:color w:val="000000"/>
          <w:shd w:val="clear" w:color="auto" w:fill="FFFFFF"/>
        </w:rPr>
        <w:t>nadzorowanie działalności podległych szkół, przedszkoli w zakresie zgodności organizacji ich pracy z zatwierdzonymi arkuszami organizacji roku szkolnego,</w:t>
      </w:r>
    </w:p>
    <w:p w:rsidR="00A30ABD" w:rsidRPr="00EA476D" w:rsidRDefault="00A30ABD" w:rsidP="000E4458">
      <w:pPr>
        <w:pStyle w:val="StylX"/>
        <w:numPr>
          <w:ilvl w:val="2"/>
          <w:numId w:val="2"/>
        </w:numPr>
        <w:spacing w:line="276" w:lineRule="auto"/>
        <w:rPr>
          <w:rFonts w:ascii="Times New Roman" w:hAnsi="Times New Roman"/>
          <w:color w:val="000000"/>
        </w:rPr>
      </w:pPr>
      <w:r w:rsidRPr="00EA476D">
        <w:rPr>
          <w:rFonts w:ascii="Times New Roman" w:hAnsi="Times New Roman"/>
          <w:color w:val="000000"/>
        </w:rPr>
        <w:t xml:space="preserve"> </w:t>
      </w:r>
      <w:r w:rsidRPr="00EA476D">
        <w:rPr>
          <w:rFonts w:ascii="Times New Roman" w:hAnsi="Times New Roman"/>
          <w:color w:val="000000"/>
          <w:shd w:val="clear" w:color="auto" w:fill="FFFFFF"/>
        </w:rPr>
        <w:t xml:space="preserve">nadzór nad zapewnieniem kształcenia, wychowania i opieki w szkołach, przedszkolach oraz </w:t>
      </w:r>
      <w:r w:rsidR="00FD39BF">
        <w:rPr>
          <w:rFonts w:ascii="Times New Roman" w:hAnsi="Times New Roman"/>
          <w:color w:val="000000"/>
          <w:shd w:val="clear" w:color="auto" w:fill="FFFFFF"/>
        </w:rPr>
        <w:t>jako zadania własnego gminy;</w:t>
      </w:r>
    </w:p>
    <w:p w:rsidR="00A30ABD" w:rsidRPr="00EA476D" w:rsidRDefault="00B739F3" w:rsidP="000E4458">
      <w:pPr>
        <w:pStyle w:val="StylX"/>
        <w:spacing w:line="276" w:lineRule="auto"/>
        <w:ind w:left="360" w:hanging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</w:t>
      </w:r>
      <w:r w:rsidR="009C50E5">
        <w:rPr>
          <w:rFonts w:ascii="Times New Roman" w:hAnsi="Times New Roman"/>
          <w:color w:val="000000"/>
        </w:rPr>
        <w:tab/>
      </w:r>
      <w:r w:rsidR="00456FE5">
        <w:rPr>
          <w:rFonts w:ascii="Times New Roman" w:hAnsi="Times New Roman"/>
          <w:color w:val="000000"/>
        </w:rPr>
        <w:t>P</w:t>
      </w:r>
      <w:r w:rsidR="00A30ABD" w:rsidRPr="00EA476D">
        <w:rPr>
          <w:rFonts w:ascii="Times New Roman" w:hAnsi="Times New Roman"/>
          <w:color w:val="000000"/>
        </w:rPr>
        <w:t xml:space="preserve">rowadzenie spraw związanych z siecią szkół prowadzonych przez Miasto Pruszków: </w:t>
      </w:r>
    </w:p>
    <w:p w:rsidR="00A30ABD" w:rsidRPr="00EA476D" w:rsidRDefault="00B739F3" w:rsidP="000E4458">
      <w:pPr>
        <w:pStyle w:val="StylX"/>
        <w:spacing w:line="276" w:lineRule="auto"/>
        <w:ind w:left="1068" w:hanging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</w:t>
      </w:r>
      <w:r w:rsidR="00A30ABD" w:rsidRPr="00EA476D">
        <w:rPr>
          <w:rFonts w:ascii="Times New Roman" w:hAnsi="Times New Roman"/>
          <w:color w:val="000000"/>
        </w:rPr>
        <w:t>)</w:t>
      </w:r>
      <w:r w:rsidR="009C50E5">
        <w:rPr>
          <w:rFonts w:ascii="Times New Roman" w:hAnsi="Times New Roman"/>
          <w:color w:val="000000"/>
        </w:rPr>
        <w:tab/>
      </w:r>
      <w:r w:rsidR="00A30ABD" w:rsidRPr="00EA476D">
        <w:rPr>
          <w:rFonts w:ascii="Times New Roman" w:hAnsi="Times New Roman"/>
          <w:color w:val="000000"/>
        </w:rPr>
        <w:t xml:space="preserve"> ustalanie sieci i obwodów szkół, prowadzenie ewidencji publicznych szkół </w:t>
      </w:r>
      <w:r w:rsidR="007D6A43">
        <w:rPr>
          <w:rFonts w:ascii="Times New Roman" w:hAnsi="Times New Roman"/>
          <w:color w:val="000000"/>
        </w:rPr>
        <w:br/>
      </w:r>
      <w:r w:rsidR="00A30ABD" w:rsidRPr="00EA476D">
        <w:rPr>
          <w:rFonts w:ascii="Times New Roman" w:hAnsi="Times New Roman"/>
          <w:color w:val="000000"/>
        </w:rPr>
        <w:t>i placówek,</w:t>
      </w:r>
    </w:p>
    <w:p w:rsidR="00A30ABD" w:rsidRPr="00EA476D" w:rsidRDefault="00B739F3" w:rsidP="000E4458">
      <w:pPr>
        <w:pStyle w:val="StylX"/>
        <w:spacing w:line="276" w:lineRule="auto"/>
        <w:ind w:left="1068" w:hanging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</w:t>
      </w:r>
      <w:r w:rsidR="00A30ABD" w:rsidRPr="00EA476D">
        <w:rPr>
          <w:rFonts w:ascii="Times New Roman" w:hAnsi="Times New Roman"/>
          <w:color w:val="000000"/>
        </w:rPr>
        <w:t>)</w:t>
      </w:r>
      <w:r w:rsidR="009C50E5">
        <w:rPr>
          <w:rFonts w:ascii="Times New Roman" w:hAnsi="Times New Roman"/>
          <w:color w:val="000000"/>
        </w:rPr>
        <w:tab/>
      </w:r>
      <w:r w:rsidR="00A30ABD" w:rsidRPr="00EA476D">
        <w:rPr>
          <w:rFonts w:ascii="Times New Roman" w:hAnsi="Times New Roman"/>
          <w:color w:val="000000"/>
        </w:rPr>
        <w:t xml:space="preserve"> zakładanie, przekształcanie, likwidacja szkół, przedszkoli, żłobków i placówek edukacyjnych oraz łączenie ich w zespół,</w:t>
      </w:r>
    </w:p>
    <w:p w:rsidR="00A30ABD" w:rsidRPr="00EA476D" w:rsidRDefault="00B739F3" w:rsidP="000E4458">
      <w:pPr>
        <w:pStyle w:val="StylX"/>
        <w:spacing w:line="276" w:lineRule="auto"/>
        <w:ind w:left="1068" w:hanging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</w:t>
      </w:r>
      <w:r w:rsidR="00A30ABD" w:rsidRPr="00EA476D">
        <w:rPr>
          <w:rFonts w:ascii="Times New Roman" w:hAnsi="Times New Roman"/>
          <w:color w:val="000000"/>
        </w:rPr>
        <w:t>)</w:t>
      </w:r>
      <w:r w:rsidR="009C50E5">
        <w:rPr>
          <w:rFonts w:ascii="Times New Roman" w:hAnsi="Times New Roman"/>
          <w:color w:val="000000"/>
        </w:rPr>
        <w:tab/>
      </w:r>
      <w:r w:rsidR="00A30ABD" w:rsidRPr="00EA476D">
        <w:rPr>
          <w:rFonts w:ascii="Times New Roman" w:hAnsi="Times New Roman"/>
          <w:color w:val="000000"/>
        </w:rPr>
        <w:t>przygotowywanie projektów aktów założycielskich i pierwszych statutów placówek publicznych,</w:t>
      </w:r>
    </w:p>
    <w:p w:rsidR="00A30ABD" w:rsidRPr="00EA476D" w:rsidRDefault="00B739F3" w:rsidP="000E4458">
      <w:pPr>
        <w:pStyle w:val="StylX"/>
        <w:spacing w:line="276" w:lineRule="auto"/>
        <w:ind w:left="1068" w:hanging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</w:t>
      </w:r>
      <w:r w:rsidR="00A30ABD" w:rsidRPr="00EA476D">
        <w:rPr>
          <w:rFonts w:ascii="Times New Roman" w:hAnsi="Times New Roman"/>
          <w:color w:val="000000"/>
        </w:rPr>
        <w:t>)</w:t>
      </w:r>
      <w:r w:rsidR="009C50E5">
        <w:rPr>
          <w:rFonts w:ascii="Times New Roman" w:hAnsi="Times New Roman"/>
          <w:color w:val="000000"/>
        </w:rPr>
        <w:tab/>
      </w:r>
      <w:r w:rsidR="00A30ABD" w:rsidRPr="00EA476D">
        <w:rPr>
          <w:rFonts w:ascii="Times New Roman" w:hAnsi="Times New Roman"/>
          <w:color w:val="000000"/>
        </w:rPr>
        <w:t xml:space="preserve">planowanie i </w:t>
      </w:r>
      <w:r w:rsidR="00A30ABD" w:rsidRPr="00EA476D">
        <w:rPr>
          <w:rFonts w:ascii="Times New Roman" w:hAnsi="Times New Roman"/>
          <w:color w:val="000000"/>
          <w:shd w:val="clear" w:color="auto" w:fill="FFFFFF"/>
        </w:rPr>
        <w:t>koordynowanie prac związanych z naborem do szkół,</w:t>
      </w:r>
      <w:r w:rsidR="00FD39BF">
        <w:rPr>
          <w:rFonts w:ascii="Times New Roman" w:hAnsi="Times New Roman"/>
          <w:color w:val="000000"/>
          <w:shd w:val="clear" w:color="auto" w:fill="FFFFFF"/>
        </w:rPr>
        <w:t xml:space="preserve"> przedszkoli, żłobków</w:t>
      </w:r>
      <w:r w:rsidR="003A3A34" w:rsidRPr="00EA476D">
        <w:rPr>
          <w:rFonts w:ascii="Times New Roman" w:hAnsi="Times New Roman"/>
          <w:color w:val="000000"/>
          <w:shd w:val="clear" w:color="auto" w:fill="FFFFFF"/>
        </w:rPr>
        <w:t>;</w:t>
      </w:r>
    </w:p>
    <w:p w:rsidR="00A30ABD" w:rsidRPr="00EA476D" w:rsidRDefault="00B739F3" w:rsidP="000E4458">
      <w:pPr>
        <w:pStyle w:val="StylX"/>
        <w:spacing w:line="276" w:lineRule="auto"/>
        <w:ind w:left="360" w:hanging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</w:t>
      </w:r>
      <w:r w:rsidR="009C50E5">
        <w:rPr>
          <w:rFonts w:ascii="Times New Roman" w:hAnsi="Times New Roman"/>
          <w:color w:val="000000"/>
        </w:rPr>
        <w:tab/>
      </w:r>
      <w:r w:rsidR="00456FE5">
        <w:rPr>
          <w:rFonts w:ascii="Times New Roman" w:hAnsi="Times New Roman"/>
          <w:color w:val="000000"/>
        </w:rPr>
        <w:t>P</w:t>
      </w:r>
      <w:r w:rsidR="00A30ABD" w:rsidRPr="00EA476D">
        <w:rPr>
          <w:rFonts w:ascii="Times New Roman" w:hAnsi="Times New Roman"/>
          <w:color w:val="000000"/>
        </w:rPr>
        <w:t>rowadzenie spraw związanych ze szkołami i placówkami niepublicznymi i publicznymi prowadzonymi przez osoby prawne lub fizyczne:</w:t>
      </w:r>
    </w:p>
    <w:p w:rsidR="00A30ABD" w:rsidRPr="00EA476D" w:rsidRDefault="00B739F3" w:rsidP="000E4458">
      <w:pPr>
        <w:pStyle w:val="StylX"/>
        <w:spacing w:line="276" w:lineRule="auto"/>
        <w:ind w:left="1068" w:hanging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</w:t>
      </w:r>
      <w:r w:rsidR="00A30ABD" w:rsidRPr="00EA476D">
        <w:rPr>
          <w:rFonts w:ascii="Times New Roman" w:hAnsi="Times New Roman"/>
          <w:color w:val="000000"/>
        </w:rPr>
        <w:t>)</w:t>
      </w:r>
      <w:r w:rsidR="009C50E5">
        <w:rPr>
          <w:rFonts w:ascii="Times New Roman" w:hAnsi="Times New Roman"/>
          <w:color w:val="000000"/>
        </w:rPr>
        <w:tab/>
      </w:r>
      <w:r w:rsidR="00A30ABD" w:rsidRPr="00EA476D">
        <w:rPr>
          <w:rFonts w:ascii="Times New Roman" w:hAnsi="Times New Roman"/>
          <w:color w:val="000000"/>
        </w:rPr>
        <w:t>prowadzenie ewidencji szkół i placówek niepublicznych oraz wydawanie zaświadczeń,</w:t>
      </w:r>
    </w:p>
    <w:p w:rsidR="00A30ABD" w:rsidRPr="00EA476D" w:rsidRDefault="00B739F3" w:rsidP="000E4458">
      <w:pPr>
        <w:pStyle w:val="StylX"/>
        <w:spacing w:line="276" w:lineRule="auto"/>
        <w:ind w:left="1068" w:hanging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</w:t>
      </w:r>
      <w:r w:rsidR="00A30ABD" w:rsidRPr="00EA476D">
        <w:rPr>
          <w:rFonts w:ascii="Times New Roman" w:hAnsi="Times New Roman"/>
          <w:color w:val="000000"/>
        </w:rPr>
        <w:t>)</w:t>
      </w:r>
      <w:r w:rsidR="009C50E5">
        <w:rPr>
          <w:rFonts w:ascii="Times New Roman" w:hAnsi="Times New Roman"/>
          <w:color w:val="000000"/>
        </w:rPr>
        <w:tab/>
      </w:r>
      <w:r w:rsidR="00A30ABD" w:rsidRPr="00EA476D">
        <w:rPr>
          <w:rFonts w:ascii="Times New Roman" w:hAnsi="Times New Roman"/>
          <w:color w:val="000000"/>
        </w:rPr>
        <w:t>nadawanie i pozbawianie szkół niepublicznych uprawnień szkoły publicznej,</w:t>
      </w:r>
    </w:p>
    <w:p w:rsidR="00A30ABD" w:rsidRPr="00EA476D" w:rsidRDefault="00B739F3" w:rsidP="000E4458">
      <w:pPr>
        <w:pStyle w:val="StylX"/>
        <w:spacing w:line="276" w:lineRule="auto"/>
        <w:ind w:left="1068" w:hanging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</w:t>
      </w:r>
      <w:r w:rsidR="00A30ABD" w:rsidRPr="00EA476D">
        <w:rPr>
          <w:rFonts w:ascii="Times New Roman" w:hAnsi="Times New Roman"/>
          <w:color w:val="000000"/>
        </w:rPr>
        <w:t>)</w:t>
      </w:r>
      <w:r w:rsidR="009C50E5">
        <w:rPr>
          <w:rFonts w:ascii="Times New Roman" w:hAnsi="Times New Roman"/>
          <w:color w:val="000000"/>
        </w:rPr>
        <w:tab/>
      </w:r>
      <w:r w:rsidR="00A30ABD" w:rsidRPr="00EA476D">
        <w:rPr>
          <w:rFonts w:ascii="Times New Roman" w:hAnsi="Times New Roman"/>
          <w:color w:val="000000"/>
        </w:rPr>
        <w:t xml:space="preserve">wydawanie zezwoleń lub odmowy na założenie szkoły lub placówki publicznej prowadzonej przez osobę prawną inną niż jednostka samorządu terytorialnego </w:t>
      </w:r>
      <w:r w:rsidR="009C50E5">
        <w:rPr>
          <w:rFonts w:ascii="Times New Roman" w:hAnsi="Times New Roman"/>
          <w:color w:val="000000"/>
        </w:rPr>
        <w:br/>
      </w:r>
      <w:r w:rsidR="00A30ABD" w:rsidRPr="00EA476D">
        <w:rPr>
          <w:rFonts w:ascii="Times New Roman" w:hAnsi="Times New Roman"/>
          <w:color w:val="000000"/>
        </w:rPr>
        <w:t>lub osobę fizyczną oraz wyrażanie zgody na ich likwidację, prowadzenie ewidencji tych szkół i placówek,</w:t>
      </w:r>
    </w:p>
    <w:p w:rsidR="00A30ABD" w:rsidRPr="00EA476D" w:rsidRDefault="00B739F3" w:rsidP="000E4458">
      <w:pPr>
        <w:pStyle w:val="StylX"/>
        <w:spacing w:line="276" w:lineRule="auto"/>
        <w:ind w:left="1068" w:hanging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</w:t>
      </w:r>
      <w:r w:rsidR="00A30ABD" w:rsidRPr="00EA476D">
        <w:rPr>
          <w:rFonts w:ascii="Times New Roman" w:hAnsi="Times New Roman"/>
          <w:color w:val="000000"/>
        </w:rPr>
        <w:t>)</w:t>
      </w:r>
      <w:r w:rsidR="009C50E5">
        <w:rPr>
          <w:rFonts w:ascii="Times New Roman" w:hAnsi="Times New Roman"/>
          <w:color w:val="000000"/>
        </w:rPr>
        <w:tab/>
      </w:r>
      <w:r w:rsidR="00A30ABD" w:rsidRPr="00EA476D">
        <w:rPr>
          <w:rFonts w:ascii="Times New Roman" w:hAnsi="Times New Roman"/>
          <w:color w:val="000000"/>
        </w:rPr>
        <w:t xml:space="preserve">wydawanie decyzji o odmowie wpisu do ewidencji szkół i placówek niepublicznych, prowadzonej przez Miasto Pruszków, wykreślanie szkół </w:t>
      </w:r>
      <w:r w:rsidR="007D6A43">
        <w:rPr>
          <w:rFonts w:ascii="Times New Roman" w:hAnsi="Times New Roman"/>
          <w:color w:val="000000"/>
        </w:rPr>
        <w:br/>
      </w:r>
      <w:r w:rsidR="00A30ABD" w:rsidRPr="00EA476D">
        <w:rPr>
          <w:rFonts w:ascii="Times New Roman" w:hAnsi="Times New Roman"/>
          <w:color w:val="000000"/>
        </w:rPr>
        <w:t xml:space="preserve">i placówek </w:t>
      </w:r>
      <w:r w:rsidR="003A3A34" w:rsidRPr="00EA476D">
        <w:rPr>
          <w:rFonts w:ascii="Times New Roman" w:hAnsi="Times New Roman"/>
          <w:color w:val="000000"/>
        </w:rPr>
        <w:t>niepublicznych z w/w ewidencji;</w:t>
      </w:r>
    </w:p>
    <w:p w:rsidR="00A30ABD" w:rsidRPr="00EA476D" w:rsidRDefault="00B739F3" w:rsidP="007907D4">
      <w:pPr>
        <w:pStyle w:val="StylX"/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5.</w:t>
      </w:r>
      <w:r w:rsidR="00A30ABD" w:rsidRPr="00EA476D">
        <w:rPr>
          <w:rFonts w:ascii="Times New Roman" w:hAnsi="Times New Roman"/>
          <w:color w:val="000000"/>
        </w:rPr>
        <w:t xml:space="preserve"> </w:t>
      </w:r>
      <w:r w:rsidR="00456FE5">
        <w:rPr>
          <w:rFonts w:ascii="Times New Roman" w:hAnsi="Times New Roman"/>
          <w:color w:val="000000"/>
        </w:rPr>
        <w:t>S</w:t>
      </w:r>
      <w:r w:rsidR="00A30ABD" w:rsidRPr="00EA476D">
        <w:rPr>
          <w:rFonts w:ascii="Times New Roman" w:hAnsi="Times New Roman"/>
          <w:color w:val="000000"/>
        </w:rPr>
        <w:t>prawowanie nadzoru nad dyrektorami szkół, przedszkoli, żłobków i placówek oświatowych prowadzonych przez Miasto Pruszków:</w:t>
      </w:r>
    </w:p>
    <w:p w:rsidR="00A30ABD" w:rsidRPr="00EA476D" w:rsidRDefault="00B739F3" w:rsidP="000E4458">
      <w:pPr>
        <w:pStyle w:val="StylX"/>
        <w:spacing w:line="276" w:lineRule="auto"/>
        <w:ind w:left="70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</w:t>
      </w:r>
      <w:r w:rsidR="00A30ABD" w:rsidRPr="00EA476D">
        <w:rPr>
          <w:rFonts w:ascii="Times New Roman" w:hAnsi="Times New Roman"/>
          <w:color w:val="000000"/>
        </w:rPr>
        <w:t>) powierzanie i odwoływanie ze stanowisk kierowniczych,</w:t>
      </w:r>
    </w:p>
    <w:p w:rsidR="00A30ABD" w:rsidRPr="00EA476D" w:rsidRDefault="00B739F3" w:rsidP="000E4458">
      <w:pPr>
        <w:pStyle w:val="StylX"/>
        <w:spacing w:line="276" w:lineRule="auto"/>
        <w:ind w:left="70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</w:t>
      </w:r>
      <w:r w:rsidR="00A30ABD" w:rsidRPr="00EA476D">
        <w:rPr>
          <w:rFonts w:ascii="Times New Roman" w:hAnsi="Times New Roman"/>
          <w:color w:val="000000"/>
        </w:rPr>
        <w:t>) dokonywanie oceny pracy dyrektorów,</w:t>
      </w:r>
    </w:p>
    <w:p w:rsidR="00A30ABD" w:rsidRPr="00EA476D" w:rsidRDefault="00B739F3" w:rsidP="000E4458">
      <w:pPr>
        <w:pStyle w:val="StylX"/>
        <w:spacing w:line="276" w:lineRule="auto"/>
        <w:ind w:left="70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</w:t>
      </w:r>
      <w:r w:rsidR="00A30ABD" w:rsidRPr="00EA476D">
        <w:rPr>
          <w:rFonts w:ascii="Times New Roman" w:hAnsi="Times New Roman"/>
          <w:color w:val="000000"/>
        </w:rPr>
        <w:t>) wnioskowanie i prowadzenie spraw dotyczących nagród i odznaczeń,</w:t>
      </w:r>
    </w:p>
    <w:p w:rsidR="00A30ABD" w:rsidRPr="00EA476D" w:rsidRDefault="00B739F3" w:rsidP="000E4458">
      <w:pPr>
        <w:pStyle w:val="StylX"/>
        <w:spacing w:line="276" w:lineRule="auto"/>
        <w:ind w:left="70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</w:t>
      </w:r>
      <w:r w:rsidR="00A30ABD" w:rsidRPr="00EA476D">
        <w:rPr>
          <w:rFonts w:ascii="Times New Roman" w:hAnsi="Times New Roman"/>
          <w:color w:val="000000"/>
        </w:rPr>
        <w:t>) prowadzenie spraw osobowych dyrektorów, w tym ustalanie wysokości doda</w:t>
      </w:r>
      <w:r w:rsidR="003A3A34" w:rsidRPr="00EA476D">
        <w:rPr>
          <w:rFonts w:ascii="Times New Roman" w:hAnsi="Times New Roman"/>
          <w:color w:val="000000"/>
        </w:rPr>
        <w:t>tku motywacyjnego</w:t>
      </w:r>
      <w:r w:rsidR="00741B61">
        <w:rPr>
          <w:rFonts w:ascii="Times New Roman" w:hAnsi="Times New Roman"/>
          <w:color w:val="000000"/>
        </w:rPr>
        <w:t xml:space="preserve"> </w:t>
      </w:r>
      <w:r w:rsidR="003A3A34" w:rsidRPr="00EA476D">
        <w:rPr>
          <w:rFonts w:ascii="Times New Roman" w:hAnsi="Times New Roman"/>
          <w:color w:val="000000"/>
        </w:rPr>
        <w:t>i funkcyjnego;</w:t>
      </w:r>
    </w:p>
    <w:p w:rsidR="00A30ABD" w:rsidRPr="00EA476D" w:rsidRDefault="00B739F3" w:rsidP="007907D4">
      <w:pPr>
        <w:pStyle w:val="StylX"/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6.</w:t>
      </w:r>
      <w:r w:rsidR="00A30ABD" w:rsidRPr="00EA476D">
        <w:rPr>
          <w:rFonts w:ascii="Times New Roman" w:hAnsi="Times New Roman"/>
          <w:color w:val="000000"/>
        </w:rPr>
        <w:t xml:space="preserve"> </w:t>
      </w:r>
      <w:r w:rsidR="00456FE5">
        <w:rPr>
          <w:rFonts w:ascii="Times New Roman" w:hAnsi="Times New Roman"/>
          <w:color w:val="000000"/>
        </w:rPr>
        <w:t>P</w:t>
      </w:r>
      <w:r w:rsidR="00A30ABD" w:rsidRPr="00EA476D">
        <w:rPr>
          <w:rFonts w:ascii="Times New Roman" w:hAnsi="Times New Roman"/>
          <w:color w:val="000000"/>
        </w:rPr>
        <w:t>rowadzenie spraw dotyczących nauczycieli:</w:t>
      </w:r>
    </w:p>
    <w:p w:rsidR="00A30ABD" w:rsidRPr="00EA476D" w:rsidRDefault="00B739F3" w:rsidP="000E4458">
      <w:pPr>
        <w:pStyle w:val="StylX"/>
        <w:spacing w:line="276" w:lineRule="auto"/>
        <w:ind w:left="70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</w:t>
      </w:r>
      <w:r w:rsidR="00A30ABD" w:rsidRPr="00EA476D">
        <w:rPr>
          <w:rFonts w:ascii="Times New Roman" w:hAnsi="Times New Roman"/>
          <w:color w:val="000000"/>
        </w:rPr>
        <w:t>) opiniowanie przeniesienia nauczyciela mianowanego do innej szkoły lub placówki prowadzonej przez Miasto</w:t>
      </w:r>
      <w:r w:rsidR="003A3A34" w:rsidRPr="00EA476D">
        <w:rPr>
          <w:rFonts w:ascii="Times New Roman" w:hAnsi="Times New Roman"/>
          <w:color w:val="000000"/>
        </w:rPr>
        <w:t xml:space="preserve"> Pruszków</w:t>
      </w:r>
      <w:r w:rsidR="00A30ABD" w:rsidRPr="00EA476D">
        <w:rPr>
          <w:rFonts w:ascii="Times New Roman" w:hAnsi="Times New Roman"/>
          <w:color w:val="000000"/>
        </w:rPr>
        <w:t>,</w:t>
      </w:r>
    </w:p>
    <w:p w:rsidR="00A30ABD" w:rsidRPr="00EA476D" w:rsidRDefault="00B739F3" w:rsidP="000E4458">
      <w:pPr>
        <w:pStyle w:val="StylX"/>
        <w:spacing w:line="276" w:lineRule="auto"/>
        <w:ind w:left="70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</w:t>
      </w:r>
      <w:r w:rsidR="00A30ABD" w:rsidRPr="00EA476D">
        <w:rPr>
          <w:rFonts w:ascii="Times New Roman" w:hAnsi="Times New Roman"/>
          <w:color w:val="000000"/>
        </w:rPr>
        <w:t>) wydawanie decyzji o uzupełnianiu etatu przez nauczyciela,</w:t>
      </w:r>
    </w:p>
    <w:p w:rsidR="00A30ABD" w:rsidRPr="00EA476D" w:rsidRDefault="00B739F3" w:rsidP="000E4458">
      <w:pPr>
        <w:pStyle w:val="StylX"/>
        <w:spacing w:line="276" w:lineRule="auto"/>
        <w:ind w:left="70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</w:t>
      </w:r>
      <w:r w:rsidR="00A30ABD" w:rsidRPr="00EA476D">
        <w:rPr>
          <w:rFonts w:ascii="Times New Roman" w:hAnsi="Times New Roman"/>
          <w:color w:val="000000"/>
        </w:rPr>
        <w:t>) organizacja egzaminu na stopień nauczyciela mianowanego,</w:t>
      </w:r>
    </w:p>
    <w:p w:rsidR="00A30ABD" w:rsidRPr="00EA476D" w:rsidRDefault="00B739F3" w:rsidP="000E4458">
      <w:pPr>
        <w:pStyle w:val="StylX"/>
        <w:spacing w:line="276" w:lineRule="auto"/>
        <w:ind w:left="70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</w:t>
      </w:r>
      <w:r w:rsidR="00A30ABD" w:rsidRPr="00EA476D">
        <w:rPr>
          <w:rFonts w:ascii="Times New Roman" w:hAnsi="Times New Roman"/>
          <w:color w:val="000000"/>
        </w:rPr>
        <w:t>) prowadzenie rejestru wydanych zaświadczeń o zdaniu egzaminu na stopień awansu nauczyciela mianowanego,</w:t>
      </w:r>
    </w:p>
    <w:p w:rsidR="00A30ABD" w:rsidRPr="00EA476D" w:rsidRDefault="00B739F3" w:rsidP="000E4458">
      <w:pPr>
        <w:pStyle w:val="StylX"/>
        <w:spacing w:line="276" w:lineRule="auto"/>
        <w:ind w:left="70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</w:t>
      </w:r>
      <w:r w:rsidR="00A30ABD" w:rsidRPr="00EA476D">
        <w:rPr>
          <w:rFonts w:ascii="Times New Roman" w:hAnsi="Times New Roman"/>
          <w:color w:val="000000"/>
        </w:rPr>
        <w:t xml:space="preserve">) </w:t>
      </w:r>
      <w:r w:rsidR="00A30ABD" w:rsidRPr="00EA476D">
        <w:rPr>
          <w:rFonts w:ascii="Times New Roman" w:hAnsi="Times New Roman"/>
          <w:color w:val="000000"/>
          <w:shd w:val="clear" w:color="auto" w:fill="FFFFFF"/>
        </w:rPr>
        <w:t>prowadzenie spraw dotyczących regulaminu wynagradzania nauczycieli,</w:t>
      </w:r>
    </w:p>
    <w:p w:rsidR="00A30ABD" w:rsidRPr="00EA476D" w:rsidRDefault="00B739F3" w:rsidP="000E4458">
      <w:pPr>
        <w:pStyle w:val="StylX"/>
        <w:spacing w:line="276" w:lineRule="auto"/>
        <w:ind w:left="70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</w:t>
      </w:r>
      <w:r w:rsidR="00A30ABD" w:rsidRPr="00EA476D">
        <w:rPr>
          <w:rFonts w:ascii="Times New Roman" w:hAnsi="Times New Roman"/>
          <w:color w:val="000000"/>
        </w:rPr>
        <w:t xml:space="preserve">) </w:t>
      </w:r>
      <w:r w:rsidR="00A30ABD" w:rsidRPr="00EA476D">
        <w:rPr>
          <w:rFonts w:ascii="Times New Roman" w:hAnsi="Times New Roman"/>
          <w:color w:val="000000"/>
          <w:shd w:val="clear" w:color="auto" w:fill="FFFFFF"/>
        </w:rPr>
        <w:t>prowadzenie spraw związanych z przyznawaniem nauczycielom nag</w:t>
      </w:r>
      <w:r w:rsidR="003A3A34" w:rsidRPr="00EA476D">
        <w:rPr>
          <w:rFonts w:ascii="Times New Roman" w:hAnsi="Times New Roman"/>
          <w:color w:val="000000"/>
          <w:shd w:val="clear" w:color="auto" w:fill="FFFFFF"/>
        </w:rPr>
        <w:t>ród Prezydenta Miasta Pruszkowa;</w:t>
      </w:r>
    </w:p>
    <w:p w:rsidR="00A30ABD" w:rsidRPr="00EA476D" w:rsidRDefault="00A30ABD" w:rsidP="007907D4">
      <w:pPr>
        <w:pStyle w:val="StylX"/>
        <w:spacing w:line="276" w:lineRule="auto"/>
        <w:rPr>
          <w:rFonts w:ascii="Times New Roman" w:hAnsi="Times New Roman"/>
          <w:color w:val="000000"/>
        </w:rPr>
      </w:pPr>
      <w:r w:rsidRPr="00EA476D">
        <w:rPr>
          <w:rFonts w:ascii="Times New Roman" w:hAnsi="Times New Roman"/>
          <w:color w:val="000000"/>
        </w:rPr>
        <w:t>7</w:t>
      </w:r>
      <w:r w:rsidR="00B739F3">
        <w:rPr>
          <w:rFonts w:ascii="Times New Roman" w:hAnsi="Times New Roman"/>
          <w:color w:val="000000"/>
        </w:rPr>
        <w:t>.</w:t>
      </w:r>
      <w:r w:rsidRPr="00EA476D">
        <w:rPr>
          <w:rFonts w:ascii="Times New Roman" w:hAnsi="Times New Roman"/>
          <w:color w:val="000000"/>
        </w:rPr>
        <w:t xml:space="preserve"> </w:t>
      </w:r>
      <w:r w:rsidR="00456FE5">
        <w:rPr>
          <w:rFonts w:ascii="Times New Roman" w:hAnsi="Times New Roman"/>
          <w:color w:val="000000"/>
        </w:rPr>
        <w:t>P</w:t>
      </w:r>
      <w:r w:rsidRPr="00EA476D">
        <w:rPr>
          <w:rFonts w:ascii="Times New Roman" w:hAnsi="Times New Roman"/>
          <w:color w:val="000000"/>
        </w:rPr>
        <w:t>rowadzenie spraw dotyczących uczniów:</w:t>
      </w:r>
    </w:p>
    <w:p w:rsidR="00A30ABD" w:rsidRPr="00EA476D" w:rsidRDefault="00B739F3" w:rsidP="000E4458">
      <w:pPr>
        <w:pStyle w:val="StylX"/>
        <w:spacing w:line="276" w:lineRule="auto"/>
        <w:ind w:left="70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</w:t>
      </w:r>
      <w:r w:rsidR="00A30ABD" w:rsidRPr="00EA476D">
        <w:rPr>
          <w:rFonts w:ascii="Times New Roman" w:hAnsi="Times New Roman"/>
          <w:color w:val="000000"/>
        </w:rPr>
        <w:t>) koordynowanie organizacji kształcenia specjalnego,</w:t>
      </w:r>
    </w:p>
    <w:p w:rsidR="00A30ABD" w:rsidRPr="00EA476D" w:rsidRDefault="00B739F3" w:rsidP="000E4458">
      <w:pPr>
        <w:pStyle w:val="StylX"/>
        <w:spacing w:line="276" w:lineRule="auto"/>
        <w:ind w:left="70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</w:t>
      </w:r>
      <w:r w:rsidR="00A30ABD" w:rsidRPr="00EA476D">
        <w:rPr>
          <w:rFonts w:ascii="Times New Roman" w:hAnsi="Times New Roman"/>
          <w:color w:val="000000"/>
        </w:rPr>
        <w:t>) organizowanie dowozu uczniów niepełnosprawnych do szkół i placówek prowadzonych przez Miasto</w:t>
      </w:r>
      <w:r w:rsidR="003A3A34" w:rsidRPr="00EA476D">
        <w:rPr>
          <w:rFonts w:ascii="Times New Roman" w:hAnsi="Times New Roman"/>
          <w:color w:val="000000"/>
        </w:rPr>
        <w:t xml:space="preserve"> Pruszków</w:t>
      </w:r>
      <w:r w:rsidR="00A30ABD" w:rsidRPr="00EA476D">
        <w:rPr>
          <w:rFonts w:ascii="Times New Roman" w:hAnsi="Times New Roman"/>
          <w:color w:val="000000"/>
        </w:rPr>
        <w:t>,</w:t>
      </w:r>
    </w:p>
    <w:p w:rsidR="00A30ABD" w:rsidRPr="00EA476D" w:rsidRDefault="00B739F3" w:rsidP="000E4458">
      <w:pPr>
        <w:pStyle w:val="StylX"/>
        <w:spacing w:line="276" w:lineRule="auto"/>
        <w:ind w:left="70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</w:t>
      </w:r>
      <w:r w:rsidR="00A30ABD" w:rsidRPr="00EA476D">
        <w:rPr>
          <w:rFonts w:ascii="Times New Roman" w:hAnsi="Times New Roman"/>
          <w:color w:val="000000"/>
        </w:rPr>
        <w:t xml:space="preserve">) kontrola spełniania obowiązku nauki przez młodzież zamieszkałą na terenie Miasta </w:t>
      </w:r>
      <w:r w:rsidR="003A3A34" w:rsidRPr="00EA476D">
        <w:rPr>
          <w:rFonts w:ascii="Times New Roman" w:hAnsi="Times New Roman"/>
          <w:color w:val="000000"/>
        </w:rPr>
        <w:t xml:space="preserve">Pruszkowa </w:t>
      </w:r>
      <w:r w:rsidR="00A30ABD" w:rsidRPr="00EA476D">
        <w:rPr>
          <w:rFonts w:ascii="Times New Roman" w:hAnsi="Times New Roman"/>
          <w:color w:val="000000"/>
        </w:rPr>
        <w:t>i prowadzenie ewidencji spełniania obowiązku nauki,</w:t>
      </w:r>
    </w:p>
    <w:p w:rsidR="00A30ABD" w:rsidRPr="00EA476D" w:rsidRDefault="00B739F3" w:rsidP="000E4458">
      <w:pPr>
        <w:pStyle w:val="StylX"/>
        <w:spacing w:line="276" w:lineRule="auto"/>
        <w:ind w:left="70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</w:t>
      </w:r>
      <w:r w:rsidR="00A30ABD" w:rsidRPr="00EA476D">
        <w:rPr>
          <w:rFonts w:ascii="Times New Roman" w:hAnsi="Times New Roman"/>
          <w:color w:val="000000"/>
        </w:rPr>
        <w:t>) prowadzenie spraw związanych z przydzielaniem uczniom stypendiów i zasiłków szkolnych</w:t>
      </w:r>
      <w:r w:rsidR="00FD39BF">
        <w:rPr>
          <w:rFonts w:ascii="Times New Roman" w:hAnsi="Times New Roman"/>
          <w:color w:val="000000"/>
        </w:rPr>
        <w:t>,</w:t>
      </w:r>
    </w:p>
    <w:p w:rsidR="004E2854" w:rsidRDefault="00B739F3" w:rsidP="004E2854">
      <w:pPr>
        <w:pStyle w:val="StylX"/>
        <w:spacing w:line="276" w:lineRule="auto"/>
        <w:ind w:left="70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</w:t>
      </w:r>
      <w:r w:rsidR="00A30ABD" w:rsidRPr="00EA476D">
        <w:rPr>
          <w:rFonts w:ascii="Times New Roman" w:hAnsi="Times New Roman"/>
          <w:color w:val="000000"/>
        </w:rPr>
        <w:t>) koordynowanie organizacji wypoczynku letnieg</w:t>
      </w:r>
      <w:r w:rsidR="003A3A34" w:rsidRPr="00EA476D">
        <w:rPr>
          <w:rFonts w:ascii="Times New Roman" w:hAnsi="Times New Roman"/>
          <w:color w:val="000000"/>
        </w:rPr>
        <w:t>o i zimowego dzieci i młodzieży</w:t>
      </w:r>
      <w:r w:rsidR="004E2854">
        <w:rPr>
          <w:rFonts w:ascii="Times New Roman" w:hAnsi="Times New Roman"/>
          <w:color w:val="000000"/>
        </w:rPr>
        <w:t>,</w:t>
      </w:r>
    </w:p>
    <w:p w:rsidR="004E2854" w:rsidRPr="00D6636E" w:rsidRDefault="004E2854" w:rsidP="004E2854">
      <w:pPr>
        <w:pStyle w:val="StylX"/>
        <w:spacing w:line="276" w:lineRule="auto"/>
        <w:ind w:left="70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6)</w:t>
      </w:r>
      <w:r w:rsidR="00994D4E">
        <w:rPr>
          <w:rFonts w:ascii="Times New Roman" w:hAnsi="Times New Roman"/>
          <w:color w:val="000000"/>
        </w:rPr>
        <w:t xml:space="preserve"> </w:t>
      </w:r>
      <w:r w:rsidR="00D6636E" w:rsidRPr="00D6636E">
        <w:rPr>
          <w:rFonts w:ascii="Times New Roman" w:hAnsi="Times New Roman"/>
          <w:i/>
          <w:iCs/>
          <w:color w:val="000000"/>
        </w:rPr>
        <w:t>skreślono</w:t>
      </w:r>
      <w:r w:rsidR="00994D4E">
        <w:rPr>
          <w:rFonts w:ascii="Times New Roman" w:hAnsi="Times New Roman"/>
          <w:i/>
          <w:iCs/>
          <w:color w:val="000000"/>
        </w:rPr>
        <w:t>.</w:t>
      </w:r>
    </w:p>
    <w:p w:rsidR="00A30ABD" w:rsidRPr="00EA476D" w:rsidRDefault="00A30ABD" w:rsidP="007907D4">
      <w:pPr>
        <w:pStyle w:val="StylX"/>
        <w:spacing w:line="276" w:lineRule="auto"/>
        <w:rPr>
          <w:rFonts w:ascii="Times New Roman" w:hAnsi="Times New Roman"/>
          <w:color w:val="000000"/>
        </w:rPr>
      </w:pPr>
      <w:r w:rsidRPr="00EA476D">
        <w:rPr>
          <w:rFonts w:ascii="Times New Roman" w:hAnsi="Times New Roman"/>
          <w:color w:val="000000"/>
        </w:rPr>
        <w:t>8</w:t>
      </w:r>
      <w:r w:rsidR="00B739F3">
        <w:rPr>
          <w:rFonts w:ascii="Times New Roman" w:hAnsi="Times New Roman"/>
          <w:color w:val="000000"/>
        </w:rPr>
        <w:t>.</w:t>
      </w:r>
      <w:r w:rsidRPr="00EA476D">
        <w:rPr>
          <w:rFonts w:ascii="Times New Roman" w:hAnsi="Times New Roman"/>
          <w:color w:val="000000"/>
        </w:rPr>
        <w:t xml:space="preserve"> </w:t>
      </w:r>
      <w:r w:rsidR="004E7902">
        <w:rPr>
          <w:rFonts w:ascii="Times New Roman" w:hAnsi="Times New Roman"/>
          <w:color w:val="000000"/>
        </w:rPr>
        <w:t>W</w:t>
      </w:r>
      <w:r w:rsidRPr="00EA476D">
        <w:rPr>
          <w:rFonts w:ascii="Times New Roman" w:hAnsi="Times New Roman"/>
          <w:color w:val="000000"/>
        </w:rPr>
        <w:t>ydawanie decyzji dotyczących dofinansowania kształcenia zawodowego młodocianych pracowników</w:t>
      </w:r>
      <w:r w:rsidR="003A3A34" w:rsidRPr="00EA476D">
        <w:rPr>
          <w:rFonts w:ascii="Times New Roman" w:hAnsi="Times New Roman"/>
          <w:color w:val="000000"/>
        </w:rPr>
        <w:t>;</w:t>
      </w:r>
    </w:p>
    <w:p w:rsidR="00A30ABD" w:rsidRPr="00EA476D" w:rsidRDefault="00A30ABD" w:rsidP="007907D4">
      <w:pPr>
        <w:pStyle w:val="StylX"/>
        <w:spacing w:line="276" w:lineRule="auto"/>
        <w:rPr>
          <w:rFonts w:ascii="Times New Roman" w:hAnsi="Times New Roman"/>
          <w:color w:val="000000"/>
        </w:rPr>
      </w:pPr>
      <w:r w:rsidRPr="00EA476D">
        <w:rPr>
          <w:rFonts w:ascii="Times New Roman" w:hAnsi="Times New Roman"/>
          <w:color w:val="000000"/>
        </w:rPr>
        <w:t>9</w:t>
      </w:r>
      <w:r w:rsidR="00B739F3">
        <w:rPr>
          <w:rFonts w:ascii="Times New Roman" w:hAnsi="Times New Roman"/>
          <w:color w:val="000000"/>
        </w:rPr>
        <w:t>.</w:t>
      </w:r>
      <w:r w:rsidRPr="00EA476D">
        <w:rPr>
          <w:rFonts w:ascii="Times New Roman" w:hAnsi="Times New Roman"/>
          <w:color w:val="000000"/>
        </w:rPr>
        <w:t xml:space="preserve"> </w:t>
      </w:r>
      <w:r w:rsidR="004E7902">
        <w:rPr>
          <w:rFonts w:ascii="Times New Roman" w:hAnsi="Times New Roman"/>
          <w:color w:val="000000"/>
        </w:rPr>
        <w:t>P</w:t>
      </w:r>
      <w:r w:rsidRPr="00EA476D">
        <w:rPr>
          <w:rFonts w:ascii="Times New Roman" w:hAnsi="Times New Roman"/>
          <w:color w:val="000000"/>
        </w:rPr>
        <w:t>rowadzenie spraw związanych z udzielaniem dotacji celowej na wyposażenie szkół </w:t>
      </w:r>
      <w:r w:rsidRPr="00EA476D">
        <w:rPr>
          <w:rFonts w:ascii="Times New Roman" w:hAnsi="Times New Roman"/>
          <w:color w:val="000000"/>
        </w:rPr>
        <w:br/>
        <w:t>w podręczniki, materiały edukacyjne i materiały ćwiczeniowe;</w:t>
      </w:r>
    </w:p>
    <w:p w:rsidR="00A30ABD" w:rsidRPr="00EA476D" w:rsidRDefault="00A30ABD" w:rsidP="000E4458">
      <w:pPr>
        <w:pStyle w:val="StylX"/>
        <w:spacing w:line="276" w:lineRule="auto"/>
        <w:rPr>
          <w:rFonts w:ascii="Times New Roman" w:hAnsi="Times New Roman"/>
          <w:color w:val="000000"/>
        </w:rPr>
      </w:pPr>
      <w:r w:rsidRPr="00EA476D">
        <w:rPr>
          <w:rFonts w:ascii="Times New Roman" w:hAnsi="Times New Roman"/>
          <w:color w:val="000000"/>
        </w:rPr>
        <w:t>10</w:t>
      </w:r>
      <w:r w:rsidR="00B739F3">
        <w:rPr>
          <w:rFonts w:ascii="Times New Roman" w:hAnsi="Times New Roman"/>
          <w:color w:val="000000"/>
        </w:rPr>
        <w:t>.</w:t>
      </w:r>
      <w:r w:rsidRPr="00EA476D">
        <w:rPr>
          <w:rFonts w:ascii="Times New Roman" w:hAnsi="Times New Roman"/>
          <w:color w:val="000000"/>
        </w:rPr>
        <w:t xml:space="preserve"> Przy realizacji zadań własnych i zleconych, Wydział Edukacji współpracuje z:</w:t>
      </w:r>
    </w:p>
    <w:p w:rsidR="00A30ABD" w:rsidRDefault="00B739F3" w:rsidP="000E4458">
      <w:pPr>
        <w:pStyle w:val="StylX"/>
        <w:spacing w:line="276" w:lineRule="auto"/>
        <w:ind w:left="70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</w:t>
      </w:r>
      <w:r w:rsidR="00A30ABD" w:rsidRPr="00EA476D">
        <w:rPr>
          <w:rFonts w:ascii="Times New Roman" w:hAnsi="Times New Roman"/>
          <w:color w:val="000000"/>
        </w:rPr>
        <w:t>) Mazowieckim Kuratorium Oświaty i innymi instytucjami oświatowymi,</w:t>
      </w:r>
    </w:p>
    <w:p w:rsidR="00FD39BF" w:rsidRPr="00EA476D" w:rsidRDefault="00B739F3" w:rsidP="00FD39BF">
      <w:pPr>
        <w:pStyle w:val="StylX"/>
        <w:spacing w:line="276" w:lineRule="auto"/>
        <w:ind w:left="70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</w:t>
      </w:r>
      <w:r w:rsidR="00FD39BF" w:rsidRPr="00EA476D">
        <w:rPr>
          <w:rFonts w:ascii="Times New Roman" w:hAnsi="Times New Roman"/>
          <w:color w:val="000000"/>
        </w:rPr>
        <w:t xml:space="preserve">) Centrum Usług Wspólnych w zakresie </w:t>
      </w:r>
      <w:r w:rsidR="00FD39BF" w:rsidRPr="00EA476D">
        <w:rPr>
          <w:rFonts w:ascii="Times New Roman" w:hAnsi="Times New Roman"/>
          <w:color w:val="000000"/>
          <w:shd w:val="clear" w:color="auto" w:fill="FFFFFF"/>
        </w:rPr>
        <w:t>sprawowania nadzoru nad działalnością szkół i placówek prowadzonych przez Miasto</w:t>
      </w:r>
      <w:r w:rsidR="007D6A43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FD39BF" w:rsidRPr="00EA476D">
        <w:rPr>
          <w:rFonts w:ascii="Times New Roman" w:hAnsi="Times New Roman"/>
          <w:color w:val="000000"/>
          <w:shd w:val="clear" w:color="auto" w:fill="FFFFFF"/>
        </w:rPr>
        <w:t>w zakresie planowania i realizacji wydatków budżetowych</w:t>
      </w:r>
      <w:r w:rsidR="00C7653B">
        <w:rPr>
          <w:rFonts w:ascii="Times New Roman" w:hAnsi="Times New Roman"/>
          <w:color w:val="000000"/>
          <w:shd w:val="clear" w:color="auto" w:fill="FFFFFF"/>
        </w:rPr>
        <w:t>;</w:t>
      </w:r>
    </w:p>
    <w:p w:rsidR="00A30ABD" w:rsidRPr="00EA476D" w:rsidRDefault="00B739F3" w:rsidP="000E4458">
      <w:pPr>
        <w:pStyle w:val="StylX"/>
        <w:spacing w:line="276" w:lineRule="auto"/>
        <w:ind w:left="70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3</w:t>
      </w:r>
      <w:r w:rsidR="00A30ABD" w:rsidRPr="00EA476D">
        <w:rPr>
          <w:rFonts w:ascii="Times New Roman" w:hAnsi="Times New Roman"/>
          <w:color w:val="000000"/>
        </w:rPr>
        <w:t>) innymi gminami, prowadząc sprawy dotyczące porozumień w zakresie zadań oświatowych</w:t>
      </w:r>
      <w:r w:rsidR="006F2A3B">
        <w:rPr>
          <w:rFonts w:ascii="Times New Roman" w:hAnsi="Times New Roman"/>
          <w:color w:val="000000"/>
        </w:rPr>
        <w:t>;</w:t>
      </w:r>
      <w:r w:rsidR="00A30ABD" w:rsidRPr="00EA476D">
        <w:rPr>
          <w:rFonts w:ascii="Times New Roman" w:hAnsi="Times New Roman"/>
          <w:color w:val="000000"/>
        </w:rPr>
        <w:t xml:space="preserve"> </w:t>
      </w:r>
    </w:p>
    <w:p w:rsidR="00A30ABD" w:rsidRPr="00EA476D" w:rsidRDefault="00B739F3" w:rsidP="000E4458">
      <w:pPr>
        <w:pStyle w:val="StylX"/>
        <w:spacing w:line="276" w:lineRule="auto"/>
        <w:ind w:left="70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hd w:val="clear" w:color="auto" w:fill="FFFFFF"/>
        </w:rPr>
        <w:t>4</w:t>
      </w:r>
      <w:r w:rsidR="00A30ABD" w:rsidRPr="00EA476D">
        <w:rPr>
          <w:rFonts w:ascii="Times New Roman" w:hAnsi="Times New Roman"/>
          <w:color w:val="000000"/>
          <w:shd w:val="clear" w:color="auto" w:fill="FFFFFF"/>
        </w:rPr>
        <w:t xml:space="preserve">) </w:t>
      </w:r>
      <w:r w:rsidR="00A30ABD" w:rsidRPr="00EA476D">
        <w:rPr>
          <w:rFonts w:ascii="Times New Roman" w:hAnsi="Times New Roman"/>
          <w:color w:val="000000"/>
        </w:rPr>
        <w:t>dyrektorami placówek i Wydziałem Realizacji Inwestycji w zakresie remontów, unowocześniania i modernizacji bazy edukacyjnej Miasta w celu pełnej realizacji programów nauczania i zadań statutowych przez placówki</w:t>
      </w:r>
      <w:r w:rsidR="006F2A3B">
        <w:rPr>
          <w:rFonts w:ascii="Times New Roman" w:hAnsi="Times New Roman"/>
          <w:color w:val="000000"/>
        </w:rPr>
        <w:t>;</w:t>
      </w:r>
    </w:p>
    <w:p w:rsidR="00A30ABD" w:rsidRPr="00EA476D" w:rsidRDefault="00B739F3" w:rsidP="000E4458">
      <w:pPr>
        <w:pStyle w:val="StylX"/>
        <w:spacing w:line="276" w:lineRule="auto"/>
        <w:ind w:left="70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</w:t>
      </w:r>
      <w:r w:rsidR="00FD39BF">
        <w:rPr>
          <w:rFonts w:ascii="Times New Roman" w:hAnsi="Times New Roman"/>
          <w:color w:val="000000"/>
        </w:rPr>
        <w:t>)</w:t>
      </w:r>
      <w:r w:rsidR="00A30ABD" w:rsidRPr="00EA476D">
        <w:rPr>
          <w:rFonts w:ascii="Times New Roman" w:hAnsi="Times New Roman"/>
          <w:color w:val="000000"/>
        </w:rPr>
        <w:t xml:space="preserve"> Referatem ds. pozyskiwania funduszy zewnętrznych przy realizacji projektów edukacyjnych w szkołach, przedszkolach, żłobkach i placówkach edukacyjnych</w:t>
      </w:r>
      <w:r w:rsidR="006F2A3B">
        <w:rPr>
          <w:rFonts w:ascii="Times New Roman" w:hAnsi="Times New Roman"/>
          <w:color w:val="000000"/>
        </w:rPr>
        <w:t>;</w:t>
      </w:r>
    </w:p>
    <w:p w:rsidR="00A30ABD" w:rsidRPr="00EA476D" w:rsidRDefault="00B739F3" w:rsidP="000E4458">
      <w:pPr>
        <w:pStyle w:val="StylX"/>
        <w:spacing w:line="276" w:lineRule="auto"/>
        <w:ind w:left="70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</w:t>
      </w:r>
      <w:r w:rsidR="00A30ABD" w:rsidRPr="00EA476D">
        <w:rPr>
          <w:rFonts w:ascii="Times New Roman" w:hAnsi="Times New Roman"/>
          <w:color w:val="000000"/>
        </w:rPr>
        <w:t xml:space="preserve">) </w:t>
      </w:r>
      <w:r w:rsidR="00A30ABD" w:rsidRPr="00EA476D">
        <w:rPr>
          <w:rFonts w:ascii="Times New Roman" w:hAnsi="Times New Roman"/>
          <w:color w:val="000000"/>
          <w:shd w:val="clear" w:color="auto" w:fill="FFFFFF"/>
        </w:rPr>
        <w:t xml:space="preserve">miejskimi jednostkami oraz ze związkami twórczymi, stowarzyszeniami </w:t>
      </w:r>
      <w:r w:rsidR="00DD36B3" w:rsidRPr="00EA476D">
        <w:rPr>
          <w:rFonts w:ascii="Times New Roman" w:hAnsi="Times New Roman"/>
          <w:color w:val="000000"/>
          <w:shd w:val="clear" w:color="auto" w:fill="FFFFFF"/>
        </w:rPr>
        <w:br/>
      </w:r>
      <w:r w:rsidR="00A30ABD" w:rsidRPr="00EA476D">
        <w:rPr>
          <w:rFonts w:ascii="Times New Roman" w:hAnsi="Times New Roman"/>
          <w:color w:val="000000"/>
          <w:shd w:val="clear" w:color="auto" w:fill="FFFFFF"/>
        </w:rPr>
        <w:t>i organizacjami społeczn</w:t>
      </w:r>
      <w:r w:rsidR="003A3A34" w:rsidRPr="00EA476D">
        <w:rPr>
          <w:rFonts w:ascii="Times New Roman" w:hAnsi="Times New Roman"/>
          <w:color w:val="000000"/>
          <w:shd w:val="clear" w:color="auto" w:fill="FFFFFF"/>
        </w:rPr>
        <w:t>ymi w zakresie rozwoju edukacji;</w:t>
      </w:r>
    </w:p>
    <w:p w:rsidR="00DD36B3" w:rsidRPr="00EA476D" w:rsidRDefault="00A30ABD" w:rsidP="000E4458">
      <w:pPr>
        <w:pStyle w:val="StylX"/>
        <w:spacing w:line="276" w:lineRule="auto"/>
        <w:ind w:left="360" w:hanging="360"/>
        <w:rPr>
          <w:rFonts w:ascii="Times New Roman" w:hAnsi="Times New Roman"/>
          <w:color w:val="000000"/>
        </w:rPr>
      </w:pPr>
      <w:r w:rsidRPr="00EA476D">
        <w:rPr>
          <w:rFonts w:ascii="Times New Roman" w:hAnsi="Times New Roman"/>
          <w:color w:val="000000"/>
        </w:rPr>
        <w:t>11</w:t>
      </w:r>
      <w:r w:rsidR="00B739F3">
        <w:rPr>
          <w:rFonts w:ascii="Times New Roman" w:hAnsi="Times New Roman"/>
          <w:color w:val="000000"/>
        </w:rPr>
        <w:t>.</w:t>
      </w:r>
      <w:r w:rsidRPr="00EA476D">
        <w:rPr>
          <w:rFonts w:ascii="Times New Roman" w:hAnsi="Times New Roman"/>
          <w:color w:val="000000"/>
        </w:rPr>
        <w:t xml:space="preserve"> </w:t>
      </w:r>
      <w:r w:rsidR="00DD36B3" w:rsidRPr="00EA476D">
        <w:rPr>
          <w:rFonts w:ascii="Times New Roman" w:hAnsi="Times New Roman"/>
          <w:color w:val="000000"/>
        </w:rPr>
        <w:t>Ponadto Wydział Edukacji:</w:t>
      </w:r>
    </w:p>
    <w:p w:rsidR="00DD36B3" w:rsidRPr="00EA476D" w:rsidRDefault="00B739F3" w:rsidP="000E4458">
      <w:pPr>
        <w:pStyle w:val="StylX"/>
        <w:spacing w:line="276" w:lineRule="auto"/>
        <w:ind w:left="1068" w:hanging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</w:t>
      </w:r>
      <w:r w:rsidR="00A30ABD" w:rsidRPr="00EA476D">
        <w:rPr>
          <w:rFonts w:ascii="Times New Roman" w:hAnsi="Times New Roman"/>
          <w:color w:val="000000"/>
        </w:rPr>
        <w:t>) kształtuje politykę edukacyjną oraz inspiruje inicjatywy edukacyjne,</w:t>
      </w:r>
    </w:p>
    <w:p w:rsidR="003A3A34" w:rsidRPr="00EA476D" w:rsidRDefault="00B739F3" w:rsidP="000E4458">
      <w:pPr>
        <w:pStyle w:val="StylX"/>
        <w:spacing w:line="276" w:lineRule="auto"/>
        <w:ind w:left="1068" w:hanging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</w:t>
      </w:r>
      <w:r w:rsidR="00A30ABD" w:rsidRPr="00EA476D">
        <w:rPr>
          <w:rFonts w:ascii="Times New Roman" w:hAnsi="Times New Roman"/>
          <w:color w:val="000000"/>
        </w:rPr>
        <w:t>) działa na rzecz tworzenia pozytywnego wizerunku pruszkowskich</w:t>
      </w:r>
      <w:r w:rsidR="003A3A34" w:rsidRPr="00EA476D">
        <w:rPr>
          <w:rFonts w:ascii="Times New Roman" w:hAnsi="Times New Roman"/>
          <w:color w:val="000000"/>
        </w:rPr>
        <w:t xml:space="preserve"> jednostek</w:t>
      </w:r>
    </w:p>
    <w:p w:rsidR="00A30ABD" w:rsidRPr="00EA476D" w:rsidRDefault="00A30ABD" w:rsidP="000E4458">
      <w:pPr>
        <w:pStyle w:val="StylX"/>
        <w:spacing w:line="276" w:lineRule="auto"/>
        <w:ind w:left="1068" w:hanging="360"/>
        <w:rPr>
          <w:rFonts w:ascii="Times New Roman" w:hAnsi="Times New Roman"/>
          <w:color w:val="000000"/>
        </w:rPr>
      </w:pPr>
      <w:r w:rsidRPr="00EA476D">
        <w:rPr>
          <w:rFonts w:ascii="Times New Roman" w:hAnsi="Times New Roman"/>
          <w:color w:val="000000"/>
        </w:rPr>
        <w:t>oświatowych,</w:t>
      </w:r>
    </w:p>
    <w:p w:rsidR="00DD36B3" w:rsidRPr="00EA476D" w:rsidRDefault="00B739F3" w:rsidP="000E4458">
      <w:pPr>
        <w:pStyle w:val="StylX"/>
        <w:spacing w:line="276" w:lineRule="auto"/>
        <w:ind w:left="70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</w:t>
      </w:r>
      <w:r w:rsidR="00A30ABD" w:rsidRPr="00EA476D">
        <w:rPr>
          <w:rFonts w:ascii="Times New Roman" w:hAnsi="Times New Roman"/>
          <w:color w:val="000000"/>
        </w:rPr>
        <w:t xml:space="preserve">) współuczestniczy przy tworzeniu miejskiego kalendarza imprez i współpracuje </w:t>
      </w:r>
      <w:r w:rsidR="009C50E5">
        <w:rPr>
          <w:rFonts w:ascii="Times New Roman" w:hAnsi="Times New Roman"/>
          <w:color w:val="000000"/>
        </w:rPr>
        <w:br/>
      </w:r>
      <w:r w:rsidR="00A30ABD" w:rsidRPr="00EA476D">
        <w:rPr>
          <w:rFonts w:ascii="Times New Roman" w:hAnsi="Times New Roman"/>
          <w:color w:val="000000"/>
        </w:rPr>
        <w:t>przy</w:t>
      </w:r>
      <w:r w:rsidR="009C50E5">
        <w:rPr>
          <w:rFonts w:ascii="Times New Roman" w:hAnsi="Times New Roman"/>
          <w:color w:val="000000"/>
        </w:rPr>
        <w:t xml:space="preserve"> </w:t>
      </w:r>
      <w:r w:rsidR="00A30ABD" w:rsidRPr="00EA476D">
        <w:rPr>
          <w:rFonts w:ascii="Times New Roman" w:hAnsi="Times New Roman"/>
          <w:color w:val="000000"/>
        </w:rPr>
        <w:t>ich realizacji</w:t>
      </w:r>
      <w:r w:rsidR="003A3A34" w:rsidRPr="00EA476D">
        <w:rPr>
          <w:rFonts w:ascii="Times New Roman" w:hAnsi="Times New Roman"/>
          <w:color w:val="000000"/>
        </w:rPr>
        <w:t>,</w:t>
      </w:r>
    </w:p>
    <w:p w:rsidR="00DD36B3" w:rsidRPr="00EA476D" w:rsidRDefault="00B739F3" w:rsidP="000E4458">
      <w:pPr>
        <w:pStyle w:val="StylX"/>
        <w:spacing w:line="276" w:lineRule="auto"/>
        <w:ind w:left="70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</w:t>
      </w:r>
      <w:r w:rsidR="00A30ABD" w:rsidRPr="00EA476D">
        <w:rPr>
          <w:rFonts w:ascii="Times New Roman" w:hAnsi="Times New Roman"/>
          <w:color w:val="000000"/>
        </w:rPr>
        <w:t xml:space="preserve">) opracowuje analizy i plany strategiczne dotyczące lokalnego systemu oświaty </w:t>
      </w:r>
      <w:r w:rsidR="0030271A" w:rsidRPr="00EA476D">
        <w:rPr>
          <w:rFonts w:ascii="Times New Roman" w:hAnsi="Times New Roman"/>
          <w:color w:val="000000"/>
        </w:rPr>
        <w:br/>
      </w:r>
      <w:r w:rsidR="00A30ABD" w:rsidRPr="00EA476D">
        <w:rPr>
          <w:rFonts w:ascii="Times New Roman" w:hAnsi="Times New Roman"/>
          <w:color w:val="000000"/>
        </w:rPr>
        <w:t>i opieki żłobkowej,</w:t>
      </w:r>
    </w:p>
    <w:p w:rsidR="00DD36B3" w:rsidRPr="00EA476D" w:rsidRDefault="00B739F3" w:rsidP="000E4458">
      <w:pPr>
        <w:pStyle w:val="StylX"/>
        <w:spacing w:line="276" w:lineRule="auto"/>
        <w:ind w:left="70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</w:t>
      </w:r>
      <w:r w:rsidR="00A30ABD" w:rsidRPr="00EA476D">
        <w:rPr>
          <w:rFonts w:ascii="Times New Roman" w:hAnsi="Times New Roman"/>
          <w:color w:val="000000"/>
        </w:rPr>
        <w:t xml:space="preserve">) </w:t>
      </w:r>
      <w:r w:rsidR="00A30ABD" w:rsidRPr="00EA476D">
        <w:rPr>
          <w:rFonts w:ascii="Times New Roman" w:hAnsi="Times New Roman"/>
          <w:color w:val="000000"/>
          <w:shd w:val="clear" w:color="auto" w:fill="FFFFFF"/>
        </w:rPr>
        <w:t xml:space="preserve">przygotowuje informacje o stanie realizacji zadań oświatowych, w tym o wynikach sprawdzianów i egzaminów w szkołach, dla których organem prowadzącym </w:t>
      </w:r>
      <w:r w:rsidR="009C50E5">
        <w:rPr>
          <w:rFonts w:ascii="Times New Roman" w:hAnsi="Times New Roman"/>
          <w:color w:val="000000"/>
          <w:shd w:val="clear" w:color="auto" w:fill="FFFFFF"/>
        </w:rPr>
        <w:br/>
      </w:r>
      <w:r w:rsidR="00A30ABD" w:rsidRPr="00EA476D">
        <w:rPr>
          <w:rFonts w:ascii="Times New Roman" w:hAnsi="Times New Roman"/>
          <w:color w:val="000000"/>
          <w:shd w:val="clear" w:color="auto" w:fill="FFFFFF"/>
        </w:rPr>
        <w:t>jest Miasto Pruszków,</w:t>
      </w:r>
    </w:p>
    <w:p w:rsidR="00F728ED" w:rsidRDefault="00B739F3" w:rsidP="00F728ED">
      <w:pPr>
        <w:pStyle w:val="StylX"/>
        <w:spacing w:line="276" w:lineRule="auto"/>
        <w:ind w:left="708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</w:rPr>
        <w:t>6</w:t>
      </w:r>
      <w:r w:rsidR="00A30ABD" w:rsidRPr="00EA476D">
        <w:rPr>
          <w:rFonts w:ascii="Times New Roman" w:hAnsi="Times New Roman"/>
          <w:color w:val="000000"/>
        </w:rPr>
        <w:t xml:space="preserve">) </w:t>
      </w:r>
      <w:r w:rsidR="00A30ABD" w:rsidRPr="00EA476D">
        <w:rPr>
          <w:rFonts w:ascii="Times New Roman" w:hAnsi="Times New Roman"/>
          <w:color w:val="000000"/>
          <w:shd w:val="clear" w:color="auto" w:fill="FFFFFF"/>
        </w:rPr>
        <w:t>przyjmuje interesantów i rozpatruje skargi dotyczące funkcjonowania jednostek oświatowych,</w:t>
      </w:r>
    </w:p>
    <w:p w:rsidR="00F728ED" w:rsidRPr="00F728ED" w:rsidRDefault="00B739F3" w:rsidP="00F728ED">
      <w:pPr>
        <w:pStyle w:val="StylX"/>
        <w:spacing w:line="276" w:lineRule="auto"/>
        <w:ind w:left="708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7</w:t>
      </w:r>
      <w:r w:rsidR="00F728ED">
        <w:rPr>
          <w:rFonts w:ascii="Times New Roman" w:hAnsi="Times New Roman"/>
          <w:color w:val="000000"/>
          <w:shd w:val="clear" w:color="auto" w:fill="FFFFFF"/>
        </w:rPr>
        <w:t xml:space="preserve">) </w:t>
      </w:r>
      <w:r w:rsidR="00F728ED" w:rsidRPr="00F728ED">
        <w:rPr>
          <w:rFonts w:ascii="Times New Roman" w:hAnsi="Times New Roman"/>
          <w:color w:val="000000"/>
        </w:rPr>
        <w:t>sporządzanie sprawozdań statystycznych w zakresie d</w:t>
      </w:r>
      <w:r w:rsidR="00ED7E36">
        <w:rPr>
          <w:rFonts w:ascii="Times New Roman" w:hAnsi="Times New Roman"/>
          <w:color w:val="000000"/>
        </w:rPr>
        <w:t>ziałania Wydziału,</w:t>
      </w:r>
    </w:p>
    <w:p w:rsidR="00DD36B3" w:rsidRPr="00EA476D" w:rsidRDefault="00B739F3" w:rsidP="000E4458">
      <w:pPr>
        <w:pStyle w:val="StylX"/>
        <w:spacing w:line="276" w:lineRule="auto"/>
        <w:ind w:left="70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</w:t>
      </w:r>
      <w:r w:rsidR="00A30ABD" w:rsidRPr="00EA476D">
        <w:rPr>
          <w:rFonts w:ascii="Times New Roman" w:hAnsi="Times New Roman"/>
          <w:color w:val="000000"/>
        </w:rPr>
        <w:t>) prowadzi rejestr u</w:t>
      </w:r>
      <w:r w:rsidR="00F728ED">
        <w:rPr>
          <w:rFonts w:ascii="Times New Roman" w:hAnsi="Times New Roman"/>
          <w:color w:val="000000"/>
        </w:rPr>
        <w:t>mów realizowanych przez Wydział,</w:t>
      </w:r>
    </w:p>
    <w:p w:rsidR="00A10FAE" w:rsidRDefault="00B739F3" w:rsidP="000E4458">
      <w:pPr>
        <w:pStyle w:val="StylX"/>
        <w:spacing w:line="276" w:lineRule="auto"/>
        <w:ind w:left="70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</w:t>
      </w:r>
      <w:r w:rsidR="00A30ABD" w:rsidRPr="00EA476D">
        <w:rPr>
          <w:rFonts w:ascii="Times New Roman" w:hAnsi="Times New Roman"/>
          <w:color w:val="000000"/>
        </w:rPr>
        <w:t xml:space="preserve">) </w:t>
      </w:r>
      <w:r w:rsidR="00243C93">
        <w:rPr>
          <w:rFonts w:ascii="Times New Roman" w:hAnsi="Times New Roman"/>
          <w:color w:val="000000"/>
        </w:rPr>
        <w:t>zamieszczanie w Biuletynie Informacji Publicznej, wymaganych przepisami informacji z zakresu merytorycznego Wydziału,</w:t>
      </w:r>
    </w:p>
    <w:p w:rsidR="00A10FAE" w:rsidRPr="00A10FAE" w:rsidRDefault="00A10FAE" w:rsidP="00A10FAE">
      <w:pPr>
        <w:pStyle w:val="Bezodstpw"/>
        <w:spacing w:line="276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10FAE">
        <w:rPr>
          <w:rFonts w:ascii="Times New Roman" w:hAnsi="Times New Roman"/>
          <w:color w:val="000000"/>
          <w:sz w:val="24"/>
          <w:szCs w:val="24"/>
        </w:rPr>
        <w:t>10) realizacja zadań dotyczących Budżetu Obywatelskiego w ramach kompetencji wydziału</w:t>
      </w:r>
      <w:r w:rsidR="00027A4E">
        <w:rPr>
          <w:rFonts w:ascii="Times New Roman" w:hAnsi="Times New Roman"/>
          <w:color w:val="000000"/>
          <w:sz w:val="24"/>
          <w:szCs w:val="24"/>
        </w:rPr>
        <w:t>,</w:t>
      </w:r>
    </w:p>
    <w:p w:rsidR="0070757D" w:rsidRDefault="00A10FAE" w:rsidP="00A10FAE">
      <w:pPr>
        <w:pStyle w:val="Bezodstpw"/>
        <w:spacing w:line="276" w:lineRule="auto"/>
        <w:ind w:left="720"/>
        <w:jc w:val="both"/>
        <w:rPr>
          <w:rFonts w:ascii="Times New Roman" w:hAnsi="Times New Roman"/>
          <w:color w:val="000000"/>
        </w:rPr>
      </w:pPr>
      <w:r w:rsidRPr="00A10FAE">
        <w:rPr>
          <w:rFonts w:ascii="Times New Roman" w:hAnsi="Times New Roman"/>
          <w:color w:val="000000"/>
          <w:sz w:val="24"/>
          <w:szCs w:val="24"/>
        </w:rPr>
        <w:t>11) przygotowywanie i przekazywanie do Wydziału Organizacyjnego, projektów odpowiedzi na wnioski w trybie informacji publicznej.</w:t>
      </w:r>
    </w:p>
    <w:p w:rsidR="001F3243" w:rsidRPr="00EA476D" w:rsidRDefault="00A10FAE" w:rsidP="000E4458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  <w:r w:rsidR="006B015B" w:rsidRPr="00EA476D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§ </w:t>
      </w:r>
      <w:r w:rsidR="000E7669" w:rsidRPr="00EA476D">
        <w:rPr>
          <w:rFonts w:ascii="Times New Roman" w:hAnsi="Times New Roman"/>
          <w:b/>
          <w:color w:val="000000"/>
          <w:sz w:val="24"/>
          <w:szCs w:val="24"/>
        </w:rPr>
        <w:t>26</w:t>
      </w:r>
    </w:p>
    <w:p w:rsidR="008451E8" w:rsidRPr="00EA476D" w:rsidRDefault="008451E8" w:rsidP="000E4458">
      <w:pPr>
        <w:pStyle w:val="Nagwek3"/>
        <w:spacing w:before="0" w:after="120" w:line="276" w:lineRule="auto"/>
        <w:rPr>
          <w:rFonts w:ascii="Times New Roman" w:hAnsi="Times New Roman"/>
        </w:rPr>
      </w:pPr>
      <w:bookmarkStart w:id="25" w:name="_Toc125553585"/>
      <w:r w:rsidRPr="00EA476D">
        <w:rPr>
          <w:rFonts w:ascii="Times New Roman" w:hAnsi="Times New Roman"/>
        </w:rPr>
        <w:t>Wydział Finansów i Budżetu</w:t>
      </w:r>
      <w:r w:rsidR="008920C6" w:rsidRPr="00EA476D">
        <w:rPr>
          <w:rFonts w:ascii="Times New Roman" w:hAnsi="Times New Roman"/>
        </w:rPr>
        <w:t xml:space="preserve"> </w:t>
      </w:r>
      <w:r w:rsidR="00C84A0C">
        <w:rPr>
          <w:rFonts w:ascii="Times New Roman" w:hAnsi="Times New Roman"/>
        </w:rPr>
        <w:t>–</w:t>
      </w:r>
      <w:r w:rsidR="00B55E93" w:rsidRPr="00EA476D">
        <w:rPr>
          <w:rFonts w:ascii="Times New Roman" w:hAnsi="Times New Roman"/>
        </w:rPr>
        <w:t xml:space="preserve"> WFB</w:t>
      </w:r>
      <w:bookmarkEnd w:id="25"/>
    </w:p>
    <w:p w:rsidR="008451E8" w:rsidRPr="00EA476D" w:rsidRDefault="008451E8" w:rsidP="000E4458">
      <w:pPr>
        <w:spacing w:line="276" w:lineRule="auto"/>
        <w:rPr>
          <w:rFonts w:ascii="Times New Roman" w:hAnsi="Times New Roman"/>
        </w:rPr>
      </w:pPr>
    </w:p>
    <w:p w:rsidR="001F3243" w:rsidRPr="00EA476D" w:rsidRDefault="001F3243" w:rsidP="001A282C">
      <w:pPr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A476D">
        <w:rPr>
          <w:rFonts w:ascii="Times New Roman" w:hAnsi="Times New Roman"/>
          <w:color w:val="000000"/>
          <w:sz w:val="24"/>
          <w:szCs w:val="24"/>
        </w:rPr>
        <w:t>W skład Wydziału Finansów i Budżetu wchodzą:</w:t>
      </w:r>
    </w:p>
    <w:p w:rsidR="001F3243" w:rsidRPr="00EA476D" w:rsidRDefault="00B00594" w:rsidP="000E4458">
      <w:pPr>
        <w:numPr>
          <w:ilvl w:val="0"/>
          <w:numId w:val="7"/>
        </w:numPr>
        <w:tabs>
          <w:tab w:val="clear" w:pos="360"/>
          <w:tab w:val="num" w:pos="709"/>
        </w:tabs>
        <w:spacing w:line="276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6D">
        <w:rPr>
          <w:rFonts w:ascii="Times New Roman" w:hAnsi="Times New Roman"/>
          <w:color w:val="000000"/>
          <w:sz w:val="24"/>
          <w:szCs w:val="24"/>
        </w:rPr>
        <w:t xml:space="preserve">Referat </w:t>
      </w:r>
      <w:r w:rsidR="001F3243" w:rsidRPr="00EA476D">
        <w:rPr>
          <w:rFonts w:ascii="Times New Roman" w:hAnsi="Times New Roman"/>
          <w:color w:val="000000"/>
          <w:sz w:val="24"/>
          <w:szCs w:val="24"/>
        </w:rPr>
        <w:t>ds. budżetu i podatków;</w:t>
      </w:r>
    </w:p>
    <w:p w:rsidR="00CE02DC" w:rsidRDefault="00B00594" w:rsidP="000E4458">
      <w:pPr>
        <w:numPr>
          <w:ilvl w:val="0"/>
          <w:numId w:val="7"/>
        </w:numPr>
        <w:tabs>
          <w:tab w:val="clear" w:pos="360"/>
          <w:tab w:val="num" w:pos="709"/>
        </w:tabs>
        <w:spacing w:line="276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76D">
        <w:rPr>
          <w:rFonts w:ascii="Times New Roman" w:hAnsi="Times New Roman"/>
          <w:color w:val="000000"/>
          <w:sz w:val="24"/>
          <w:szCs w:val="24"/>
        </w:rPr>
        <w:t xml:space="preserve">Referat </w:t>
      </w:r>
      <w:r w:rsidR="001F3243" w:rsidRPr="00EA476D">
        <w:rPr>
          <w:rFonts w:ascii="Times New Roman" w:hAnsi="Times New Roman"/>
          <w:color w:val="000000"/>
          <w:sz w:val="24"/>
          <w:szCs w:val="24"/>
        </w:rPr>
        <w:t>ds. księgowości i finansów</w:t>
      </w:r>
      <w:r w:rsidR="00A75B53">
        <w:rPr>
          <w:rFonts w:ascii="Times New Roman" w:hAnsi="Times New Roman"/>
          <w:color w:val="000000"/>
          <w:sz w:val="24"/>
          <w:szCs w:val="24"/>
        </w:rPr>
        <w:t>;</w:t>
      </w:r>
    </w:p>
    <w:p w:rsidR="00A75B53" w:rsidRDefault="00A75B53" w:rsidP="000E4458">
      <w:pPr>
        <w:numPr>
          <w:ilvl w:val="0"/>
          <w:numId w:val="7"/>
        </w:numPr>
        <w:tabs>
          <w:tab w:val="clear" w:pos="360"/>
          <w:tab w:val="num" w:pos="709"/>
        </w:tabs>
        <w:spacing w:line="276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Referat ds. windykacji;</w:t>
      </w:r>
    </w:p>
    <w:p w:rsidR="00A75B53" w:rsidRDefault="00A75B53" w:rsidP="000E4458">
      <w:pPr>
        <w:numPr>
          <w:ilvl w:val="0"/>
          <w:numId w:val="7"/>
        </w:numPr>
        <w:tabs>
          <w:tab w:val="clear" w:pos="360"/>
          <w:tab w:val="num" w:pos="709"/>
        </w:tabs>
        <w:spacing w:line="276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Referat ds. funduszy zewnętrznych. </w:t>
      </w:r>
    </w:p>
    <w:p w:rsidR="007907D4" w:rsidRPr="00EA476D" w:rsidRDefault="007907D4" w:rsidP="007907D4">
      <w:pPr>
        <w:spacing w:line="276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B015B" w:rsidRPr="00EA476D" w:rsidRDefault="006B015B" w:rsidP="001A282C">
      <w:pPr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A476D">
        <w:rPr>
          <w:rFonts w:ascii="Times New Roman" w:hAnsi="Times New Roman"/>
          <w:color w:val="000000"/>
          <w:sz w:val="24"/>
          <w:szCs w:val="24"/>
        </w:rPr>
        <w:t xml:space="preserve">Do zadań Wydziału Finansów i Budżetu </w:t>
      </w:r>
      <w:r w:rsidR="00D87C00" w:rsidRPr="00EA476D">
        <w:rPr>
          <w:rFonts w:ascii="Times New Roman" w:hAnsi="Times New Roman"/>
          <w:color w:val="000000"/>
          <w:sz w:val="24"/>
          <w:szCs w:val="24"/>
        </w:rPr>
        <w:t>należy w szczególności</w:t>
      </w:r>
      <w:r w:rsidRPr="00EA476D">
        <w:rPr>
          <w:rFonts w:ascii="Times New Roman" w:hAnsi="Times New Roman"/>
          <w:color w:val="000000"/>
          <w:sz w:val="24"/>
          <w:szCs w:val="24"/>
        </w:rPr>
        <w:t>:</w:t>
      </w:r>
    </w:p>
    <w:p w:rsidR="006B015B" w:rsidRPr="00EA476D" w:rsidRDefault="006B015B" w:rsidP="001A282C">
      <w:pPr>
        <w:numPr>
          <w:ilvl w:val="0"/>
          <w:numId w:val="17"/>
        </w:numPr>
        <w:tabs>
          <w:tab w:val="clear" w:pos="928"/>
          <w:tab w:val="num" w:pos="709"/>
        </w:tabs>
        <w:spacing w:line="276" w:lineRule="auto"/>
        <w:ind w:left="709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EA476D">
        <w:rPr>
          <w:rFonts w:ascii="Times New Roman" w:hAnsi="Times New Roman"/>
          <w:color w:val="000000"/>
          <w:sz w:val="24"/>
          <w:szCs w:val="24"/>
        </w:rPr>
        <w:t>przygotowywanie projektu budżetu Mias</w:t>
      </w:r>
      <w:r w:rsidR="006546DF" w:rsidRPr="00EA476D">
        <w:rPr>
          <w:rFonts w:ascii="Times New Roman" w:hAnsi="Times New Roman"/>
          <w:color w:val="000000"/>
          <w:sz w:val="24"/>
          <w:szCs w:val="24"/>
        </w:rPr>
        <w:t xml:space="preserve">ta oraz przedkładanie go w </w:t>
      </w:r>
      <w:r w:rsidRPr="00EA476D">
        <w:rPr>
          <w:rFonts w:ascii="Times New Roman" w:hAnsi="Times New Roman"/>
          <w:color w:val="000000"/>
          <w:sz w:val="24"/>
          <w:szCs w:val="24"/>
        </w:rPr>
        <w:t>obowiązującym trybie zgodnie</w:t>
      </w:r>
      <w:r w:rsidR="000E1072" w:rsidRPr="00EA476D">
        <w:rPr>
          <w:rFonts w:ascii="Times New Roman" w:hAnsi="Times New Roman"/>
          <w:color w:val="000000"/>
          <w:sz w:val="24"/>
          <w:szCs w:val="24"/>
        </w:rPr>
        <w:t xml:space="preserve"> z procedurą uchwalania budżetu;</w:t>
      </w:r>
    </w:p>
    <w:p w:rsidR="006B015B" w:rsidRPr="00EA476D" w:rsidRDefault="006B015B" w:rsidP="001A282C">
      <w:pPr>
        <w:numPr>
          <w:ilvl w:val="0"/>
          <w:numId w:val="17"/>
        </w:numPr>
        <w:tabs>
          <w:tab w:val="clear" w:pos="928"/>
          <w:tab w:val="num" w:pos="709"/>
        </w:tabs>
        <w:spacing w:line="276" w:lineRule="auto"/>
        <w:ind w:left="709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EA476D">
        <w:rPr>
          <w:rFonts w:ascii="Times New Roman" w:hAnsi="Times New Roman"/>
          <w:color w:val="000000"/>
          <w:sz w:val="24"/>
          <w:szCs w:val="24"/>
        </w:rPr>
        <w:t>analizowanie wykonania budżetu i przygotowywa</w:t>
      </w:r>
      <w:r w:rsidR="00BB0655">
        <w:rPr>
          <w:rFonts w:ascii="Times New Roman" w:hAnsi="Times New Roman"/>
          <w:color w:val="000000"/>
          <w:sz w:val="24"/>
          <w:szCs w:val="24"/>
        </w:rPr>
        <w:t xml:space="preserve">nie projektów </w:t>
      </w:r>
      <w:r w:rsidR="000E1072" w:rsidRPr="00EA476D">
        <w:rPr>
          <w:rFonts w:ascii="Times New Roman" w:hAnsi="Times New Roman"/>
          <w:color w:val="000000"/>
          <w:sz w:val="24"/>
          <w:szCs w:val="24"/>
        </w:rPr>
        <w:t>zmian w budżecie;</w:t>
      </w:r>
    </w:p>
    <w:p w:rsidR="006B015B" w:rsidRPr="00EA476D" w:rsidRDefault="006B015B" w:rsidP="001A282C">
      <w:pPr>
        <w:numPr>
          <w:ilvl w:val="0"/>
          <w:numId w:val="17"/>
        </w:numPr>
        <w:tabs>
          <w:tab w:val="clear" w:pos="928"/>
          <w:tab w:val="num" w:pos="709"/>
        </w:tabs>
        <w:spacing w:line="276" w:lineRule="auto"/>
        <w:ind w:left="709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EA476D">
        <w:rPr>
          <w:rFonts w:ascii="Times New Roman" w:hAnsi="Times New Roman"/>
          <w:color w:val="000000"/>
          <w:sz w:val="24"/>
          <w:szCs w:val="24"/>
        </w:rPr>
        <w:t>opracowywanie projektów planów wykonawczych do budże</w:t>
      </w:r>
      <w:r w:rsidR="00BB0655">
        <w:rPr>
          <w:rFonts w:ascii="Times New Roman" w:hAnsi="Times New Roman"/>
          <w:color w:val="000000"/>
          <w:sz w:val="24"/>
          <w:szCs w:val="24"/>
        </w:rPr>
        <w:t xml:space="preserve">tu i innych </w:t>
      </w:r>
      <w:r w:rsidR="000E1072" w:rsidRPr="00EA476D">
        <w:rPr>
          <w:rFonts w:ascii="Times New Roman" w:hAnsi="Times New Roman"/>
          <w:color w:val="000000"/>
          <w:sz w:val="24"/>
          <w:szCs w:val="24"/>
        </w:rPr>
        <w:t>planów finansowych;</w:t>
      </w:r>
    </w:p>
    <w:p w:rsidR="006B015B" w:rsidRPr="00C56772" w:rsidRDefault="006B015B" w:rsidP="001A282C">
      <w:pPr>
        <w:numPr>
          <w:ilvl w:val="0"/>
          <w:numId w:val="17"/>
        </w:numPr>
        <w:tabs>
          <w:tab w:val="clear" w:pos="928"/>
          <w:tab w:val="num" w:pos="709"/>
        </w:tabs>
        <w:spacing w:line="276" w:lineRule="auto"/>
        <w:ind w:left="709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EA476D">
        <w:rPr>
          <w:rFonts w:ascii="Times New Roman" w:hAnsi="Times New Roman"/>
          <w:color w:val="000000"/>
          <w:sz w:val="24"/>
          <w:szCs w:val="24"/>
        </w:rPr>
        <w:t>bieżące realizowanie budżetu Mia</w:t>
      </w:r>
      <w:r w:rsidR="00BB0655">
        <w:rPr>
          <w:rFonts w:ascii="Times New Roman" w:hAnsi="Times New Roman"/>
          <w:color w:val="000000"/>
          <w:sz w:val="24"/>
          <w:szCs w:val="24"/>
        </w:rPr>
        <w:t xml:space="preserve">sta oraz okresowe informowanie </w:t>
      </w:r>
      <w:r w:rsidRPr="00EA476D">
        <w:rPr>
          <w:rFonts w:ascii="Times New Roman" w:hAnsi="Times New Roman"/>
          <w:color w:val="000000"/>
          <w:sz w:val="24"/>
          <w:szCs w:val="24"/>
        </w:rPr>
        <w:t>organów Mia</w:t>
      </w:r>
      <w:r w:rsidR="000E1072" w:rsidRPr="00EA476D">
        <w:rPr>
          <w:rFonts w:ascii="Times New Roman" w:hAnsi="Times New Roman"/>
          <w:color w:val="000000"/>
          <w:sz w:val="24"/>
          <w:szCs w:val="24"/>
        </w:rPr>
        <w:t xml:space="preserve">sta </w:t>
      </w:r>
      <w:r w:rsidR="00BB0655">
        <w:rPr>
          <w:rFonts w:ascii="Times New Roman" w:hAnsi="Times New Roman"/>
          <w:color w:val="000000"/>
          <w:sz w:val="24"/>
          <w:szCs w:val="24"/>
        </w:rPr>
        <w:br/>
      </w:r>
      <w:r w:rsidR="000E1072" w:rsidRPr="00EA476D">
        <w:rPr>
          <w:rFonts w:ascii="Times New Roman" w:hAnsi="Times New Roman"/>
          <w:color w:val="000000"/>
          <w:sz w:val="24"/>
          <w:szCs w:val="24"/>
        </w:rPr>
        <w:t>o</w:t>
      </w:r>
      <w:r w:rsidR="000E1072" w:rsidRPr="00C56772">
        <w:rPr>
          <w:rFonts w:ascii="Times New Roman" w:hAnsi="Times New Roman"/>
          <w:color w:val="000000"/>
          <w:sz w:val="24"/>
          <w:szCs w:val="24"/>
        </w:rPr>
        <w:t xml:space="preserve"> przebiegu jego realizacji;</w:t>
      </w:r>
    </w:p>
    <w:p w:rsidR="000D3F62" w:rsidRPr="00C56772" w:rsidRDefault="006B015B" w:rsidP="001A282C">
      <w:pPr>
        <w:numPr>
          <w:ilvl w:val="0"/>
          <w:numId w:val="17"/>
        </w:numPr>
        <w:tabs>
          <w:tab w:val="clear" w:pos="928"/>
          <w:tab w:val="num" w:pos="709"/>
        </w:tabs>
        <w:spacing w:line="276" w:lineRule="auto"/>
        <w:ind w:left="709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sporządzanie sprawozdań jednostkowych i zbiorczych z działalności </w:t>
      </w:r>
      <w:r w:rsidR="000E1072" w:rsidRPr="00C56772">
        <w:rPr>
          <w:rFonts w:ascii="Times New Roman" w:hAnsi="Times New Roman"/>
          <w:color w:val="000000"/>
          <w:sz w:val="24"/>
          <w:szCs w:val="24"/>
        </w:rPr>
        <w:t xml:space="preserve">finansowej </w:t>
      </w:r>
      <w:r w:rsidR="00BB0655">
        <w:rPr>
          <w:rFonts w:ascii="Times New Roman" w:hAnsi="Times New Roman"/>
          <w:color w:val="000000"/>
          <w:sz w:val="24"/>
          <w:szCs w:val="24"/>
        </w:rPr>
        <w:br/>
      </w:r>
      <w:r w:rsidR="000E1072" w:rsidRPr="00C56772">
        <w:rPr>
          <w:rFonts w:ascii="Times New Roman" w:hAnsi="Times New Roman"/>
          <w:color w:val="000000"/>
          <w:sz w:val="24"/>
          <w:szCs w:val="24"/>
        </w:rPr>
        <w:t>i budżetowej Miasta;</w:t>
      </w:r>
    </w:p>
    <w:p w:rsidR="0012047A" w:rsidRPr="00C56772" w:rsidRDefault="000D3F62" w:rsidP="001A282C">
      <w:pPr>
        <w:numPr>
          <w:ilvl w:val="0"/>
          <w:numId w:val="17"/>
        </w:numPr>
        <w:tabs>
          <w:tab w:val="clear" w:pos="928"/>
          <w:tab w:val="num" w:pos="709"/>
        </w:tabs>
        <w:spacing w:line="276" w:lineRule="auto"/>
        <w:ind w:left="709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współpraca z Regionalną Izbą Obrachunkową, Urzędem Skarbowym,</w:t>
      </w:r>
      <w:r w:rsidR="00BB06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1072" w:rsidRPr="00C56772">
        <w:rPr>
          <w:rFonts w:ascii="Times New Roman" w:hAnsi="Times New Roman"/>
          <w:color w:val="000000"/>
          <w:sz w:val="24"/>
          <w:szCs w:val="24"/>
        </w:rPr>
        <w:t>organami finansowym i bankami;</w:t>
      </w:r>
    </w:p>
    <w:p w:rsidR="0012047A" w:rsidRPr="00C56772" w:rsidRDefault="000D3F62" w:rsidP="001A282C">
      <w:pPr>
        <w:numPr>
          <w:ilvl w:val="0"/>
          <w:numId w:val="17"/>
        </w:numPr>
        <w:tabs>
          <w:tab w:val="clear" w:pos="928"/>
          <w:tab w:val="num" w:pos="709"/>
        </w:tabs>
        <w:spacing w:line="276" w:lineRule="auto"/>
        <w:ind w:left="709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opracowywanie</w:t>
      </w:r>
      <w:r w:rsidR="000E1072" w:rsidRPr="00C56772">
        <w:rPr>
          <w:rFonts w:ascii="Times New Roman" w:hAnsi="Times New Roman"/>
          <w:color w:val="000000"/>
          <w:sz w:val="24"/>
          <w:szCs w:val="24"/>
        </w:rPr>
        <w:t xml:space="preserve"> prognoz finansowych dla Miasta;</w:t>
      </w:r>
    </w:p>
    <w:p w:rsidR="0012047A" w:rsidRPr="00C56772" w:rsidRDefault="006546DF" w:rsidP="001A282C">
      <w:pPr>
        <w:numPr>
          <w:ilvl w:val="0"/>
          <w:numId w:val="17"/>
        </w:numPr>
        <w:tabs>
          <w:tab w:val="num" w:pos="709"/>
        </w:tabs>
        <w:spacing w:line="276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</w:t>
      </w:r>
      <w:r w:rsidR="000D3F62" w:rsidRPr="00C56772">
        <w:rPr>
          <w:rFonts w:ascii="Times New Roman" w:hAnsi="Times New Roman"/>
          <w:color w:val="000000"/>
          <w:sz w:val="24"/>
          <w:szCs w:val="24"/>
        </w:rPr>
        <w:t>rowadzenie spraw związanych z wymiarem i poborem podatków oraz prow</w:t>
      </w:r>
      <w:r w:rsidR="000E1072" w:rsidRPr="00C56772">
        <w:rPr>
          <w:rFonts w:ascii="Times New Roman" w:hAnsi="Times New Roman"/>
          <w:color w:val="000000"/>
          <w:sz w:val="24"/>
          <w:szCs w:val="24"/>
        </w:rPr>
        <w:t>adzenie kontroli w tym zakresie;</w:t>
      </w:r>
    </w:p>
    <w:p w:rsidR="0012047A" w:rsidRPr="00C56772" w:rsidRDefault="000D3F62" w:rsidP="001A282C">
      <w:pPr>
        <w:numPr>
          <w:ilvl w:val="0"/>
          <w:numId w:val="17"/>
        </w:numPr>
        <w:tabs>
          <w:tab w:val="num" w:pos="709"/>
        </w:tabs>
        <w:spacing w:line="276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przygotowywanie decyzji administracyjnych w sprawach podatkowych re</w:t>
      </w:r>
      <w:r w:rsidR="000E1072" w:rsidRPr="00C56772">
        <w:rPr>
          <w:rFonts w:ascii="Times New Roman" w:hAnsi="Times New Roman"/>
          <w:color w:val="000000"/>
          <w:sz w:val="24"/>
          <w:szCs w:val="24"/>
        </w:rPr>
        <w:t>alizowanych przez Urząd;</w:t>
      </w:r>
    </w:p>
    <w:p w:rsidR="0012047A" w:rsidRPr="00C56772" w:rsidRDefault="000D3F62" w:rsidP="001A282C">
      <w:pPr>
        <w:numPr>
          <w:ilvl w:val="0"/>
          <w:numId w:val="17"/>
        </w:numPr>
        <w:tabs>
          <w:tab w:val="num" w:pos="709"/>
        </w:tabs>
        <w:spacing w:line="276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prowadzenie egzekucji administracyjnej </w:t>
      </w:r>
      <w:r w:rsidR="00CA0381">
        <w:rPr>
          <w:rFonts w:ascii="Times New Roman" w:hAnsi="Times New Roman"/>
          <w:color w:val="000000"/>
          <w:sz w:val="24"/>
          <w:szCs w:val="24"/>
        </w:rPr>
        <w:t xml:space="preserve">należności podatkowych, </w:t>
      </w:r>
      <w:r w:rsidR="006F2A3B">
        <w:rPr>
          <w:rFonts w:ascii="Times New Roman" w:hAnsi="Times New Roman"/>
          <w:color w:val="000000"/>
          <w:sz w:val="24"/>
          <w:szCs w:val="24"/>
        </w:rPr>
        <w:t>należności niepodatkowych i innych dochodów;</w:t>
      </w:r>
    </w:p>
    <w:p w:rsidR="0012047A" w:rsidRPr="00C56772" w:rsidRDefault="000D3F62" w:rsidP="001A282C">
      <w:pPr>
        <w:numPr>
          <w:ilvl w:val="0"/>
          <w:numId w:val="17"/>
        </w:numPr>
        <w:tabs>
          <w:tab w:val="num" w:pos="709"/>
        </w:tabs>
        <w:spacing w:line="276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wydawanie </w:t>
      </w:r>
      <w:r w:rsidR="000E1072" w:rsidRPr="00C56772">
        <w:rPr>
          <w:rFonts w:ascii="Times New Roman" w:hAnsi="Times New Roman"/>
          <w:color w:val="000000"/>
          <w:sz w:val="24"/>
          <w:szCs w:val="24"/>
        </w:rPr>
        <w:t>zaświadczeń o stanie majątkowym;</w:t>
      </w:r>
    </w:p>
    <w:p w:rsidR="0012047A" w:rsidRPr="00C56772" w:rsidRDefault="000D3F62" w:rsidP="001A282C">
      <w:pPr>
        <w:numPr>
          <w:ilvl w:val="0"/>
          <w:numId w:val="17"/>
        </w:numPr>
        <w:tabs>
          <w:tab w:val="num" w:pos="709"/>
        </w:tabs>
        <w:spacing w:line="276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prowadzenie spr</w:t>
      </w:r>
      <w:r w:rsidR="000E1072" w:rsidRPr="00C56772">
        <w:rPr>
          <w:rFonts w:ascii="Times New Roman" w:hAnsi="Times New Roman"/>
          <w:color w:val="000000"/>
          <w:sz w:val="24"/>
          <w:szCs w:val="24"/>
        </w:rPr>
        <w:t>aw związanych z opłata</w:t>
      </w:r>
      <w:r w:rsidR="00BE23F0">
        <w:rPr>
          <w:rFonts w:ascii="Times New Roman" w:hAnsi="Times New Roman"/>
          <w:color w:val="000000"/>
          <w:sz w:val="24"/>
          <w:szCs w:val="24"/>
        </w:rPr>
        <w:t>mi</w:t>
      </w:r>
      <w:r w:rsidR="000E1072" w:rsidRPr="00C56772">
        <w:rPr>
          <w:rFonts w:ascii="Times New Roman" w:hAnsi="Times New Roman"/>
          <w:color w:val="000000"/>
          <w:sz w:val="24"/>
          <w:szCs w:val="24"/>
        </w:rPr>
        <w:t xml:space="preserve"> skarbow</w:t>
      </w:r>
      <w:r w:rsidR="00BE23F0">
        <w:rPr>
          <w:rFonts w:ascii="Times New Roman" w:hAnsi="Times New Roman"/>
          <w:color w:val="000000"/>
          <w:sz w:val="24"/>
          <w:szCs w:val="24"/>
        </w:rPr>
        <w:t>ymi</w:t>
      </w:r>
      <w:r w:rsidR="000E1072" w:rsidRPr="00C56772">
        <w:rPr>
          <w:rFonts w:ascii="Times New Roman" w:hAnsi="Times New Roman"/>
          <w:color w:val="000000"/>
          <w:sz w:val="24"/>
          <w:szCs w:val="24"/>
        </w:rPr>
        <w:t>;</w:t>
      </w:r>
    </w:p>
    <w:p w:rsidR="0012047A" w:rsidRPr="00C56772" w:rsidRDefault="000D3F62" w:rsidP="001A282C">
      <w:pPr>
        <w:numPr>
          <w:ilvl w:val="0"/>
          <w:numId w:val="17"/>
        </w:numPr>
        <w:tabs>
          <w:tab w:val="num" w:pos="709"/>
        </w:tabs>
        <w:spacing w:line="276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prowadzenie obsługi fina</w:t>
      </w:r>
      <w:r w:rsidR="000E1072" w:rsidRPr="00C56772">
        <w:rPr>
          <w:rFonts w:ascii="Times New Roman" w:hAnsi="Times New Roman"/>
          <w:color w:val="000000"/>
          <w:sz w:val="24"/>
          <w:szCs w:val="24"/>
        </w:rPr>
        <w:t>nsowo – księgowej Urzędu Miasta;</w:t>
      </w:r>
    </w:p>
    <w:p w:rsidR="0012047A" w:rsidRPr="00C56772" w:rsidRDefault="000D3F62" w:rsidP="001A282C">
      <w:pPr>
        <w:numPr>
          <w:ilvl w:val="0"/>
          <w:numId w:val="17"/>
        </w:numPr>
        <w:tabs>
          <w:tab w:val="num" w:pos="709"/>
        </w:tabs>
        <w:spacing w:line="276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prowadzenie </w:t>
      </w:r>
      <w:r w:rsidR="008F5A40">
        <w:rPr>
          <w:rFonts w:ascii="Times New Roman" w:hAnsi="Times New Roman"/>
          <w:color w:val="000000"/>
          <w:sz w:val="24"/>
          <w:szCs w:val="24"/>
        </w:rPr>
        <w:t>spraw związanych z postępowaniem egzekucyjnym wobec Miasta Pruszk</w:t>
      </w:r>
      <w:r w:rsidR="00027A4E">
        <w:rPr>
          <w:rFonts w:ascii="Times New Roman" w:hAnsi="Times New Roman"/>
          <w:color w:val="000000"/>
          <w:sz w:val="24"/>
          <w:szCs w:val="24"/>
        </w:rPr>
        <w:t>ów</w:t>
      </w:r>
      <w:r w:rsidR="008F5A40">
        <w:rPr>
          <w:rFonts w:ascii="Times New Roman" w:hAnsi="Times New Roman"/>
          <w:color w:val="000000"/>
          <w:sz w:val="24"/>
          <w:szCs w:val="24"/>
        </w:rPr>
        <w:t>;</w:t>
      </w:r>
    </w:p>
    <w:p w:rsidR="0012047A" w:rsidRPr="00C56772" w:rsidRDefault="000D3F62" w:rsidP="001A282C">
      <w:pPr>
        <w:numPr>
          <w:ilvl w:val="0"/>
          <w:numId w:val="17"/>
        </w:numPr>
        <w:tabs>
          <w:tab w:val="num" w:pos="709"/>
        </w:tabs>
        <w:spacing w:line="276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prowadzenie spraw związanych z finansowaniem i rozliczaniem inwest</w:t>
      </w:r>
      <w:r w:rsidR="000E1072" w:rsidRPr="00C56772">
        <w:rPr>
          <w:rFonts w:ascii="Times New Roman" w:hAnsi="Times New Roman"/>
          <w:color w:val="000000"/>
          <w:sz w:val="24"/>
          <w:szCs w:val="24"/>
        </w:rPr>
        <w:t>ycji realizowanych przez Miasto;</w:t>
      </w:r>
    </w:p>
    <w:p w:rsidR="0012047A" w:rsidRPr="00C56772" w:rsidRDefault="000D3F62" w:rsidP="001A282C">
      <w:pPr>
        <w:numPr>
          <w:ilvl w:val="0"/>
          <w:numId w:val="17"/>
        </w:numPr>
        <w:tabs>
          <w:tab w:val="num" w:pos="709"/>
        </w:tabs>
        <w:spacing w:line="276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lastRenderedPageBreak/>
        <w:t>obsługa finanso</w:t>
      </w:r>
      <w:r w:rsidR="000E1072" w:rsidRPr="00C56772">
        <w:rPr>
          <w:rFonts w:ascii="Times New Roman" w:hAnsi="Times New Roman"/>
          <w:color w:val="000000"/>
          <w:sz w:val="24"/>
          <w:szCs w:val="24"/>
        </w:rPr>
        <w:t>wo – księgowa funduszy celowych;</w:t>
      </w:r>
    </w:p>
    <w:p w:rsidR="0012047A" w:rsidRPr="00C56772" w:rsidRDefault="000D3F62" w:rsidP="001A282C">
      <w:pPr>
        <w:numPr>
          <w:ilvl w:val="0"/>
          <w:numId w:val="17"/>
        </w:numPr>
        <w:tabs>
          <w:tab w:val="num" w:pos="709"/>
        </w:tabs>
        <w:spacing w:line="276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prowadzenie ewidencji finansowo</w:t>
      </w:r>
      <w:r w:rsidR="00741B61">
        <w:rPr>
          <w:rFonts w:ascii="Times New Roman" w:hAnsi="Times New Roman"/>
          <w:color w:val="000000"/>
          <w:sz w:val="24"/>
          <w:szCs w:val="24"/>
        </w:rPr>
        <w:t>-</w:t>
      </w:r>
      <w:r w:rsidRPr="00C56772">
        <w:rPr>
          <w:rFonts w:ascii="Times New Roman" w:hAnsi="Times New Roman"/>
          <w:color w:val="000000"/>
          <w:sz w:val="24"/>
          <w:szCs w:val="24"/>
        </w:rPr>
        <w:t xml:space="preserve">księgowej mienia Miasta, organizacja i nadzór </w:t>
      </w:r>
      <w:r w:rsidR="00741B61">
        <w:rPr>
          <w:rFonts w:ascii="Times New Roman" w:hAnsi="Times New Roman"/>
          <w:color w:val="000000"/>
          <w:sz w:val="24"/>
          <w:szCs w:val="24"/>
        </w:rPr>
        <w:br/>
      </w:r>
      <w:r w:rsidR="00DD11C4" w:rsidRPr="00C56772">
        <w:rPr>
          <w:rFonts w:ascii="Times New Roman" w:hAnsi="Times New Roman"/>
          <w:color w:val="000000"/>
          <w:sz w:val="24"/>
          <w:szCs w:val="24"/>
        </w:rPr>
        <w:t>nad inwentaryzacją składników m</w:t>
      </w:r>
      <w:r w:rsidR="000E1072" w:rsidRPr="00C56772">
        <w:rPr>
          <w:rFonts w:ascii="Times New Roman" w:hAnsi="Times New Roman"/>
          <w:color w:val="000000"/>
          <w:sz w:val="24"/>
          <w:szCs w:val="24"/>
        </w:rPr>
        <w:t>ajątkowych oraz jej rozliczanie;</w:t>
      </w:r>
    </w:p>
    <w:p w:rsidR="0012047A" w:rsidRPr="00C56772" w:rsidRDefault="00DD11C4" w:rsidP="001A282C">
      <w:pPr>
        <w:numPr>
          <w:ilvl w:val="0"/>
          <w:numId w:val="17"/>
        </w:numPr>
        <w:tabs>
          <w:tab w:val="num" w:pos="709"/>
        </w:tabs>
        <w:spacing w:line="276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organizowanie i kontrolowanie prawidłowego obiegu dokumentacji finansowej zgodnie z obowiązują</w:t>
      </w:r>
      <w:r w:rsidR="006845A2" w:rsidRPr="00C56772">
        <w:rPr>
          <w:rFonts w:ascii="Times New Roman" w:hAnsi="Times New Roman"/>
          <w:color w:val="000000"/>
          <w:sz w:val="24"/>
          <w:szCs w:val="24"/>
        </w:rPr>
        <w:t>cymi przepisami o rachunkowości;</w:t>
      </w:r>
    </w:p>
    <w:p w:rsidR="0012047A" w:rsidRDefault="00DD11C4" w:rsidP="001A282C">
      <w:pPr>
        <w:numPr>
          <w:ilvl w:val="0"/>
          <w:numId w:val="17"/>
        </w:numPr>
        <w:tabs>
          <w:tab w:val="num" w:pos="709"/>
        </w:tabs>
        <w:spacing w:line="276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naliczanie wynagrodzeń oraz skład</w:t>
      </w:r>
      <w:r w:rsidR="006845A2" w:rsidRPr="00C56772">
        <w:rPr>
          <w:rFonts w:ascii="Times New Roman" w:hAnsi="Times New Roman"/>
          <w:color w:val="000000"/>
          <w:sz w:val="24"/>
          <w:szCs w:val="24"/>
        </w:rPr>
        <w:t>ek ZUS i podatku od wynagrodzeń;</w:t>
      </w:r>
    </w:p>
    <w:p w:rsidR="00BB0655" w:rsidRPr="00C56772" w:rsidRDefault="00BB0655" w:rsidP="001A282C">
      <w:pPr>
        <w:numPr>
          <w:ilvl w:val="0"/>
          <w:numId w:val="17"/>
        </w:numPr>
        <w:tabs>
          <w:tab w:val="num" w:pos="709"/>
        </w:tabs>
        <w:spacing w:line="276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realizacja ewidencji pracowników w ZUS;</w:t>
      </w:r>
    </w:p>
    <w:p w:rsidR="0012047A" w:rsidRPr="00C56772" w:rsidRDefault="00DD11C4" w:rsidP="001A282C">
      <w:pPr>
        <w:numPr>
          <w:ilvl w:val="0"/>
          <w:numId w:val="17"/>
        </w:numPr>
        <w:tabs>
          <w:tab w:val="num" w:pos="709"/>
        </w:tabs>
        <w:spacing w:line="276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rozliczanie należności pieniężnych z Urzędem Skarbowym i Z</w:t>
      </w:r>
      <w:r w:rsidR="00E238A3">
        <w:rPr>
          <w:rFonts w:ascii="Times New Roman" w:hAnsi="Times New Roman"/>
          <w:color w:val="000000"/>
          <w:sz w:val="24"/>
          <w:szCs w:val="24"/>
        </w:rPr>
        <w:t xml:space="preserve">akładem </w:t>
      </w:r>
      <w:r w:rsidRPr="00C56772">
        <w:rPr>
          <w:rFonts w:ascii="Times New Roman" w:hAnsi="Times New Roman"/>
          <w:color w:val="000000"/>
          <w:sz w:val="24"/>
          <w:szCs w:val="24"/>
        </w:rPr>
        <w:t>U</w:t>
      </w:r>
      <w:r w:rsidR="00E238A3">
        <w:rPr>
          <w:rFonts w:ascii="Times New Roman" w:hAnsi="Times New Roman"/>
          <w:color w:val="000000"/>
          <w:sz w:val="24"/>
          <w:szCs w:val="24"/>
        </w:rPr>
        <w:t xml:space="preserve">bezpieczeń </w:t>
      </w:r>
      <w:r w:rsidRPr="00C56772">
        <w:rPr>
          <w:rFonts w:ascii="Times New Roman" w:hAnsi="Times New Roman"/>
          <w:color w:val="000000"/>
          <w:sz w:val="24"/>
          <w:szCs w:val="24"/>
        </w:rPr>
        <w:t>S</w:t>
      </w:r>
      <w:r w:rsidR="00E238A3">
        <w:rPr>
          <w:rFonts w:ascii="Times New Roman" w:hAnsi="Times New Roman"/>
          <w:color w:val="000000"/>
          <w:sz w:val="24"/>
          <w:szCs w:val="24"/>
        </w:rPr>
        <w:t>połecznych</w:t>
      </w:r>
      <w:r w:rsidRPr="00C56772">
        <w:rPr>
          <w:rFonts w:ascii="Times New Roman" w:hAnsi="Times New Roman"/>
          <w:color w:val="000000"/>
          <w:sz w:val="24"/>
          <w:szCs w:val="24"/>
        </w:rPr>
        <w:t xml:space="preserve"> oraz prowadzenie </w:t>
      </w:r>
      <w:r w:rsidR="006845A2" w:rsidRPr="00C56772">
        <w:rPr>
          <w:rFonts w:ascii="Times New Roman" w:hAnsi="Times New Roman"/>
          <w:color w:val="000000"/>
          <w:sz w:val="24"/>
          <w:szCs w:val="24"/>
        </w:rPr>
        <w:t>sprawozdawczości w tym zakresie;</w:t>
      </w:r>
    </w:p>
    <w:p w:rsidR="0012047A" w:rsidRPr="00C56772" w:rsidRDefault="00DD11C4" w:rsidP="001A282C">
      <w:pPr>
        <w:numPr>
          <w:ilvl w:val="0"/>
          <w:numId w:val="17"/>
        </w:numPr>
        <w:tabs>
          <w:tab w:val="num" w:pos="709"/>
        </w:tabs>
        <w:spacing w:line="276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prowadzenie rozliczeń w zakresie scentralizowanego podatku V</w:t>
      </w:r>
      <w:r w:rsidR="008C4CEF" w:rsidRPr="00C56772">
        <w:rPr>
          <w:rFonts w:ascii="Times New Roman" w:hAnsi="Times New Roman"/>
          <w:color w:val="000000"/>
          <w:sz w:val="24"/>
          <w:szCs w:val="24"/>
        </w:rPr>
        <w:t>AT</w:t>
      </w:r>
      <w:r w:rsidRPr="00C56772">
        <w:rPr>
          <w:rFonts w:ascii="Times New Roman" w:hAnsi="Times New Roman"/>
          <w:color w:val="000000"/>
          <w:sz w:val="24"/>
          <w:szCs w:val="24"/>
        </w:rPr>
        <w:t xml:space="preserve">, ewidencja </w:t>
      </w:r>
      <w:r w:rsidR="001455A3" w:rsidRPr="00C56772">
        <w:rPr>
          <w:rFonts w:ascii="Times New Roman" w:hAnsi="Times New Roman"/>
          <w:color w:val="000000"/>
          <w:sz w:val="24"/>
          <w:szCs w:val="24"/>
        </w:rPr>
        <w:br/>
      </w:r>
      <w:r w:rsidRPr="00C56772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="006845A2" w:rsidRPr="00C56772">
        <w:rPr>
          <w:rFonts w:ascii="Times New Roman" w:hAnsi="Times New Roman"/>
          <w:color w:val="000000"/>
          <w:sz w:val="24"/>
          <w:szCs w:val="24"/>
        </w:rPr>
        <w:t>rozliczenia z Urzędem Skarbowym;</w:t>
      </w:r>
    </w:p>
    <w:p w:rsidR="00DD11C4" w:rsidRPr="00C56772" w:rsidRDefault="00DD11C4" w:rsidP="001A282C">
      <w:pPr>
        <w:numPr>
          <w:ilvl w:val="0"/>
          <w:numId w:val="17"/>
        </w:numPr>
        <w:tabs>
          <w:tab w:val="num" w:pos="709"/>
        </w:tabs>
        <w:spacing w:line="276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prowadzenie obsługi kasowej w tym:</w:t>
      </w:r>
    </w:p>
    <w:p w:rsidR="00DD11C4" w:rsidRPr="00C56772" w:rsidRDefault="00DD11C4" w:rsidP="001A282C">
      <w:pPr>
        <w:numPr>
          <w:ilvl w:val="0"/>
          <w:numId w:val="51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pobieranie należności z tytułu podatków,</w:t>
      </w:r>
    </w:p>
    <w:p w:rsidR="00DD11C4" w:rsidRPr="00C56772" w:rsidRDefault="00DD11C4" w:rsidP="001A282C">
      <w:pPr>
        <w:numPr>
          <w:ilvl w:val="0"/>
          <w:numId w:val="51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pobieranie opłat za gospodarowanie odpadami komunalnymi,</w:t>
      </w:r>
    </w:p>
    <w:p w:rsidR="00DD11C4" w:rsidRPr="00C56772" w:rsidRDefault="00DD11C4" w:rsidP="001A282C">
      <w:pPr>
        <w:numPr>
          <w:ilvl w:val="0"/>
          <w:numId w:val="51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pobieranie opłat za dzierżawę gruntów i użytkowanie wieczyste,</w:t>
      </w:r>
    </w:p>
    <w:p w:rsidR="00DD11C4" w:rsidRPr="00C56772" w:rsidRDefault="00DD11C4" w:rsidP="001A282C">
      <w:pPr>
        <w:numPr>
          <w:ilvl w:val="0"/>
          <w:numId w:val="51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pobieranie opłat za zajęcie pasa drogi i opłat za umieszczenie urządzenia </w:t>
      </w:r>
      <w:r w:rsidR="008C4CEF" w:rsidRPr="00C56772">
        <w:rPr>
          <w:rFonts w:ascii="Times New Roman" w:hAnsi="Times New Roman"/>
          <w:color w:val="000000"/>
          <w:sz w:val="24"/>
          <w:szCs w:val="24"/>
        </w:rPr>
        <w:br/>
      </w:r>
      <w:r w:rsidRPr="00C56772">
        <w:rPr>
          <w:rFonts w:ascii="Times New Roman" w:hAnsi="Times New Roman"/>
          <w:color w:val="000000"/>
          <w:sz w:val="24"/>
          <w:szCs w:val="24"/>
        </w:rPr>
        <w:t>w pasie drogi,</w:t>
      </w:r>
    </w:p>
    <w:p w:rsidR="00DD11C4" w:rsidRPr="00C56772" w:rsidRDefault="00DD11C4" w:rsidP="001A282C">
      <w:pPr>
        <w:numPr>
          <w:ilvl w:val="0"/>
          <w:numId w:val="51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pobieranie opłat za wycinkę drzew,</w:t>
      </w:r>
    </w:p>
    <w:p w:rsidR="0012047A" w:rsidRPr="00C56772" w:rsidRDefault="00DD11C4" w:rsidP="001A282C">
      <w:pPr>
        <w:numPr>
          <w:ilvl w:val="0"/>
          <w:numId w:val="51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pobieranie opłat</w:t>
      </w:r>
      <w:r w:rsidR="0012047A" w:rsidRPr="00C56772">
        <w:rPr>
          <w:rFonts w:ascii="Times New Roman" w:hAnsi="Times New Roman"/>
          <w:color w:val="000000"/>
          <w:sz w:val="24"/>
          <w:szCs w:val="24"/>
        </w:rPr>
        <w:t xml:space="preserve"> z innych należności i tytułów;</w:t>
      </w:r>
    </w:p>
    <w:p w:rsidR="00DD11C4" w:rsidRPr="00C56772" w:rsidRDefault="00DD11C4" w:rsidP="001A282C">
      <w:pPr>
        <w:numPr>
          <w:ilvl w:val="0"/>
          <w:numId w:val="17"/>
        </w:numPr>
        <w:tabs>
          <w:tab w:val="clear" w:pos="928"/>
          <w:tab w:val="num" w:pos="567"/>
        </w:tabs>
        <w:spacing w:line="276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współpraca z bankami i pro</w:t>
      </w:r>
      <w:r w:rsidR="00BB0655">
        <w:rPr>
          <w:rFonts w:ascii="Times New Roman" w:hAnsi="Times New Roman"/>
          <w:color w:val="000000"/>
          <w:sz w:val="24"/>
          <w:szCs w:val="24"/>
        </w:rPr>
        <w:t xml:space="preserve">wadzenie rachunku podstawowego </w:t>
      </w:r>
      <w:r w:rsidRPr="00C56772">
        <w:rPr>
          <w:rFonts w:ascii="Times New Roman" w:hAnsi="Times New Roman"/>
          <w:color w:val="000000"/>
          <w:sz w:val="24"/>
          <w:szCs w:val="24"/>
        </w:rPr>
        <w:t>i rachunków bankowych budżetu</w:t>
      </w:r>
      <w:r w:rsidR="00F875A9" w:rsidRPr="00C56772">
        <w:rPr>
          <w:rFonts w:ascii="Times New Roman" w:hAnsi="Times New Roman"/>
          <w:color w:val="000000"/>
          <w:sz w:val="24"/>
          <w:szCs w:val="24"/>
        </w:rPr>
        <w:t>;</w:t>
      </w:r>
    </w:p>
    <w:p w:rsidR="00F728ED" w:rsidRDefault="00F875A9" w:rsidP="001A282C">
      <w:pPr>
        <w:numPr>
          <w:ilvl w:val="0"/>
          <w:numId w:val="17"/>
        </w:numPr>
        <w:tabs>
          <w:tab w:val="clear" w:pos="928"/>
          <w:tab w:val="num" w:pos="567"/>
        </w:tabs>
        <w:spacing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56772">
        <w:rPr>
          <w:rFonts w:ascii="Times New Roman" w:hAnsi="Times New Roman"/>
          <w:sz w:val="24"/>
          <w:szCs w:val="24"/>
        </w:rPr>
        <w:t>prowadzenie rejestru u</w:t>
      </w:r>
      <w:r w:rsidR="008C4CEF" w:rsidRPr="00C56772">
        <w:rPr>
          <w:rFonts w:ascii="Times New Roman" w:hAnsi="Times New Roman"/>
          <w:sz w:val="24"/>
          <w:szCs w:val="24"/>
        </w:rPr>
        <w:t>mów realizowanych przez Wydział;</w:t>
      </w:r>
    </w:p>
    <w:p w:rsidR="00F728ED" w:rsidRPr="00F728ED" w:rsidRDefault="00F728ED" w:rsidP="001A282C">
      <w:pPr>
        <w:numPr>
          <w:ilvl w:val="0"/>
          <w:numId w:val="17"/>
        </w:numPr>
        <w:tabs>
          <w:tab w:val="clear" w:pos="928"/>
          <w:tab w:val="num" w:pos="567"/>
        </w:tabs>
        <w:spacing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728ED">
        <w:rPr>
          <w:rFonts w:ascii="Times New Roman" w:hAnsi="Times New Roman"/>
          <w:color w:val="000000"/>
          <w:sz w:val="24"/>
          <w:szCs w:val="24"/>
        </w:rPr>
        <w:t>sporządzanie sprawozdań statystycznych w zakresie działania Wydziału;</w:t>
      </w:r>
    </w:p>
    <w:p w:rsidR="00813663" w:rsidRPr="00813663" w:rsidRDefault="00D5602D" w:rsidP="001A282C">
      <w:pPr>
        <w:numPr>
          <w:ilvl w:val="0"/>
          <w:numId w:val="17"/>
        </w:numPr>
        <w:tabs>
          <w:tab w:val="clear" w:pos="928"/>
          <w:tab w:val="num" w:pos="567"/>
        </w:tabs>
        <w:spacing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zamieszczanie w Biuletynie Informacji Publicznej, wymaganych przepisami informacji </w:t>
      </w:r>
      <w:r w:rsidR="00EA4797">
        <w:rPr>
          <w:rFonts w:ascii="Times New Roman" w:hAnsi="Times New Roman"/>
          <w:color w:val="000000"/>
          <w:sz w:val="24"/>
          <w:szCs w:val="24"/>
        </w:rPr>
        <w:t>z zakresu merytorycznego Wydziału;</w:t>
      </w:r>
    </w:p>
    <w:p w:rsidR="00813663" w:rsidRDefault="008E0247" w:rsidP="001A282C">
      <w:pPr>
        <w:numPr>
          <w:ilvl w:val="0"/>
          <w:numId w:val="17"/>
        </w:numPr>
        <w:tabs>
          <w:tab w:val="clear" w:pos="928"/>
          <w:tab w:val="num" w:pos="567"/>
        </w:tabs>
        <w:spacing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56772">
        <w:rPr>
          <w:rFonts w:ascii="Times New Roman" w:hAnsi="Times New Roman"/>
          <w:sz w:val="24"/>
          <w:szCs w:val="24"/>
        </w:rPr>
        <w:t>współpraca w wykonywaniu zadań z inn</w:t>
      </w:r>
      <w:r w:rsidR="008C4CEF" w:rsidRPr="00C56772">
        <w:rPr>
          <w:rFonts w:ascii="Times New Roman" w:hAnsi="Times New Roman"/>
          <w:sz w:val="24"/>
          <w:szCs w:val="24"/>
        </w:rPr>
        <w:t>ymi Wydziałami i Biurami Urzędu</w:t>
      </w:r>
      <w:r w:rsidR="00813663">
        <w:rPr>
          <w:rFonts w:ascii="Times New Roman" w:hAnsi="Times New Roman"/>
          <w:sz w:val="24"/>
          <w:szCs w:val="24"/>
        </w:rPr>
        <w:t>;</w:t>
      </w:r>
    </w:p>
    <w:p w:rsidR="00813663" w:rsidRPr="00813663" w:rsidRDefault="00813663" w:rsidP="001A282C">
      <w:pPr>
        <w:numPr>
          <w:ilvl w:val="0"/>
          <w:numId w:val="17"/>
        </w:numPr>
        <w:tabs>
          <w:tab w:val="clear" w:pos="928"/>
          <w:tab w:val="num" w:pos="567"/>
        </w:tabs>
        <w:spacing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13663">
        <w:rPr>
          <w:rFonts w:ascii="Times New Roman" w:hAnsi="Times New Roman"/>
          <w:color w:val="000000"/>
          <w:sz w:val="24"/>
          <w:szCs w:val="24"/>
        </w:rPr>
        <w:t>realizacja zadań dotyczących Budżetu Obywatelskiego w ramach kompetencji wydziału;</w:t>
      </w:r>
    </w:p>
    <w:p w:rsidR="00F875A9" w:rsidRDefault="00813663" w:rsidP="001A282C">
      <w:pPr>
        <w:numPr>
          <w:ilvl w:val="0"/>
          <w:numId w:val="17"/>
        </w:numPr>
        <w:tabs>
          <w:tab w:val="clear" w:pos="928"/>
          <w:tab w:val="num" w:pos="567"/>
        </w:tabs>
        <w:spacing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13663">
        <w:rPr>
          <w:rFonts w:ascii="Times New Roman" w:hAnsi="Times New Roman"/>
          <w:color w:val="000000"/>
          <w:sz w:val="24"/>
          <w:szCs w:val="24"/>
        </w:rPr>
        <w:t>przygotowywanie i przekazywanie do Wydziału Organizacyjnego, projektów odpowiedzi na wnioski w trybie informacji publicznej</w:t>
      </w:r>
      <w:r w:rsidR="00B518B0">
        <w:rPr>
          <w:rFonts w:ascii="Times New Roman" w:hAnsi="Times New Roman"/>
          <w:sz w:val="24"/>
          <w:szCs w:val="24"/>
        </w:rPr>
        <w:t>;</w:t>
      </w:r>
    </w:p>
    <w:p w:rsidR="00B518B0" w:rsidRDefault="001B6FC0" w:rsidP="001A282C">
      <w:pPr>
        <w:numPr>
          <w:ilvl w:val="0"/>
          <w:numId w:val="17"/>
        </w:numPr>
        <w:tabs>
          <w:tab w:val="clear" w:pos="928"/>
          <w:tab w:val="num" w:pos="567"/>
        </w:tabs>
        <w:spacing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poszukiwanie i pozyskiwanie zewnętrznych środków finansowych na realizację zadań budżetowych;</w:t>
      </w:r>
    </w:p>
    <w:p w:rsidR="001B6FC0" w:rsidRDefault="00E75225" w:rsidP="001A282C">
      <w:pPr>
        <w:numPr>
          <w:ilvl w:val="0"/>
          <w:numId w:val="17"/>
        </w:numPr>
        <w:tabs>
          <w:tab w:val="clear" w:pos="928"/>
          <w:tab w:val="num" w:pos="567"/>
        </w:tabs>
        <w:spacing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wskaz</w:t>
      </w:r>
      <w:r w:rsidR="007E3D54">
        <w:rPr>
          <w:rFonts w:ascii="Times New Roman" w:hAnsi="Times New Roman"/>
          <w:sz w:val="24"/>
          <w:szCs w:val="24"/>
        </w:rPr>
        <w:t>yw</w:t>
      </w:r>
      <w:r>
        <w:rPr>
          <w:rFonts w:ascii="Times New Roman" w:hAnsi="Times New Roman"/>
          <w:sz w:val="24"/>
          <w:szCs w:val="24"/>
        </w:rPr>
        <w:t>anie inwestycji, które mogą być dofinansowane ze źródeł zewnętrznych;</w:t>
      </w:r>
    </w:p>
    <w:p w:rsidR="00E75225" w:rsidRDefault="00F46DFF" w:rsidP="001A282C">
      <w:pPr>
        <w:numPr>
          <w:ilvl w:val="0"/>
          <w:numId w:val="17"/>
        </w:numPr>
        <w:tabs>
          <w:tab w:val="clear" w:pos="928"/>
          <w:tab w:val="num" w:pos="567"/>
        </w:tabs>
        <w:spacing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koordynowanie działań zmierzających do pozyskania i wdrożenia środków pochodzących ze źródeł zewnętrznych;</w:t>
      </w:r>
    </w:p>
    <w:p w:rsidR="00F46DFF" w:rsidRDefault="007F5A6D" w:rsidP="001A282C">
      <w:pPr>
        <w:numPr>
          <w:ilvl w:val="0"/>
          <w:numId w:val="17"/>
        </w:numPr>
        <w:tabs>
          <w:tab w:val="clear" w:pos="928"/>
          <w:tab w:val="num" w:pos="567"/>
        </w:tabs>
        <w:spacing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udział w przygotowaniu projektów będących podstawą wystąpień o środki zewnętrzne;</w:t>
      </w:r>
    </w:p>
    <w:p w:rsidR="007F5A6D" w:rsidRDefault="001171E8" w:rsidP="001A282C">
      <w:pPr>
        <w:numPr>
          <w:ilvl w:val="0"/>
          <w:numId w:val="17"/>
        </w:numPr>
        <w:tabs>
          <w:tab w:val="clear" w:pos="928"/>
          <w:tab w:val="num" w:pos="567"/>
        </w:tabs>
        <w:spacing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nadzór nad terminowym, formalnym i merytorycznym procesem przygotowania wniosków o dofinansowanie ze źródeł zewnętrznych;</w:t>
      </w:r>
    </w:p>
    <w:p w:rsidR="001171E8" w:rsidRPr="00C56772" w:rsidRDefault="007D6B25" w:rsidP="001A282C">
      <w:pPr>
        <w:numPr>
          <w:ilvl w:val="0"/>
          <w:numId w:val="17"/>
        </w:numPr>
        <w:tabs>
          <w:tab w:val="clear" w:pos="928"/>
          <w:tab w:val="num" w:pos="567"/>
        </w:tabs>
        <w:spacing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rozliczanie dofinansow</w:t>
      </w:r>
      <w:r w:rsidR="00740705">
        <w:rPr>
          <w:rFonts w:ascii="Times New Roman" w:hAnsi="Times New Roman"/>
          <w:sz w:val="24"/>
          <w:szCs w:val="24"/>
        </w:rPr>
        <w:t>yw</w:t>
      </w:r>
      <w:r>
        <w:rPr>
          <w:rFonts w:ascii="Times New Roman" w:hAnsi="Times New Roman"/>
          <w:sz w:val="24"/>
          <w:szCs w:val="24"/>
        </w:rPr>
        <w:t>anych projektów.</w:t>
      </w:r>
    </w:p>
    <w:p w:rsidR="00F94C68" w:rsidRDefault="00F94C68" w:rsidP="000E4458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A1520" w:rsidRPr="00F94C68" w:rsidRDefault="000E7669" w:rsidP="000E4458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§ 27</w:t>
      </w:r>
    </w:p>
    <w:p w:rsidR="0070757D" w:rsidRPr="00C56772" w:rsidRDefault="0070757D" w:rsidP="000E4458">
      <w:pPr>
        <w:pStyle w:val="Nagwek3"/>
        <w:spacing w:before="0" w:after="120" w:line="276" w:lineRule="auto"/>
        <w:rPr>
          <w:rFonts w:ascii="Times New Roman" w:hAnsi="Times New Roman"/>
        </w:rPr>
      </w:pPr>
      <w:bookmarkStart w:id="26" w:name="_Toc125553586"/>
      <w:r w:rsidRPr="00C56772">
        <w:rPr>
          <w:rFonts w:ascii="Times New Roman" w:hAnsi="Times New Roman"/>
        </w:rPr>
        <w:t>Wydział Geodezji, Mienia i Estetyki Miasta</w:t>
      </w:r>
      <w:r w:rsidR="00B55E93" w:rsidRPr="00C56772">
        <w:rPr>
          <w:rFonts w:ascii="Times New Roman" w:hAnsi="Times New Roman"/>
        </w:rPr>
        <w:t xml:space="preserve"> </w:t>
      </w:r>
      <w:r w:rsidR="001B2A18">
        <w:rPr>
          <w:rFonts w:ascii="Times New Roman" w:hAnsi="Times New Roman"/>
        </w:rPr>
        <w:t>–</w:t>
      </w:r>
      <w:r w:rsidR="00B55E93" w:rsidRPr="00C56772">
        <w:rPr>
          <w:rFonts w:ascii="Times New Roman" w:hAnsi="Times New Roman"/>
        </w:rPr>
        <w:t xml:space="preserve"> WGM</w:t>
      </w:r>
      <w:bookmarkEnd w:id="26"/>
    </w:p>
    <w:p w:rsidR="0070757D" w:rsidRPr="00C56772" w:rsidRDefault="0070757D" w:rsidP="000E4458">
      <w:pPr>
        <w:spacing w:line="276" w:lineRule="auto"/>
        <w:rPr>
          <w:rFonts w:ascii="Times New Roman" w:hAnsi="Times New Roman"/>
        </w:rPr>
      </w:pPr>
    </w:p>
    <w:p w:rsidR="0070757D" w:rsidRPr="00C56772" w:rsidRDefault="0070757D" w:rsidP="001A282C">
      <w:pPr>
        <w:numPr>
          <w:ilvl w:val="1"/>
          <w:numId w:val="23"/>
        </w:numPr>
        <w:tabs>
          <w:tab w:val="clear" w:pos="1455"/>
          <w:tab w:val="num" w:pos="284"/>
        </w:tabs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W skład Wydziału Geodezji, Mienia i Estetyki Miasta wchodzą:</w:t>
      </w:r>
    </w:p>
    <w:p w:rsidR="00A8029F" w:rsidRPr="00A8029F" w:rsidRDefault="00A8029F" w:rsidP="001A282C">
      <w:pPr>
        <w:numPr>
          <w:ilvl w:val="0"/>
          <w:numId w:val="26"/>
        </w:numPr>
        <w:tabs>
          <w:tab w:val="num" w:pos="709"/>
        </w:tabs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A8029F">
        <w:rPr>
          <w:rFonts w:ascii="Times New Roman" w:hAnsi="Times New Roman"/>
          <w:color w:val="000000"/>
          <w:sz w:val="24"/>
          <w:szCs w:val="24"/>
        </w:rPr>
        <w:t>Referat ds. geodezji;</w:t>
      </w:r>
    </w:p>
    <w:p w:rsidR="0070757D" w:rsidRPr="00C56772" w:rsidRDefault="0070757D" w:rsidP="001A282C">
      <w:pPr>
        <w:numPr>
          <w:ilvl w:val="0"/>
          <w:numId w:val="26"/>
        </w:numPr>
        <w:tabs>
          <w:tab w:val="num" w:pos="709"/>
        </w:tabs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Referat ds. lokalowych;</w:t>
      </w:r>
    </w:p>
    <w:p w:rsidR="0070757D" w:rsidRPr="00C56772" w:rsidRDefault="0070757D" w:rsidP="001A282C">
      <w:pPr>
        <w:numPr>
          <w:ilvl w:val="0"/>
          <w:numId w:val="26"/>
        </w:numPr>
        <w:tabs>
          <w:tab w:val="num" w:pos="709"/>
        </w:tabs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Referat ds. zarządzania mieniem komunalnym.</w:t>
      </w:r>
    </w:p>
    <w:p w:rsidR="0070757D" w:rsidRPr="00C56772" w:rsidRDefault="0070757D" w:rsidP="001A282C">
      <w:pPr>
        <w:numPr>
          <w:ilvl w:val="0"/>
          <w:numId w:val="42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Do zadań Wydziału Geodezji, Mienia i Estetyki Miasta należy w szczególności:</w:t>
      </w:r>
    </w:p>
    <w:p w:rsidR="0070757D" w:rsidRPr="00C56772" w:rsidRDefault="0070757D" w:rsidP="001A282C">
      <w:pPr>
        <w:numPr>
          <w:ilvl w:val="0"/>
          <w:numId w:val="24"/>
        </w:numPr>
        <w:spacing w:line="276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nadzór merytoryczny prowadzonych przez Spółkę TBS Zieleń Miejską spraw wynikających z umów z Miastem dotyczących m.in.: administrowania, gospodarowania i zarządzania lokalami użytkowymi, mieszkalnymi oraz nieruchomościami budynkowymi; </w:t>
      </w:r>
    </w:p>
    <w:p w:rsidR="0070757D" w:rsidRPr="00C56772" w:rsidRDefault="0070757D" w:rsidP="001A282C">
      <w:pPr>
        <w:numPr>
          <w:ilvl w:val="0"/>
          <w:numId w:val="24"/>
        </w:numPr>
        <w:spacing w:line="276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nadzór nad sprawami związanymi z przyznawaniem i zamianą komunalnych lokali mieszkalnych, socjalnych i zastępczych;</w:t>
      </w:r>
    </w:p>
    <w:p w:rsidR="0070757D" w:rsidRPr="00C56772" w:rsidRDefault="0070757D" w:rsidP="001A282C">
      <w:pPr>
        <w:numPr>
          <w:ilvl w:val="0"/>
          <w:numId w:val="24"/>
        </w:numPr>
        <w:spacing w:line="276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prowadzenie spraw związanych z egzekucją w sprawach lokalowych i usuwania skutków samowoli lokalowej, realizacja zadań wynikających z przepisów dotyczących najmu lokali komunalnych;</w:t>
      </w:r>
    </w:p>
    <w:p w:rsidR="0070757D" w:rsidRPr="00C56772" w:rsidRDefault="0070757D" w:rsidP="001A282C">
      <w:pPr>
        <w:numPr>
          <w:ilvl w:val="0"/>
          <w:numId w:val="24"/>
        </w:numPr>
        <w:spacing w:line="276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prowadzenie spraw związanych z obrotem lokalami mieszkalnymi będącymi własnością Miasta;</w:t>
      </w:r>
    </w:p>
    <w:p w:rsidR="0070757D" w:rsidRPr="00BE23F0" w:rsidRDefault="00813663" w:rsidP="001A282C">
      <w:pPr>
        <w:numPr>
          <w:ilvl w:val="0"/>
          <w:numId w:val="24"/>
        </w:numPr>
        <w:spacing w:line="276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13663">
        <w:rPr>
          <w:rFonts w:ascii="Times New Roman" w:hAnsi="Times New Roman"/>
          <w:color w:val="000000"/>
          <w:sz w:val="24"/>
          <w:szCs w:val="24"/>
        </w:rPr>
        <w:t>prowadzenie spraw związanych z określaniem stawek czynszów i opłat za lokale mieszkalne i użytkowe, będące własnością Miasta</w:t>
      </w:r>
      <w:r w:rsidR="00BE23F0" w:rsidRPr="00BE23F0">
        <w:rPr>
          <w:rFonts w:ascii="Times New Roman" w:hAnsi="Times New Roman"/>
          <w:color w:val="000000"/>
          <w:sz w:val="24"/>
          <w:szCs w:val="24"/>
        </w:rPr>
        <w:t>;</w:t>
      </w:r>
    </w:p>
    <w:p w:rsidR="0070757D" w:rsidRPr="00C56772" w:rsidRDefault="0070757D" w:rsidP="001A282C">
      <w:pPr>
        <w:numPr>
          <w:ilvl w:val="0"/>
          <w:numId w:val="24"/>
        </w:numPr>
        <w:spacing w:line="276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obsługa Komisji Mieszkaniowej i realizacja podejmowanych przez nią ustaleń;</w:t>
      </w:r>
    </w:p>
    <w:p w:rsidR="0070757D" w:rsidRPr="00C56772" w:rsidRDefault="0070757D" w:rsidP="001A282C">
      <w:pPr>
        <w:numPr>
          <w:ilvl w:val="0"/>
          <w:numId w:val="24"/>
        </w:numPr>
        <w:spacing w:line="276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przygotowanie planu wydatków i sprawozdań wynikających z realizowanych zadań Wydziału;</w:t>
      </w:r>
    </w:p>
    <w:p w:rsidR="0070757D" w:rsidRPr="00C56772" w:rsidRDefault="0070757D" w:rsidP="001A282C">
      <w:pPr>
        <w:numPr>
          <w:ilvl w:val="0"/>
          <w:numId w:val="24"/>
        </w:numPr>
        <w:spacing w:line="276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ewidencja zasobu nieruchomości gminnych wraz z prowadzeniem </w:t>
      </w:r>
      <w:r w:rsidR="00D3138E" w:rsidRPr="00C56772">
        <w:rPr>
          <w:rFonts w:ascii="Times New Roman" w:hAnsi="Times New Roman"/>
          <w:color w:val="000000"/>
          <w:sz w:val="24"/>
          <w:szCs w:val="24"/>
        </w:rPr>
        <w:t>rejestru mienia;</w:t>
      </w:r>
    </w:p>
    <w:p w:rsidR="0070757D" w:rsidRPr="00C56772" w:rsidRDefault="0070757D" w:rsidP="001A282C">
      <w:pPr>
        <w:numPr>
          <w:ilvl w:val="0"/>
          <w:numId w:val="24"/>
        </w:numPr>
        <w:spacing w:line="276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określenie wartości nieruchomości gminnych, aktualizacja tych wartości i sporządzanie informacji o stanie mienia do celów budżetowych;</w:t>
      </w:r>
    </w:p>
    <w:p w:rsidR="0070757D" w:rsidRPr="00C56772" w:rsidRDefault="0070757D" w:rsidP="001A282C">
      <w:pPr>
        <w:numPr>
          <w:ilvl w:val="0"/>
          <w:numId w:val="24"/>
        </w:numPr>
        <w:spacing w:line="276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sporządzanie dokumentów OT i PT</w:t>
      </w:r>
      <w:r w:rsidR="00D3138E" w:rsidRPr="00C56772">
        <w:rPr>
          <w:rFonts w:ascii="Times New Roman" w:hAnsi="Times New Roman"/>
          <w:color w:val="000000"/>
          <w:sz w:val="24"/>
          <w:szCs w:val="24"/>
        </w:rPr>
        <w:t xml:space="preserve"> oraz prowadzenie książek środków trwałych </w:t>
      </w:r>
      <w:r w:rsidR="008C4CEF" w:rsidRPr="00C56772">
        <w:rPr>
          <w:rFonts w:ascii="Times New Roman" w:hAnsi="Times New Roman"/>
          <w:color w:val="000000"/>
          <w:sz w:val="24"/>
          <w:szCs w:val="24"/>
        </w:rPr>
        <w:br/>
      </w:r>
      <w:r w:rsidR="00D3138E" w:rsidRPr="00C56772">
        <w:rPr>
          <w:rFonts w:ascii="Times New Roman" w:hAnsi="Times New Roman"/>
          <w:color w:val="000000"/>
          <w:sz w:val="24"/>
          <w:szCs w:val="24"/>
        </w:rPr>
        <w:t>dla gruntów, budynków i budowli</w:t>
      </w:r>
      <w:r w:rsidRPr="00C56772">
        <w:rPr>
          <w:rFonts w:ascii="Times New Roman" w:hAnsi="Times New Roman"/>
          <w:color w:val="000000"/>
          <w:sz w:val="24"/>
          <w:szCs w:val="24"/>
        </w:rPr>
        <w:t>;</w:t>
      </w:r>
    </w:p>
    <w:p w:rsidR="0070757D" w:rsidRPr="00C56772" w:rsidRDefault="0070757D" w:rsidP="001A282C">
      <w:pPr>
        <w:numPr>
          <w:ilvl w:val="0"/>
          <w:numId w:val="24"/>
        </w:numPr>
        <w:spacing w:line="276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regulacja stanów prawnych nieruchomości w drodze postępowań sądowych </w:t>
      </w:r>
      <w:r w:rsidRPr="00C56772">
        <w:rPr>
          <w:rFonts w:ascii="Times New Roman" w:hAnsi="Times New Roman"/>
          <w:color w:val="000000"/>
          <w:sz w:val="24"/>
          <w:szCs w:val="24"/>
        </w:rPr>
        <w:br/>
        <w:t>i administracyjnych;</w:t>
      </w:r>
    </w:p>
    <w:p w:rsidR="0070757D" w:rsidRPr="00C56772" w:rsidRDefault="0070757D" w:rsidP="001A282C">
      <w:pPr>
        <w:numPr>
          <w:ilvl w:val="0"/>
          <w:numId w:val="24"/>
        </w:numPr>
        <w:spacing w:line="276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lastRenderedPageBreak/>
        <w:t>ujawnianie praw własności do nieruchomości gminnych w Księgach Wieczystych;</w:t>
      </w:r>
    </w:p>
    <w:p w:rsidR="0070757D" w:rsidRPr="00C56772" w:rsidRDefault="0070757D" w:rsidP="001A282C">
      <w:pPr>
        <w:numPr>
          <w:ilvl w:val="0"/>
          <w:numId w:val="24"/>
        </w:numPr>
        <w:spacing w:line="276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podziały i rozgraniczanie nieruchomości;</w:t>
      </w:r>
    </w:p>
    <w:p w:rsidR="0070757D" w:rsidRPr="00C56772" w:rsidRDefault="0070757D" w:rsidP="001A282C">
      <w:pPr>
        <w:numPr>
          <w:ilvl w:val="0"/>
          <w:numId w:val="24"/>
        </w:numPr>
        <w:spacing w:line="276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ustanawianie służebności przesyłu dla dostawców mediów; </w:t>
      </w:r>
    </w:p>
    <w:p w:rsidR="0070757D" w:rsidRPr="00C56772" w:rsidRDefault="0070757D" w:rsidP="001A282C">
      <w:pPr>
        <w:numPr>
          <w:ilvl w:val="0"/>
          <w:numId w:val="24"/>
        </w:numPr>
        <w:spacing w:line="276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nadawanie numerów porządkowych dla nieruchomości wraz z przekazywaniem danych do systemów centralnych;</w:t>
      </w:r>
    </w:p>
    <w:p w:rsidR="0070757D" w:rsidRPr="00C56772" w:rsidRDefault="0070757D" w:rsidP="001A282C">
      <w:pPr>
        <w:numPr>
          <w:ilvl w:val="0"/>
          <w:numId w:val="24"/>
        </w:numPr>
        <w:spacing w:line="276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przygotowywanie dokumentacji niezbędnej do wywłaszczenia nieruchomości na cel publiczny;</w:t>
      </w:r>
    </w:p>
    <w:p w:rsidR="008E3463" w:rsidRPr="00C56772" w:rsidRDefault="008E3463" w:rsidP="001A282C">
      <w:pPr>
        <w:numPr>
          <w:ilvl w:val="0"/>
          <w:numId w:val="24"/>
        </w:numPr>
        <w:spacing w:line="276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wypłaty odszkodowań za punkty wywłaszczone;</w:t>
      </w:r>
    </w:p>
    <w:p w:rsidR="0070757D" w:rsidRPr="00C56772" w:rsidRDefault="0070757D" w:rsidP="001A282C">
      <w:pPr>
        <w:numPr>
          <w:ilvl w:val="0"/>
          <w:numId w:val="24"/>
        </w:numPr>
        <w:spacing w:line="276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ustalanie warunków i opłat za czasowe użytkowanie nieruchomości gminnych na cele inwestycyjne;</w:t>
      </w:r>
    </w:p>
    <w:p w:rsidR="0070757D" w:rsidRPr="00C56772" w:rsidRDefault="0070757D" w:rsidP="001A282C">
      <w:pPr>
        <w:numPr>
          <w:ilvl w:val="0"/>
          <w:numId w:val="24"/>
        </w:numPr>
        <w:spacing w:line="276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przekształcanie prawa użytkowania wieczystego w prawo własności;</w:t>
      </w:r>
    </w:p>
    <w:p w:rsidR="0070757D" w:rsidRPr="00C56772" w:rsidRDefault="0070757D" w:rsidP="001A282C">
      <w:pPr>
        <w:numPr>
          <w:ilvl w:val="0"/>
          <w:numId w:val="24"/>
        </w:numPr>
        <w:spacing w:line="276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prowadzenie spraw w zakresie uwłaszczania osób fizycznych, prawnych i spółdzielni </w:t>
      </w:r>
      <w:r w:rsidR="008C4CEF" w:rsidRPr="00C56772">
        <w:rPr>
          <w:rFonts w:ascii="Times New Roman" w:hAnsi="Times New Roman"/>
          <w:color w:val="000000"/>
          <w:sz w:val="24"/>
          <w:szCs w:val="24"/>
        </w:rPr>
        <w:br/>
      </w:r>
      <w:r w:rsidRPr="00C56772">
        <w:rPr>
          <w:rFonts w:ascii="Times New Roman" w:hAnsi="Times New Roman"/>
          <w:color w:val="000000"/>
          <w:sz w:val="24"/>
          <w:szCs w:val="24"/>
        </w:rPr>
        <w:t>na nieruchomościach pozostających w ich użytkowaniu</w:t>
      </w:r>
      <w:r w:rsidR="008E3463" w:rsidRPr="00C56772">
        <w:rPr>
          <w:rFonts w:ascii="Times New Roman" w:hAnsi="Times New Roman"/>
          <w:color w:val="000000"/>
          <w:sz w:val="24"/>
          <w:szCs w:val="24"/>
        </w:rPr>
        <w:t xml:space="preserve"> wieczystym</w:t>
      </w:r>
      <w:r w:rsidRPr="00C56772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70757D" w:rsidRPr="00C56772" w:rsidRDefault="0070757D" w:rsidP="001A282C">
      <w:pPr>
        <w:numPr>
          <w:ilvl w:val="0"/>
          <w:numId w:val="24"/>
        </w:numPr>
        <w:spacing w:line="276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ustalanie opłat adiacenckich z tytułu podziału nieruchomości oraz wypłaty odszkodowań za grunty przejęte pod drogi przy podziale nieruchomości na wniosek właściciela;</w:t>
      </w:r>
    </w:p>
    <w:p w:rsidR="0070757D" w:rsidRPr="00C56772" w:rsidRDefault="0070757D" w:rsidP="001A282C">
      <w:pPr>
        <w:numPr>
          <w:ilvl w:val="0"/>
          <w:numId w:val="24"/>
        </w:numPr>
        <w:spacing w:line="276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prowadzenie spraw związanych z wykonywaniem prawa pierwokupu</w:t>
      </w:r>
      <w:r w:rsidR="008704BA">
        <w:rPr>
          <w:rFonts w:ascii="Times New Roman" w:hAnsi="Times New Roman"/>
          <w:color w:val="000000"/>
          <w:sz w:val="24"/>
          <w:szCs w:val="24"/>
        </w:rPr>
        <w:t>;</w:t>
      </w:r>
    </w:p>
    <w:p w:rsidR="0070757D" w:rsidRPr="00C56772" w:rsidRDefault="00813663" w:rsidP="001A282C">
      <w:pPr>
        <w:numPr>
          <w:ilvl w:val="0"/>
          <w:numId w:val="24"/>
        </w:numPr>
        <w:spacing w:line="276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13663">
        <w:rPr>
          <w:rFonts w:ascii="Times New Roman" w:hAnsi="Times New Roman"/>
          <w:color w:val="000000"/>
          <w:sz w:val="24"/>
          <w:szCs w:val="24"/>
        </w:rPr>
        <w:t>sprzedaż, dzierżawa, najem oraz oddawanie w trwały zarząd nieruchomości gminnych, z wyłączeniem dzierżaw terenów zajętych pod drogi wewnętrzne</w:t>
      </w:r>
      <w:r w:rsidR="0070757D" w:rsidRPr="00C56772">
        <w:rPr>
          <w:rFonts w:ascii="Times New Roman" w:hAnsi="Times New Roman"/>
          <w:color w:val="000000"/>
          <w:sz w:val="24"/>
          <w:szCs w:val="24"/>
        </w:rPr>
        <w:t>;</w:t>
      </w:r>
    </w:p>
    <w:p w:rsidR="0070757D" w:rsidRPr="00C56772" w:rsidRDefault="0070757D" w:rsidP="001A282C">
      <w:pPr>
        <w:numPr>
          <w:ilvl w:val="0"/>
          <w:numId w:val="24"/>
        </w:numPr>
        <w:spacing w:line="276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nabywanie nieruchomości na cel publiczny;</w:t>
      </w:r>
    </w:p>
    <w:p w:rsidR="0070757D" w:rsidRPr="00C56772" w:rsidRDefault="0070757D" w:rsidP="001A282C">
      <w:pPr>
        <w:numPr>
          <w:ilvl w:val="0"/>
          <w:numId w:val="24"/>
        </w:numPr>
        <w:spacing w:line="276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przekazywanie nieruchomości gminnych na cele szczególne;</w:t>
      </w:r>
    </w:p>
    <w:p w:rsidR="0070757D" w:rsidRPr="00C56772" w:rsidRDefault="0070757D" w:rsidP="001A282C">
      <w:pPr>
        <w:numPr>
          <w:ilvl w:val="0"/>
          <w:numId w:val="24"/>
        </w:numPr>
        <w:spacing w:line="276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zarządzanie, adaptacja i bieżące utrzymanie budynków oraz budowli zajmowanych </w:t>
      </w:r>
      <w:r w:rsidRPr="00C56772">
        <w:rPr>
          <w:rFonts w:ascii="Times New Roman" w:hAnsi="Times New Roman"/>
          <w:color w:val="000000"/>
          <w:sz w:val="24"/>
          <w:szCs w:val="24"/>
        </w:rPr>
        <w:br/>
        <w:t>i administrowanych przez Miasto z wyłączeniem pomieszczeń zajmowanych przez Urząd Miasta;</w:t>
      </w:r>
    </w:p>
    <w:p w:rsidR="0070757D" w:rsidRPr="00C56772" w:rsidRDefault="00D00909" w:rsidP="001A282C">
      <w:pPr>
        <w:numPr>
          <w:ilvl w:val="0"/>
          <w:numId w:val="24"/>
        </w:numPr>
        <w:spacing w:line="276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7" w:name="_Hlk81830853"/>
      <w:r>
        <w:rPr>
          <w:rFonts w:ascii="Times New Roman" w:hAnsi="Times New Roman"/>
          <w:i/>
          <w:iCs/>
          <w:color w:val="000000"/>
          <w:sz w:val="24"/>
          <w:szCs w:val="24"/>
        </w:rPr>
        <w:t>skreślon</w:t>
      </w:r>
      <w:bookmarkEnd w:id="27"/>
      <w:r w:rsidR="00BC5A9A"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 w:rsidR="0070757D" w:rsidRPr="00C56772">
        <w:rPr>
          <w:rFonts w:ascii="Times New Roman" w:hAnsi="Times New Roman"/>
          <w:color w:val="000000"/>
          <w:sz w:val="24"/>
          <w:szCs w:val="24"/>
        </w:rPr>
        <w:t>;</w:t>
      </w:r>
    </w:p>
    <w:p w:rsidR="0070757D" w:rsidRPr="00C56772" w:rsidRDefault="00D00909" w:rsidP="001A282C">
      <w:pPr>
        <w:numPr>
          <w:ilvl w:val="0"/>
          <w:numId w:val="24"/>
        </w:numPr>
        <w:spacing w:line="276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skreślon</w:t>
      </w:r>
      <w:r w:rsidR="00BC5A9A"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 w:rsidR="0070757D" w:rsidRPr="00C56772">
        <w:rPr>
          <w:rFonts w:ascii="Times New Roman" w:hAnsi="Times New Roman"/>
          <w:color w:val="000000"/>
          <w:sz w:val="24"/>
          <w:szCs w:val="24"/>
        </w:rPr>
        <w:t>;</w:t>
      </w:r>
    </w:p>
    <w:p w:rsidR="0070757D" w:rsidRPr="00C56772" w:rsidRDefault="00D00909" w:rsidP="001A282C">
      <w:pPr>
        <w:numPr>
          <w:ilvl w:val="0"/>
          <w:numId w:val="24"/>
        </w:numPr>
        <w:spacing w:line="276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skreślon</w:t>
      </w:r>
      <w:r w:rsidR="00BC5A9A"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 w:rsidR="0070757D" w:rsidRPr="00C56772">
        <w:rPr>
          <w:rFonts w:ascii="Times New Roman" w:hAnsi="Times New Roman"/>
          <w:color w:val="000000"/>
          <w:sz w:val="24"/>
          <w:szCs w:val="24"/>
        </w:rPr>
        <w:t>;</w:t>
      </w:r>
    </w:p>
    <w:p w:rsidR="008E3463" w:rsidRPr="00C56772" w:rsidRDefault="008E3463" w:rsidP="001A282C">
      <w:pPr>
        <w:numPr>
          <w:ilvl w:val="0"/>
          <w:numId w:val="24"/>
        </w:numPr>
        <w:spacing w:line="276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współpraca z Wydziałem Ochrony Środowiska w ramach procesu inwestycyjnego polegającego na budowie i modernizacji terenów zieleni w Mieście;</w:t>
      </w:r>
    </w:p>
    <w:p w:rsidR="0070757D" w:rsidRPr="00C56772" w:rsidRDefault="0070757D" w:rsidP="001A282C">
      <w:pPr>
        <w:numPr>
          <w:ilvl w:val="0"/>
          <w:numId w:val="24"/>
        </w:numPr>
        <w:spacing w:line="276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współpraca z Wydziałem Ochrony Środowiska w sprawie utrzymania porządku,  konserwacji i pielęgnacji terenów </w:t>
      </w:r>
      <w:r w:rsidR="008C4CEF" w:rsidRPr="00C56772">
        <w:rPr>
          <w:rFonts w:ascii="Times New Roman" w:hAnsi="Times New Roman"/>
          <w:color w:val="000000"/>
          <w:sz w:val="24"/>
          <w:szCs w:val="24"/>
        </w:rPr>
        <w:t>zieleni miejskiej, parków</w:t>
      </w:r>
      <w:r w:rsidRPr="00C56772">
        <w:rPr>
          <w:rFonts w:ascii="Times New Roman" w:hAnsi="Times New Roman"/>
          <w:color w:val="000000"/>
          <w:sz w:val="24"/>
          <w:szCs w:val="24"/>
        </w:rPr>
        <w:t>;</w:t>
      </w:r>
    </w:p>
    <w:p w:rsidR="0070757D" w:rsidRPr="00C56772" w:rsidRDefault="0070757D" w:rsidP="001A282C">
      <w:pPr>
        <w:numPr>
          <w:ilvl w:val="0"/>
          <w:numId w:val="24"/>
        </w:numPr>
        <w:spacing w:line="276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prowadzenie interwencyjnych prac ogrodniczych i wynikających z bieżących potrzeb utrzymania estetyki or</w:t>
      </w:r>
      <w:r w:rsidR="008C4CEF" w:rsidRPr="00C56772">
        <w:rPr>
          <w:rFonts w:ascii="Times New Roman" w:hAnsi="Times New Roman"/>
          <w:color w:val="000000"/>
          <w:sz w:val="24"/>
          <w:szCs w:val="24"/>
        </w:rPr>
        <w:t>az polepszenia wizerunku miasta;</w:t>
      </w:r>
    </w:p>
    <w:p w:rsidR="0070757D" w:rsidRDefault="00D00909" w:rsidP="001A282C">
      <w:pPr>
        <w:numPr>
          <w:ilvl w:val="0"/>
          <w:numId w:val="24"/>
        </w:numPr>
        <w:spacing w:line="276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00909">
        <w:rPr>
          <w:rFonts w:ascii="Times New Roman" w:hAnsi="Times New Roman"/>
          <w:color w:val="000000"/>
          <w:sz w:val="24"/>
          <w:szCs w:val="24"/>
        </w:rPr>
        <w:t xml:space="preserve">urządzanie, konserwacja małej architektury (ławek, koszy na śmieci, pojemników </w:t>
      </w:r>
      <w:r w:rsidR="00BB08F0">
        <w:rPr>
          <w:rFonts w:ascii="Times New Roman" w:hAnsi="Times New Roman"/>
          <w:color w:val="000000"/>
          <w:sz w:val="24"/>
          <w:szCs w:val="24"/>
        </w:rPr>
        <w:br/>
      </w:r>
      <w:r w:rsidRPr="00D00909">
        <w:rPr>
          <w:rFonts w:ascii="Times New Roman" w:hAnsi="Times New Roman"/>
          <w:color w:val="000000"/>
          <w:sz w:val="24"/>
          <w:szCs w:val="24"/>
        </w:rPr>
        <w:t>na torebki na psie odchody), wchodzących w skład dróg gminnych i skwerów</w:t>
      </w:r>
      <w:r w:rsidR="00F94C68">
        <w:rPr>
          <w:rFonts w:ascii="Times New Roman" w:hAnsi="Times New Roman"/>
          <w:color w:val="000000"/>
          <w:sz w:val="24"/>
          <w:szCs w:val="24"/>
        </w:rPr>
        <w:t>;</w:t>
      </w:r>
    </w:p>
    <w:p w:rsidR="00F94C68" w:rsidRPr="009F3D63" w:rsidRDefault="00F94C68" w:rsidP="001A282C">
      <w:pPr>
        <w:numPr>
          <w:ilvl w:val="0"/>
          <w:numId w:val="24"/>
        </w:numPr>
        <w:spacing w:line="276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F3D63">
        <w:rPr>
          <w:rFonts w:ascii="Times New Roman" w:hAnsi="Times New Roman"/>
          <w:color w:val="000000"/>
          <w:sz w:val="24"/>
          <w:szCs w:val="24"/>
        </w:rPr>
        <w:lastRenderedPageBreak/>
        <w:t xml:space="preserve">prowadzenie spraw związanych z przestrzeganiem zasad i warunków sytuowania </w:t>
      </w:r>
      <w:r w:rsidR="00162131">
        <w:rPr>
          <w:rFonts w:ascii="Times New Roman" w:hAnsi="Times New Roman"/>
          <w:color w:val="000000"/>
          <w:sz w:val="24"/>
          <w:szCs w:val="24"/>
        </w:rPr>
        <w:br/>
      </w:r>
      <w:r w:rsidRPr="009F3D63">
        <w:rPr>
          <w:rFonts w:ascii="Times New Roman" w:hAnsi="Times New Roman"/>
          <w:color w:val="000000"/>
          <w:sz w:val="24"/>
          <w:szCs w:val="24"/>
        </w:rPr>
        <w:t>na terenach należących do miasta obiektów małej architektury, tablic i banerów reklamowych, przy współpracy ze Strażą Miejską;</w:t>
      </w:r>
    </w:p>
    <w:p w:rsidR="00F94C68" w:rsidRDefault="00EA476D" w:rsidP="001A282C">
      <w:pPr>
        <w:numPr>
          <w:ilvl w:val="0"/>
          <w:numId w:val="24"/>
        </w:numPr>
        <w:spacing w:line="276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konserwacja</w:t>
      </w:r>
      <w:r w:rsidR="00FB0ABE" w:rsidRPr="00C567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0757D" w:rsidRPr="00C56772">
        <w:rPr>
          <w:rFonts w:ascii="Times New Roman" w:hAnsi="Times New Roman"/>
          <w:color w:val="000000"/>
          <w:sz w:val="24"/>
          <w:szCs w:val="24"/>
        </w:rPr>
        <w:t>Miejs</w:t>
      </w:r>
      <w:r w:rsidR="00F94C68">
        <w:rPr>
          <w:rFonts w:ascii="Times New Roman" w:hAnsi="Times New Roman"/>
          <w:color w:val="000000"/>
          <w:sz w:val="24"/>
          <w:szCs w:val="24"/>
        </w:rPr>
        <w:t>c Pamięci Narodowej;</w:t>
      </w:r>
    </w:p>
    <w:p w:rsidR="0070757D" w:rsidRDefault="0070757D" w:rsidP="001A282C">
      <w:pPr>
        <w:numPr>
          <w:ilvl w:val="0"/>
          <w:numId w:val="24"/>
        </w:numPr>
        <w:spacing w:line="276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94C68">
        <w:rPr>
          <w:rFonts w:ascii="Times New Roman" w:hAnsi="Times New Roman"/>
          <w:color w:val="000000"/>
          <w:sz w:val="24"/>
          <w:szCs w:val="24"/>
        </w:rPr>
        <w:t>prowadzenie spraw związanych z organizacją i eksploatacją lodowiska miejskiego</w:t>
      </w:r>
      <w:r w:rsidR="00F94C68">
        <w:rPr>
          <w:rFonts w:ascii="Times New Roman" w:hAnsi="Times New Roman"/>
          <w:color w:val="000000"/>
          <w:sz w:val="24"/>
          <w:szCs w:val="24"/>
        </w:rPr>
        <w:t>;</w:t>
      </w:r>
    </w:p>
    <w:p w:rsidR="00BB0655" w:rsidRPr="00F94C68" w:rsidRDefault="00BB0655" w:rsidP="001A282C">
      <w:pPr>
        <w:numPr>
          <w:ilvl w:val="0"/>
          <w:numId w:val="24"/>
        </w:numPr>
        <w:spacing w:line="276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zakup iluminacji ozdobnych;</w:t>
      </w:r>
    </w:p>
    <w:p w:rsidR="00F728ED" w:rsidRDefault="0070757D" w:rsidP="001A282C">
      <w:pPr>
        <w:numPr>
          <w:ilvl w:val="0"/>
          <w:numId w:val="24"/>
        </w:numPr>
        <w:spacing w:line="276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prowadzenie rejestru umów realizowanych przez Wydział;</w:t>
      </w:r>
    </w:p>
    <w:p w:rsidR="00F728ED" w:rsidRPr="00F728ED" w:rsidRDefault="00F728ED" w:rsidP="001A282C">
      <w:pPr>
        <w:numPr>
          <w:ilvl w:val="0"/>
          <w:numId w:val="24"/>
        </w:numPr>
        <w:spacing w:line="276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728ED">
        <w:rPr>
          <w:rFonts w:ascii="Times New Roman" w:hAnsi="Times New Roman"/>
          <w:color w:val="000000"/>
          <w:sz w:val="24"/>
          <w:szCs w:val="24"/>
        </w:rPr>
        <w:t>sporządzanie sprawozdań statystycznych w zakresie działania Wydziału;</w:t>
      </w:r>
    </w:p>
    <w:p w:rsidR="0070757D" w:rsidRPr="00C56772" w:rsidRDefault="004358DE" w:rsidP="001A282C">
      <w:pPr>
        <w:numPr>
          <w:ilvl w:val="0"/>
          <w:numId w:val="24"/>
        </w:numPr>
        <w:spacing w:line="276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zamieszczanie w Biuletynie Informacji Publicznej, wymaganych przepisami informacji z zakresu merytorycznego Wydziału</w:t>
      </w:r>
      <w:r w:rsidR="0070757D" w:rsidRPr="00C56772">
        <w:rPr>
          <w:rFonts w:ascii="Times New Roman" w:hAnsi="Times New Roman"/>
          <w:color w:val="000000"/>
          <w:sz w:val="24"/>
          <w:szCs w:val="24"/>
        </w:rPr>
        <w:t>;</w:t>
      </w:r>
    </w:p>
    <w:p w:rsidR="00D00909" w:rsidRDefault="0070757D" w:rsidP="001A282C">
      <w:pPr>
        <w:numPr>
          <w:ilvl w:val="0"/>
          <w:numId w:val="24"/>
        </w:numPr>
        <w:spacing w:line="276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współpraca w wykonywaniu zadań z innymi Wydziałami i Biurami Urzędu</w:t>
      </w:r>
      <w:r w:rsidR="00D00909">
        <w:rPr>
          <w:rFonts w:ascii="Times New Roman" w:hAnsi="Times New Roman"/>
          <w:color w:val="000000"/>
          <w:sz w:val="24"/>
          <w:szCs w:val="24"/>
        </w:rPr>
        <w:t>;</w:t>
      </w:r>
    </w:p>
    <w:p w:rsidR="00D00909" w:rsidRDefault="00D00909" w:rsidP="001A282C">
      <w:pPr>
        <w:numPr>
          <w:ilvl w:val="0"/>
          <w:numId w:val="24"/>
        </w:numPr>
        <w:spacing w:line="276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00909">
        <w:rPr>
          <w:rFonts w:ascii="Times New Roman" w:hAnsi="Times New Roman"/>
          <w:color w:val="000000"/>
          <w:sz w:val="24"/>
          <w:szCs w:val="24"/>
        </w:rPr>
        <w:t>prowadzenie spraw dotyczących spadków na rzecz Gminy;</w:t>
      </w:r>
    </w:p>
    <w:p w:rsidR="00D00909" w:rsidRDefault="00D00909" w:rsidP="001A282C">
      <w:pPr>
        <w:numPr>
          <w:ilvl w:val="0"/>
          <w:numId w:val="24"/>
        </w:numPr>
        <w:spacing w:line="276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00909">
        <w:rPr>
          <w:rFonts w:ascii="Times New Roman" w:hAnsi="Times New Roman"/>
          <w:color w:val="000000"/>
          <w:sz w:val="24"/>
          <w:szCs w:val="24"/>
        </w:rPr>
        <w:t>nadzór merytoryczny działań prowadzonych przez Zakład Budżetowy „Targowisko Miejskie”;</w:t>
      </w:r>
    </w:p>
    <w:p w:rsidR="00D00909" w:rsidRPr="00D00909" w:rsidRDefault="00D00909" w:rsidP="001A282C">
      <w:pPr>
        <w:numPr>
          <w:ilvl w:val="0"/>
          <w:numId w:val="24"/>
        </w:numPr>
        <w:spacing w:line="276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00909">
        <w:rPr>
          <w:rFonts w:ascii="Times New Roman" w:hAnsi="Times New Roman"/>
          <w:color w:val="000000"/>
          <w:sz w:val="24"/>
          <w:szCs w:val="24"/>
        </w:rPr>
        <w:t>realizacja zadań dotyczących Budżetu Obywatelskiego w ramach kompetencji wydziału;</w:t>
      </w:r>
    </w:p>
    <w:p w:rsidR="00D00909" w:rsidRDefault="00D00909" w:rsidP="001A282C">
      <w:pPr>
        <w:numPr>
          <w:ilvl w:val="0"/>
          <w:numId w:val="24"/>
        </w:numPr>
        <w:spacing w:line="276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00909">
        <w:rPr>
          <w:rFonts w:ascii="Times New Roman" w:hAnsi="Times New Roman"/>
          <w:color w:val="000000"/>
          <w:sz w:val="24"/>
          <w:szCs w:val="24"/>
        </w:rPr>
        <w:t>przygotowywanie i przekazywanie do Wydziału Organizacyjnego, projektów odpowiedzi na wnioski w trybie informacji publicznej</w:t>
      </w:r>
      <w:r w:rsidR="00743480">
        <w:rPr>
          <w:rFonts w:ascii="Times New Roman" w:hAnsi="Times New Roman"/>
          <w:color w:val="000000"/>
          <w:sz w:val="24"/>
          <w:szCs w:val="24"/>
        </w:rPr>
        <w:t>;</w:t>
      </w:r>
    </w:p>
    <w:p w:rsidR="00743480" w:rsidRDefault="00743480" w:rsidP="001A282C">
      <w:pPr>
        <w:numPr>
          <w:ilvl w:val="0"/>
          <w:numId w:val="24"/>
        </w:numPr>
        <w:spacing w:line="276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nadzór nad kompleksowym przygotowaniem oraz realizacja montażu pomników </w:t>
      </w:r>
      <w:r w:rsidR="00C90FE4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i tablic pamiątkowych na terenie Miasta</w:t>
      </w:r>
      <w:r w:rsidR="00C90FE4">
        <w:rPr>
          <w:rFonts w:ascii="Times New Roman" w:hAnsi="Times New Roman"/>
          <w:color w:val="000000"/>
          <w:sz w:val="24"/>
          <w:szCs w:val="24"/>
        </w:rPr>
        <w:t>;</w:t>
      </w:r>
    </w:p>
    <w:p w:rsidR="00D870A3" w:rsidRPr="00C56772" w:rsidRDefault="00D870A3" w:rsidP="001A282C">
      <w:pPr>
        <w:numPr>
          <w:ilvl w:val="0"/>
          <w:numId w:val="24"/>
        </w:numPr>
        <w:spacing w:line="276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dekorowanie Miasta flagami z okazji świąt narodowych i uroczystości </w:t>
      </w:r>
      <w:r w:rsidR="00073748">
        <w:rPr>
          <w:rFonts w:ascii="Times New Roman" w:hAnsi="Times New Roman"/>
          <w:color w:val="000000"/>
          <w:sz w:val="24"/>
          <w:szCs w:val="24"/>
        </w:rPr>
        <w:t xml:space="preserve">miejskich </w:t>
      </w:r>
      <w:r w:rsidR="00AC782F">
        <w:rPr>
          <w:rFonts w:ascii="Times New Roman" w:hAnsi="Times New Roman"/>
          <w:color w:val="000000"/>
          <w:sz w:val="24"/>
          <w:szCs w:val="24"/>
        </w:rPr>
        <w:br/>
      </w:r>
      <w:r w:rsidR="00073748">
        <w:rPr>
          <w:rFonts w:ascii="Times New Roman" w:hAnsi="Times New Roman"/>
          <w:color w:val="000000"/>
          <w:sz w:val="24"/>
          <w:szCs w:val="24"/>
        </w:rPr>
        <w:t>oraz innych wydarzeń według potrzeb.</w:t>
      </w:r>
    </w:p>
    <w:p w:rsidR="0070757D" w:rsidRPr="00D00909" w:rsidRDefault="0070757D" w:rsidP="000E4458">
      <w:pPr>
        <w:spacing w:line="276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70757D" w:rsidRPr="00C56772" w:rsidRDefault="000E7669" w:rsidP="000E4458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§ 28</w:t>
      </w:r>
    </w:p>
    <w:p w:rsidR="0070757D" w:rsidRPr="00C56772" w:rsidRDefault="0070757D" w:rsidP="00256B29">
      <w:pPr>
        <w:pStyle w:val="Nagwek3"/>
        <w:spacing w:before="0" w:after="120" w:line="276" w:lineRule="auto"/>
        <w:rPr>
          <w:rFonts w:ascii="Times New Roman" w:hAnsi="Times New Roman"/>
        </w:rPr>
      </w:pPr>
      <w:bookmarkStart w:id="28" w:name="_Toc125553587"/>
      <w:r w:rsidRPr="00C56772">
        <w:rPr>
          <w:rFonts w:ascii="Times New Roman" w:hAnsi="Times New Roman"/>
        </w:rPr>
        <w:t>Wydział Inicjatyw Społecznych</w:t>
      </w:r>
      <w:r w:rsidR="00B55E93" w:rsidRPr="00C56772">
        <w:rPr>
          <w:rFonts w:ascii="Times New Roman" w:hAnsi="Times New Roman"/>
        </w:rPr>
        <w:t xml:space="preserve"> </w:t>
      </w:r>
      <w:r w:rsidR="001B2A18">
        <w:rPr>
          <w:rFonts w:ascii="Times New Roman" w:hAnsi="Times New Roman"/>
        </w:rPr>
        <w:t>–</w:t>
      </w:r>
      <w:r w:rsidR="00B55E93" w:rsidRPr="00C56772">
        <w:rPr>
          <w:rFonts w:ascii="Times New Roman" w:hAnsi="Times New Roman"/>
        </w:rPr>
        <w:t xml:space="preserve"> WIS</w:t>
      </w:r>
      <w:bookmarkEnd w:id="28"/>
    </w:p>
    <w:p w:rsidR="0070757D" w:rsidRPr="00C56772" w:rsidRDefault="0070757D" w:rsidP="000E4458">
      <w:pPr>
        <w:numPr>
          <w:ilvl w:val="3"/>
          <w:numId w:val="7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W skład Wydziału Inicjatyw Społecznych wchodzą:</w:t>
      </w:r>
    </w:p>
    <w:p w:rsidR="00283576" w:rsidRDefault="0070757D" w:rsidP="001A282C">
      <w:pPr>
        <w:numPr>
          <w:ilvl w:val="0"/>
          <w:numId w:val="35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Referat ds. kultury, sportu i </w:t>
      </w:r>
      <w:r w:rsidR="00F10BA9">
        <w:rPr>
          <w:rFonts w:ascii="Times New Roman" w:hAnsi="Times New Roman"/>
          <w:color w:val="000000"/>
          <w:sz w:val="24"/>
          <w:szCs w:val="24"/>
        </w:rPr>
        <w:t>zdrowia;</w:t>
      </w:r>
    </w:p>
    <w:p w:rsidR="0070757D" w:rsidRPr="00256B29" w:rsidRDefault="0070757D" w:rsidP="000E4458">
      <w:pPr>
        <w:numPr>
          <w:ilvl w:val="0"/>
          <w:numId w:val="35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283576">
        <w:rPr>
          <w:rFonts w:ascii="Times New Roman" w:hAnsi="Times New Roman"/>
          <w:color w:val="000000"/>
          <w:sz w:val="24"/>
          <w:szCs w:val="24"/>
        </w:rPr>
        <w:t>Referat ds.</w:t>
      </w:r>
      <w:r w:rsidR="00BE50E1" w:rsidRPr="00283576">
        <w:rPr>
          <w:rFonts w:ascii="Times New Roman" w:hAnsi="Times New Roman"/>
          <w:color w:val="000000"/>
          <w:sz w:val="24"/>
          <w:szCs w:val="24"/>
        </w:rPr>
        <w:t xml:space="preserve"> partycypacji s</w:t>
      </w:r>
      <w:r w:rsidRPr="00283576">
        <w:rPr>
          <w:rFonts w:ascii="Times New Roman" w:hAnsi="Times New Roman"/>
          <w:color w:val="000000"/>
          <w:sz w:val="24"/>
          <w:szCs w:val="24"/>
        </w:rPr>
        <w:t>połecznej</w:t>
      </w:r>
      <w:r w:rsidR="00593C79">
        <w:rPr>
          <w:rFonts w:ascii="Times New Roman" w:hAnsi="Times New Roman"/>
          <w:color w:val="000000"/>
          <w:sz w:val="24"/>
          <w:szCs w:val="24"/>
        </w:rPr>
        <w:t>.</w:t>
      </w:r>
    </w:p>
    <w:p w:rsidR="0070757D" w:rsidRPr="00C56772" w:rsidRDefault="0070757D" w:rsidP="000E4458">
      <w:pPr>
        <w:numPr>
          <w:ilvl w:val="3"/>
          <w:numId w:val="7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Do zadań Wydziału Inicjatyw Społecznych należy w szczególności:</w:t>
      </w:r>
    </w:p>
    <w:p w:rsidR="00F10BA9" w:rsidRPr="00F10BA9" w:rsidRDefault="00F10BA9" w:rsidP="001A282C">
      <w:pPr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0BA9">
        <w:rPr>
          <w:rFonts w:ascii="Times New Roman" w:hAnsi="Times New Roman"/>
          <w:color w:val="000000"/>
          <w:sz w:val="24"/>
          <w:szCs w:val="24"/>
        </w:rPr>
        <w:t xml:space="preserve">wykonywanie zadań organizatora gminnych instytucji prowadzących działalność </w:t>
      </w:r>
      <w:r w:rsidRPr="00F10BA9">
        <w:rPr>
          <w:rFonts w:ascii="Times New Roman" w:hAnsi="Times New Roman"/>
          <w:color w:val="000000"/>
          <w:sz w:val="24"/>
          <w:szCs w:val="24"/>
        </w:rPr>
        <w:br/>
        <w:t>w zakresie kultury, kultury fizycznej i turystyki;</w:t>
      </w:r>
    </w:p>
    <w:p w:rsidR="00F10BA9" w:rsidRPr="00F10BA9" w:rsidRDefault="00F10BA9" w:rsidP="001A282C">
      <w:pPr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0BA9">
        <w:rPr>
          <w:rFonts w:ascii="Times New Roman" w:hAnsi="Times New Roman"/>
          <w:color w:val="000000"/>
          <w:sz w:val="24"/>
          <w:szCs w:val="24"/>
        </w:rPr>
        <w:t>przygotowywanie aktów tworzenia i statutów gminnych instytucji prowadzących działalność w zakresie kultury, kultury fizycznej i turystyki;</w:t>
      </w:r>
    </w:p>
    <w:p w:rsidR="00F10BA9" w:rsidRPr="00F10BA9" w:rsidRDefault="00F10BA9" w:rsidP="001A282C">
      <w:pPr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0BA9">
        <w:rPr>
          <w:rFonts w:ascii="Times New Roman" w:hAnsi="Times New Roman"/>
          <w:color w:val="000000"/>
          <w:sz w:val="24"/>
          <w:szCs w:val="24"/>
        </w:rPr>
        <w:t>prowadzenie spraw związanych z powoływaniem dyrektora lub powierzeniem zarządzania gminnymi instytucjami prowadzącymi działalność w zakresie kultury, kultury fizycznej i turystyki;</w:t>
      </w:r>
    </w:p>
    <w:p w:rsidR="00F10BA9" w:rsidRPr="00F10BA9" w:rsidRDefault="00F10BA9" w:rsidP="001A282C">
      <w:pPr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0BA9">
        <w:rPr>
          <w:rFonts w:ascii="Times New Roman" w:hAnsi="Times New Roman"/>
          <w:color w:val="000000"/>
          <w:sz w:val="24"/>
          <w:szCs w:val="24"/>
        </w:rPr>
        <w:lastRenderedPageBreak/>
        <w:t>prowadzenie spraw związanych z łączeniem, podziałem i likwidacją gminnych instytucji prowadzących działalność w zakresie kultury, kultury fizycznej i turystyki;</w:t>
      </w:r>
    </w:p>
    <w:p w:rsidR="00F10BA9" w:rsidRPr="00F10BA9" w:rsidRDefault="00F10BA9" w:rsidP="001A282C">
      <w:pPr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0BA9">
        <w:rPr>
          <w:rFonts w:ascii="Times New Roman" w:hAnsi="Times New Roman"/>
          <w:color w:val="000000"/>
          <w:sz w:val="24"/>
          <w:szCs w:val="24"/>
        </w:rPr>
        <w:t>przyjmowanie zgłoszeń o organizowanych imprezach artystycznych, kulturalnych, sportowych i turystycznych;</w:t>
      </w:r>
    </w:p>
    <w:p w:rsidR="00F10BA9" w:rsidRPr="00F10BA9" w:rsidRDefault="00F10BA9" w:rsidP="001A282C">
      <w:pPr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0BA9">
        <w:rPr>
          <w:rFonts w:ascii="Times New Roman" w:hAnsi="Times New Roman"/>
          <w:color w:val="000000"/>
          <w:sz w:val="24"/>
          <w:szCs w:val="24"/>
        </w:rPr>
        <w:t>prowadzenie spraw związanych z wydaniem decyzji o zezwoleniu lub odmowie wydania zezwolenia na przeprowadzenie artystycznej, rozrywkowej, sportowej lub turystycznej imprezy masowej;</w:t>
      </w:r>
    </w:p>
    <w:p w:rsidR="00F10BA9" w:rsidRPr="00F10BA9" w:rsidRDefault="00F10BA9" w:rsidP="001A282C">
      <w:pPr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0BA9">
        <w:rPr>
          <w:rFonts w:ascii="Times New Roman" w:hAnsi="Times New Roman"/>
          <w:color w:val="000000"/>
          <w:sz w:val="24"/>
          <w:szCs w:val="24"/>
        </w:rPr>
        <w:t xml:space="preserve">zapewnianie warunków działalności i rozwoju podmiotom prowadzącym działalność </w:t>
      </w:r>
      <w:r w:rsidRPr="00F10BA9">
        <w:rPr>
          <w:rFonts w:ascii="Times New Roman" w:hAnsi="Times New Roman"/>
          <w:color w:val="000000"/>
          <w:sz w:val="24"/>
          <w:szCs w:val="24"/>
        </w:rPr>
        <w:br/>
        <w:t>w zakresie kultury, kultury fizycznej i turystyki;</w:t>
      </w:r>
    </w:p>
    <w:p w:rsidR="00F10BA9" w:rsidRPr="00F10BA9" w:rsidRDefault="00D00909" w:rsidP="001A282C">
      <w:pPr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00909">
        <w:rPr>
          <w:rFonts w:ascii="Times New Roman" w:hAnsi="Times New Roman"/>
          <w:color w:val="000000"/>
          <w:sz w:val="24"/>
          <w:szCs w:val="24"/>
        </w:rPr>
        <w:t xml:space="preserve">wykonywanie zadań związanych z nadzorem merytorycznym i organizacyjnym </w:t>
      </w:r>
      <w:r w:rsidRPr="00D00909">
        <w:rPr>
          <w:rFonts w:ascii="Times New Roman" w:hAnsi="Times New Roman"/>
          <w:color w:val="000000"/>
          <w:sz w:val="24"/>
          <w:szCs w:val="24"/>
        </w:rPr>
        <w:br/>
        <w:t xml:space="preserve">nad instytucjami prowadzącymi działalność w zakresie kultury, kultury fizycznej </w:t>
      </w:r>
      <w:r w:rsidRPr="00D00909">
        <w:rPr>
          <w:rFonts w:ascii="Times New Roman" w:hAnsi="Times New Roman"/>
          <w:color w:val="000000"/>
          <w:sz w:val="24"/>
          <w:szCs w:val="24"/>
        </w:rPr>
        <w:br/>
        <w:t>i turystyki</w:t>
      </w:r>
      <w:r w:rsidR="00F10BA9" w:rsidRPr="00F10BA9">
        <w:rPr>
          <w:rFonts w:ascii="Times New Roman" w:hAnsi="Times New Roman"/>
          <w:color w:val="000000"/>
          <w:sz w:val="24"/>
          <w:szCs w:val="24"/>
        </w:rPr>
        <w:t>;</w:t>
      </w:r>
    </w:p>
    <w:p w:rsidR="000676E8" w:rsidRDefault="00F10BA9" w:rsidP="000676E8">
      <w:pPr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0BA9">
        <w:rPr>
          <w:rFonts w:ascii="Times New Roman" w:hAnsi="Times New Roman"/>
          <w:color w:val="000000"/>
          <w:sz w:val="24"/>
          <w:szCs w:val="24"/>
        </w:rPr>
        <w:t xml:space="preserve">współpraca z organizacjami pozarządowymi, których cele statutowe związane </w:t>
      </w:r>
      <w:r w:rsidRPr="00F10BA9">
        <w:rPr>
          <w:rFonts w:ascii="Times New Roman" w:hAnsi="Times New Roman"/>
          <w:color w:val="000000"/>
          <w:sz w:val="24"/>
          <w:szCs w:val="24"/>
        </w:rPr>
        <w:br/>
        <w:t>są z działalnością związaną z upowszechnianiem kultury, kultury fizycznej i turystyki;</w:t>
      </w:r>
    </w:p>
    <w:p w:rsidR="00F10BA9" w:rsidRPr="000676E8" w:rsidRDefault="00F10BA9" w:rsidP="000676E8">
      <w:pPr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6E8">
        <w:rPr>
          <w:rFonts w:ascii="Times New Roman" w:hAnsi="Times New Roman"/>
          <w:color w:val="000000"/>
          <w:sz w:val="24"/>
          <w:szCs w:val="24"/>
        </w:rPr>
        <w:t>przygotowywanie konkursów i umów na zadania publiczne zlecane do realizacji organizacjom pozarządowym w zakresie kultury, kultury fizycznej i turystyki;</w:t>
      </w:r>
    </w:p>
    <w:p w:rsidR="00F10BA9" w:rsidRPr="00F10BA9" w:rsidRDefault="00F10BA9" w:rsidP="001A282C">
      <w:pPr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0BA9">
        <w:rPr>
          <w:rFonts w:ascii="Times New Roman" w:hAnsi="Times New Roman"/>
          <w:color w:val="000000"/>
          <w:sz w:val="24"/>
          <w:szCs w:val="24"/>
        </w:rPr>
        <w:t xml:space="preserve">tworzenie regulaminów, projektów zarządzeń i uchwał, niezbędnych do udzielenia dotacji celowych z budżetu Miasta Pruszkowa organizacjom pozarządowym </w:t>
      </w:r>
      <w:r w:rsidRPr="00F10BA9">
        <w:rPr>
          <w:rFonts w:ascii="Times New Roman" w:hAnsi="Times New Roman"/>
          <w:color w:val="000000"/>
          <w:sz w:val="24"/>
          <w:szCs w:val="24"/>
        </w:rPr>
        <w:br/>
        <w:t>w zakresie kultury, kultury fizycznej i turystyki;</w:t>
      </w:r>
    </w:p>
    <w:p w:rsidR="00F10BA9" w:rsidRPr="00F10BA9" w:rsidRDefault="00F10BA9" w:rsidP="001A282C">
      <w:pPr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0BA9">
        <w:rPr>
          <w:rFonts w:ascii="Times New Roman" w:hAnsi="Times New Roman"/>
          <w:color w:val="000000"/>
          <w:sz w:val="24"/>
          <w:szCs w:val="24"/>
        </w:rPr>
        <w:t xml:space="preserve">kontrolowanie pod względem merytorycznym zadań zlecanych do realizacji </w:t>
      </w:r>
      <w:r w:rsidRPr="00F10BA9">
        <w:rPr>
          <w:rFonts w:ascii="Times New Roman" w:hAnsi="Times New Roman"/>
          <w:color w:val="000000"/>
          <w:sz w:val="24"/>
          <w:szCs w:val="24"/>
        </w:rPr>
        <w:br/>
        <w:t xml:space="preserve">dla organizacji pozarządowych, zgodnie z obowiązującymi przepisami prawa </w:t>
      </w:r>
      <w:r w:rsidR="00DE0FA1">
        <w:rPr>
          <w:rFonts w:ascii="Times New Roman" w:hAnsi="Times New Roman"/>
          <w:color w:val="000000"/>
          <w:sz w:val="24"/>
          <w:szCs w:val="24"/>
        </w:rPr>
        <w:br/>
      </w:r>
      <w:r w:rsidRPr="00F10BA9">
        <w:rPr>
          <w:rFonts w:ascii="Times New Roman" w:hAnsi="Times New Roman"/>
          <w:color w:val="000000"/>
          <w:sz w:val="24"/>
          <w:szCs w:val="24"/>
        </w:rPr>
        <w:t>w tym zakresie;</w:t>
      </w:r>
    </w:p>
    <w:p w:rsidR="00F10BA9" w:rsidRPr="00F10BA9" w:rsidRDefault="00F10BA9" w:rsidP="001A282C">
      <w:pPr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0BA9">
        <w:rPr>
          <w:rFonts w:ascii="Times New Roman" w:hAnsi="Times New Roman"/>
          <w:color w:val="000000"/>
          <w:sz w:val="24"/>
          <w:szCs w:val="24"/>
        </w:rPr>
        <w:t xml:space="preserve">sporządzanie sprawozdań, w tym statystycznych, w zakresie kultury, kultury fizycznej </w:t>
      </w:r>
      <w:r w:rsidRPr="00F10BA9">
        <w:rPr>
          <w:rFonts w:ascii="Times New Roman" w:hAnsi="Times New Roman"/>
          <w:color w:val="000000"/>
          <w:sz w:val="24"/>
          <w:szCs w:val="24"/>
        </w:rPr>
        <w:br/>
        <w:t>i turystyki.</w:t>
      </w:r>
    </w:p>
    <w:p w:rsidR="00F10BA9" w:rsidRPr="00F10BA9" w:rsidRDefault="00F10BA9" w:rsidP="001A282C">
      <w:pPr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0BA9">
        <w:rPr>
          <w:rFonts w:ascii="Times New Roman" w:hAnsi="Times New Roman"/>
          <w:color w:val="000000"/>
          <w:sz w:val="24"/>
          <w:szCs w:val="24"/>
        </w:rPr>
        <w:t xml:space="preserve">prowadzenie działań mających wpływ na rozwój kultury, sportu, turystyki i rekreacji </w:t>
      </w:r>
      <w:r w:rsidRPr="00F10BA9">
        <w:rPr>
          <w:rFonts w:ascii="Times New Roman" w:hAnsi="Times New Roman"/>
          <w:color w:val="000000"/>
          <w:sz w:val="24"/>
          <w:szCs w:val="24"/>
        </w:rPr>
        <w:br/>
        <w:t>w Pruszkowie, w tym:</w:t>
      </w:r>
    </w:p>
    <w:p w:rsidR="00F10BA9" w:rsidRPr="00F10BA9" w:rsidRDefault="00F10BA9" w:rsidP="001A282C">
      <w:pPr>
        <w:numPr>
          <w:ilvl w:val="0"/>
          <w:numId w:val="48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0BA9">
        <w:rPr>
          <w:rFonts w:ascii="Times New Roman" w:hAnsi="Times New Roman"/>
          <w:color w:val="000000"/>
          <w:sz w:val="24"/>
          <w:szCs w:val="24"/>
        </w:rPr>
        <w:t>kreowanie nowych atrakcji</w:t>
      </w:r>
      <w:r w:rsidR="003430B9">
        <w:rPr>
          <w:rFonts w:ascii="Times New Roman" w:hAnsi="Times New Roman"/>
          <w:color w:val="000000"/>
          <w:sz w:val="24"/>
          <w:szCs w:val="24"/>
        </w:rPr>
        <w:t xml:space="preserve"> w obszarze kultury</w:t>
      </w:r>
      <w:r w:rsidRPr="00F10BA9">
        <w:rPr>
          <w:rFonts w:ascii="Times New Roman" w:hAnsi="Times New Roman"/>
          <w:color w:val="000000"/>
          <w:sz w:val="24"/>
          <w:szCs w:val="24"/>
        </w:rPr>
        <w:t xml:space="preserve"> i produktów turystycznych, sportowych, rekreacyjnych,</w:t>
      </w:r>
    </w:p>
    <w:p w:rsidR="00F10BA9" w:rsidRDefault="00F10BA9" w:rsidP="001A282C">
      <w:pPr>
        <w:numPr>
          <w:ilvl w:val="0"/>
          <w:numId w:val="48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0BA9">
        <w:rPr>
          <w:rFonts w:ascii="Times New Roman" w:hAnsi="Times New Roman"/>
          <w:color w:val="000000"/>
          <w:sz w:val="24"/>
          <w:szCs w:val="24"/>
        </w:rPr>
        <w:t>prowadzenie działań z zakresu informacji turystycznej</w:t>
      </w:r>
      <w:r w:rsidR="00DE0FA1">
        <w:rPr>
          <w:rFonts w:ascii="Times New Roman" w:hAnsi="Times New Roman"/>
          <w:color w:val="000000"/>
          <w:sz w:val="24"/>
          <w:szCs w:val="24"/>
        </w:rPr>
        <w:t>,</w:t>
      </w:r>
    </w:p>
    <w:p w:rsidR="00D00909" w:rsidRPr="00F10BA9" w:rsidRDefault="00D00909" w:rsidP="001A282C">
      <w:pPr>
        <w:numPr>
          <w:ilvl w:val="0"/>
          <w:numId w:val="48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00909">
        <w:rPr>
          <w:rFonts w:ascii="Times New Roman" w:hAnsi="Times New Roman"/>
          <w:color w:val="000000"/>
          <w:sz w:val="24"/>
          <w:szCs w:val="24"/>
        </w:rPr>
        <w:t>organizacja imprez miejskich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10BA9" w:rsidRPr="00F10BA9" w:rsidRDefault="00F10BA9" w:rsidP="001A282C">
      <w:pPr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0BA9">
        <w:rPr>
          <w:rFonts w:ascii="Times New Roman" w:hAnsi="Times New Roman"/>
          <w:color w:val="000000"/>
          <w:sz w:val="24"/>
          <w:szCs w:val="24"/>
        </w:rPr>
        <w:t xml:space="preserve">gromadzenie i opracowywanie danych dotyczących infrastruktury turystycznej </w:t>
      </w:r>
      <w:r w:rsidRPr="00F10BA9">
        <w:rPr>
          <w:rFonts w:ascii="Times New Roman" w:hAnsi="Times New Roman"/>
          <w:color w:val="000000"/>
          <w:sz w:val="24"/>
          <w:szCs w:val="24"/>
        </w:rPr>
        <w:br/>
        <w:t>i okołoturystycznej oraz turystycznych zasobów Miasta;</w:t>
      </w:r>
    </w:p>
    <w:p w:rsidR="00F10BA9" w:rsidRPr="00F10BA9" w:rsidRDefault="00F10BA9" w:rsidP="001A282C">
      <w:pPr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0BA9">
        <w:rPr>
          <w:rFonts w:ascii="Times New Roman" w:hAnsi="Times New Roman"/>
          <w:color w:val="000000"/>
          <w:sz w:val="24"/>
          <w:szCs w:val="24"/>
        </w:rPr>
        <w:t xml:space="preserve">przygotowywanie dokumentów związanych z określaniem szczegółowych zasad, trybu przyznawania, wstrzymywania i pozbawiania stypendiów sportowych </w:t>
      </w:r>
      <w:r w:rsidRPr="00F10BA9">
        <w:rPr>
          <w:rFonts w:ascii="Times New Roman" w:hAnsi="Times New Roman"/>
          <w:color w:val="000000"/>
          <w:sz w:val="24"/>
          <w:szCs w:val="24"/>
        </w:rPr>
        <w:br/>
        <w:t xml:space="preserve">dla zawodników osiągających wysokie wyniki sportowe we współzawodnictwie krajowym lub międzynarodowym; </w:t>
      </w:r>
    </w:p>
    <w:p w:rsidR="00F10BA9" w:rsidRPr="00F10BA9" w:rsidRDefault="00F10BA9" w:rsidP="001A282C">
      <w:pPr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0BA9">
        <w:rPr>
          <w:rFonts w:ascii="Times New Roman" w:hAnsi="Times New Roman"/>
          <w:color w:val="000000"/>
          <w:sz w:val="24"/>
          <w:szCs w:val="24"/>
        </w:rPr>
        <w:t>gromadzenie i ocena informacji dotyczących potrzeb zdrowotnych mieszkańców;</w:t>
      </w:r>
    </w:p>
    <w:p w:rsidR="00F10BA9" w:rsidRPr="00F10BA9" w:rsidRDefault="00F10BA9" w:rsidP="001A282C">
      <w:pPr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0BA9">
        <w:rPr>
          <w:rFonts w:ascii="Times New Roman" w:hAnsi="Times New Roman"/>
          <w:color w:val="000000"/>
          <w:sz w:val="24"/>
          <w:szCs w:val="24"/>
        </w:rPr>
        <w:lastRenderedPageBreak/>
        <w:t>tworzenie i realizowanie programów profilaktycznych i promocji zdrowia, kierowanych do wybranej grupy mieszkańców lub całej społeczności lokalnej;</w:t>
      </w:r>
    </w:p>
    <w:p w:rsidR="00F10BA9" w:rsidRPr="00F10BA9" w:rsidRDefault="00F10BA9" w:rsidP="001A282C">
      <w:pPr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0BA9">
        <w:rPr>
          <w:rFonts w:ascii="Times New Roman" w:hAnsi="Times New Roman"/>
          <w:color w:val="000000"/>
          <w:sz w:val="24"/>
          <w:szCs w:val="24"/>
        </w:rPr>
        <w:t>realizacja zadań Narodowego Programu Zdrowia;</w:t>
      </w:r>
    </w:p>
    <w:p w:rsidR="00593C79" w:rsidRPr="00593C79" w:rsidRDefault="00593C79" w:rsidP="001A282C">
      <w:pPr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93C79">
        <w:rPr>
          <w:rFonts w:ascii="Times New Roman" w:hAnsi="Times New Roman"/>
          <w:i/>
          <w:iCs/>
          <w:color w:val="000000"/>
          <w:sz w:val="24"/>
          <w:szCs w:val="24"/>
        </w:rPr>
        <w:t>skreślon</w:t>
      </w:r>
      <w:r w:rsidR="0022240C"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;</w:t>
      </w:r>
    </w:p>
    <w:p w:rsidR="00F10BA9" w:rsidRPr="00F10BA9" w:rsidRDefault="00F10BA9" w:rsidP="001A282C">
      <w:pPr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0BA9">
        <w:rPr>
          <w:rFonts w:ascii="Times New Roman" w:hAnsi="Times New Roman"/>
          <w:color w:val="000000"/>
          <w:sz w:val="24"/>
          <w:szCs w:val="24"/>
        </w:rPr>
        <w:t>współpraca z publicznymi i niepublicznymi zakładami opieki zdrowotnej w zakresie prawidłowego zabezpieczenia potrzeb zdrowotnych mieszkańców;</w:t>
      </w:r>
    </w:p>
    <w:p w:rsidR="00593C79" w:rsidRPr="00593C79" w:rsidRDefault="00593C79" w:rsidP="001A282C">
      <w:pPr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93C79">
        <w:rPr>
          <w:rFonts w:ascii="Times New Roman" w:hAnsi="Times New Roman"/>
          <w:i/>
          <w:iCs/>
          <w:color w:val="000000"/>
          <w:sz w:val="24"/>
          <w:szCs w:val="24"/>
        </w:rPr>
        <w:t>skreślon</w:t>
      </w:r>
      <w:r w:rsidR="004D706C"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 w:rsidRPr="00593C79">
        <w:rPr>
          <w:rFonts w:ascii="Times New Roman" w:hAnsi="Times New Roman"/>
          <w:i/>
          <w:iCs/>
          <w:color w:val="000000"/>
          <w:sz w:val="24"/>
          <w:szCs w:val="24"/>
        </w:rPr>
        <w:t>;</w:t>
      </w:r>
    </w:p>
    <w:p w:rsidR="00F10BA9" w:rsidRPr="00F10BA9" w:rsidRDefault="00F10BA9" w:rsidP="001A282C">
      <w:pPr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0BA9">
        <w:rPr>
          <w:rFonts w:ascii="Times New Roman" w:hAnsi="Times New Roman"/>
          <w:color w:val="000000"/>
          <w:sz w:val="24"/>
          <w:szCs w:val="24"/>
        </w:rPr>
        <w:t>prowadzenie obsługi biurowej i koordynacja działań</w:t>
      </w:r>
      <w:r w:rsidR="00074AC4">
        <w:rPr>
          <w:rFonts w:ascii="Times New Roman" w:hAnsi="Times New Roman"/>
          <w:color w:val="000000"/>
          <w:sz w:val="24"/>
          <w:szCs w:val="24"/>
        </w:rPr>
        <w:t xml:space="preserve"> rad konsultacyjnych;</w:t>
      </w:r>
    </w:p>
    <w:p w:rsidR="00F10BA9" w:rsidRPr="00F10BA9" w:rsidRDefault="00F10BA9" w:rsidP="001A282C">
      <w:pPr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0BA9">
        <w:rPr>
          <w:rFonts w:ascii="Times New Roman" w:hAnsi="Times New Roman"/>
          <w:color w:val="000000"/>
          <w:sz w:val="24"/>
          <w:szCs w:val="24"/>
        </w:rPr>
        <w:t xml:space="preserve">przygotowywanie i przeprowadzanie wyborów do społecznych rad miasta; </w:t>
      </w:r>
    </w:p>
    <w:p w:rsidR="00F10BA9" w:rsidRPr="00F10BA9" w:rsidRDefault="00F10BA9" w:rsidP="001A282C">
      <w:pPr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0BA9">
        <w:rPr>
          <w:rFonts w:ascii="Times New Roman" w:hAnsi="Times New Roman"/>
          <w:color w:val="000000"/>
          <w:sz w:val="24"/>
          <w:szCs w:val="24"/>
        </w:rPr>
        <w:t>gromadzenie, aktualizacja i upowszechnianie informacji istotnych dla sektora pozarządowego;</w:t>
      </w:r>
    </w:p>
    <w:p w:rsidR="00F10BA9" w:rsidRPr="00F10BA9" w:rsidRDefault="00F10BA9" w:rsidP="001A282C">
      <w:pPr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0BA9">
        <w:rPr>
          <w:rFonts w:ascii="Times New Roman" w:hAnsi="Times New Roman"/>
          <w:color w:val="000000"/>
          <w:sz w:val="24"/>
          <w:szCs w:val="24"/>
        </w:rPr>
        <w:t>organizacja szkoleń, konferencji, wykładów, spotkań tematycznych oraz dyżurów specjalistów z przedstawicielami sektora NGO;</w:t>
      </w:r>
    </w:p>
    <w:p w:rsidR="00F10BA9" w:rsidRPr="00F10BA9" w:rsidRDefault="00F10BA9" w:rsidP="001A282C">
      <w:pPr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0BA9">
        <w:rPr>
          <w:rFonts w:ascii="Times New Roman" w:hAnsi="Times New Roman"/>
          <w:color w:val="000000"/>
          <w:sz w:val="24"/>
          <w:szCs w:val="24"/>
        </w:rPr>
        <w:t>realizacja i koordynacja zadań związanych z realizacją ustawy o działalności pożytku publicznego i o wolontariacie;</w:t>
      </w:r>
    </w:p>
    <w:p w:rsidR="00F10BA9" w:rsidRPr="00F10BA9" w:rsidRDefault="00F10BA9" w:rsidP="001A282C">
      <w:pPr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0BA9">
        <w:rPr>
          <w:rFonts w:ascii="Times New Roman" w:hAnsi="Times New Roman"/>
          <w:color w:val="000000"/>
          <w:sz w:val="24"/>
          <w:szCs w:val="24"/>
        </w:rPr>
        <w:t>koordynowanie spraw związanych z inicjatywą lokalną;</w:t>
      </w:r>
    </w:p>
    <w:p w:rsidR="00F10BA9" w:rsidRPr="00F10BA9" w:rsidRDefault="00F10BA9" w:rsidP="001A282C">
      <w:pPr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0BA9">
        <w:rPr>
          <w:rFonts w:ascii="Times New Roman" w:hAnsi="Times New Roman"/>
          <w:color w:val="000000"/>
          <w:sz w:val="24"/>
          <w:szCs w:val="24"/>
        </w:rPr>
        <w:t xml:space="preserve">prowadzenie pełnej bazy danych o organizacjach pozarządowych działających </w:t>
      </w:r>
      <w:r w:rsidRPr="00F10BA9">
        <w:rPr>
          <w:rFonts w:ascii="Times New Roman" w:hAnsi="Times New Roman"/>
          <w:color w:val="000000"/>
          <w:sz w:val="24"/>
          <w:szCs w:val="24"/>
        </w:rPr>
        <w:br/>
        <w:t>w Mieście i umieszczanie oraz aktualizacja tych informacji w serwisie informacyjnym Miasta, aktualizacja mapy aktywności NGO;</w:t>
      </w:r>
    </w:p>
    <w:p w:rsidR="003430B9" w:rsidRDefault="00F10BA9" w:rsidP="001A282C">
      <w:pPr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430B9">
        <w:rPr>
          <w:rFonts w:ascii="Times New Roman" w:hAnsi="Times New Roman"/>
          <w:color w:val="000000"/>
          <w:sz w:val="24"/>
          <w:szCs w:val="24"/>
        </w:rPr>
        <w:t xml:space="preserve"> informowanie organizacji o możliwościach pozyskania środków na realizację zadań pożytku publicznego z</w:t>
      </w:r>
      <w:r w:rsidR="003430B9">
        <w:rPr>
          <w:rFonts w:ascii="Times New Roman" w:hAnsi="Times New Roman"/>
          <w:color w:val="000000"/>
          <w:sz w:val="24"/>
          <w:szCs w:val="24"/>
        </w:rPr>
        <w:t xml:space="preserve"> budżetu Miasta i innych źródeł;</w:t>
      </w:r>
    </w:p>
    <w:p w:rsidR="00F10BA9" w:rsidRPr="003430B9" w:rsidRDefault="00F10BA9" w:rsidP="001A282C">
      <w:pPr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430B9">
        <w:rPr>
          <w:rFonts w:ascii="Times New Roman" w:hAnsi="Times New Roman"/>
          <w:color w:val="000000"/>
          <w:sz w:val="24"/>
          <w:szCs w:val="24"/>
        </w:rPr>
        <w:t>współpraca z innymi komórkami Urzędu w obszarze przygotowywania, przeprowadzania i analizowania wyników konsultacji społecznych;</w:t>
      </w:r>
    </w:p>
    <w:p w:rsidR="00F10BA9" w:rsidRPr="00F10BA9" w:rsidRDefault="00F10BA9" w:rsidP="001A282C">
      <w:pPr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0BA9">
        <w:rPr>
          <w:rFonts w:ascii="Times New Roman" w:hAnsi="Times New Roman"/>
          <w:color w:val="000000"/>
          <w:sz w:val="24"/>
          <w:szCs w:val="24"/>
        </w:rPr>
        <w:t>prowadzenie spraw związanych z realizacją Budżetu Obywatelskiego, sporządzanie harmonogramu prac, współpraca z komórkami organizacyjnymi w zakresie budżetu obywatelskiego, przygotowanie, publikowanie, gromadzenie i przetwarzanie materiałów informacyjnych dotyczących działań będących jego przedmiotem;</w:t>
      </w:r>
    </w:p>
    <w:p w:rsidR="00F10BA9" w:rsidRPr="00F10BA9" w:rsidRDefault="00F10BA9" w:rsidP="001A282C">
      <w:pPr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0BA9">
        <w:rPr>
          <w:rFonts w:ascii="Times New Roman" w:hAnsi="Times New Roman"/>
          <w:color w:val="000000"/>
          <w:sz w:val="24"/>
          <w:szCs w:val="24"/>
        </w:rPr>
        <w:t>prowadzenie spraw</w:t>
      </w:r>
      <w:r w:rsidR="003430B9">
        <w:rPr>
          <w:rFonts w:ascii="Times New Roman" w:hAnsi="Times New Roman"/>
          <w:color w:val="000000"/>
          <w:sz w:val="24"/>
          <w:szCs w:val="24"/>
        </w:rPr>
        <w:t xml:space="preserve"> związanych z przyznawaniem</w:t>
      </w:r>
      <w:r w:rsidRPr="00F10BA9">
        <w:rPr>
          <w:rFonts w:ascii="Times New Roman" w:hAnsi="Times New Roman"/>
          <w:color w:val="000000"/>
          <w:sz w:val="24"/>
          <w:szCs w:val="24"/>
        </w:rPr>
        <w:t xml:space="preserve"> nagród Urbs Nova i innych nagród związanych z inicjatywą społeczną;</w:t>
      </w:r>
    </w:p>
    <w:p w:rsidR="00F728ED" w:rsidRDefault="00F10BA9" w:rsidP="001A282C">
      <w:pPr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0BA9">
        <w:rPr>
          <w:rFonts w:ascii="Times New Roman" w:hAnsi="Times New Roman"/>
          <w:color w:val="000000"/>
          <w:sz w:val="24"/>
          <w:szCs w:val="24"/>
        </w:rPr>
        <w:t>prowadzenie rejestru umów realizowanych przez Wydział;</w:t>
      </w:r>
    </w:p>
    <w:p w:rsidR="00F728ED" w:rsidRPr="00F728ED" w:rsidRDefault="00F728ED" w:rsidP="001A282C">
      <w:pPr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728ED">
        <w:rPr>
          <w:rFonts w:ascii="Times New Roman" w:hAnsi="Times New Roman"/>
          <w:color w:val="000000"/>
          <w:sz w:val="24"/>
          <w:szCs w:val="24"/>
        </w:rPr>
        <w:t>sporządzanie sprawozdań statystycznych w zakresie działania Wydziału;</w:t>
      </w:r>
    </w:p>
    <w:p w:rsidR="00F10BA9" w:rsidRPr="00F10BA9" w:rsidRDefault="007E0709" w:rsidP="001A282C">
      <w:pPr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zamieszczanie w Biuletynie Informacji Publicznej, wymaganych przepisami informacji </w:t>
      </w:r>
      <w:r w:rsidR="004972C7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z</w:t>
      </w:r>
      <w:r w:rsidR="004972C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zakresu merytorycznego Wydziału;</w:t>
      </w:r>
    </w:p>
    <w:p w:rsidR="00D00909" w:rsidRDefault="00F10BA9" w:rsidP="001A282C">
      <w:pPr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0BA9">
        <w:rPr>
          <w:rFonts w:ascii="Times New Roman" w:hAnsi="Times New Roman"/>
          <w:color w:val="000000"/>
          <w:sz w:val="24"/>
          <w:szCs w:val="24"/>
        </w:rPr>
        <w:t>współpraca w wykonywaniu zadań z innymi Wydziałami i Biurami Urzędu</w:t>
      </w:r>
      <w:r w:rsidR="00D00909">
        <w:rPr>
          <w:rFonts w:ascii="Times New Roman" w:hAnsi="Times New Roman"/>
          <w:color w:val="000000"/>
          <w:sz w:val="24"/>
          <w:szCs w:val="24"/>
        </w:rPr>
        <w:t>;</w:t>
      </w:r>
    </w:p>
    <w:p w:rsidR="0070757D" w:rsidRDefault="00D00909" w:rsidP="001A282C">
      <w:pPr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00909">
        <w:rPr>
          <w:rFonts w:ascii="Times New Roman" w:hAnsi="Times New Roman"/>
          <w:color w:val="000000"/>
          <w:sz w:val="24"/>
          <w:szCs w:val="24"/>
        </w:rPr>
        <w:t>przygotowywanie i przekazywanie do Wydziału Organizacyjnego, projektów odpowiedzi na wnioski w trybie informacji publicznej</w:t>
      </w:r>
      <w:r w:rsidR="007E0709">
        <w:rPr>
          <w:rFonts w:ascii="Times New Roman" w:hAnsi="Times New Roman"/>
          <w:color w:val="000000"/>
          <w:sz w:val="24"/>
          <w:szCs w:val="24"/>
        </w:rPr>
        <w:t>;</w:t>
      </w:r>
    </w:p>
    <w:p w:rsidR="007E0709" w:rsidRDefault="008148FC" w:rsidP="001A282C">
      <w:pPr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prowadzenie ewidencji innych obiektów świadczących usługi hotelarskie</w:t>
      </w:r>
      <w:r w:rsidR="002E78F1">
        <w:rPr>
          <w:rFonts w:ascii="Times New Roman" w:hAnsi="Times New Roman"/>
          <w:color w:val="000000"/>
          <w:sz w:val="24"/>
          <w:szCs w:val="24"/>
        </w:rPr>
        <w:t>;</w:t>
      </w:r>
    </w:p>
    <w:p w:rsidR="002E78F1" w:rsidRDefault="002E78F1" w:rsidP="001A282C">
      <w:pPr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organizowanie i nadzorowanie opieki pielęgniarskiej i stomatologicznej w środowisku nauczania i wychowania.</w:t>
      </w:r>
    </w:p>
    <w:p w:rsidR="00E90D8C" w:rsidRPr="009F3D63" w:rsidRDefault="00E90D8C" w:rsidP="00E90D8C">
      <w:pPr>
        <w:spacing w:line="276" w:lineRule="auto"/>
        <w:ind w:left="50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0757D" w:rsidRPr="00C56772" w:rsidRDefault="000E7669" w:rsidP="000E4458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§ 29</w:t>
      </w:r>
    </w:p>
    <w:p w:rsidR="0070757D" w:rsidRDefault="0070757D" w:rsidP="000E4458">
      <w:pPr>
        <w:pStyle w:val="Nagwek3"/>
        <w:spacing w:before="0" w:after="120" w:line="276" w:lineRule="auto"/>
        <w:rPr>
          <w:rFonts w:ascii="Times New Roman" w:hAnsi="Times New Roman"/>
        </w:rPr>
      </w:pPr>
      <w:bookmarkStart w:id="29" w:name="_Toc125553588"/>
      <w:r w:rsidRPr="00C56772">
        <w:rPr>
          <w:rFonts w:ascii="Times New Roman" w:hAnsi="Times New Roman"/>
        </w:rPr>
        <w:t>Wydział Ochrony Środowiska</w:t>
      </w:r>
      <w:r w:rsidR="00B55E93" w:rsidRPr="00C56772">
        <w:rPr>
          <w:rFonts w:ascii="Times New Roman" w:hAnsi="Times New Roman"/>
        </w:rPr>
        <w:t xml:space="preserve"> </w:t>
      </w:r>
      <w:r w:rsidR="0068325A">
        <w:rPr>
          <w:rFonts w:ascii="Times New Roman" w:hAnsi="Times New Roman"/>
        </w:rPr>
        <w:t>–</w:t>
      </w:r>
      <w:r w:rsidR="00B55E93" w:rsidRPr="00C56772">
        <w:rPr>
          <w:rFonts w:ascii="Times New Roman" w:hAnsi="Times New Roman"/>
        </w:rPr>
        <w:t xml:space="preserve"> WO</w:t>
      </w:r>
      <w:r w:rsidR="00ED7E36">
        <w:rPr>
          <w:rFonts w:ascii="Times New Roman" w:hAnsi="Times New Roman"/>
        </w:rPr>
        <w:t>S</w:t>
      </w:r>
      <w:bookmarkEnd w:id="29"/>
    </w:p>
    <w:p w:rsidR="00960C70" w:rsidRDefault="00960C70" w:rsidP="00347FAA">
      <w:pPr>
        <w:numPr>
          <w:ilvl w:val="1"/>
          <w:numId w:val="33"/>
        </w:numPr>
        <w:tabs>
          <w:tab w:val="clear" w:pos="1080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347FAA">
        <w:rPr>
          <w:rFonts w:ascii="Times New Roman" w:hAnsi="Times New Roman"/>
          <w:sz w:val="24"/>
          <w:szCs w:val="24"/>
        </w:rPr>
        <w:t>W skład Wydziału Ochrony Środowiska wchodzą:</w:t>
      </w:r>
    </w:p>
    <w:p w:rsidR="00960C70" w:rsidRDefault="00960C70" w:rsidP="00960C70">
      <w:pPr>
        <w:numPr>
          <w:ilvl w:val="0"/>
          <w:numId w:val="90"/>
        </w:numPr>
        <w:spacing w:after="0" w:line="360" w:lineRule="auto"/>
        <w:ind w:left="993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Referat ds. środowiska</w:t>
      </w:r>
      <w:r w:rsidR="00F112B5">
        <w:rPr>
          <w:rFonts w:ascii="Times New Roman" w:hAnsi="Times New Roman"/>
          <w:sz w:val="24"/>
          <w:szCs w:val="24"/>
        </w:rPr>
        <w:t>;</w:t>
      </w:r>
    </w:p>
    <w:p w:rsidR="00E316A8" w:rsidRPr="00272F45" w:rsidRDefault="00272F45" w:rsidP="00272F45">
      <w:pPr>
        <w:numPr>
          <w:ilvl w:val="0"/>
          <w:numId w:val="90"/>
        </w:numPr>
        <w:spacing w:after="0" w:line="360" w:lineRule="auto"/>
        <w:ind w:left="993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Referat ds. odpadów</w:t>
      </w:r>
      <w:r w:rsidR="00F112B5">
        <w:rPr>
          <w:rFonts w:ascii="Times New Roman" w:hAnsi="Times New Roman"/>
          <w:sz w:val="24"/>
          <w:szCs w:val="24"/>
        </w:rPr>
        <w:t>;</w:t>
      </w:r>
    </w:p>
    <w:p w:rsidR="00960C70" w:rsidRPr="00347FAA" w:rsidRDefault="00272F45" w:rsidP="00347FAA">
      <w:pPr>
        <w:numPr>
          <w:ilvl w:val="0"/>
          <w:numId w:val="90"/>
        </w:numPr>
        <w:spacing w:after="0" w:line="360" w:lineRule="auto"/>
        <w:ind w:left="993" w:hanging="720"/>
        <w:rPr>
          <w:rFonts w:ascii="Times New Roman" w:hAnsi="Times New Roman"/>
          <w:sz w:val="24"/>
          <w:szCs w:val="24"/>
        </w:rPr>
      </w:pPr>
      <w:r w:rsidRPr="00272F45">
        <w:rPr>
          <w:rFonts w:ascii="Times New Roman" w:hAnsi="Times New Roman"/>
          <w:sz w:val="24"/>
          <w:szCs w:val="24"/>
        </w:rPr>
        <w:t>Referat ds. zieleni i utrzymania porządku</w:t>
      </w:r>
      <w:r>
        <w:rPr>
          <w:rFonts w:ascii="Times New Roman" w:hAnsi="Times New Roman"/>
          <w:sz w:val="24"/>
          <w:szCs w:val="24"/>
        </w:rPr>
        <w:t>.</w:t>
      </w:r>
    </w:p>
    <w:p w:rsidR="0070757D" w:rsidRPr="00C56772" w:rsidRDefault="00960C70" w:rsidP="00347FAA">
      <w:pPr>
        <w:ind w:left="426" w:hanging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70757D" w:rsidRPr="00C56772">
        <w:rPr>
          <w:rFonts w:ascii="Times New Roman" w:hAnsi="Times New Roman"/>
          <w:color w:val="000000"/>
          <w:sz w:val="24"/>
          <w:szCs w:val="24"/>
        </w:rPr>
        <w:t>Do zadań Wydziału Ochrony Środowiska należy w szczególności:</w:t>
      </w:r>
    </w:p>
    <w:p w:rsidR="0070757D" w:rsidRPr="00C56772" w:rsidRDefault="0070757D" w:rsidP="001A282C">
      <w:pPr>
        <w:numPr>
          <w:ilvl w:val="0"/>
          <w:numId w:val="61"/>
        </w:numPr>
        <w:spacing w:line="276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wydawanie decyzji w zakresie ochrony środowiska w r</w:t>
      </w:r>
      <w:r w:rsidR="00272F45">
        <w:rPr>
          <w:rFonts w:ascii="Times New Roman" w:hAnsi="Times New Roman"/>
          <w:color w:val="000000"/>
          <w:sz w:val="24"/>
          <w:szCs w:val="24"/>
        </w:rPr>
        <w:t>a</w:t>
      </w:r>
      <w:r w:rsidRPr="00C56772">
        <w:rPr>
          <w:rFonts w:ascii="Times New Roman" w:hAnsi="Times New Roman"/>
          <w:color w:val="000000"/>
          <w:sz w:val="24"/>
          <w:szCs w:val="24"/>
        </w:rPr>
        <w:t xml:space="preserve">mach zwykłego korzystania </w:t>
      </w:r>
      <w:r w:rsidR="00F327CC" w:rsidRPr="00C56772">
        <w:rPr>
          <w:rFonts w:ascii="Times New Roman" w:hAnsi="Times New Roman"/>
          <w:color w:val="000000"/>
          <w:sz w:val="24"/>
          <w:szCs w:val="24"/>
        </w:rPr>
        <w:br/>
      </w:r>
      <w:r w:rsidRPr="00C56772">
        <w:rPr>
          <w:rFonts w:ascii="Times New Roman" w:hAnsi="Times New Roman"/>
          <w:color w:val="000000"/>
          <w:sz w:val="24"/>
          <w:szCs w:val="24"/>
        </w:rPr>
        <w:t>ze środowiska przez osoby fizyczne;</w:t>
      </w:r>
    </w:p>
    <w:p w:rsidR="0070757D" w:rsidRPr="00C56772" w:rsidRDefault="0070757D" w:rsidP="001A282C">
      <w:pPr>
        <w:numPr>
          <w:ilvl w:val="0"/>
          <w:numId w:val="61"/>
        </w:numPr>
        <w:spacing w:line="276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wydawanie decyzji nakazujących właścicielom odpadów us</w:t>
      </w:r>
      <w:r w:rsidR="00953583">
        <w:rPr>
          <w:rFonts w:ascii="Times New Roman" w:hAnsi="Times New Roman"/>
          <w:color w:val="000000"/>
          <w:sz w:val="24"/>
          <w:szCs w:val="24"/>
        </w:rPr>
        <w:t>uwanie ich z miejsc do tego nie</w:t>
      </w:r>
      <w:r w:rsidRPr="00C56772">
        <w:rPr>
          <w:rFonts w:ascii="Times New Roman" w:hAnsi="Times New Roman"/>
          <w:color w:val="000000"/>
          <w:sz w:val="24"/>
          <w:szCs w:val="24"/>
        </w:rPr>
        <w:t>przeznaczonych;</w:t>
      </w:r>
    </w:p>
    <w:p w:rsidR="0070757D" w:rsidRPr="00C56772" w:rsidRDefault="0070757D" w:rsidP="001A282C">
      <w:pPr>
        <w:numPr>
          <w:ilvl w:val="0"/>
          <w:numId w:val="61"/>
        </w:numPr>
        <w:spacing w:line="276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wydawanie decyzji posiadaczom odpadów usunięcie ich z miejsc nieprzeznaczonych </w:t>
      </w:r>
      <w:r w:rsidR="00F327CC" w:rsidRPr="00C56772">
        <w:rPr>
          <w:rFonts w:ascii="Times New Roman" w:hAnsi="Times New Roman"/>
          <w:color w:val="000000"/>
          <w:sz w:val="24"/>
          <w:szCs w:val="24"/>
        </w:rPr>
        <w:br/>
      </w:r>
      <w:r w:rsidRPr="00C56772">
        <w:rPr>
          <w:rFonts w:ascii="Times New Roman" w:hAnsi="Times New Roman"/>
          <w:color w:val="000000"/>
          <w:sz w:val="24"/>
          <w:szCs w:val="24"/>
        </w:rPr>
        <w:t>do składania lub magazynowania odpadów;</w:t>
      </w:r>
    </w:p>
    <w:p w:rsidR="0070757D" w:rsidRPr="00C56772" w:rsidRDefault="007B524A" w:rsidP="001A282C">
      <w:pPr>
        <w:numPr>
          <w:ilvl w:val="0"/>
          <w:numId w:val="61"/>
        </w:numPr>
        <w:spacing w:line="276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prowadzenie Rejestru Działalności Regulowanej oraz </w:t>
      </w:r>
      <w:r w:rsidR="00970611">
        <w:rPr>
          <w:rFonts w:ascii="Times New Roman" w:hAnsi="Times New Roman"/>
          <w:color w:val="000000"/>
          <w:sz w:val="24"/>
          <w:szCs w:val="24"/>
        </w:rPr>
        <w:t>wyda</w:t>
      </w:r>
      <w:r w:rsidR="00F77055">
        <w:rPr>
          <w:rFonts w:ascii="Times New Roman" w:hAnsi="Times New Roman"/>
          <w:color w:val="000000"/>
          <w:sz w:val="24"/>
          <w:szCs w:val="24"/>
        </w:rPr>
        <w:t>wa</w:t>
      </w:r>
      <w:r w:rsidR="00970611">
        <w:rPr>
          <w:rFonts w:ascii="Times New Roman" w:hAnsi="Times New Roman"/>
          <w:color w:val="000000"/>
          <w:sz w:val="24"/>
          <w:szCs w:val="24"/>
        </w:rPr>
        <w:t xml:space="preserve">nie zezwoleń </w:t>
      </w:r>
      <w:r w:rsidR="00F77055">
        <w:rPr>
          <w:rFonts w:ascii="Times New Roman" w:hAnsi="Times New Roman"/>
          <w:color w:val="000000"/>
          <w:sz w:val="24"/>
          <w:szCs w:val="24"/>
        </w:rPr>
        <w:br/>
      </w:r>
      <w:r w:rsidR="00970611">
        <w:rPr>
          <w:rFonts w:ascii="Times New Roman" w:hAnsi="Times New Roman"/>
          <w:color w:val="000000"/>
          <w:sz w:val="24"/>
          <w:szCs w:val="24"/>
        </w:rPr>
        <w:t xml:space="preserve">na prowadzenie działalności </w:t>
      </w:r>
      <w:r w:rsidR="00C42E4D">
        <w:rPr>
          <w:rFonts w:ascii="Times New Roman" w:hAnsi="Times New Roman"/>
          <w:color w:val="000000"/>
          <w:sz w:val="24"/>
          <w:szCs w:val="24"/>
        </w:rPr>
        <w:t xml:space="preserve">w zakresie opróżniania zbiorników bezodpływowych </w:t>
      </w:r>
      <w:r w:rsidR="00F77055">
        <w:rPr>
          <w:rFonts w:ascii="Times New Roman" w:hAnsi="Times New Roman"/>
          <w:color w:val="000000"/>
          <w:sz w:val="24"/>
          <w:szCs w:val="24"/>
        </w:rPr>
        <w:br/>
      </w:r>
      <w:r w:rsidR="0070757D" w:rsidRPr="00C56772">
        <w:rPr>
          <w:rFonts w:ascii="Times New Roman" w:hAnsi="Times New Roman"/>
          <w:color w:val="000000"/>
          <w:sz w:val="24"/>
          <w:szCs w:val="24"/>
        </w:rPr>
        <w:t xml:space="preserve">i transportu nieczystości ciekłych; </w:t>
      </w:r>
    </w:p>
    <w:p w:rsidR="0070757D" w:rsidRPr="00C56772" w:rsidRDefault="0070757D" w:rsidP="001A282C">
      <w:pPr>
        <w:numPr>
          <w:ilvl w:val="0"/>
          <w:numId w:val="61"/>
        </w:numPr>
        <w:spacing w:line="276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działanie w zakresie zapobiegania nadzwyczajnym zagrożeniom środowiska;</w:t>
      </w:r>
    </w:p>
    <w:p w:rsidR="0070757D" w:rsidRPr="00C56772" w:rsidRDefault="0070757D" w:rsidP="001A282C">
      <w:pPr>
        <w:numPr>
          <w:ilvl w:val="0"/>
          <w:numId w:val="61"/>
        </w:numPr>
        <w:spacing w:line="276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nadzór nad eksploatacją i konserwacją studni oligoceńskich wraz ze sporządzaniem informacji o poborze wody i wnoszeniem należnych opłat;</w:t>
      </w:r>
    </w:p>
    <w:p w:rsidR="0070757D" w:rsidRPr="00C56772" w:rsidRDefault="0070757D" w:rsidP="001A282C">
      <w:pPr>
        <w:numPr>
          <w:ilvl w:val="0"/>
          <w:numId w:val="61"/>
        </w:numPr>
        <w:spacing w:line="276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prowadzenie spraw związanych z ochroną zasobów przyrodniczych na terenie Miasta;</w:t>
      </w:r>
    </w:p>
    <w:p w:rsidR="0070757D" w:rsidRPr="00C56772" w:rsidRDefault="0070757D" w:rsidP="001A282C">
      <w:pPr>
        <w:numPr>
          <w:ilvl w:val="0"/>
          <w:numId w:val="61"/>
        </w:numPr>
        <w:spacing w:line="276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prowadzenie rejestru pomników przyrody, użytków ekologicznych oraz zespołów przyrodniczo-krajobrazowych;</w:t>
      </w:r>
    </w:p>
    <w:p w:rsidR="0070757D" w:rsidRPr="00BB326B" w:rsidRDefault="00BE50E1" w:rsidP="001A282C">
      <w:pPr>
        <w:numPr>
          <w:ilvl w:val="0"/>
          <w:numId w:val="61"/>
        </w:numPr>
        <w:spacing w:line="276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B326B">
        <w:rPr>
          <w:rFonts w:ascii="Times New Roman" w:hAnsi="Times New Roman"/>
          <w:color w:val="000000"/>
          <w:sz w:val="24"/>
          <w:szCs w:val="24"/>
        </w:rPr>
        <w:t>koordynowanie procesu inwestycyjnego dot. urządzania</w:t>
      </w:r>
      <w:r w:rsidR="0070757D" w:rsidRPr="00BB326B">
        <w:rPr>
          <w:rFonts w:ascii="Times New Roman" w:hAnsi="Times New Roman"/>
          <w:color w:val="000000"/>
          <w:sz w:val="24"/>
          <w:szCs w:val="24"/>
        </w:rPr>
        <w:t xml:space="preserve"> parków, placów zieleni i zabaw oraz przy modernizacji i konserwacji istniejących;</w:t>
      </w:r>
    </w:p>
    <w:p w:rsidR="0070757D" w:rsidRPr="00C56772" w:rsidRDefault="0070757D" w:rsidP="001A282C">
      <w:pPr>
        <w:numPr>
          <w:ilvl w:val="0"/>
          <w:numId w:val="61"/>
        </w:numPr>
        <w:spacing w:line="276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wykaszanie chwastów z terenów stanowiących własność Miasta;</w:t>
      </w:r>
    </w:p>
    <w:p w:rsidR="0070757D" w:rsidRDefault="0070757D" w:rsidP="001A282C">
      <w:pPr>
        <w:numPr>
          <w:ilvl w:val="0"/>
          <w:numId w:val="61"/>
        </w:numPr>
        <w:spacing w:line="276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nadzór nad eksploatacją fontann;</w:t>
      </w:r>
    </w:p>
    <w:p w:rsidR="009F3D63" w:rsidRPr="00C56772" w:rsidRDefault="009F3D63" w:rsidP="001A282C">
      <w:pPr>
        <w:numPr>
          <w:ilvl w:val="0"/>
          <w:numId w:val="61"/>
        </w:numPr>
        <w:spacing w:line="276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zakup i konserwacja elementów małej architektury na terenach miejskich ze szczególnym uwzględnieniem zieleni miejskiej, terenów rekreacyjnych i parków;</w:t>
      </w:r>
    </w:p>
    <w:p w:rsidR="0070757D" w:rsidRPr="00C56772" w:rsidRDefault="0070757D" w:rsidP="001A282C">
      <w:pPr>
        <w:numPr>
          <w:ilvl w:val="0"/>
          <w:numId w:val="61"/>
        </w:numPr>
        <w:spacing w:line="276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nadzór nad konserwacją i remontem rowów odwadniających na terenie Miasta;</w:t>
      </w:r>
    </w:p>
    <w:p w:rsidR="0070757D" w:rsidRPr="00C56772" w:rsidRDefault="0070757D" w:rsidP="001A282C">
      <w:pPr>
        <w:numPr>
          <w:ilvl w:val="0"/>
          <w:numId w:val="61"/>
        </w:numPr>
        <w:spacing w:line="276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koordynacja procesu inwestycyjnego polegającego na budowie i przebudowie rowów odwadniających na terenie Miasta, połączona ze współpracą z innymi podmiotami </w:t>
      </w:r>
      <w:r w:rsidRPr="00C56772">
        <w:rPr>
          <w:rFonts w:ascii="Times New Roman" w:hAnsi="Times New Roman"/>
          <w:color w:val="000000"/>
          <w:sz w:val="24"/>
          <w:szCs w:val="24"/>
        </w:rPr>
        <w:br/>
      </w:r>
      <w:r w:rsidRPr="00C56772">
        <w:rPr>
          <w:rFonts w:ascii="Times New Roman" w:hAnsi="Times New Roman"/>
          <w:color w:val="000000"/>
          <w:sz w:val="24"/>
          <w:szCs w:val="24"/>
        </w:rPr>
        <w:lastRenderedPageBreak/>
        <w:t xml:space="preserve">i gminami, opiniowanie projektów w zakresie odprowadzanie wód deszczowych </w:t>
      </w:r>
      <w:r w:rsidR="00F327CC" w:rsidRPr="00C56772">
        <w:rPr>
          <w:rFonts w:ascii="Times New Roman" w:hAnsi="Times New Roman"/>
          <w:color w:val="000000"/>
          <w:sz w:val="24"/>
          <w:szCs w:val="24"/>
        </w:rPr>
        <w:br/>
      </w:r>
      <w:r w:rsidRPr="00C56772">
        <w:rPr>
          <w:rFonts w:ascii="Times New Roman" w:hAnsi="Times New Roman"/>
          <w:color w:val="000000"/>
          <w:sz w:val="24"/>
          <w:szCs w:val="24"/>
        </w:rPr>
        <w:t>do rowów;</w:t>
      </w:r>
    </w:p>
    <w:p w:rsidR="0070757D" w:rsidRPr="00C56772" w:rsidRDefault="0070757D" w:rsidP="001A282C">
      <w:pPr>
        <w:numPr>
          <w:ilvl w:val="0"/>
          <w:numId w:val="61"/>
        </w:numPr>
        <w:spacing w:line="276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prowadzenie bazy danych dotyczących umów zawartych przez właścicieli poszczególnych nieruchomości na odbiór odpadów komunalnych i opróżnianie zbiorników bezodpływowych oraz ewidencji ilości odpadów komunalnych i nieczystości płynnych usuwanych przez podmioty prowadzące działalność w ww</w:t>
      </w:r>
      <w:r w:rsidR="008A2D42">
        <w:rPr>
          <w:rFonts w:ascii="Times New Roman" w:hAnsi="Times New Roman"/>
          <w:color w:val="000000"/>
          <w:sz w:val="24"/>
          <w:szCs w:val="24"/>
        </w:rPr>
        <w:t>.</w:t>
      </w:r>
      <w:r w:rsidRPr="00C56772">
        <w:rPr>
          <w:rFonts w:ascii="Times New Roman" w:hAnsi="Times New Roman"/>
          <w:color w:val="000000"/>
          <w:sz w:val="24"/>
          <w:szCs w:val="24"/>
        </w:rPr>
        <w:t xml:space="preserve"> zakresie;</w:t>
      </w:r>
    </w:p>
    <w:p w:rsidR="0070757D" w:rsidRPr="00C56772" w:rsidRDefault="0070757D" w:rsidP="001A282C">
      <w:pPr>
        <w:numPr>
          <w:ilvl w:val="0"/>
          <w:numId w:val="61"/>
        </w:numPr>
        <w:spacing w:line="276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sprawdzanie uciążliwości powodowanej przez kanalizację lokalną oraz wydawanie decyzji nakazujących podłączenie posesji do kanalizacji sanitarnej; </w:t>
      </w:r>
    </w:p>
    <w:p w:rsidR="0070757D" w:rsidRPr="00C56772" w:rsidRDefault="0070757D" w:rsidP="001A282C">
      <w:pPr>
        <w:numPr>
          <w:ilvl w:val="0"/>
          <w:numId w:val="61"/>
        </w:numPr>
        <w:spacing w:line="276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nakazywanie właścicielowi gruntu przywrócenia stanu poprzedniego lub wykonywanie urządzeń zapobiegających szkodom w przypadku spowodowania zmiany stanu wody</w:t>
      </w:r>
      <w:r w:rsidR="00EF0BB9">
        <w:rPr>
          <w:rFonts w:ascii="Times New Roman" w:hAnsi="Times New Roman"/>
          <w:color w:val="000000"/>
          <w:sz w:val="24"/>
          <w:szCs w:val="24"/>
        </w:rPr>
        <w:br/>
      </w:r>
      <w:r w:rsidRPr="00C56772">
        <w:rPr>
          <w:rFonts w:ascii="Times New Roman" w:hAnsi="Times New Roman"/>
          <w:color w:val="000000"/>
          <w:sz w:val="24"/>
          <w:szCs w:val="24"/>
        </w:rPr>
        <w:t>na gruntach sąsiednich;</w:t>
      </w:r>
    </w:p>
    <w:p w:rsidR="0070757D" w:rsidRPr="00C56772" w:rsidRDefault="0070757D" w:rsidP="001A282C">
      <w:pPr>
        <w:numPr>
          <w:ilvl w:val="0"/>
          <w:numId w:val="61"/>
        </w:numPr>
        <w:spacing w:line="276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zatwierdzanie w drodze decyzji ugód dotyczących zmian stanu wody na gruntach sąsiednich;</w:t>
      </w:r>
    </w:p>
    <w:p w:rsidR="0070757D" w:rsidRPr="00C56772" w:rsidRDefault="0070757D" w:rsidP="001A282C">
      <w:pPr>
        <w:numPr>
          <w:ilvl w:val="0"/>
          <w:numId w:val="61"/>
        </w:numPr>
        <w:spacing w:line="276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opiniowanie dokumentacji projektowej wykonania prac geologicznych na terenie Miasta;</w:t>
      </w:r>
    </w:p>
    <w:p w:rsidR="0070757D" w:rsidRPr="00C56772" w:rsidRDefault="0070757D" w:rsidP="001A282C">
      <w:pPr>
        <w:numPr>
          <w:ilvl w:val="0"/>
          <w:numId w:val="61"/>
        </w:numPr>
        <w:spacing w:line="276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prowadzenie postępowania w sprawach związanych z wydawaniem zezwoleń </w:t>
      </w:r>
      <w:r w:rsidR="007D6A43">
        <w:rPr>
          <w:rFonts w:ascii="Times New Roman" w:hAnsi="Times New Roman"/>
          <w:color w:val="000000"/>
          <w:sz w:val="24"/>
          <w:szCs w:val="24"/>
        </w:rPr>
        <w:br/>
      </w:r>
      <w:r w:rsidRPr="00C56772">
        <w:rPr>
          <w:rFonts w:ascii="Times New Roman" w:hAnsi="Times New Roman"/>
          <w:color w:val="000000"/>
          <w:sz w:val="24"/>
          <w:szCs w:val="24"/>
        </w:rPr>
        <w:t>na usuwanie drzew i krzewów wraz z naliczaniem opłat i kar, prowadzenie postępowania w przypadku zniszczenia zieleni oraz wycinki bez wymaganego zezwolenia;</w:t>
      </w:r>
    </w:p>
    <w:p w:rsidR="000A1520" w:rsidRPr="00C56772" w:rsidRDefault="0070757D" w:rsidP="001A282C">
      <w:pPr>
        <w:numPr>
          <w:ilvl w:val="0"/>
          <w:numId w:val="61"/>
        </w:numPr>
        <w:spacing w:line="276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prowadzenie spraw związanych ze zgłoszeniem usunięcia drzew</w:t>
      </w:r>
      <w:r w:rsidR="00F8089B">
        <w:rPr>
          <w:rFonts w:ascii="Times New Roman" w:hAnsi="Times New Roman"/>
          <w:color w:val="000000"/>
          <w:sz w:val="24"/>
          <w:szCs w:val="24"/>
        </w:rPr>
        <w:t>;</w:t>
      </w:r>
    </w:p>
    <w:p w:rsidR="0070757D" w:rsidRPr="00C56772" w:rsidRDefault="0070757D" w:rsidP="001A282C">
      <w:pPr>
        <w:numPr>
          <w:ilvl w:val="0"/>
          <w:numId w:val="61"/>
        </w:numPr>
        <w:spacing w:line="276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prowadzenie spraw związanych z edukacją ekologiczną i współpraca w tym zakresie </w:t>
      </w:r>
      <w:r w:rsidRPr="00C56772">
        <w:rPr>
          <w:rFonts w:ascii="Times New Roman" w:hAnsi="Times New Roman"/>
          <w:color w:val="000000"/>
          <w:sz w:val="24"/>
          <w:szCs w:val="24"/>
        </w:rPr>
        <w:br/>
        <w:t>z placówkami oświatowymi;</w:t>
      </w:r>
    </w:p>
    <w:p w:rsidR="0070757D" w:rsidRPr="00C56772" w:rsidRDefault="0070757D" w:rsidP="001A282C">
      <w:pPr>
        <w:numPr>
          <w:ilvl w:val="0"/>
          <w:numId w:val="61"/>
        </w:numPr>
        <w:spacing w:line="276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prowadzenie spraw związanych z segregacją odpad</w:t>
      </w:r>
      <w:r w:rsidR="00867F10">
        <w:rPr>
          <w:rFonts w:ascii="Times New Roman" w:hAnsi="Times New Roman"/>
          <w:color w:val="000000"/>
          <w:sz w:val="24"/>
          <w:szCs w:val="24"/>
        </w:rPr>
        <w:t xml:space="preserve">ów komunalnych </w:t>
      </w:r>
      <w:r w:rsidRPr="00C56772">
        <w:rPr>
          <w:rFonts w:ascii="Times New Roman" w:hAnsi="Times New Roman"/>
          <w:color w:val="000000"/>
          <w:sz w:val="24"/>
          <w:szCs w:val="24"/>
        </w:rPr>
        <w:t>w Mieście;</w:t>
      </w:r>
    </w:p>
    <w:p w:rsidR="0070757D" w:rsidRPr="00C56772" w:rsidRDefault="0070757D" w:rsidP="001A282C">
      <w:pPr>
        <w:numPr>
          <w:ilvl w:val="0"/>
          <w:numId w:val="61"/>
        </w:numPr>
        <w:spacing w:line="276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koordynacja prac i realizacja zadań wynikających z ustawy o utrzymaniu</w:t>
      </w:r>
      <w:r w:rsidR="00BE50E1">
        <w:rPr>
          <w:rFonts w:ascii="Times New Roman" w:hAnsi="Times New Roman"/>
          <w:color w:val="000000"/>
          <w:sz w:val="24"/>
          <w:szCs w:val="24"/>
        </w:rPr>
        <w:t xml:space="preserve"> czystości</w:t>
      </w:r>
      <w:r w:rsidR="00867F10">
        <w:rPr>
          <w:rFonts w:ascii="Times New Roman" w:hAnsi="Times New Roman"/>
          <w:color w:val="000000"/>
          <w:sz w:val="24"/>
          <w:szCs w:val="24"/>
        </w:rPr>
        <w:br/>
      </w:r>
      <w:r w:rsidR="00BE50E1">
        <w:rPr>
          <w:rFonts w:ascii="Times New Roman" w:hAnsi="Times New Roman"/>
          <w:color w:val="000000"/>
          <w:sz w:val="24"/>
          <w:szCs w:val="24"/>
        </w:rPr>
        <w:t xml:space="preserve">i porządku </w:t>
      </w:r>
      <w:r w:rsidRPr="00C56772">
        <w:rPr>
          <w:rFonts w:ascii="Times New Roman" w:hAnsi="Times New Roman"/>
          <w:color w:val="000000"/>
          <w:sz w:val="24"/>
          <w:szCs w:val="24"/>
        </w:rPr>
        <w:t>w gminach oraz uchwał lokaln</w:t>
      </w:r>
      <w:r w:rsidR="000A1520" w:rsidRPr="00C56772">
        <w:rPr>
          <w:rFonts w:ascii="Times New Roman" w:hAnsi="Times New Roman"/>
          <w:color w:val="000000"/>
          <w:sz w:val="24"/>
          <w:szCs w:val="24"/>
        </w:rPr>
        <w:t>ych</w:t>
      </w:r>
      <w:r w:rsidRPr="00C56772">
        <w:rPr>
          <w:rFonts w:ascii="Times New Roman" w:hAnsi="Times New Roman"/>
          <w:color w:val="000000"/>
          <w:sz w:val="24"/>
          <w:szCs w:val="24"/>
        </w:rPr>
        <w:t>;</w:t>
      </w:r>
    </w:p>
    <w:p w:rsidR="0070757D" w:rsidRPr="00C56772" w:rsidRDefault="0070757D" w:rsidP="001A282C">
      <w:pPr>
        <w:numPr>
          <w:ilvl w:val="0"/>
          <w:numId w:val="61"/>
        </w:numPr>
        <w:spacing w:line="276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likwidacja dzikich wysypisk śmieci;</w:t>
      </w:r>
    </w:p>
    <w:p w:rsidR="0070757D" w:rsidRPr="00C56772" w:rsidRDefault="0070757D" w:rsidP="001A282C">
      <w:pPr>
        <w:numPr>
          <w:ilvl w:val="0"/>
          <w:numId w:val="61"/>
        </w:numPr>
        <w:spacing w:line="276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letnie </w:t>
      </w:r>
      <w:r w:rsidR="00522963" w:rsidRPr="00C56772">
        <w:rPr>
          <w:rFonts w:ascii="Times New Roman" w:hAnsi="Times New Roman"/>
          <w:color w:val="000000"/>
          <w:sz w:val="24"/>
          <w:szCs w:val="24"/>
        </w:rPr>
        <w:t xml:space="preserve">oczyszczanie </w:t>
      </w:r>
      <w:r w:rsidRPr="00C56772">
        <w:rPr>
          <w:rFonts w:ascii="Times New Roman" w:hAnsi="Times New Roman"/>
          <w:color w:val="000000"/>
          <w:sz w:val="24"/>
          <w:szCs w:val="24"/>
        </w:rPr>
        <w:t xml:space="preserve">ulic miejskich, chodników i ciągów pieszych </w:t>
      </w:r>
      <w:r w:rsidR="00522963" w:rsidRPr="00C56772">
        <w:rPr>
          <w:rFonts w:ascii="Times New Roman" w:hAnsi="Times New Roman"/>
          <w:color w:val="000000"/>
          <w:sz w:val="24"/>
          <w:szCs w:val="24"/>
        </w:rPr>
        <w:t>należących do</w:t>
      </w:r>
      <w:r w:rsidRPr="00C56772">
        <w:rPr>
          <w:rFonts w:ascii="Times New Roman" w:hAnsi="Times New Roman"/>
          <w:color w:val="000000"/>
          <w:sz w:val="24"/>
          <w:szCs w:val="24"/>
        </w:rPr>
        <w:t xml:space="preserve"> Miasta;</w:t>
      </w:r>
    </w:p>
    <w:p w:rsidR="000A1520" w:rsidRPr="00C56772" w:rsidRDefault="000A1520" w:rsidP="001A282C">
      <w:pPr>
        <w:numPr>
          <w:ilvl w:val="0"/>
          <w:numId w:val="61"/>
        </w:numPr>
        <w:spacing w:line="276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nadzór nad realizacją zadań związanych z zimowym utrzymaniem ulic miejskich;</w:t>
      </w:r>
    </w:p>
    <w:p w:rsidR="0070757D" w:rsidRPr="00C56772" w:rsidRDefault="0070757D" w:rsidP="001A282C">
      <w:pPr>
        <w:numPr>
          <w:ilvl w:val="0"/>
          <w:numId w:val="61"/>
        </w:numPr>
        <w:spacing w:line="276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nadzór nad realizacją umowy dotyczącej usytuowania kabin sanitarnych na terenie Miasta;</w:t>
      </w:r>
    </w:p>
    <w:p w:rsidR="0070757D" w:rsidRPr="00C56772" w:rsidRDefault="0070757D" w:rsidP="001A282C">
      <w:pPr>
        <w:numPr>
          <w:ilvl w:val="0"/>
          <w:numId w:val="61"/>
        </w:numPr>
        <w:spacing w:line="276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prowadzenie spraw związanych z gospo</w:t>
      </w:r>
      <w:r w:rsidR="00F327CC" w:rsidRPr="00C56772">
        <w:rPr>
          <w:rFonts w:ascii="Times New Roman" w:hAnsi="Times New Roman"/>
          <w:color w:val="000000"/>
          <w:sz w:val="24"/>
          <w:szCs w:val="24"/>
        </w:rPr>
        <w:t>darowaniem odpadami komunalnymi</w:t>
      </w:r>
      <w:r w:rsidRPr="00C56772">
        <w:rPr>
          <w:rFonts w:ascii="Times New Roman" w:hAnsi="Times New Roman"/>
          <w:color w:val="000000"/>
          <w:sz w:val="24"/>
          <w:szCs w:val="24"/>
        </w:rPr>
        <w:t>:</w:t>
      </w:r>
    </w:p>
    <w:p w:rsidR="0070757D" w:rsidRPr="00C56772" w:rsidRDefault="0070757D" w:rsidP="001A282C">
      <w:pPr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zapewnianie objęcia wszystkich mieszkańców </w:t>
      </w:r>
      <w:r w:rsidR="00522963" w:rsidRPr="00C56772">
        <w:rPr>
          <w:rFonts w:ascii="Times New Roman" w:hAnsi="Times New Roman"/>
          <w:color w:val="000000"/>
          <w:sz w:val="24"/>
          <w:szCs w:val="24"/>
        </w:rPr>
        <w:t>Miasta</w:t>
      </w:r>
      <w:r w:rsidRPr="00C56772">
        <w:rPr>
          <w:rFonts w:ascii="Times New Roman" w:hAnsi="Times New Roman"/>
          <w:color w:val="000000"/>
          <w:sz w:val="24"/>
          <w:szCs w:val="24"/>
        </w:rPr>
        <w:t xml:space="preserve"> zorganizowanym systemem odbierania wszystkich rodzajów odpadów komunalnych,</w:t>
      </w:r>
    </w:p>
    <w:p w:rsidR="0070757D" w:rsidRPr="00C56772" w:rsidRDefault="0070757D" w:rsidP="001A282C">
      <w:pPr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zapewnianie warunków funkcjonowania systemu selektywnego odbierania odpadów komunalnych,</w:t>
      </w:r>
    </w:p>
    <w:p w:rsidR="0070757D" w:rsidRPr="00C56772" w:rsidRDefault="0070757D" w:rsidP="001A282C">
      <w:pPr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przygotowywanie i aktualizacja uchwał związanych z funkcjonowaniem systemu gospodarowania odpadami na terenie miasta,</w:t>
      </w:r>
    </w:p>
    <w:p w:rsidR="0070757D" w:rsidRPr="00C56772" w:rsidRDefault="0070757D" w:rsidP="001A282C">
      <w:pPr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przyjmowanie i weryfikacja deklaracji o wysokości opłaty za gospodarowanie odpadami komunalnymi,</w:t>
      </w:r>
    </w:p>
    <w:p w:rsidR="0070757D" w:rsidRPr="00C56772" w:rsidRDefault="0070757D" w:rsidP="001A282C">
      <w:pPr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lastRenderedPageBreak/>
        <w:t xml:space="preserve">wydawanie decyzji określających wysokość opłaty za gospodarowanie odpadami komunalnymi w przypadku niezłożenia lub złożenia nieprawidłowej deklaracji </w:t>
      </w:r>
      <w:r w:rsidRPr="00C56772">
        <w:rPr>
          <w:rFonts w:ascii="Times New Roman" w:hAnsi="Times New Roman"/>
          <w:color w:val="000000"/>
          <w:sz w:val="24"/>
          <w:szCs w:val="24"/>
        </w:rPr>
        <w:br/>
        <w:t>o wysokości opłaty za gospodarowanie odpadami komunalnymi,</w:t>
      </w:r>
    </w:p>
    <w:p w:rsidR="0070757D" w:rsidRPr="00C56772" w:rsidRDefault="00F327CC" w:rsidP="001A282C">
      <w:pPr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70757D" w:rsidRPr="00C56772">
        <w:rPr>
          <w:rFonts w:ascii="Times New Roman" w:hAnsi="Times New Roman"/>
          <w:color w:val="000000"/>
          <w:sz w:val="24"/>
          <w:szCs w:val="24"/>
        </w:rPr>
        <w:t xml:space="preserve">przyjmowanie sprawozdań od przedsiębiorców w zakresie odbioru odpadów </w:t>
      </w:r>
      <w:r w:rsidR="0070757D" w:rsidRPr="00C56772">
        <w:rPr>
          <w:rFonts w:ascii="Times New Roman" w:hAnsi="Times New Roman"/>
          <w:color w:val="000000"/>
          <w:sz w:val="24"/>
          <w:szCs w:val="24"/>
        </w:rPr>
        <w:br/>
        <w:t>z nieruchomości oraz odbioru nieczystości ciekłych,</w:t>
      </w:r>
    </w:p>
    <w:p w:rsidR="0070757D" w:rsidRPr="00C56772" w:rsidRDefault="0070757D" w:rsidP="001A282C">
      <w:pPr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prowadzenie rejestru działalności regulowanej w zakresie odbierania odpadów komunalnych od właścicieli nieruchomości,</w:t>
      </w:r>
    </w:p>
    <w:p w:rsidR="0070757D" w:rsidRPr="00C56772" w:rsidRDefault="0070757D" w:rsidP="001A282C">
      <w:pPr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wydawanie zaświadczeń w zakresie wpisywania/wykreślania przedsiębiorców </w:t>
      </w:r>
      <w:r w:rsidR="00F327CC" w:rsidRPr="00C56772">
        <w:rPr>
          <w:rFonts w:ascii="Times New Roman" w:hAnsi="Times New Roman"/>
          <w:color w:val="000000"/>
          <w:sz w:val="24"/>
          <w:szCs w:val="24"/>
        </w:rPr>
        <w:br/>
      </w:r>
      <w:r w:rsidRPr="00C56772">
        <w:rPr>
          <w:rFonts w:ascii="Times New Roman" w:hAnsi="Times New Roman"/>
          <w:color w:val="000000"/>
          <w:sz w:val="24"/>
          <w:szCs w:val="24"/>
        </w:rPr>
        <w:t>do rejestru działalności regulowanej;</w:t>
      </w:r>
    </w:p>
    <w:p w:rsidR="0070757D" w:rsidRPr="00C56772" w:rsidRDefault="0070757D" w:rsidP="001A282C">
      <w:pPr>
        <w:numPr>
          <w:ilvl w:val="0"/>
          <w:numId w:val="61"/>
        </w:numPr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zapewnienie opieki bezdomnym zwierzętom oraz nadzór nad ich wyłapywaniem poprzez współpracę ze schroniskiem dla bezdomnych zwierząt, służbami weterynaryjnymi, </w:t>
      </w:r>
      <w:r w:rsidR="007D6A43">
        <w:rPr>
          <w:rFonts w:ascii="Times New Roman" w:hAnsi="Times New Roman"/>
          <w:color w:val="000000"/>
          <w:sz w:val="24"/>
          <w:szCs w:val="24"/>
        </w:rPr>
        <w:br/>
      </w:r>
      <w:r w:rsidR="006051BC">
        <w:rPr>
          <w:rFonts w:ascii="Times New Roman" w:hAnsi="Times New Roman"/>
          <w:color w:val="000000"/>
          <w:sz w:val="24"/>
          <w:szCs w:val="24"/>
        </w:rPr>
        <w:t>e</w:t>
      </w:r>
      <w:r w:rsidRPr="00C56772">
        <w:rPr>
          <w:rFonts w:ascii="Times New Roman" w:hAnsi="Times New Roman"/>
          <w:color w:val="000000"/>
          <w:sz w:val="24"/>
          <w:szCs w:val="24"/>
        </w:rPr>
        <w:t>ko-patrolem Straży Miejskiej;</w:t>
      </w:r>
    </w:p>
    <w:p w:rsidR="0070757D" w:rsidRPr="00C56772" w:rsidRDefault="0070757D" w:rsidP="001A282C">
      <w:pPr>
        <w:numPr>
          <w:ilvl w:val="0"/>
          <w:numId w:val="61"/>
        </w:numPr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przygotowywanie programu opieki nad zwierzętami bezdomnymi oraz zapobiegania bezdomności zwierząt;</w:t>
      </w:r>
    </w:p>
    <w:p w:rsidR="0070757D" w:rsidRPr="00C56772" w:rsidRDefault="0070757D" w:rsidP="001A282C">
      <w:pPr>
        <w:numPr>
          <w:ilvl w:val="0"/>
          <w:numId w:val="61"/>
        </w:numPr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przygotowywanie zezwoleń na utrzymywanie psów ras uznawanych za agresywne;</w:t>
      </w:r>
    </w:p>
    <w:p w:rsidR="0070757D" w:rsidRPr="00C56772" w:rsidRDefault="0070757D" w:rsidP="001A282C">
      <w:pPr>
        <w:numPr>
          <w:ilvl w:val="0"/>
          <w:numId w:val="61"/>
        </w:numPr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prowadzenie spraw związanych z rolnictwem;</w:t>
      </w:r>
    </w:p>
    <w:p w:rsidR="0070757D" w:rsidRPr="00C56772" w:rsidRDefault="00522963" w:rsidP="001A282C">
      <w:pPr>
        <w:numPr>
          <w:ilvl w:val="0"/>
          <w:numId w:val="61"/>
        </w:numPr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sporządza</w:t>
      </w:r>
      <w:r w:rsidR="0070757D" w:rsidRPr="00C56772">
        <w:rPr>
          <w:rFonts w:ascii="Times New Roman" w:hAnsi="Times New Roman"/>
          <w:color w:val="000000"/>
          <w:sz w:val="24"/>
          <w:szCs w:val="24"/>
        </w:rPr>
        <w:t>nie planów Ochrony Środowiska, aktualizacja i sprawozdawczość;</w:t>
      </w:r>
    </w:p>
    <w:p w:rsidR="0070757D" w:rsidRPr="00C56772" w:rsidRDefault="0070757D" w:rsidP="001A282C">
      <w:pPr>
        <w:numPr>
          <w:ilvl w:val="0"/>
          <w:numId w:val="61"/>
        </w:numPr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prowadzenie publicznie dostępnego wykazu danych o środowisku;</w:t>
      </w:r>
    </w:p>
    <w:p w:rsidR="0070757D" w:rsidRPr="00C56772" w:rsidRDefault="0070757D" w:rsidP="001A282C">
      <w:pPr>
        <w:numPr>
          <w:ilvl w:val="0"/>
          <w:numId w:val="61"/>
        </w:numPr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udostępnienie danych o środowisku w związku z wpływającymi wnioskami;</w:t>
      </w:r>
    </w:p>
    <w:p w:rsidR="0070757D" w:rsidRPr="00C56772" w:rsidRDefault="0070757D" w:rsidP="001A282C">
      <w:pPr>
        <w:numPr>
          <w:ilvl w:val="0"/>
          <w:numId w:val="61"/>
        </w:numPr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udostępnienie informacji w związku z zapytaniami w trybie dostępu do informacji publicznej;</w:t>
      </w:r>
    </w:p>
    <w:p w:rsidR="0070757D" w:rsidRPr="00BE50E1" w:rsidRDefault="0070757D" w:rsidP="001A282C">
      <w:pPr>
        <w:numPr>
          <w:ilvl w:val="0"/>
          <w:numId w:val="61"/>
        </w:numPr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prowadzenie spraw związanych z wydawaniem decyzji o środowiskowych uwarunkowaniach;</w:t>
      </w:r>
    </w:p>
    <w:p w:rsidR="0070757D" w:rsidRPr="00C56772" w:rsidRDefault="0070757D" w:rsidP="001A282C">
      <w:pPr>
        <w:numPr>
          <w:ilvl w:val="0"/>
          <w:numId w:val="61"/>
        </w:numPr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prowadzenie publicznie dostępnego wykazu danych o dokumentach zawierających informację o środowisku i jego ochronie;</w:t>
      </w:r>
    </w:p>
    <w:p w:rsidR="0070757D" w:rsidRPr="00C56772" w:rsidRDefault="0070757D" w:rsidP="001A282C">
      <w:pPr>
        <w:numPr>
          <w:ilvl w:val="0"/>
          <w:numId w:val="61"/>
        </w:numPr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prowadzenie spraw związanych z naliczaniem opłat za zmniejszoną retencję;</w:t>
      </w:r>
    </w:p>
    <w:p w:rsidR="0070757D" w:rsidRPr="00C56772" w:rsidRDefault="0070757D" w:rsidP="001A282C">
      <w:pPr>
        <w:numPr>
          <w:ilvl w:val="0"/>
          <w:numId w:val="61"/>
        </w:numPr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przygotowywanie danych do budżetu, sporządzanie umów, sprawozdań, dokumentów finansowych;</w:t>
      </w:r>
    </w:p>
    <w:p w:rsidR="0070757D" w:rsidRPr="00C56772" w:rsidRDefault="0070757D" w:rsidP="001A282C">
      <w:pPr>
        <w:numPr>
          <w:ilvl w:val="0"/>
          <w:numId w:val="61"/>
        </w:numPr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podejmowanie działań w zakresie poprawy jakości powietrza;</w:t>
      </w:r>
    </w:p>
    <w:p w:rsidR="0070757D" w:rsidRPr="00C56772" w:rsidRDefault="0070757D" w:rsidP="001A282C">
      <w:pPr>
        <w:numPr>
          <w:ilvl w:val="0"/>
          <w:numId w:val="61"/>
        </w:numPr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podejmowanie działań w zakresie wdrażania gospodarki niskoemisyjnej;</w:t>
      </w:r>
    </w:p>
    <w:p w:rsidR="0070757D" w:rsidRPr="00C56772" w:rsidRDefault="0070757D" w:rsidP="001A282C">
      <w:pPr>
        <w:numPr>
          <w:ilvl w:val="0"/>
          <w:numId w:val="61"/>
        </w:numPr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opiniowanie projektów uchwał województwa mazowieckiego w zakresie ochrony powietrza jak również przygotowywanie wymaganych sprawozdań;</w:t>
      </w:r>
    </w:p>
    <w:p w:rsidR="0070757D" w:rsidRPr="00C56772" w:rsidRDefault="0070757D" w:rsidP="001A282C">
      <w:pPr>
        <w:numPr>
          <w:ilvl w:val="0"/>
          <w:numId w:val="61"/>
        </w:numPr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obsługa mieszkańców w zakresie dofinansowania przedsięwzięć związanych </w:t>
      </w:r>
      <w:r w:rsidR="00EF0BB9">
        <w:rPr>
          <w:rFonts w:ascii="Times New Roman" w:hAnsi="Times New Roman"/>
          <w:color w:val="000000"/>
          <w:sz w:val="24"/>
          <w:szCs w:val="24"/>
        </w:rPr>
        <w:br/>
      </w:r>
      <w:r w:rsidRPr="00C56772">
        <w:rPr>
          <w:rFonts w:ascii="Times New Roman" w:hAnsi="Times New Roman"/>
          <w:color w:val="000000"/>
          <w:sz w:val="24"/>
          <w:szCs w:val="24"/>
        </w:rPr>
        <w:t>z wymianą źródeł ciepła;</w:t>
      </w:r>
    </w:p>
    <w:p w:rsidR="0070757D" w:rsidRPr="00C56772" w:rsidRDefault="0070757D" w:rsidP="001A282C">
      <w:pPr>
        <w:numPr>
          <w:ilvl w:val="0"/>
          <w:numId w:val="61"/>
        </w:numPr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przedkładanie marszałkowi województwa informacji o rodzaju, ilości i miejscach występowania substancji stwarzających szczególne zagrożenie dla środowiska;</w:t>
      </w:r>
    </w:p>
    <w:p w:rsidR="0070757D" w:rsidRPr="00C56772" w:rsidRDefault="0070757D" w:rsidP="001A282C">
      <w:pPr>
        <w:numPr>
          <w:ilvl w:val="0"/>
          <w:numId w:val="61"/>
        </w:numPr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lastRenderedPageBreak/>
        <w:t xml:space="preserve">obsługa mieszkańców w zakresie dofinansowania przedsięwzięć związanych </w:t>
      </w:r>
      <w:r w:rsidR="000443B1">
        <w:rPr>
          <w:rFonts w:ascii="Times New Roman" w:hAnsi="Times New Roman"/>
          <w:color w:val="000000"/>
          <w:sz w:val="24"/>
          <w:szCs w:val="24"/>
        </w:rPr>
        <w:br/>
      </w:r>
      <w:r w:rsidRPr="00C56772">
        <w:rPr>
          <w:rFonts w:ascii="Times New Roman" w:hAnsi="Times New Roman"/>
          <w:color w:val="000000"/>
          <w:sz w:val="24"/>
          <w:szCs w:val="24"/>
        </w:rPr>
        <w:t>z wymianą pokryć dachowych z płyt azbestowych;</w:t>
      </w:r>
    </w:p>
    <w:p w:rsidR="00F728ED" w:rsidRDefault="00DD53CD" w:rsidP="001A282C">
      <w:pPr>
        <w:numPr>
          <w:ilvl w:val="0"/>
          <w:numId w:val="61"/>
        </w:numPr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urządzanie i konserwacja zieleni wchodzącej w skład dróg gminnych i skwerów;</w:t>
      </w:r>
    </w:p>
    <w:p w:rsidR="00AD0BD0" w:rsidRDefault="00AD0BD0" w:rsidP="001A282C">
      <w:pPr>
        <w:numPr>
          <w:ilvl w:val="0"/>
          <w:numId w:val="61"/>
        </w:numPr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nadzór nad konserwacją </w:t>
      </w:r>
      <w:r w:rsidR="00E4301C">
        <w:rPr>
          <w:rFonts w:ascii="Times New Roman" w:hAnsi="Times New Roman"/>
          <w:color w:val="000000"/>
          <w:sz w:val="24"/>
          <w:szCs w:val="24"/>
        </w:rPr>
        <w:t>placów zabaw na terenach stanowiących własność miasta;</w:t>
      </w:r>
    </w:p>
    <w:p w:rsidR="0070757D" w:rsidRDefault="00B07A63" w:rsidP="001A282C">
      <w:pPr>
        <w:numPr>
          <w:ilvl w:val="0"/>
          <w:numId w:val="61"/>
        </w:numPr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inwentaryzacja źródeł ogrzewania na terenie miasta;</w:t>
      </w:r>
    </w:p>
    <w:p w:rsidR="00AC7AB0" w:rsidRDefault="00AC7AB0" w:rsidP="001A282C">
      <w:pPr>
        <w:numPr>
          <w:ilvl w:val="0"/>
          <w:numId w:val="61"/>
        </w:numPr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nadzór na realizacją zadań związanych z dotacją do wymiany źródeł ogrzewania;</w:t>
      </w:r>
    </w:p>
    <w:p w:rsidR="00AC7AB0" w:rsidRDefault="00AC7AB0" w:rsidP="001A282C">
      <w:pPr>
        <w:numPr>
          <w:ilvl w:val="0"/>
          <w:numId w:val="61"/>
        </w:numPr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podejmowanie działań w zakresie małej retencji;</w:t>
      </w:r>
    </w:p>
    <w:p w:rsidR="00E12E41" w:rsidRDefault="00E12E41" w:rsidP="001A282C">
      <w:pPr>
        <w:numPr>
          <w:ilvl w:val="0"/>
          <w:numId w:val="61"/>
        </w:numPr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nadzór na realizacją zada</w:t>
      </w:r>
      <w:r w:rsidR="00B65B8A">
        <w:rPr>
          <w:rFonts w:ascii="Times New Roman" w:hAnsi="Times New Roman"/>
          <w:color w:val="000000"/>
          <w:sz w:val="24"/>
          <w:szCs w:val="24"/>
        </w:rPr>
        <w:t>ń związanych z dotacją do małej retencji;</w:t>
      </w:r>
    </w:p>
    <w:p w:rsidR="00107448" w:rsidRDefault="00107448" w:rsidP="001A282C">
      <w:pPr>
        <w:numPr>
          <w:ilvl w:val="0"/>
          <w:numId w:val="61"/>
        </w:numPr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nadzór nad zadaniami związanymi z dofinansowaniem do wymiany azbestu;</w:t>
      </w:r>
    </w:p>
    <w:p w:rsidR="00DA4F38" w:rsidRDefault="00DA4F38" w:rsidP="001A282C">
      <w:pPr>
        <w:numPr>
          <w:ilvl w:val="0"/>
          <w:numId w:val="61"/>
        </w:numPr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prowadzenie rejestru umów realizowanych przez Wydział;</w:t>
      </w:r>
    </w:p>
    <w:p w:rsidR="00171EEB" w:rsidRDefault="00171EEB" w:rsidP="001A282C">
      <w:pPr>
        <w:numPr>
          <w:ilvl w:val="0"/>
          <w:numId w:val="61"/>
        </w:numPr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sporządzanie sprawozdań statystycznych w zakresie działania Wydziału;</w:t>
      </w:r>
    </w:p>
    <w:p w:rsidR="00033012" w:rsidRPr="00C56772" w:rsidRDefault="00033012" w:rsidP="001A282C">
      <w:pPr>
        <w:numPr>
          <w:ilvl w:val="0"/>
          <w:numId w:val="61"/>
        </w:numPr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zamieszczanie w Biuletynie Informacji Publicznej, wymaganych przepisami informacji </w:t>
      </w:r>
      <w:r w:rsidR="00C1523B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z</w:t>
      </w:r>
      <w:r w:rsidR="00C1523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zakresu merytorycznego Wydziału;</w:t>
      </w:r>
    </w:p>
    <w:p w:rsidR="00371E8C" w:rsidRPr="007F6AC1" w:rsidRDefault="0070757D" w:rsidP="007F6AC1">
      <w:pPr>
        <w:numPr>
          <w:ilvl w:val="0"/>
          <w:numId w:val="61"/>
        </w:numPr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współpraca w wykonywaniu zadań z innymi Wydziałami i Biurami Urzędu</w:t>
      </w:r>
      <w:r w:rsidR="00D00909">
        <w:rPr>
          <w:rFonts w:ascii="Times New Roman" w:hAnsi="Times New Roman"/>
          <w:color w:val="000000"/>
          <w:sz w:val="24"/>
          <w:szCs w:val="24"/>
        </w:rPr>
        <w:t>;</w:t>
      </w:r>
    </w:p>
    <w:p w:rsidR="00D00909" w:rsidRPr="00D00909" w:rsidRDefault="00D00909" w:rsidP="001A282C">
      <w:pPr>
        <w:numPr>
          <w:ilvl w:val="0"/>
          <w:numId w:val="61"/>
        </w:numPr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00909">
        <w:rPr>
          <w:rFonts w:ascii="Times New Roman" w:hAnsi="Times New Roman"/>
          <w:color w:val="000000"/>
          <w:sz w:val="24"/>
          <w:szCs w:val="24"/>
        </w:rPr>
        <w:t>realizacja zadań dotyczących Budżetu Obywatelskiego w ramach kompetencji wydziału;</w:t>
      </w:r>
    </w:p>
    <w:p w:rsidR="0070757D" w:rsidRPr="00C56772" w:rsidRDefault="00D00909" w:rsidP="001A282C">
      <w:pPr>
        <w:numPr>
          <w:ilvl w:val="0"/>
          <w:numId w:val="61"/>
        </w:numPr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00909">
        <w:rPr>
          <w:rFonts w:ascii="Times New Roman" w:hAnsi="Times New Roman"/>
          <w:color w:val="000000"/>
          <w:sz w:val="24"/>
          <w:szCs w:val="24"/>
        </w:rPr>
        <w:t>przygotowywanie i przekazywanie do Wydziału Organizacyjnego, projektów odpowiedzi na wnioski w trybie informacji publicznej</w:t>
      </w:r>
      <w:r w:rsidR="0070757D" w:rsidRPr="00C56772">
        <w:rPr>
          <w:rFonts w:ascii="Times New Roman" w:hAnsi="Times New Roman"/>
          <w:color w:val="000000"/>
          <w:sz w:val="24"/>
          <w:szCs w:val="24"/>
        </w:rPr>
        <w:t>.</w:t>
      </w:r>
    </w:p>
    <w:p w:rsidR="00F94C68" w:rsidRPr="001F0A08" w:rsidRDefault="00F94C68" w:rsidP="000E4458">
      <w:pPr>
        <w:spacing w:line="276" w:lineRule="auto"/>
        <w:jc w:val="center"/>
        <w:rPr>
          <w:rFonts w:ascii="Times New Roman" w:hAnsi="Times New Roman"/>
          <w:bCs/>
          <w:color w:val="000000"/>
          <w:sz w:val="10"/>
          <w:szCs w:val="10"/>
        </w:rPr>
      </w:pPr>
    </w:p>
    <w:p w:rsidR="001F3243" w:rsidRPr="00C56772" w:rsidRDefault="000E7669" w:rsidP="000E4458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§ 30</w:t>
      </w:r>
    </w:p>
    <w:p w:rsidR="008451E8" w:rsidRPr="00C56772" w:rsidRDefault="00923D78" w:rsidP="000E4458">
      <w:pPr>
        <w:pStyle w:val="Nagwek3"/>
        <w:spacing w:before="0" w:after="120" w:line="276" w:lineRule="auto"/>
        <w:rPr>
          <w:rFonts w:ascii="Times New Roman" w:hAnsi="Times New Roman"/>
        </w:rPr>
      </w:pPr>
      <w:bookmarkStart w:id="30" w:name="_Toc125553589"/>
      <w:r w:rsidRPr="00C56772">
        <w:rPr>
          <w:rFonts w:ascii="Times New Roman" w:hAnsi="Times New Roman"/>
        </w:rPr>
        <w:t xml:space="preserve">Wydział </w:t>
      </w:r>
      <w:r w:rsidR="000C1A32" w:rsidRPr="00C56772">
        <w:rPr>
          <w:rFonts w:ascii="Times New Roman" w:hAnsi="Times New Roman"/>
        </w:rPr>
        <w:t>Organizacyjny</w:t>
      </w:r>
      <w:r w:rsidR="00B55E93" w:rsidRPr="00C56772">
        <w:rPr>
          <w:rFonts w:ascii="Times New Roman" w:hAnsi="Times New Roman"/>
        </w:rPr>
        <w:t xml:space="preserve"> </w:t>
      </w:r>
      <w:r w:rsidR="008932D9">
        <w:rPr>
          <w:rFonts w:ascii="Times New Roman" w:hAnsi="Times New Roman"/>
        </w:rPr>
        <w:t>–</w:t>
      </w:r>
      <w:r w:rsidR="00B55E93" w:rsidRPr="00C56772">
        <w:rPr>
          <w:rFonts w:ascii="Times New Roman" w:hAnsi="Times New Roman"/>
        </w:rPr>
        <w:t xml:space="preserve"> WOA</w:t>
      </w:r>
      <w:bookmarkEnd w:id="30"/>
    </w:p>
    <w:p w:rsidR="008451E8" w:rsidRPr="001F0A08" w:rsidRDefault="008451E8" w:rsidP="000E4458">
      <w:pPr>
        <w:spacing w:line="276" w:lineRule="auto"/>
        <w:rPr>
          <w:rFonts w:ascii="Times New Roman" w:hAnsi="Times New Roman"/>
          <w:sz w:val="10"/>
          <w:szCs w:val="10"/>
        </w:rPr>
      </w:pPr>
    </w:p>
    <w:p w:rsidR="001F3243" w:rsidRPr="00C56772" w:rsidRDefault="001F3243" w:rsidP="000E4458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1. W skład Wydziału Organizacyjn</w:t>
      </w:r>
      <w:r w:rsidR="00F728ED">
        <w:rPr>
          <w:rFonts w:ascii="Times New Roman" w:hAnsi="Times New Roman"/>
          <w:color w:val="000000"/>
          <w:sz w:val="24"/>
          <w:szCs w:val="24"/>
        </w:rPr>
        <w:t>ego wchodzą</w:t>
      </w:r>
      <w:r w:rsidRPr="00C56772">
        <w:rPr>
          <w:rFonts w:ascii="Times New Roman" w:hAnsi="Times New Roman"/>
          <w:color w:val="000000"/>
          <w:sz w:val="24"/>
          <w:szCs w:val="24"/>
        </w:rPr>
        <w:t>:</w:t>
      </w:r>
    </w:p>
    <w:p w:rsidR="001F0A08" w:rsidRPr="001F0A08" w:rsidRDefault="001F0A08" w:rsidP="001F0A08">
      <w:pPr>
        <w:pStyle w:val="Bezodstpw"/>
        <w:spacing w:line="276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1F0A08">
        <w:rPr>
          <w:rFonts w:ascii="Times New Roman" w:hAnsi="Times New Roman"/>
          <w:color w:val="000000"/>
          <w:sz w:val="24"/>
          <w:szCs w:val="24"/>
        </w:rPr>
        <w:t xml:space="preserve">1) Referat ds. organizacji </w:t>
      </w:r>
      <w:r w:rsidR="008B15BF">
        <w:rPr>
          <w:rFonts w:ascii="Times New Roman" w:hAnsi="Times New Roman"/>
          <w:color w:val="000000"/>
          <w:sz w:val="24"/>
          <w:szCs w:val="24"/>
        </w:rPr>
        <w:t xml:space="preserve">i kadr; </w:t>
      </w:r>
    </w:p>
    <w:p w:rsidR="00E316A8" w:rsidRDefault="001F0A08" w:rsidP="000442B5">
      <w:pPr>
        <w:pStyle w:val="Bezodstpw"/>
        <w:spacing w:line="276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1F0A08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="00617F5D">
        <w:rPr>
          <w:rFonts w:ascii="Times New Roman" w:hAnsi="Times New Roman"/>
          <w:color w:val="000000"/>
          <w:sz w:val="24"/>
          <w:szCs w:val="24"/>
        </w:rPr>
        <w:t xml:space="preserve">Referat ds. </w:t>
      </w:r>
      <w:r w:rsidR="00C751F4">
        <w:rPr>
          <w:rFonts w:ascii="Times New Roman" w:hAnsi="Times New Roman"/>
          <w:color w:val="000000"/>
          <w:sz w:val="24"/>
          <w:szCs w:val="24"/>
        </w:rPr>
        <w:t xml:space="preserve">administracji i obsługi </w:t>
      </w:r>
      <w:r w:rsidR="00164C15">
        <w:rPr>
          <w:rFonts w:ascii="Times New Roman" w:hAnsi="Times New Roman"/>
          <w:color w:val="000000"/>
          <w:sz w:val="24"/>
          <w:szCs w:val="24"/>
        </w:rPr>
        <w:t>technicznej</w:t>
      </w:r>
      <w:r w:rsidR="00611A7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0442B5" w:rsidRPr="000442B5" w:rsidRDefault="000442B5" w:rsidP="000442B5">
      <w:pPr>
        <w:pStyle w:val="Bezodstpw"/>
        <w:spacing w:line="276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19AE" w:rsidRPr="00C56772" w:rsidRDefault="001F3243" w:rsidP="000E4458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2</w:t>
      </w:r>
      <w:r w:rsidR="006B015B" w:rsidRPr="00C56772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E52AE6" w:rsidRPr="00C56772">
        <w:rPr>
          <w:rFonts w:ascii="Times New Roman" w:hAnsi="Times New Roman"/>
          <w:color w:val="000000"/>
          <w:sz w:val="24"/>
          <w:szCs w:val="24"/>
        </w:rPr>
        <w:t xml:space="preserve">Do zadań Wydziału </w:t>
      </w:r>
      <w:r w:rsidRPr="00C56772">
        <w:rPr>
          <w:rFonts w:ascii="Times New Roman" w:hAnsi="Times New Roman"/>
          <w:color w:val="000000"/>
          <w:sz w:val="24"/>
          <w:szCs w:val="24"/>
        </w:rPr>
        <w:t>Organizacyjn</w:t>
      </w:r>
      <w:r w:rsidR="000C1A32" w:rsidRPr="00C56772">
        <w:rPr>
          <w:rFonts w:ascii="Times New Roman" w:hAnsi="Times New Roman"/>
          <w:color w:val="000000"/>
          <w:sz w:val="24"/>
          <w:szCs w:val="24"/>
        </w:rPr>
        <w:t xml:space="preserve">ego </w:t>
      </w:r>
      <w:r w:rsidR="00D87C00" w:rsidRPr="00C56772">
        <w:rPr>
          <w:rFonts w:ascii="Times New Roman" w:hAnsi="Times New Roman"/>
          <w:color w:val="000000"/>
          <w:sz w:val="24"/>
          <w:szCs w:val="24"/>
        </w:rPr>
        <w:t>należy w szczególności</w:t>
      </w:r>
      <w:r w:rsidR="006B015B" w:rsidRPr="00C56772">
        <w:rPr>
          <w:rFonts w:ascii="Times New Roman" w:hAnsi="Times New Roman"/>
          <w:color w:val="000000"/>
          <w:sz w:val="24"/>
          <w:szCs w:val="24"/>
        </w:rPr>
        <w:t>:</w:t>
      </w:r>
    </w:p>
    <w:p w:rsidR="006B015B" w:rsidRPr="00C56772" w:rsidRDefault="006B015B" w:rsidP="001A282C">
      <w:pPr>
        <w:numPr>
          <w:ilvl w:val="0"/>
          <w:numId w:val="52"/>
        </w:numPr>
        <w:spacing w:line="276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wykonywanie zadań związanych z prowadzeniem obsługi narad organizowanych</w:t>
      </w:r>
      <w:r w:rsidR="000A1520" w:rsidRPr="00C567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56772">
        <w:rPr>
          <w:rFonts w:ascii="Times New Roman" w:hAnsi="Times New Roman"/>
          <w:color w:val="000000"/>
          <w:sz w:val="24"/>
          <w:szCs w:val="24"/>
        </w:rPr>
        <w:t>przez Prezydenta Miasta</w:t>
      </w:r>
      <w:r w:rsidR="000E4B7B">
        <w:rPr>
          <w:rFonts w:ascii="Times New Roman" w:hAnsi="Times New Roman"/>
          <w:color w:val="000000"/>
          <w:sz w:val="24"/>
          <w:szCs w:val="24"/>
        </w:rPr>
        <w:t>,</w:t>
      </w:r>
      <w:r w:rsidRPr="00C56772">
        <w:rPr>
          <w:rFonts w:ascii="Times New Roman" w:hAnsi="Times New Roman"/>
          <w:color w:val="000000"/>
          <w:sz w:val="24"/>
          <w:szCs w:val="24"/>
        </w:rPr>
        <w:t xml:space="preserve"> w tym: </w:t>
      </w:r>
    </w:p>
    <w:p w:rsidR="006B015B" w:rsidRPr="00C56772" w:rsidRDefault="006B015B" w:rsidP="001A282C">
      <w:pPr>
        <w:numPr>
          <w:ilvl w:val="0"/>
          <w:numId w:val="49"/>
        </w:numPr>
        <w:spacing w:line="276" w:lineRule="auto"/>
        <w:ind w:left="993" w:hanging="349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opracowywan</w:t>
      </w:r>
      <w:r w:rsidR="00F327CC" w:rsidRPr="00C56772">
        <w:rPr>
          <w:rFonts w:ascii="Times New Roman" w:hAnsi="Times New Roman"/>
          <w:color w:val="000000"/>
          <w:sz w:val="24"/>
          <w:szCs w:val="24"/>
        </w:rPr>
        <w:t>ie projektów porządku posiedzeń</w:t>
      </w:r>
      <w:r w:rsidR="000442B5">
        <w:rPr>
          <w:rFonts w:ascii="Times New Roman" w:hAnsi="Times New Roman"/>
          <w:color w:val="000000"/>
          <w:sz w:val="24"/>
          <w:szCs w:val="24"/>
        </w:rPr>
        <w:t>,</w:t>
      </w:r>
    </w:p>
    <w:p w:rsidR="006B015B" w:rsidRPr="00C56772" w:rsidRDefault="006B015B" w:rsidP="001A282C">
      <w:pPr>
        <w:numPr>
          <w:ilvl w:val="0"/>
          <w:numId w:val="49"/>
        </w:numPr>
        <w:spacing w:line="276" w:lineRule="auto"/>
        <w:ind w:left="993" w:hanging="349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współdziałanie z komórkami organizacyjnymi Urzędu i jednostkami organizacyjnymi w zakresie przygotowania materiałów do tematów zgłoszonych </w:t>
      </w:r>
      <w:r w:rsidR="007C1605">
        <w:rPr>
          <w:rFonts w:ascii="Times New Roman" w:hAnsi="Times New Roman"/>
          <w:color w:val="000000"/>
          <w:sz w:val="24"/>
          <w:szCs w:val="24"/>
        </w:rPr>
        <w:br/>
      </w:r>
      <w:r w:rsidRPr="00C56772">
        <w:rPr>
          <w:rFonts w:ascii="Times New Roman" w:hAnsi="Times New Roman"/>
          <w:color w:val="000000"/>
          <w:sz w:val="24"/>
          <w:szCs w:val="24"/>
        </w:rPr>
        <w:t>na narady organ</w:t>
      </w:r>
      <w:r w:rsidR="00F327CC" w:rsidRPr="00C56772">
        <w:rPr>
          <w:rFonts w:ascii="Times New Roman" w:hAnsi="Times New Roman"/>
          <w:color w:val="000000"/>
          <w:sz w:val="24"/>
          <w:szCs w:val="24"/>
        </w:rPr>
        <w:t>izowane przez Prezydenta Miasta</w:t>
      </w:r>
      <w:r w:rsidR="000442B5">
        <w:rPr>
          <w:rFonts w:ascii="Times New Roman" w:hAnsi="Times New Roman"/>
          <w:color w:val="000000"/>
          <w:sz w:val="24"/>
          <w:szCs w:val="24"/>
        </w:rPr>
        <w:t>,</w:t>
      </w:r>
    </w:p>
    <w:p w:rsidR="004A21EF" w:rsidRPr="00291AAE" w:rsidRDefault="00F327CC" w:rsidP="00291AAE">
      <w:pPr>
        <w:numPr>
          <w:ilvl w:val="0"/>
          <w:numId w:val="49"/>
        </w:numPr>
        <w:spacing w:line="276" w:lineRule="auto"/>
        <w:ind w:left="993" w:hanging="349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sporządzanie protokołów</w:t>
      </w:r>
      <w:r w:rsidR="00291AAE">
        <w:rPr>
          <w:rFonts w:ascii="Times New Roman" w:hAnsi="Times New Roman"/>
          <w:color w:val="000000"/>
          <w:sz w:val="24"/>
          <w:szCs w:val="24"/>
        </w:rPr>
        <w:t xml:space="preserve"> i sprawozdań</w:t>
      </w:r>
      <w:r w:rsidR="000442B5">
        <w:rPr>
          <w:rFonts w:ascii="Times New Roman" w:hAnsi="Times New Roman"/>
          <w:color w:val="000000"/>
          <w:sz w:val="24"/>
          <w:szCs w:val="24"/>
        </w:rPr>
        <w:t>,</w:t>
      </w:r>
    </w:p>
    <w:p w:rsidR="006B015B" w:rsidRPr="00C56772" w:rsidRDefault="006B015B" w:rsidP="001A282C">
      <w:pPr>
        <w:numPr>
          <w:ilvl w:val="0"/>
          <w:numId w:val="49"/>
        </w:numPr>
        <w:spacing w:line="276" w:lineRule="auto"/>
        <w:ind w:left="993" w:hanging="349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przekazywanie podjętych na posiedzeniach ustaleń komórkom organizacyjnym Urzędu i jednostkom organizacyjnym </w:t>
      </w:r>
      <w:r w:rsidR="00F75780" w:rsidRPr="00F75780">
        <w:rPr>
          <w:rFonts w:ascii="Times New Roman" w:hAnsi="Times New Roman"/>
          <w:color w:val="000000"/>
          <w:sz w:val="24"/>
          <w:szCs w:val="24"/>
        </w:rPr>
        <w:t>–</w:t>
      </w:r>
      <w:r w:rsidR="00F757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56772">
        <w:rPr>
          <w:rFonts w:ascii="Times New Roman" w:hAnsi="Times New Roman"/>
          <w:color w:val="000000"/>
          <w:sz w:val="24"/>
          <w:szCs w:val="24"/>
        </w:rPr>
        <w:t>do wiado</w:t>
      </w:r>
      <w:r w:rsidR="00F327CC" w:rsidRPr="00C56772">
        <w:rPr>
          <w:rFonts w:ascii="Times New Roman" w:hAnsi="Times New Roman"/>
          <w:color w:val="000000"/>
          <w:sz w:val="24"/>
          <w:szCs w:val="24"/>
        </w:rPr>
        <w:t>mości i realizacji</w:t>
      </w:r>
      <w:r w:rsidR="007C1605">
        <w:rPr>
          <w:rFonts w:ascii="Times New Roman" w:hAnsi="Times New Roman"/>
          <w:color w:val="000000"/>
          <w:sz w:val="24"/>
          <w:szCs w:val="24"/>
        </w:rPr>
        <w:t>;</w:t>
      </w:r>
    </w:p>
    <w:p w:rsidR="006B015B" w:rsidRPr="00C56772" w:rsidRDefault="006B015B" w:rsidP="001A282C">
      <w:pPr>
        <w:numPr>
          <w:ilvl w:val="0"/>
          <w:numId w:val="52"/>
        </w:numPr>
        <w:spacing w:line="276" w:lineRule="auto"/>
        <w:ind w:left="567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lastRenderedPageBreak/>
        <w:t xml:space="preserve">prowadzenie rejestru skarg i wniosków </w:t>
      </w:r>
      <w:bookmarkStart w:id="31" w:name="_Hlk125543603"/>
      <w:r w:rsidRPr="00C56772">
        <w:rPr>
          <w:rFonts w:ascii="Times New Roman" w:hAnsi="Times New Roman"/>
          <w:color w:val="000000"/>
          <w:sz w:val="24"/>
          <w:szCs w:val="24"/>
        </w:rPr>
        <w:t>–</w:t>
      </w:r>
      <w:bookmarkEnd w:id="31"/>
      <w:r w:rsidRPr="00C56772">
        <w:rPr>
          <w:rFonts w:ascii="Times New Roman" w:hAnsi="Times New Roman"/>
          <w:color w:val="000000"/>
          <w:sz w:val="24"/>
          <w:szCs w:val="24"/>
        </w:rPr>
        <w:t xml:space="preserve"> kierowanie skarg i wniosków do załatwienia przez merytoryczne komórki organizacyjne Urzędu i nadzór nad terminowością </w:t>
      </w:r>
      <w:r w:rsidR="00F327CC" w:rsidRPr="00C56772">
        <w:rPr>
          <w:rFonts w:ascii="Times New Roman" w:hAnsi="Times New Roman"/>
          <w:color w:val="000000"/>
          <w:sz w:val="24"/>
          <w:szCs w:val="24"/>
        </w:rPr>
        <w:br/>
      </w:r>
      <w:r w:rsidRPr="00C56772">
        <w:rPr>
          <w:rFonts w:ascii="Times New Roman" w:hAnsi="Times New Roman"/>
          <w:color w:val="000000"/>
          <w:sz w:val="24"/>
          <w:szCs w:val="24"/>
        </w:rPr>
        <w:t>ich załatw</w:t>
      </w:r>
      <w:r w:rsidR="00C73EE4" w:rsidRPr="00C56772">
        <w:rPr>
          <w:rFonts w:ascii="Times New Roman" w:hAnsi="Times New Roman"/>
          <w:color w:val="000000"/>
          <w:sz w:val="24"/>
          <w:szCs w:val="24"/>
        </w:rPr>
        <w:t>ienia;</w:t>
      </w:r>
    </w:p>
    <w:p w:rsidR="00604329" w:rsidRPr="00347FAA" w:rsidRDefault="005B1E2F" w:rsidP="00347FAA">
      <w:pPr>
        <w:numPr>
          <w:ilvl w:val="0"/>
          <w:numId w:val="52"/>
        </w:numPr>
        <w:spacing w:line="276" w:lineRule="auto"/>
        <w:ind w:left="567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prowadzenie rejestrów</w:t>
      </w:r>
      <w:r w:rsidR="006B015B" w:rsidRPr="00C56772">
        <w:rPr>
          <w:rFonts w:ascii="Times New Roman" w:hAnsi="Times New Roman"/>
          <w:color w:val="000000"/>
          <w:sz w:val="24"/>
          <w:szCs w:val="24"/>
        </w:rPr>
        <w:t xml:space="preserve"> wniosk</w:t>
      </w:r>
      <w:r w:rsidR="008E0247" w:rsidRPr="00C56772">
        <w:rPr>
          <w:rFonts w:ascii="Times New Roman" w:hAnsi="Times New Roman"/>
          <w:color w:val="000000"/>
          <w:sz w:val="24"/>
          <w:szCs w:val="24"/>
        </w:rPr>
        <w:t xml:space="preserve">ów </w:t>
      </w:r>
      <w:r>
        <w:rPr>
          <w:rFonts w:ascii="Times New Roman" w:hAnsi="Times New Roman"/>
          <w:color w:val="000000"/>
          <w:sz w:val="24"/>
          <w:szCs w:val="24"/>
        </w:rPr>
        <w:t>złożonych w trybie informacji publicznej, przekazywanie ich do załatwienia przez merytoryczne komórki organizacyjne Urzędu oraz koordynacja udzielania odpowiedzi;</w:t>
      </w:r>
    </w:p>
    <w:p w:rsidR="00866054" w:rsidRPr="00347FAA" w:rsidRDefault="008A3350" w:rsidP="00347FAA">
      <w:pPr>
        <w:numPr>
          <w:ilvl w:val="0"/>
          <w:numId w:val="52"/>
        </w:numPr>
        <w:spacing w:line="276" w:lineRule="auto"/>
        <w:ind w:left="567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347FAA">
        <w:rPr>
          <w:rFonts w:ascii="Times New Roman" w:hAnsi="Times New Roman"/>
          <w:color w:val="000000"/>
          <w:sz w:val="24"/>
          <w:szCs w:val="24"/>
        </w:rPr>
        <w:t>prowadzenie rejestru petycji</w:t>
      </w:r>
      <w:r w:rsidR="003C441C">
        <w:rPr>
          <w:rFonts w:ascii="Times New Roman" w:hAnsi="Times New Roman"/>
          <w:color w:val="000000"/>
          <w:sz w:val="24"/>
          <w:szCs w:val="24"/>
        </w:rPr>
        <w:t>, przekazywanie ich do załatwienia przez merytoryczne komórki organizacyjne Urzędu oraz koordynacja odpowiedzi;</w:t>
      </w:r>
    </w:p>
    <w:p w:rsidR="00651D2B" w:rsidRPr="00866054" w:rsidRDefault="008A3350" w:rsidP="00347FAA">
      <w:pPr>
        <w:numPr>
          <w:ilvl w:val="0"/>
          <w:numId w:val="52"/>
        </w:numPr>
        <w:spacing w:line="276" w:lineRule="auto"/>
        <w:ind w:left="567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866054">
        <w:rPr>
          <w:rFonts w:ascii="Times New Roman" w:hAnsi="Times New Roman"/>
          <w:color w:val="000000"/>
          <w:sz w:val="24"/>
          <w:szCs w:val="24"/>
        </w:rPr>
        <w:t>koordynacja redakcji i publikacji Biuletynu Informacji Publicznej;</w:t>
      </w:r>
    </w:p>
    <w:p w:rsidR="00651D2B" w:rsidRPr="00651D2B" w:rsidRDefault="00012AA5" w:rsidP="00347FAA">
      <w:pPr>
        <w:numPr>
          <w:ilvl w:val="0"/>
          <w:numId w:val="52"/>
        </w:numPr>
        <w:spacing w:line="276" w:lineRule="auto"/>
        <w:ind w:left="567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651D2B">
        <w:rPr>
          <w:rFonts w:ascii="Times New Roman" w:hAnsi="Times New Roman"/>
          <w:color w:val="000000"/>
          <w:sz w:val="24"/>
          <w:szCs w:val="24"/>
        </w:rPr>
        <w:t>zamieszczenie w Biuletynie Informacji Publicznej, wymaganych przepisami informacji z zakresu merytorycznego Wydziału;</w:t>
      </w:r>
    </w:p>
    <w:p w:rsidR="00012AA5" w:rsidRDefault="00012AA5" w:rsidP="00651D2B">
      <w:pPr>
        <w:numPr>
          <w:ilvl w:val="0"/>
          <w:numId w:val="52"/>
        </w:numPr>
        <w:spacing w:line="276" w:lineRule="auto"/>
        <w:ind w:left="567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651D2B">
        <w:rPr>
          <w:rFonts w:ascii="Times New Roman" w:hAnsi="Times New Roman"/>
          <w:color w:val="000000"/>
          <w:sz w:val="24"/>
          <w:szCs w:val="24"/>
        </w:rPr>
        <w:t xml:space="preserve">przekazywanie do Biura Rady </w:t>
      </w:r>
      <w:r w:rsidR="008351FE">
        <w:rPr>
          <w:rFonts w:ascii="Times New Roman" w:hAnsi="Times New Roman"/>
          <w:color w:val="000000"/>
          <w:sz w:val="24"/>
          <w:szCs w:val="24"/>
        </w:rPr>
        <w:t xml:space="preserve">otrzymanych </w:t>
      </w:r>
      <w:r w:rsidRPr="00651D2B">
        <w:rPr>
          <w:rFonts w:ascii="Times New Roman" w:hAnsi="Times New Roman"/>
          <w:color w:val="000000"/>
          <w:sz w:val="24"/>
          <w:szCs w:val="24"/>
        </w:rPr>
        <w:t>projektów uchwał</w:t>
      </w:r>
      <w:r w:rsidR="008351FE">
        <w:rPr>
          <w:rFonts w:ascii="Times New Roman" w:hAnsi="Times New Roman"/>
          <w:color w:val="000000"/>
          <w:sz w:val="24"/>
          <w:szCs w:val="24"/>
        </w:rPr>
        <w:t>,</w:t>
      </w:r>
      <w:r w:rsidRPr="00651D2B">
        <w:rPr>
          <w:rFonts w:ascii="Times New Roman" w:hAnsi="Times New Roman"/>
          <w:color w:val="000000"/>
          <w:sz w:val="24"/>
          <w:szCs w:val="24"/>
        </w:rPr>
        <w:t xml:space="preserve"> przygotowanych </w:t>
      </w:r>
      <w:r w:rsidR="000442B5">
        <w:rPr>
          <w:rFonts w:ascii="Times New Roman" w:hAnsi="Times New Roman"/>
          <w:color w:val="000000"/>
          <w:sz w:val="24"/>
          <w:szCs w:val="24"/>
        </w:rPr>
        <w:br/>
      </w:r>
      <w:r w:rsidRPr="00651D2B">
        <w:rPr>
          <w:rFonts w:ascii="Times New Roman" w:hAnsi="Times New Roman"/>
          <w:color w:val="000000"/>
          <w:sz w:val="24"/>
          <w:szCs w:val="24"/>
        </w:rPr>
        <w:t>przez poszczególne wydziały na sesje Rady Miasta;</w:t>
      </w:r>
    </w:p>
    <w:p w:rsidR="00C3280A" w:rsidRPr="00651D2B" w:rsidRDefault="00C3280A" w:rsidP="00347FAA">
      <w:pPr>
        <w:numPr>
          <w:ilvl w:val="0"/>
          <w:numId w:val="52"/>
        </w:numPr>
        <w:spacing w:line="276" w:lineRule="auto"/>
        <w:ind w:left="567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3280A">
        <w:rPr>
          <w:rFonts w:ascii="Times New Roman" w:hAnsi="Times New Roman"/>
          <w:color w:val="000000"/>
          <w:sz w:val="24"/>
          <w:szCs w:val="24"/>
        </w:rPr>
        <w:t>koordynacja pracy i nadzór nad osobami wykonującymi prace społeczne na terenie Urzędu Miasta, w ramach orzeczonych przez sąd kar ograniczenia wolności;</w:t>
      </w:r>
    </w:p>
    <w:p w:rsidR="006B015B" w:rsidRDefault="00A00E73" w:rsidP="001A282C">
      <w:pPr>
        <w:numPr>
          <w:ilvl w:val="0"/>
          <w:numId w:val="52"/>
        </w:numPr>
        <w:tabs>
          <w:tab w:val="left" w:pos="567"/>
        </w:tabs>
        <w:spacing w:line="276" w:lineRule="auto"/>
        <w:ind w:left="567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organizacja obsługi</w:t>
      </w:r>
      <w:r w:rsidR="00C73EE4" w:rsidRPr="00C56772">
        <w:rPr>
          <w:rFonts w:ascii="Times New Roman" w:hAnsi="Times New Roman"/>
          <w:color w:val="000000"/>
          <w:sz w:val="24"/>
          <w:szCs w:val="24"/>
        </w:rPr>
        <w:t xml:space="preserve"> wyborów i referendów;</w:t>
      </w:r>
    </w:p>
    <w:p w:rsidR="006412CA" w:rsidRDefault="006412CA" w:rsidP="001A282C">
      <w:pPr>
        <w:numPr>
          <w:ilvl w:val="0"/>
          <w:numId w:val="52"/>
        </w:numPr>
        <w:tabs>
          <w:tab w:val="left" w:pos="567"/>
        </w:tabs>
        <w:spacing w:line="276" w:lineRule="auto"/>
        <w:ind w:left="567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6412CA">
        <w:rPr>
          <w:rFonts w:ascii="Times New Roman" w:hAnsi="Times New Roman"/>
          <w:color w:val="000000"/>
          <w:sz w:val="24"/>
          <w:szCs w:val="24"/>
        </w:rPr>
        <w:t>prowadzenie spraw socjalnych pracowników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BD4055" w:rsidRPr="00BD4055" w:rsidRDefault="00BD4055" w:rsidP="00347FAA">
      <w:pPr>
        <w:numPr>
          <w:ilvl w:val="0"/>
          <w:numId w:val="52"/>
        </w:numPr>
        <w:ind w:left="567" w:hanging="425"/>
        <w:rPr>
          <w:rFonts w:ascii="Times New Roman" w:hAnsi="Times New Roman"/>
          <w:color w:val="000000"/>
          <w:sz w:val="24"/>
          <w:szCs w:val="24"/>
        </w:rPr>
      </w:pPr>
      <w:r w:rsidRPr="00BD4055">
        <w:rPr>
          <w:rFonts w:ascii="Times New Roman" w:hAnsi="Times New Roman"/>
          <w:color w:val="000000"/>
          <w:sz w:val="24"/>
          <w:szCs w:val="24"/>
        </w:rPr>
        <w:t>planowanie polityki kadrowej i płacowej we współpracy z kierownictwem Urzędu;</w:t>
      </w:r>
    </w:p>
    <w:p w:rsidR="00426548" w:rsidRPr="00426548" w:rsidRDefault="00426548" w:rsidP="00347FAA">
      <w:pPr>
        <w:numPr>
          <w:ilvl w:val="0"/>
          <w:numId w:val="52"/>
        </w:numPr>
        <w:ind w:left="567" w:hanging="425"/>
        <w:rPr>
          <w:rFonts w:ascii="Times New Roman" w:hAnsi="Times New Roman"/>
          <w:color w:val="000000"/>
          <w:sz w:val="24"/>
          <w:szCs w:val="24"/>
        </w:rPr>
      </w:pPr>
      <w:r w:rsidRPr="00426548">
        <w:rPr>
          <w:rFonts w:ascii="Times New Roman" w:hAnsi="Times New Roman"/>
          <w:color w:val="000000"/>
          <w:sz w:val="24"/>
          <w:szCs w:val="24"/>
        </w:rPr>
        <w:t>prowadzenie spraw dotyczących składanych oświadczeń majątkowych;</w:t>
      </w:r>
    </w:p>
    <w:p w:rsidR="00426548" w:rsidRPr="00426548" w:rsidRDefault="00426548" w:rsidP="00347FAA">
      <w:pPr>
        <w:numPr>
          <w:ilvl w:val="0"/>
          <w:numId w:val="52"/>
        </w:numPr>
        <w:ind w:left="567" w:hanging="425"/>
        <w:rPr>
          <w:rFonts w:ascii="Times New Roman" w:hAnsi="Times New Roman"/>
          <w:color w:val="000000"/>
          <w:sz w:val="24"/>
          <w:szCs w:val="24"/>
        </w:rPr>
      </w:pPr>
      <w:r w:rsidRPr="00426548">
        <w:rPr>
          <w:rFonts w:ascii="Times New Roman" w:hAnsi="Times New Roman"/>
          <w:color w:val="000000"/>
          <w:sz w:val="24"/>
          <w:szCs w:val="24"/>
        </w:rPr>
        <w:t>prowadzenie spraw związanych z naborem na wolne stanowiska pracy w Urzędzie;</w:t>
      </w:r>
    </w:p>
    <w:p w:rsidR="00340257" w:rsidRPr="00C56772" w:rsidRDefault="00340257" w:rsidP="00347FAA">
      <w:pPr>
        <w:numPr>
          <w:ilvl w:val="0"/>
          <w:numId w:val="52"/>
        </w:numPr>
        <w:tabs>
          <w:tab w:val="left" w:pos="567"/>
        </w:tabs>
        <w:spacing w:line="276" w:lineRule="auto"/>
        <w:ind w:left="567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prowadzenie spraw związanych ze służbą przygotowawczą pracowników </w:t>
      </w:r>
      <w:r w:rsidRPr="00C56772">
        <w:rPr>
          <w:rFonts w:ascii="Times New Roman" w:hAnsi="Times New Roman"/>
          <w:color w:val="000000"/>
          <w:sz w:val="24"/>
          <w:szCs w:val="24"/>
        </w:rPr>
        <w:br/>
        <w:t>po raz pierwszy podejmujących pracę na stanowisku urzędniczym w administracji samorządowej;</w:t>
      </w:r>
    </w:p>
    <w:p w:rsidR="00A800C1" w:rsidRPr="00A800C1" w:rsidRDefault="00A800C1" w:rsidP="00347FAA">
      <w:pPr>
        <w:numPr>
          <w:ilvl w:val="0"/>
          <w:numId w:val="52"/>
        </w:numPr>
        <w:ind w:left="567" w:hanging="425"/>
        <w:rPr>
          <w:rFonts w:ascii="Times New Roman" w:hAnsi="Times New Roman"/>
          <w:color w:val="000000"/>
          <w:sz w:val="24"/>
          <w:szCs w:val="24"/>
        </w:rPr>
      </w:pPr>
      <w:r w:rsidRPr="00A800C1">
        <w:rPr>
          <w:rFonts w:ascii="Times New Roman" w:hAnsi="Times New Roman"/>
          <w:color w:val="000000"/>
          <w:sz w:val="24"/>
          <w:szCs w:val="24"/>
        </w:rPr>
        <w:t xml:space="preserve">wspieranie rozwoju pracowników </w:t>
      </w:r>
      <w:r w:rsidR="00640F15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Pr="00A800C1">
        <w:rPr>
          <w:rFonts w:ascii="Times New Roman" w:hAnsi="Times New Roman"/>
          <w:color w:val="000000"/>
          <w:sz w:val="24"/>
          <w:szCs w:val="24"/>
        </w:rPr>
        <w:t>podnoszenia kwalifikacji w celu zapewnienia Urzędowi wysoko wykwalifikowanej kadry;</w:t>
      </w:r>
    </w:p>
    <w:p w:rsidR="001F7AB0" w:rsidRPr="001F7AB0" w:rsidRDefault="001F7AB0" w:rsidP="00347FAA">
      <w:pPr>
        <w:numPr>
          <w:ilvl w:val="0"/>
          <w:numId w:val="52"/>
        </w:numPr>
        <w:ind w:left="567" w:hanging="425"/>
        <w:rPr>
          <w:rFonts w:ascii="Times New Roman" w:hAnsi="Times New Roman"/>
          <w:color w:val="000000"/>
          <w:sz w:val="24"/>
          <w:szCs w:val="24"/>
        </w:rPr>
      </w:pPr>
      <w:r w:rsidRPr="001F7AB0">
        <w:rPr>
          <w:rFonts w:ascii="Times New Roman" w:hAnsi="Times New Roman"/>
          <w:color w:val="000000"/>
          <w:sz w:val="24"/>
          <w:szCs w:val="24"/>
        </w:rPr>
        <w:t>kontrola przestrzegania dyscypliny pracy;</w:t>
      </w:r>
    </w:p>
    <w:p w:rsidR="000B5EFD" w:rsidRPr="000B5EFD" w:rsidRDefault="000B5EFD" w:rsidP="00347FAA">
      <w:pPr>
        <w:numPr>
          <w:ilvl w:val="0"/>
          <w:numId w:val="52"/>
        </w:numPr>
        <w:ind w:left="567" w:hanging="425"/>
        <w:rPr>
          <w:rFonts w:ascii="Times New Roman" w:hAnsi="Times New Roman"/>
          <w:color w:val="000000"/>
          <w:sz w:val="24"/>
          <w:szCs w:val="24"/>
        </w:rPr>
      </w:pPr>
      <w:r w:rsidRPr="000B5EFD">
        <w:rPr>
          <w:rFonts w:ascii="Times New Roman" w:hAnsi="Times New Roman"/>
          <w:color w:val="000000"/>
          <w:sz w:val="24"/>
          <w:szCs w:val="24"/>
        </w:rPr>
        <w:t>prowadzenie spraw związanych z okresową oceną pracowników;</w:t>
      </w:r>
    </w:p>
    <w:p w:rsidR="00C907B1" w:rsidRPr="00C907B1" w:rsidRDefault="00C907B1" w:rsidP="00347FAA">
      <w:pPr>
        <w:numPr>
          <w:ilvl w:val="0"/>
          <w:numId w:val="52"/>
        </w:numPr>
        <w:ind w:left="567" w:hanging="425"/>
        <w:rPr>
          <w:rFonts w:ascii="Times New Roman" w:hAnsi="Times New Roman"/>
          <w:color w:val="000000"/>
          <w:sz w:val="24"/>
          <w:szCs w:val="24"/>
        </w:rPr>
      </w:pPr>
      <w:r w:rsidRPr="00C907B1">
        <w:rPr>
          <w:rFonts w:ascii="Times New Roman" w:hAnsi="Times New Roman"/>
          <w:color w:val="000000"/>
          <w:sz w:val="24"/>
          <w:szCs w:val="24"/>
        </w:rPr>
        <w:t>prowadzenie spraw osobowych pracowników Urzędu i kierowników miejskich jednostek organizacyjnych z wyłączeniem placówek oświatowych;</w:t>
      </w:r>
    </w:p>
    <w:p w:rsidR="00EC6E13" w:rsidRPr="00EC6E13" w:rsidRDefault="00EC6E13" w:rsidP="00347FAA">
      <w:pPr>
        <w:numPr>
          <w:ilvl w:val="0"/>
          <w:numId w:val="52"/>
        </w:numPr>
        <w:ind w:left="567" w:hanging="425"/>
        <w:rPr>
          <w:rFonts w:ascii="Times New Roman" w:hAnsi="Times New Roman"/>
          <w:color w:val="000000"/>
          <w:sz w:val="24"/>
          <w:szCs w:val="24"/>
        </w:rPr>
      </w:pPr>
      <w:r w:rsidRPr="00EC6E13">
        <w:rPr>
          <w:rFonts w:ascii="Times New Roman" w:hAnsi="Times New Roman"/>
          <w:color w:val="000000"/>
          <w:sz w:val="24"/>
          <w:szCs w:val="24"/>
        </w:rPr>
        <w:t xml:space="preserve">ocena przydatności stanowisk i optymalna etatyzacja; </w:t>
      </w:r>
    </w:p>
    <w:p w:rsidR="00DE42D0" w:rsidRPr="00DE42D0" w:rsidRDefault="00DE42D0" w:rsidP="00347FAA">
      <w:pPr>
        <w:numPr>
          <w:ilvl w:val="0"/>
          <w:numId w:val="52"/>
        </w:numPr>
        <w:ind w:left="567" w:hanging="425"/>
        <w:rPr>
          <w:rFonts w:ascii="Times New Roman" w:hAnsi="Times New Roman"/>
          <w:color w:val="000000"/>
          <w:sz w:val="24"/>
          <w:szCs w:val="24"/>
        </w:rPr>
      </w:pPr>
      <w:r w:rsidRPr="00DE42D0">
        <w:rPr>
          <w:rFonts w:ascii="Times New Roman" w:hAnsi="Times New Roman"/>
          <w:color w:val="000000"/>
          <w:sz w:val="24"/>
          <w:szCs w:val="24"/>
        </w:rPr>
        <w:t xml:space="preserve">współudział w planowaniu funduszu płac i nagród oraz racjonalne gospodarowanie </w:t>
      </w:r>
      <w:r w:rsidR="000442B5">
        <w:rPr>
          <w:rFonts w:ascii="Times New Roman" w:hAnsi="Times New Roman"/>
          <w:color w:val="000000"/>
          <w:sz w:val="24"/>
          <w:szCs w:val="24"/>
        </w:rPr>
        <w:br/>
      </w:r>
      <w:r w:rsidRPr="00DE42D0">
        <w:rPr>
          <w:rFonts w:ascii="Times New Roman" w:hAnsi="Times New Roman"/>
          <w:color w:val="000000"/>
          <w:sz w:val="24"/>
          <w:szCs w:val="24"/>
        </w:rPr>
        <w:t>tymi funduszami;</w:t>
      </w:r>
    </w:p>
    <w:p w:rsidR="007320A3" w:rsidRPr="007320A3" w:rsidRDefault="007320A3" w:rsidP="00347FAA">
      <w:pPr>
        <w:numPr>
          <w:ilvl w:val="0"/>
          <w:numId w:val="52"/>
        </w:numPr>
        <w:ind w:left="567" w:hanging="425"/>
        <w:rPr>
          <w:rFonts w:ascii="Times New Roman" w:hAnsi="Times New Roman"/>
          <w:color w:val="000000"/>
          <w:sz w:val="24"/>
          <w:szCs w:val="24"/>
        </w:rPr>
      </w:pPr>
      <w:r w:rsidRPr="007320A3">
        <w:rPr>
          <w:rFonts w:ascii="Times New Roman" w:hAnsi="Times New Roman"/>
          <w:color w:val="000000"/>
          <w:sz w:val="24"/>
          <w:szCs w:val="24"/>
        </w:rPr>
        <w:t>prowadzenie spraw zakładowego funduszu świadczeń socjalnych, w tym optymalne planowanie funduszu z uwzględnieniem interesu pracowników;</w:t>
      </w:r>
    </w:p>
    <w:p w:rsidR="007320A3" w:rsidRPr="007320A3" w:rsidRDefault="007320A3" w:rsidP="00347FAA">
      <w:pPr>
        <w:numPr>
          <w:ilvl w:val="0"/>
          <w:numId w:val="52"/>
        </w:numPr>
        <w:ind w:left="567" w:hanging="425"/>
        <w:rPr>
          <w:rFonts w:ascii="Times New Roman" w:hAnsi="Times New Roman"/>
          <w:color w:val="000000"/>
          <w:sz w:val="24"/>
          <w:szCs w:val="24"/>
        </w:rPr>
      </w:pPr>
      <w:r w:rsidRPr="007320A3">
        <w:rPr>
          <w:rFonts w:ascii="Times New Roman" w:hAnsi="Times New Roman"/>
          <w:color w:val="000000"/>
          <w:sz w:val="24"/>
          <w:szCs w:val="24"/>
        </w:rPr>
        <w:t>prowadzenie spraw związanych z odbywaniem praktyk zawodowych i studenckich;</w:t>
      </w:r>
    </w:p>
    <w:p w:rsidR="007B2FBB" w:rsidRPr="007B2FBB" w:rsidRDefault="007B2FBB" w:rsidP="00347FAA">
      <w:pPr>
        <w:numPr>
          <w:ilvl w:val="0"/>
          <w:numId w:val="52"/>
        </w:numPr>
        <w:ind w:left="567" w:hanging="425"/>
        <w:rPr>
          <w:rFonts w:ascii="Times New Roman" w:hAnsi="Times New Roman"/>
          <w:color w:val="000000"/>
          <w:sz w:val="24"/>
          <w:szCs w:val="24"/>
        </w:rPr>
      </w:pPr>
      <w:r w:rsidRPr="007B2FBB">
        <w:rPr>
          <w:rFonts w:ascii="Times New Roman" w:hAnsi="Times New Roman"/>
          <w:color w:val="000000"/>
          <w:sz w:val="24"/>
          <w:szCs w:val="24"/>
        </w:rPr>
        <w:t>współpraca ze stanowiskiem ds. BHP oraz IOD;</w:t>
      </w:r>
    </w:p>
    <w:p w:rsidR="00C33B2E" w:rsidRPr="00C33B2E" w:rsidRDefault="00C33B2E" w:rsidP="00347FAA">
      <w:pPr>
        <w:numPr>
          <w:ilvl w:val="0"/>
          <w:numId w:val="52"/>
        </w:numPr>
        <w:ind w:left="567" w:hanging="425"/>
        <w:rPr>
          <w:rFonts w:ascii="Times New Roman" w:hAnsi="Times New Roman"/>
          <w:color w:val="000000"/>
          <w:sz w:val="24"/>
          <w:szCs w:val="24"/>
        </w:rPr>
      </w:pPr>
      <w:r w:rsidRPr="00C33B2E">
        <w:rPr>
          <w:rFonts w:ascii="Times New Roman" w:hAnsi="Times New Roman"/>
          <w:color w:val="000000"/>
          <w:sz w:val="24"/>
          <w:szCs w:val="24"/>
        </w:rPr>
        <w:t>prowadzenie obsługi komisji dyscyplinarnych;</w:t>
      </w:r>
    </w:p>
    <w:p w:rsidR="00BD4055" w:rsidRPr="00A1204D" w:rsidRDefault="00053758" w:rsidP="00347FAA">
      <w:pPr>
        <w:numPr>
          <w:ilvl w:val="0"/>
          <w:numId w:val="52"/>
        </w:numPr>
        <w:ind w:left="567" w:hanging="425"/>
        <w:rPr>
          <w:rFonts w:ascii="Times New Roman" w:hAnsi="Times New Roman"/>
          <w:color w:val="000000"/>
          <w:sz w:val="24"/>
          <w:szCs w:val="24"/>
        </w:rPr>
      </w:pPr>
      <w:r w:rsidRPr="00053758">
        <w:rPr>
          <w:rFonts w:ascii="Times New Roman" w:hAnsi="Times New Roman"/>
          <w:color w:val="000000"/>
          <w:sz w:val="24"/>
          <w:szCs w:val="24"/>
        </w:rPr>
        <w:lastRenderedPageBreak/>
        <w:t>opracowywanie projekt</w:t>
      </w:r>
      <w:r w:rsidR="00221CF9">
        <w:rPr>
          <w:rFonts w:ascii="Times New Roman" w:hAnsi="Times New Roman"/>
          <w:color w:val="000000"/>
          <w:sz w:val="24"/>
          <w:szCs w:val="24"/>
        </w:rPr>
        <w:t>ów</w:t>
      </w:r>
      <w:r w:rsidRPr="00053758">
        <w:rPr>
          <w:rFonts w:ascii="Times New Roman" w:hAnsi="Times New Roman"/>
          <w:color w:val="000000"/>
          <w:sz w:val="24"/>
          <w:szCs w:val="24"/>
        </w:rPr>
        <w:t xml:space="preserve"> regulaminu pracy Urzędu i</w:t>
      </w:r>
      <w:r w:rsidR="00CE4CCB">
        <w:rPr>
          <w:rFonts w:ascii="Times New Roman" w:hAnsi="Times New Roman"/>
          <w:color w:val="000000"/>
          <w:sz w:val="24"/>
          <w:szCs w:val="24"/>
        </w:rPr>
        <w:t xml:space="preserve"> regulaminu wynagradzania </w:t>
      </w:r>
      <w:r w:rsidR="000442B5">
        <w:rPr>
          <w:rFonts w:ascii="Times New Roman" w:hAnsi="Times New Roman"/>
          <w:color w:val="000000"/>
          <w:sz w:val="24"/>
          <w:szCs w:val="24"/>
        </w:rPr>
        <w:br/>
      </w:r>
      <w:r w:rsidR="00CE4CCB">
        <w:rPr>
          <w:rFonts w:ascii="Times New Roman" w:hAnsi="Times New Roman"/>
          <w:color w:val="000000"/>
          <w:sz w:val="24"/>
          <w:szCs w:val="24"/>
        </w:rPr>
        <w:t>oraz ich zmian</w:t>
      </w:r>
      <w:r w:rsidRPr="00053758">
        <w:rPr>
          <w:rFonts w:ascii="Times New Roman" w:hAnsi="Times New Roman"/>
          <w:color w:val="000000"/>
          <w:sz w:val="24"/>
          <w:szCs w:val="24"/>
        </w:rPr>
        <w:t>;</w:t>
      </w:r>
    </w:p>
    <w:p w:rsidR="006B015B" w:rsidRPr="00C56772" w:rsidRDefault="006B015B" w:rsidP="001A282C">
      <w:pPr>
        <w:numPr>
          <w:ilvl w:val="0"/>
          <w:numId w:val="52"/>
        </w:numPr>
        <w:tabs>
          <w:tab w:val="left" w:pos="567"/>
        </w:tabs>
        <w:spacing w:line="276" w:lineRule="auto"/>
        <w:ind w:left="567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prowadzenie spraw związanych z utrzymaniem należytego stanu technicznego budynku Urzędu </w:t>
      </w:r>
      <w:r w:rsidR="00C5120A" w:rsidRPr="00C56772">
        <w:rPr>
          <w:rFonts w:ascii="Times New Roman" w:hAnsi="Times New Roman"/>
          <w:color w:val="000000"/>
          <w:sz w:val="24"/>
          <w:szCs w:val="24"/>
        </w:rPr>
        <w:t>Miasta</w:t>
      </w:r>
      <w:r w:rsidR="00C73EE4" w:rsidRPr="00C56772">
        <w:rPr>
          <w:rFonts w:ascii="Times New Roman" w:hAnsi="Times New Roman"/>
          <w:color w:val="000000"/>
          <w:sz w:val="24"/>
          <w:szCs w:val="24"/>
        </w:rPr>
        <w:t xml:space="preserve"> i Urzędu Stanu Cywilnego;</w:t>
      </w:r>
    </w:p>
    <w:p w:rsidR="00C3280A" w:rsidRDefault="00D16FD5" w:rsidP="00D06345">
      <w:pPr>
        <w:numPr>
          <w:ilvl w:val="0"/>
          <w:numId w:val="52"/>
        </w:numPr>
        <w:tabs>
          <w:tab w:val="left" w:pos="567"/>
        </w:tabs>
        <w:spacing w:line="276" w:lineRule="auto"/>
        <w:ind w:left="567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zapewnienie bezpiecznych i higienicznych warunków pracy, zapewnienie bezpieczeństwa przeciwpożarowego i</w:t>
      </w:r>
      <w:r w:rsidR="00C73EE4" w:rsidRPr="00C56772">
        <w:rPr>
          <w:rFonts w:ascii="Times New Roman" w:hAnsi="Times New Roman"/>
          <w:color w:val="000000"/>
          <w:sz w:val="24"/>
          <w:szCs w:val="24"/>
        </w:rPr>
        <w:t xml:space="preserve"> BHP oraz ochrona mienia Urzędu;</w:t>
      </w:r>
    </w:p>
    <w:p w:rsidR="006B015B" w:rsidRDefault="006B015B" w:rsidP="00C3280A">
      <w:pPr>
        <w:numPr>
          <w:ilvl w:val="0"/>
          <w:numId w:val="52"/>
        </w:numPr>
        <w:tabs>
          <w:tab w:val="left" w:pos="567"/>
        </w:tabs>
        <w:spacing w:line="276" w:lineRule="auto"/>
        <w:ind w:left="567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ewidencja środków tr</w:t>
      </w:r>
      <w:r w:rsidR="00C73EE4" w:rsidRPr="00C56772">
        <w:rPr>
          <w:rFonts w:ascii="Times New Roman" w:hAnsi="Times New Roman"/>
          <w:color w:val="000000"/>
          <w:sz w:val="24"/>
          <w:szCs w:val="24"/>
        </w:rPr>
        <w:t>wałych i wyposażenia w Urzędzie;</w:t>
      </w:r>
    </w:p>
    <w:p w:rsidR="00A1204D" w:rsidRPr="00C56772" w:rsidRDefault="00A1204D" w:rsidP="00347FAA">
      <w:pPr>
        <w:numPr>
          <w:ilvl w:val="0"/>
          <w:numId w:val="52"/>
        </w:numPr>
        <w:spacing w:line="276" w:lineRule="auto"/>
        <w:ind w:left="567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prowadzenie spraw pieczęci i tab</w:t>
      </w:r>
      <w:r>
        <w:rPr>
          <w:rFonts w:ascii="Times New Roman" w:hAnsi="Times New Roman"/>
          <w:color w:val="000000"/>
          <w:sz w:val="24"/>
          <w:szCs w:val="24"/>
        </w:rPr>
        <w:t xml:space="preserve">lic urzędowych oraz gospodarka </w:t>
      </w:r>
      <w:r w:rsidRPr="00C56772">
        <w:rPr>
          <w:rFonts w:ascii="Times New Roman" w:hAnsi="Times New Roman"/>
          <w:color w:val="000000"/>
          <w:sz w:val="24"/>
          <w:szCs w:val="24"/>
        </w:rPr>
        <w:t>drukami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C56772">
        <w:rPr>
          <w:rFonts w:ascii="Times New Roman" w:hAnsi="Times New Roman"/>
          <w:color w:val="000000"/>
          <w:sz w:val="24"/>
          <w:szCs w:val="24"/>
        </w:rPr>
        <w:t>i formularzami;</w:t>
      </w:r>
    </w:p>
    <w:p w:rsidR="00A1204D" w:rsidRPr="00A1204D" w:rsidRDefault="00A1204D" w:rsidP="00347FAA">
      <w:pPr>
        <w:numPr>
          <w:ilvl w:val="0"/>
          <w:numId w:val="52"/>
        </w:numPr>
        <w:ind w:left="567" w:hanging="425"/>
        <w:rPr>
          <w:rFonts w:ascii="Times New Roman" w:hAnsi="Times New Roman"/>
          <w:color w:val="000000"/>
          <w:sz w:val="24"/>
          <w:szCs w:val="24"/>
        </w:rPr>
      </w:pPr>
      <w:r w:rsidRPr="00A1204D">
        <w:rPr>
          <w:rFonts w:ascii="Times New Roman" w:hAnsi="Times New Roman"/>
          <w:color w:val="000000"/>
          <w:sz w:val="24"/>
          <w:szCs w:val="24"/>
        </w:rPr>
        <w:t>prowadzenie spraw gospodarczych Urzędu;</w:t>
      </w:r>
    </w:p>
    <w:p w:rsidR="00FA429E" w:rsidRPr="00FA429E" w:rsidRDefault="00FA429E" w:rsidP="00347FAA">
      <w:pPr>
        <w:numPr>
          <w:ilvl w:val="0"/>
          <w:numId w:val="52"/>
        </w:numPr>
        <w:ind w:left="567" w:hanging="425"/>
        <w:rPr>
          <w:rFonts w:ascii="Times New Roman" w:hAnsi="Times New Roman"/>
          <w:color w:val="000000"/>
          <w:sz w:val="24"/>
          <w:szCs w:val="24"/>
        </w:rPr>
      </w:pPr>
      <w:r w:rsidRPr="00FA429E">
        <w:rPr>
          <w:rFonts w:ascii="Times New Roman" w:hAnsi="Times New Roman"/>
          <w:color w:val="000000"/>
          <w:sz w:val="24"/>
          <w:szCs w:val="24"/>
        </w:rPr>
        <w:t>zaopatrzenie materiałowo – techniczne Urzędu, gospodarka środkami rzeczowymi;</w:t>
      </w:r>
    </w:p>
    <w:p w:rsidR="0076506A" w:rsidRPr="0076506A" w:rsidRDefault="0076506A" w:rsidP="00347FAA">
      <w:pPr>
        <w:numPr>
          <w:ilvl w:val="0"/>
          <w:numId w:val="52"/>
        </w:numPr>
        <w:ind w:left="567" w:hanging="425"/>
        <w:rPr>
          <w:rFonts w:ascii="Times New Roman" w:hAnsi="Times New Roman"/>
          <w:color w:val="000000"/>
          <w:sz w:val="24"/>
          <w:szCs w:val="24"/>
        </w:rPr>
      </w:pPr>
      <w:r w:rsidRPr="0076506A">
        <w:rPr>
          <w:rFonts w:ascii="Times New Roman" w:hAnsi="Times New Roman"/>
          <w:color w:val="000000"/>
          <w:sz w:val="24"/>
          <w:szCs w:val="24"/>
        </w:rPr>
        <w:t>utrzymywanie porządku i czystości w pomieszczeniach Urzędu Miasta;</w:t>
      </w:r>
    </w:p>
    <w:p w:rsidR="005B746D" w:rsidRPr="005B746D" w:rsidRDefault="005B746D" w:rsidP="00347FAA">
      <w:pPr>
        <w:numPr>
          <w:ilvl w:val="0"/>
          <w:numId w:val="52"/>
        </w:numPr>
        <w:ind w:left="567" w:hanging="425"/>
        <w:rPr>
          <w:rFonts w:ascii="Times New Roman" w:hAnsi="Times New Roman"/>
          <w:color w:val="000000"/>
          <w:sz w:val="24"/>
          <w:szCs w:val="24"/>
        </w:rPr>
      </w:pPr>
      <w:r w:rsidRPr="005B746D">
        <w:rPr>
          <w:rFonts w:ascii="Times New Roman" w:hAnsi="Times New Roman"/>
          <w:color w:val="000000"/>
          <w:sz w:val="24"/>
          <w:szCs w:val="24"/>
        </w:rPr>
        <w:t>prowadzenie rejestru umów realizowanych przez Wydział;</w:t>
      </w:r>
    </w:p>
    <w:p w:rsidR="005B746D" w:rsidRPr="005B746D" w:rsidRDefault="005B746D" w:rsidP="00347FAA">
      <w:pPr>
        <w:numPr>
          <w:ilvl w:val="0"/>
          <w:numId w:val="52"/>
        </w:numPr>
        <w:ind w:left="567" w:hanging="425"/>
        <w:rPr>
          <w:rFonts w:ascii="Times New Roman" w:hAnsi="Times New Roman"/>
          <w:color w:val="000000"/>
          <w:sz w:val="24"/>
          <w:szCs w:val="24"/>
        </w:rPr>
      </w:pPr>
      <w:r w:rsidRPr="005B746D">
        <w:rPr>
          <w:rFonts w:ascii="Times New Roman" w:hAnsi="Times New Roman"/>
          <w:color w:val="000000"/>
          <w:sz w:val="24"/>
          <w:szCs w:val="24"/>
        </w:rPr>
        <w:t>sporządzanie analiz, sprawozdań statystycznych, opinii i innych opracowań w zakresie merytorycznym Wydziału;</w:t>
      </w:r>
    </w:p>
    <w:p w:rsidR="009709C8" w:rsidRPr="009709C8" w:rsidRDefault="009709C8" w:rsidP="00347FAA">
      <w:pPr>
        <w:numPr>
          <w:ilvl w:val="0"/>
          <w:numId w:val="52"/>
        </w:numPr>
        <w:tabs>
          <w:tab w:val="left" w:pos="567"/>
        </w:tabs>
        <w:spacing w:line="276" w:lineRule="auto"/>
        <w:ind w:left="709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709C8">
        <w:rPr>
          <w:rFonts w:ascii="Times New Roman" w:hAnsi="Times New Roman"/>
          <w:color w:val="000000"/>
          <w:sz w:val="24"/>
          <w:szCs w:val="24"/>
        </w:rPr>
        <w:t>współpraca w wykonywaniu zadań z innymi Wydziałami i Biurami Urzędu;</w:t>
      </w:r>
    </w:p>
    <w:p w:rsidR="009709C8" w:rsidRPr="009709C8" w:rsidRDefault="009709C8" w:rsidP="00347FAA">
      <w:pPr>
        <w:numPr>
          <w:ilvl w:val="0"/>
          <w:numId w:val="52"/>
        </w:numPr>
        <w:spacing w:line="276" w:lineRule="auto"/>
        <w:ind w:left="567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9709C8">
        <w:rPr>
          <w:rFonts w:ascii="Times New Roman" w:hAnsi="Times New Roman"/>
          <w:color w:val="000000"/>
          <w:sz w:val="24"/>
          <w:szCs w:val="24"/>
        </w:rPr>
        <w:t>realizacja zadań dotyczących Budżetu Obywatelskiego w ramach kompetencji wydziału.</w:t>
      </w:r>
    </w:p>
    <w:p w:rsidR="000D400B" w:rsidRDefault="000D400B" w:rsidP="000D400B">
      <w:pPr>
        <w:spacing w:line="276" w:lineRule="auto"/>
        <w:rPr>
          <w:rFonts w:ascii="Times New Roman" w:hAnsi="Times New Roman"/>
          <w:color w:val="000000"/>
          <w:sz w:val="24"/>
          <w:szCs w:val="24"/>
        </w:rPr>
      </w:pPr>
    </w:p>
    <w:p w:rsidR="001F3243" w:rsidRPr="00C56772" w:rsidRDefault="000D400B" w:rsidP="000E4458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  <w:r w:rsidR="0070757D" w:rsidRPr="00C56772">
        <w:rPr>
          <w:rFonts w:ascii="Times New Roman" w:hAnsi="Times New Roman"/>
          <w:b/>
          <w:color w:val="000000"/>
          <w:sz w:val="24"/>
          <w:szCs w:val="24"/>
        </w:rPr>
        <w:lastRenderedPageBreak/>
        <w:t>§</w:t>
      </w:r>
      <w:r w:rsidR="000E7669">
        <w:rPr>
          <w:rFonts w:ascii="Times New Roman" w:hAnsi="Times New Roman"/>
          <w:b/>
          <w:color w:val="000000"/>
          <w:sz w:val="24"/>
          <w:szCs w:val="24"/>
        </w:rPr>
        <w:t xml:space="preserve"> 31</w:t>
      </w:r>
    </w:p>
    <w:p w:rsidR="008451E8" w:rsidRPr="00C56772" w:rsidRDefault="008451E8" w:rsidP="000D400B">
      <w:pPr>
        <w:pStyle w:val="Nagwek3"/>
        <w:spacing w:before="0" w:after="120" w:line="276" w:lineRule="auto"/>
        <w:rPr>
          <w:rFonts w:ascii="Times New Roman" w:hAnsi="Times New Roman"/>
        </w:rPr>
      </w:pPr>
      <w:bookmarkStart w:id="32" w:name="_Toc125553590"/>
      <w:r w:rsidRPr="00C56772">
        <w:rPr>
          <w:rFonts w:ascii="Times New Roman" w:hAnsi="Times New Roman"/>
        </w:rPr>
        <w:t>Wydział Planowania Przestrzennego</w:t>
      </w:r>
      <w:r w:rsidR="00B55E93" w:rsidRPr="00C56772">
        <w:rPr>
          <w:rFonts w:ascii="Times New Roman" w:hAnsi="Times New Roman"/>
        </w:rPr>
        <w:t xml:space="preserve"> </w:t>
      </w:r>
      <w:r w:rsidR="008932D9">
        <w:rPr>
          <w:rFonts w:ascii="Times New Roman" w:hAnsi="Times New Roman"/>
        </w:rPr>
        <w:t>–</w:t>
      </w:r>
      <w:r w:rsidR="00B55E93" w:rsidRPr="00C56772">
        <w:rPr>
          <w:rFonts w:ascii="Times New Roman" w:hAnsi="Times New Roman"/>
        </w:rPr>
        <w:t xml:space="preserve"> WPP</w:t>
      </w:r>
      <w:bookmarkEnd w:id="32"/>
    </w:p>
    <w:p w:rsidR="001F3243" w:rsidRPr="00C56772" w:rsidRDefault="001F3243" w:rsidP="000E4458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1. W skład Wydziału Planowania Przestrzennego wchodzą:</w:t>
      </w:r>
    </w:p>
    <w:p w:rsidR="001F3243" w:rsidRPr="00C56772" w:rsidRDefault="00B00594" w:rsidP="001A282C">
      <w:pPr>
        <w:numPr>
          <w:ilvl w:val="0"/>
          <w:numId w:val="22"/>
        </w:numPr>
        <w:tabs>
          <w:tab w:val="clear" w:pos="360"/>
          <w:tab w:val="num" w:pos="567"/>
        </w:tabs>
        <w:spacing w:line="276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Referat ds. </w:t>
      </w:r>
      <w:r w:rsidR="001F3243" w:rsidRPr="00C56772">
        <w:rPr>
          <w:rFonts w:ascii="Times New Roman" w:hAnsi="Times New Roman"/>
          <w:color w:val="000000"/>
          <w:sz w:val="24"/>
          <w:szCs w:val="24"/>
        </w:rPr>
        <w:t>architektury</w:t>
      </w:r>
      <w:r w:rsidR="00356E21">
        <w:rPr>
          <w:rFonts w:ascii="Times New Roman" w:hAnsi="Times New Roman"/>
          <w:color w:val="000000"/>
          <w:sz w:val="24"/>
          <w:szCs w:val="24"/>
        </w:rPr>
        <w:t>;</w:t>
      </w:r>
    </w:p>
    <w:p w:rsidR="001F3243" w:rsidRPr="00C56772" w:rsidRDefault="00B00594" w:rsidP="001A282C">
      <w:pPr>
        <w:numPr>
          <w:ilvl w:val="0"/>
          <w:numId w:val="22"/>
        </w:numPr>
        <w:tabs>
          <w:tab w:val="clear" w:pos="360"/>
          <w:tab w:val="num" w:pos="567"/>
        </w:tabs>
        <w:spacing w:line="276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Referat ds. </w:t>
      </w:r>
      <w:r w:rsidR="001F3243" w:rsidRPr="00C56772">
        <w:rPr>
          <w:rFonts w:ascii="Times New Roman" w:hAnsi="Times New Roman"/>
          <w:color w:val="000000"/>
          <w:sz w:val="24"/>
          <w:szCs w:val="24"/>
        </w:rPr>
        <w:t>urbanistyki.</w:t>
      </w:r>
    </w:p>
    <w:p w:rsidR="00FB5604" w:rsidRPr="00C56772" w:rsidRDefault="001F3243" w:rsidP="000E4458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FB5604" w:rsidRPr="00C56772">
        <w:rPr>
          <w:rFonts w:ascii="Times New Roman" w:hAnsi="Times New Roman"/>
          <w:color w:val="000000"/>
          <w:sz w:val="24"/>
          <w:szCs w:val="24"/>
        </w:rPr>
        <w:t xml:space="preserve">Do zadań Wydziału Planowania Przestrzennego </w:t>
      </w:r>
      <w:r w:rsidR="00D87C00" w:rsidRPr="00C56772">
        <w:rPr>
          <w:rFonts w:ascii="Times New Roman" w:hAnsi="Times New Roman"/>
          <w:color w:val="000000"/>
          <w:sz w:val="24"/>
          <w:szCs w:val="24"/>
        </w:rPr>
        <w:t>należy w szczególności</w:t>
      </w:r>
      <w:r w:rsidR="00FB5604" w:rsidRPr="00C56772">
        <w:rPr>
          <w:rFonts w:ascii="Times New Roman" w:hAnsi="Times New Roman"/>
          <w:color w:val="000000"/>
          <w:sz w:val="24"/>
          <w:szCs w:val="24"/>
        </w:rPr>
        <w:t>:</w:t>
      </w:r>
    </w:p>
    <w:p w:rsidR="00D723ED" w:rsidRPr="00C56772" w:rsidRDefault="00D723ED" w:rsidP="001A282C">
      <w:pPr>
        <w:numPr>
          <w:ilvl w:val="0"/>
          <w:numId w:val="29"/>
        </w:numPr>
        <w:spacing w:line="276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przyjmowanie i rejestrowanie wniosków o sporządzenie planów lub sporządzenie zmian w planach zagospodarowania przestrzennego</w:t>
      </w:r>
      <w:r w:rsidR="00676E35" w:rsidRPr="00C56772">
        <w:rPr>
          <w:rFonts w:ascii="Times New Roman" w:hAnsi="Times New Roman"/>
          <w:color w:val="000000"/>
          <w:sz w:val="24"/>
          <w:szCs w:val="24"/>
        </w:rPr>
        <w:t>;</w:t>
      </w:r>
    </w:p>
    <w:p w:rsidR="00D723ED" w:rsidRPr="00C56772" w:rsidRDefault="00D723ED" w:rsidP="001A282C">
      <w:pPr>
        <w:numPr>
          <w:ilvl w:val="0"/>
          <w:numId w:val="29"/>
        </w:numPr>
        <w:spacing w:line="276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przygotowanie projektu uchwały w sprawie przystąpienia do sporządzenia planu </w:t>
      </w:r>
      <w:r w:rsidR="004558BB" w:rsidRPr="00C56772">
        <w:rPr>
          <w:rFonts w:ascii="Times New Roman" w:hAnsi="Times New Roman"/>
          <w:color w:val="000000"/>
          <w:sz w:val="24"/>
          <w:szCs w:val="24"/>
        </w:rPr>
        <w:br/>
      </w:r>
      <w:r w:rsidRPr="00C56772">
        <w:rPr>
          <w:rFonts w:ascii="Times New Roman" w:hAnsi="Times New Roman"/>
          <w:color w:val="000000"/>
          <w:sz w:val="24"/>
          <w:szCs w:val="24"/>
        </w:rPr>
        <w:t>lub zmiany planu zagospodarowania przestrzennego a także sporządzenia studium uwarunkowań i kierunków zagospodarowania przestrzennego</w:t>
      </w:r>
      <w:r w:rsidR="00676E35" w:rsidRPr="00C56772">
        <w:rPr>
          <w:rFonts w:ascii="Times New Roman" w:hAnsi="Times New Roman"/>
          <w:color w:val="000000"/>
          <w:sz w:val="24"/>
          <w:szCs w:val="24"/>
        </w:rPr>
        <w:t>;</w:t>
      </w:r>
    </w:p>
    <w:p w:rsidR="00D723ED" w:rsidRPr="00C56772" w:rsidRDefault="00D723ED" w:rsidP="001A282C">
      <w:pPr>
        <w:numPr>
          <w:ilvl w:val="0"/>
          <w:numId w:val="29"/>
        </w:numPr>
        <w:spacing w:line="276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przygotowanie niezbędnych materiałów do sporządzenia opracowań planistycznych: studium uwarunkowań i kierunków zagospodarowania przestrzennego i miejscowych planów zagospodarowania przestrzennego</w:t>
      </w:r>
      <w:r w:rsidR="00676E35" w:rsidRPr="00C56772">
        <w:rPr>
          <w:rFonts w:ascii="Times New Roman" w:hAnsi="Times New Roman"/>
          <w:color w:val="000000"/>
          <w:sz w:val="24"/>
          <w:szCs w:val="24"/>
        </w:rPr>
        <w:t>;</w:t>
      </w:r>
    </w:p>
    <w:p w:rsidR="00D723ED" w:rsidRPr="00C56772" w:rsidRDefault="00D723ED" w:rsidP="001A282C">
      <w:pPr>
        <w:numPr>
          <w:ilvl w:val="0"/>
          <w:numId w:val="29"/>
        </w:numPr>
        <w:spacing w:line="276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podawanie do publicznej wiadomości informacji o przystąpieniu do sporządzenia </w:t>
      </w:r>
      <w:r w:rsidR="000272A5" w:rsidRPr="00C56772">
        <w:rPr>
          <w:rFonts w:ascii="Times New Roman" w:hAnsi="Times New Roman"/>
          <w:color w:val="000000"/>
          <w:sz w:val="24"/>
          <w:szCs w:val="24"/>
        </w:rPr>
        <w:br/>
      </w:r>
      <w:r w:rsidRPr="00C56772">
        <w:rPr>
          <w:rFonts w:ascii="Times New Roman" w:hAnsi="Times New Roman"/>
          <w:color w:val="000000"/>
          <w:sz w:val="24"/>
          <w:szCs w:val="24"/>
        </w:rPr>
        <w:t>i o wyłożeniu do publicznego wglądu projek</w:t>
      </w:r>
      <w:r w:rsidR="004558BB" w:rsidRPr="00C56772">
        <w:rPr>
          <w:rFonts w:ascii="Times New Roman" w:hAnsi="Times New Roman"/>
          <w:color w:val="000000"/>
          <w:sz w:val="24"/>
          <w:szCs w:val="24"/>
        </w:rPr>
        <w:t>tów dokumentów planistycznych (su i kzp oraz mpzp</w:t>
      </w:r>
      <w:r w:rsidRPr="00C56772">
        <w:rPr>
          <w:rFonts w:ascii="Times New Roman" w:hAnsi="Times New Roman"/>
          <w:color w:val="000000"/>
          <w:sz w:val="24"/>
          <w:szCs w:val="24"/>
        </w:rPr>
        <w:t>)</w:t>
      </w:r>
      <w:r w:rsidR="00676E35" w:rsidRPr="00C56772">
        <w:rPr>
          <w:rFonts w:ascii="Times New Roman" w:hAnsi="Times New Roman"/>
          <w:color w:val="000000"/>
          <w:sz w:val="24"/>
          <w:szCs w:val="24"/>
        </w:rPr>
        <w:t>;</w:t>
      </w:r>
    </w:p>
    <w:p w:rsidR="00D723ED" w:rsidRPr="00C56772" w:rsidRDefault="00D723ED" w:rsidP="001A282C">
      <w:pPr>
        <w:numPr>
          <w:ilvl w:val="0"/>
          <w:numId w:val="29"/>
        </w:numPr>
        <w:spacing w:line="276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koordynacja i obsługa działań związanych z uzgadnianiem projektu mpzp i su i kzp </w:t>
      </w:r>
      <w:r w:rsidR="00D11916" w:rsidRPr="00C56772">
        <w:rPr>
          <w:rFonts w:ascii="Times New Roman" w:hAnsi="Times New Roman"/>
          <w:color w:val="000000"/>
          <w:sz w:val="24"/>
          <w:szCs w:val="24"/>
        </w:rPr>
        <w:br/>
      </w:r>
      <w:r w:rsidRPr="00C56772">
        <w:rPr>
          <w:rFonts w:ascii="Times New Roman" w:hAnsi="Times New Roman"/>
          <w:color w:val="000000"/>
          <w:sz w:val="24"/>
          <w:szCs w:val="24"/>
        </w:rPr>
        <w:t>i z ich wyłożeniem do publicznego wglądu</w:t>
      </w:r>
      <w:r w:rsidR="00676E35" w:rsidRPr="00C56772">
        <w:rPr>
          <w:rFonts w:ascii="Times New Roman" w:hAnsi="Times New Roman"/>
          <w:color w:val="000000"/>
          <w:sz w:val="24"/>
          <w:szCs w:val="24"/>
        </w:rPr>
        <w:t>;</w:t>
      </w:r>
    </w:p>
    <w:p w:rsidR="000D400B" w:rsidRPr="000D400B" w:rsidRDefault="00D723ED" w:rsidP="000D400B">
      <w:pPr>
        <w:numPr>
          <w:ilvl w:val="0"/>
          <w:numId w:val="29"/>
        </w:numPr>
        <w:spacing w:line="276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podawanie do publicznej wiadomości informacji o uchwaleniu miejscowego planu zagospodarowania i studium uwarunkowań i kierunków </w:t>
      </w:r>
      <w:r w:rsidR="00676E35" w:rsidRPr="00C56772">
        <w:rPr>
          <w:rFonts w:ascii="Times New Roman" w:hAnsi="Times New Roman"/>
          <w:color w:val="000000"/>
          <w:sz w:val="24"/>
          <w:szCs w:val="24"/>
        </w:rPr>
        <w:t>zagospodarowania przestrzennego;</w:t>
      </w:r>
    </w:p>
    <w:p w:rsidR="00D723ED" w:rsidRPr="00C56772" w:rsidRDefault="00D723ED" w:rsidP="001A282C">
      <w:pPr>
        <w:numPr>
          <w:ilvl w:val="0"/>
          <w:numId w:val="29"/>
        </w:numPr>
        <w:spacing w:line="276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prowadzenie i aktualizacja rejestru miejscowych planów zagospodarowania przestrzennego</w:t>
      </w:r>
      <w:r w:rsidR="00676E35" w:rsidRPr="00C56772">
        <w:rPr>
          <w:rFonts w:ascii="Times New Roman" w:hAnsi="Times New Roman"/>
          <w:color w:val="000000"/>
          <w:sz w:val="24"/>
          <w:szCs w:val="24"/>
        </w:rPr>
        <w:t>;</w:t>
      </w:r>
    </w:p>
    <w:p w:rsidR="00D723ED" w:rsidRPr="00C56772" w:rsidRDefault="00D723ED" w:rsidP="001A282C">
      <w:pPr>
        <w:numPr>
          <w:ilvl w:val="0"/>
          <w:numId w:val="29"/>
        </w:numPr>
        <w:spacing w:line="276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przechowywanie- archiwizacja  miejscowych planów zagospodarowania przestrzenne</w:t>
      </w:r>
      <w:r w:rsidR="00676E35" w:rsidRPr="00C56772">
        <w:rPr>
          <w:rFonts w:ascii="Times New Roman" w:hAnsi="Times New Roman"/>
          <w:color w:val="000000"/>
          <w:sz w:val="24"/>
          <w:szCs w:val="24"/>
        </w:rPr>
        <w:t>go jako aktów prawa miejscowego;</w:t>
      </w:r>
    </w:p>
    <w:p w:rsidR="00676E35" w:rsidRPr="00C56772" w:rsidRDefault="004558BB" w:rsidP="001A282C">
      <w:pPr>
        <w:numPr>
          <w:ilvl w:val="0"/>
          <w:numId w:val="29"/>
        </w:numPr>
        <w:spacing w:line="276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</w:t>
      </w:r>
      <w:r w:rsidR="00D723ED" w:rsidRPr="00C56772">
        <w:rPr>
          <w:rFonts w:ascii="Times New Roman" w:hAnsi="Times New Roman"/>
          <w:color w:val="000000"/>
          <w:sz w:val="24"/>
          <w:szCs w:val="24"/>
        </w:rPr>
        <w:t xml:space="preserve">rzygotowanie okresowej oceny zmian w zagospodarowaniu przestrzennym miasta </w:t>
      </w:r>
      <w:r w:rsidRPr="00C56772">
        <w:rPr>
          <w:rFonts w:ascii="Times New Roman" w:hAnsi="Times New Roman"/>
          <w:color w:val="000000"/>
          <w:sz w:val="24"/>
          <w:szCs w:val="24"/>
        </w:rPr>
        <w:br/>
      </w:r>
      <w:r w:rsidR="00D723ED" w:rsidRPr="00C56772">
        <w:rPr>
          <w:rFonts w:ascii="Times New Roman" w:hAnsi="Times New Roman"/>
          <w:color w:val="000000"/>
          <w:sz w:val="24"/>
          <w:szCs w:val="24"/>
        </w:rPr>
        <w:t>oraz analiza wniosków w spraw</w:t>
      </w:r>
      <w:r w:rsidR="00676E35" w:rsidRPr="00C56772">
        <w:rPr>
          <w:rFonts w:ascii="Times New Roman" w:hAnsi="Times New Roman"/>
          <w:color w:val="000000"/>
          <w:sz w:val="24"/>
          <w:szCs w:val="24"/>
        </w:rPr>
        <w:t>ie sporządzenia lub zmiany mpzp;</w:t>
      </w:r>
    </w:p>
    <w:p w:rsidR="00D723ED" w:rsidRPr="00C56772" w:rsidRDefault="004558BB" w:rsidP="001A282C">
      <w:pPr>
        <w:numPr>
          <w:ilvl w:val="0"/>
          <w:numId w:val="29"/>
        </w:numPr>
        <w:spacing w:line="276" w:lineRule="auto"/>
        <w:ind w:left="567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</w:t>
      </w:r>
      <w:r w:rsidR="00D723ED" w:rsidRPr="00C56772">
        <w:rPr>
          <w:rFonts w:ascii="Times New Roman" w:hAnsi="Times New Roman"/>
          <w:color w:val="000000"/>
          <w:sz w:val="24"/>
          <w:szCs w:val="24"/>
        </w:rPr>
        <w:t>rowadzenie spraw związanych z opiniowaniem projektów planów zagospodarowania  przestrzennego</w:t>
      </w:r>
      <w:r w:rsidR="00676E35" w:rsidRPr="00C56772">
        <w:rPr>
          <w:rFonts w:ascii="Times New Roman" w:hAnsi="Times New Roman"/>
          <w:color w:val="000000"/>
          <w:sz w:val="24"/>
          <w:szCs w:val="24"/>
        </w:rPr>
        <w:t xml:space="preserve"> województwa i gmin sąsiednich;</w:t>
      </w:r>
    </w:p>
    <w:p w:rsidR="00D723ED" w:rsidRPr="00C56772" w:rsidRDefault="004558BB" w:rsidP="001A282C">
      <w:pPr>
        <w:numPr>
          <w:ilvl w:val="0"/>
          <w:numId w:val="29"/>
        </w:numPr>
        <w:spacing w:line="276" w:lineRule="auto"/>
        <w:ind w:left="567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</w:t>
      </w:r>
      <w:r w:rsidR="00D723ED" w:rsidRPr="00C56772">
        <w:rPr>
          <w:rFonts w:ascii="Times New Roman" w:hAnsi="Times New Roman"/>
          <w:color w:val="000000"/>
          <w:sz w:val="24"/>
          <w:szCs w:val="24"/>
        </w:rPr>
        <w:t xml:space="preserve">rzygotowanie decyzji o wysokości opłat z tytułu roszczeń z art. 36 ustawy </w:t>
      </w:r>
      <w:r w:rsidR="00D11916" w:rsidRPr="00C56772">
        <w:rPr>
          <w:rFonts w:ascii="Times New Roman" w:hAnsi="Times New Roman"/>
          <w:color w:val="000000"/>
          <w:sz w:val="24"/>
          <w:szCs w:val="24"/>
        </w:rPr>
        <w:br/>
      </w:r>
      <w:r w:rsidR="00D723ED" w:rsidRPr="00C56772">
        <w:rPr>
          <w:rFonts w:ascii="Times New Roman" w:hAnsi="Times New Roman"/>
          <w:color w:val="000000"/>
          <w:sz w:val="24"/>
          <w:szCs w:val="24"/>
        </w:rPr>
        <w:t>o planowaniu i zagospodarowaniu przestrzennym</w:t>
      </w:r>
      <w:r w:rsidR="00676E35" w:rsidRPr="00C56772">
        <w:rPr>
          <w:rFonts w:ascii="Times New Roman" w:hAnsi="Times New Roman"/>
          <w:color w:val="000000"/>
          <w:sz w:val="24"/>
          <w:szCs w:val="24"/>
        </w:rPr>
        <w:t>;</w:t>
      </w:r>
    </w:p>
    <w:p w:rsidR="00D723ED" w:rsidRPr="00C56772" w:rsidRDefault="004558BB" w:rsidP="001A282C">
      <w:pPr>
        <w:numPr>
          <w:ilvl w:val="0"/>
          <w:numId w:val="29"/>
        </w:numPr>
        <w:spacing w:line="276" w:lineRule="auto"/>
        <w:ind w:left="567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w</w:t>
      </w:r>
      <w:r w:rsidR="00D723ED" w:rsidRPr="00C56772">
        <w:rPr>
          <w:rFonts w:ascii="Times New Roman" w:hAnsi="Times New Roman"/>
          <w:color w:val="000000"/>
          <w:sz w:val="24"/>
          <w:szCs w:val="24"/>
        </w:rPr>
        <w:t>ydawanie wypisów i wyrysów z miejscowych planów zagospodarowania przestrzennego</w:t>
      </w:r>
      <w:r w:rsidR="00676E35" w:rsidRPr="00C56772">
        <w:rPr>
          <w:rFonts w:ascii="Times New Roman" w:hAnsi="Times New Roman"/>
          <w:color w:val="000000"/>
          <w:sz w:val="24"/>
          <w:szCs w:val="24"/>
        </w:rPr>
        <w:t>;</w:t>
      </w:r>
    </w:p>
    <w:p w:rsidR="00D723ED" w:rsidRPr="00C56772" w:rsidRDefault="004558BB" w:rsidP="001A282C">
      <w:pPr>
        <w:numPr>
          <w:ilvl w:val="0"/>
          <w:numId w:val="29"/>
        </w:numPr>
        <w:spacing w:line="276" w:lineRule="auto"/>
        <w:ind w:left="567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</w:t>
      </w:r>
      <w:r w:rsidR="00D723ED" w:rsidRPr="00C56772">
        <w:rPr>
          <w:rFonts w:ascii="Times New Roman" w:hAnsi="Times New Roman"/>
          <w:color w:val="000000"/>
          <w:sz w:val="24"/>
          <w:szCs w:val="24"/>
        </w:rPr>
        <w:t xml:space="preserve">rzygotowanie decyzji o sposobie tymczasowego zagospodarowania terenu, </w:t>
      </w:r>
      <w:r w:rsidR="000443B1">
        <w:rPr>
          <w:rFonts w:ascii="Times New Roman" w:hAnsi="Times New Roman"/>
          <w:color w:val="000000"/>
          <w:sz w:val="24"/>
          <w:szCs w:val="24"/>
        </w:rPr>
        <w:br/>
      </w:r>
      <w:r w:rsidR="00D723ED" w:rsidRPr="00C56772">
        <w:rPr>
          <w:rFonts w:ascii="Times New Roman" w:hAnsi="Times New Roman"/>
          <w:color w:val="000000"/>
          <w:sz w:val="24"/>
          <w:szCs w:val="24"/>
        </w:rPr>
        <w:t>dla którego miejscowy plan zagospodarowania przestrze</w:t>
      </w:r>
      <w:r w:rsidR="00676E35" w:rsidRPr="00C56772">
        <w:rPr>
          <w:rFonts w:ascii="Times New Roman" w:hAnsi="Times New Roman"/>
          <w:color w:val="000000"/>
          <w:sz w:val="24"/>
          <w:szCs w:val="24"/>
        </w:rPr>
        <w:t>nnego ustala inne przeznaczenie;</w:t>
      </w:r>
    </w:p>
    <w:p w:rsidR="00D723ED" w:rsidRPr="00C56772" w:rsidRDefault="004558BB" w:rsidP="001A282C">
      <w:pPr>
        <w:numPr>
          <w:ilvl w:val="0"/>
          <w:numId w:val="29"/>
        </w:numPr>
        <w:spacing w:line="276" w:lineRule="auto"/>
        <w:ind w:left="567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lastRenderedPageBreak/>
        <w:t>w</w:t>
      </w:r>
      <w:r w:rsidR="00D723ED" w:rsidRPr="00C56772">
        <w:rPr>
          <w:rFonts w:ascii="Times New Roman" w:hAnsi="Times New Roman"/>
          <w:color w:val="000000"/>
          <w:sz w:val="24"/>
          <w:szCs w:val="24"/>
        </w:rPr>
        <w:t xml:space="preserve">ydawanie zaświadczeń o zgodności zamierzonego sposobu użytkowania obiektu </w:t>
      </w:r>
      <w:r w:rsidR="00D11916" w:rsidRPr="00C56772">
        <w:rPr>
          <w:rFonts w:ascii="Times New Roman" w:hAnsi="Times New Roman"/>
          <w:color w:val="000000"/>
          <w:sz w:val="24"/>
          <w:szCs w:val="24"/>
        </w:rPr>
        <w:br/>
      </w:r>
      <w:r w:rsidR="00D723ED" w:rsidRPr="00C56772">
        <w:rPr>
          <w:rFonts w:ascii="Times New Roman" w:hAnsi="Times New Roman"/>
          <w:color w:val="000000"/>
          <w:sz w:val="24"/>
          <w:szCs w:val="24"/>
        </w:rPr>
        <w:t xml:space="preserve">z ustaleniami miejscowego planu </w:t>
      </w:r>
      <w:r w:rsidR="00676E35" w:rsidRPr="00C56772">
        <w:rPr>
          <w:rFonts w:ascii="Times New Roman" w:hAnsi="Times New Roman"/>
          <w:color w:val="000000"/>
          <w:sz w:val="24"/>
          <w:szCs w:val="24"/>
        </w:rPr>
        <w:t>zagospodarowania przestrzennego;</w:t>
      </w:r>
    </w:p>
    <w:p w:rsidR="00D723ED" w:rsidRPr="00C56772" w:rsidRDefault="004558BB" w:rsidP="001A282C">
      <w:pPr>
        <w:numPr>
          <w:ilvl w:val="0"/>
          <w:numId w:val="29"/>
        </w:numPr>
        <w:spacing w:line="276" w:lineRule="auto"/>
        <w:ind w:left="567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o</w:t>
      </w:r>
      <w:r w:rsidR="00D723ED" w:rsidRPr="00C56772">
        <w:rPr>
          <w:rFonts w:ascii="Times New Roman" w:hAnsi="Times New Roman"/>
          <w:color w:val="000000"/>
          <w:sz w:val="24"/>
          <w:szCs w:val="24"/>
        </w:rPr>
        <w:t>pinie o podziale nieruchomości pod kat</w:t>
      </w:r>
      <w:r w:rsidR="00676E35" w:rsidRPr="00C56772">
        <w:rPr>
          <w:rFonts w:ascii="Times New Roman" w:hAnsi="Times New Roman"/>
          <w:color w:val="000000"/>
          <w:sz w:val="24"/>
          <w:szCs w:val="24"/>
        </w:rPr>
        <w:t>em zgodności z ustaleniami mpzp;</w:t>
      </w:r>
    </w:p>
    <w:p w:rsidR="00D723ED" w:rsidRPr="00C56772" w:rsidRDefault="00D723ED" w:rsidP="001A282C">
      <w:pPr>
        <w:numPr>
          <w:ilvl w:val="0"/>
          <w:numId w:val="29"/>
        </w:numPr>
        <w:spacing w:line="276" w:lineRule="auto"/>
        <w:ind w:left="567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koordynacja i obsługa działań związanych z wydaniem decyzji i warunkach zabudowy</w:t>
      </w:r>
      <w:r w:rsidR="00676E35" w:rsidRPr="00C56772">
        <w:rPr>
          <w:rFonts w:ascii="Times New Roman" w:hAnsi="Times New Roman"/>
          <w:color w:val="000000"/>
          <w:sz w:val="24"/>
          <w:szCs w:val="24"/>
        </w:rPr>
        <w:t>;</w:t>
      </w:r>
    </w:p>
    <w:p w:rsidR="00D723ED" w:rsidRPr="00C56772" w:rsidRDefault="00D723ED" w:rsidP="001A282C">
      <w:pPr>
        <w:numPr>
          <w:ilvl w:val="0"/>
          <w:numId w:val="29"/>
        </w:numPr>
        <w:spacing w:line="276" w:lineRule="auto"/>
        <w:ind w:left="567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przyjmowanie i rejestrowanie wniosków o wydan</w:t>
      </w:r>
      <w:r w:rsidR="00676E35" w:rsidRPr="00C56772">
        <w:rPr>
          <w:rFonts w:ascii="Times New Roman" w:hAnsi="Times New Roman"/>
          <w:color w:val="000000"/>
          <w:sz w:val="24"/>
          <w:szCs w:val="24"/>
        </w:rPr>
        <w:t>ie decyzji o warunkach zabudowy;</w:t>
      </w:r>
    </w:p>
    <w:p w:rsidR="004558BB" w:rsidRPr="00C56772" w:rsidRDefault="00D723ED" w:rsidP="001A282C">
      <w:pPr>
        <w:numPr>
          <w:ilvl w:val="0"/>
          <w:numId w:val="29"/>
        </w:numPr>
        <w:spacing w:line="276" w:lineRule="auto"/>
        <w:ind w:left="567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przygotowanie analizy urbanistycznej</w:t>
      </w:r>
      <w:r w:rsidR="00676E35" w:rsidRPr="00C56772">
        <w:rPr>
          <w:rFonts w:ascii="Times New Roman" w:hAnsi="Times New Roman"/>
          <w:color w:val="000000"/>
          <w:sz w:val="24"/>
          <w:szCs w:val="24"/>
        </w:rPr>
        <w:t>;</w:t>
      </w:r>
      <w:r w:rsidRPr="00C5677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723ED" w:rsidRPr="00C56772" w:rsidRDefault="00676E35" w:rsidP="001A282C">
      <w:pPr>
        <w:numPr>
          <w:ilvl w:val="0"/>
          <w:numId w:val="29"/>
        </w:numPr>
        <w:spacing w:line="276" w:lineRule="auto"/>
        <w:ind w:left="567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przygotowanie projektu decyzji;</w:t>
      </w:r>
    </w:p>
    <w:p w:rsidR="00676E35" w:rsidRPr="00C56772" w:rsidRDefault="00676E35" w:rsidP="001A282C">
      <w:pPr>
        <w:numPr>
          <w:ilvl w:val="0"/>
          <w:numId w:val="29"/>
        </w:numPr>
        <w:spacing w:line="276" w:lineRule="auto"/>
        <w:ind w:left="567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723ED" w:rsidRPr="00C56772">
        <w:rPr>
          <w:rFonts w:ascii="Times New Roman" w:hAnsi="Times New Roman"/>
          <w:color w:val="000000"/>
          <w:sz w:val="24"/>
          <w:szCs w:val="24"/>
        </w:rPr>
        <w:t>prowadzenie rejestru decyzji o warunkach zabudowy i lokalizacji celu publicznego</w:t>
      </w:r>
      <w:r w:rsidRPr="00C56772">
        <w:rPr>
          <w:rFonts w:ascii="Times New Roman" w:hAnsi="Times New Roman"/>
          <w:color w:val="000000"/>
          <w:sz w:val="24"/>
          <w:szCs w:val="24"/>
        </w:rPr>
        <w:t>;</w:t>
      </w:r>
    </w:p>
    <w:p w:rsidR="00676E35" w:rsidRPr="00C56772" w:rsidRDefault="00D723ED" w:rsidP="001A282C">
      <w:pPr>
        <w:numPr>
          <w:ilvl w:val="0"/>
          <w:numId w:val="29"/>
        </w:numPr>
        <w:spacing w:line="276" w:lineRule="auto"/>
        <w:ind w:left="567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przygotowanie decyzji stwierdzających wygaśniecie wydanej wcześniej decyzji </w:t>
      </w:r>
      <w:r w:rsidR="00494B87">
        <w:rPr>
          <w:rFonts w:ascii="Times New Roman" w:hAnsi="Times New Roman"/>
          <w:color w:val="000000"/>
          <w:sz w:val="24"/>
          <w:szCs w:val="24"/>
        </w:rPr>
        <w:br/>
      </w:r>
      <w:r w:rsidR="00676E35" w:rsidRPr="00C56772">
        <w:rPr>
          <w:rFonts w:ascii="Times New Roman" w:hAnsi="Times New Roman"/>
          <w:color w:val="000000"/>
          <w:sz w:val="24"/>
          <w:szCs w:val="24"/>
        </w:rPr>
        <w:t>o warunkach zabudowy</w:t>
      </w:r>
      <w:r w:rsidR="007C1605">
        <w:rPr>
          <w:rFonts w:ascii="Times New Roman" w:hAnsi="Times New Roman"/>
          <w:color w:val="000000"/>
          <w:sz w:val="24"/>
          <w:szCs w:val="24"/>
        </w:rPr>
        <w:t>;</w:t>
      </w:r>
    </w:p>
    <w:p w:rsidR="00EC0501" w:rsidRDefault="00D723ED" w:rsidP="00494B87">
      <w:pPr>
        <w:numPr>
          <w:ilvl w:val="0"/>
          <w:numId w:val="29"/>
        </w:numPr>
        <w:spacing w:line="276" w:lineRule="auto"/>
        <w:ind w:left="567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rejestrowanie decyzji dotyczących zagospodarowania terenu wydanych przez inne</w:t>
      </w:r>
      <w:r w:rsidR="00494B8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56772">
        <w:rPr>
          <w:rFonts w:ascii="Times New Roman" w:hAnsi="Times New Roman"/>
          <w:color w:val="000000"/>
          <w:sz w:val="24"/>
          <w:szCs w:val="24"/>
        </w:rPr>
        <w:t>ograny administracji publicznej oraz analizowanie ich zgodności z zagospodarowaniem przestrzennym miasta</w:t>
      </w:r>
      <w:r w:rsidR="00BE50E1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D723ED" w:rsidRPr="00C56772" w:rsidRDefault="00D723ED" w:rsidP="001A282C">
      <w:pPr>
        <w:numPr>
          <w:ilvl w:val="0"/>
          <w:numId w:val="29"/>
        </w:numPr>
        <w:spacing w:line="276" w:lineRule="auto"/>
        <w:ind w:left="567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nazewnictwo ulic i placów</w:t>
      </w:r>
      <w:r w:rsidR="00676E35" w:rsidRPr="00C56772">
        <w:rPr>
          <w:rFonts w:ascii="Times New Roman" w:hAnsi="Times New Roman"/>
          <w:color w:val="000000"/>
          <w:sz w:val="24"/>
          <w:szCs w:val="24"/>
        </w:rPr>
        <w:t>;</w:t>
      </w:r>
    </w:p>
    <w:p w:rsidR="00D723ED" w:rsidRPr="00C56772" w:rsidRDefault="00D723ED" w:rsidP="001A282C">
      <w:pPr>
        <w:numPr>
          <w:ilvl w:val="0"/>
          <w:numId w:val="37"/>
        </w:numPr>
        <w:spacing w:line="276" w:lineRule="auto"/>
        <w:ind w:left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zbieranie wniosków w sprawach nadania nazw ulicom</w:t>
      </w:r>
      <w:r w:rsidR="00676E35" w:rsidRPr="00C56772">
        <w:rPr>
          <w:rFonts w:ascii="Times New Roman" w:hAnsi="Times New Roman"/>
          <w:color w:val="000000"/>
          <w:sz w:val="24"/>
          <w:szCs w:val="24"/>
        </w:rPr>
        <w:t>,</w:t>
      </w:r>
    </w:p>
    <w:p w:rsidR="00676E35" w:rsidRPr="00C56772" w:rsidRDefault="00D723ED" w:rsidP="001A282C">
      <w:pPr>
        <w:numPr>
          <w:ilvl w:val="0"/>
          <w:numId w:val="37"/>
        </w:numPr>
        <w:spacing w:line="276" w:lineRule="auto"/>
        <w:ind w:left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przygotowanie projektu uchwały</w:t>
      </w:r>
      <w:r w:rsidR="00676E35" w:rsidRPr="00C56772">
        <w:rPr>
          <w:rFonts w:ascii="Times New Roman" w:hAnsi="Times New Roman"/>
          <w:color w:val="000000"/>
          <w:sz w:val="24"/>
          <w:szCs w:val="24"/>
        </w:rPr>
        <w:t>;</w:t>
      </w:r>
    </w:p>
    <w:p w:rsidR="00676E35" w:rsidRPr="00C56772" w:rsidRDefault="00D723ED" w:rsidP="001A282C">
      <w:pPr>
        <w:numPr>
          <w:ilvl w:val="0"/>
          <w:numId w:val="29"/>
        </w:numPr>
        <w:spacing w:line="276" w:lineRule="auto"/>
        <w:ind w:left="567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wydawanie informacji na temat istniejącego i potencjalnego zagospodarowania terenów położonych w promieniu 1,0 km od realizowanej inwestycji mieszkaniowej </w:t>
      </w:r>
      <w:r w:rsidR="004558BB" w:rsidRPr="00C56772">
        <w:rPr>
          <w:rFonts w:ascii="Times New Roman" w:hAnsi="Times New Roman"/>
          <w:color w:val="000000"/>
          <w:sz w:val="24"/>
          <w:szCs w:val="24"/>
        </w:rPr>
        <w:br/>
      </w:r>
      <w:r w:rsidRPr="00C56772">
        <w:rPr>
          <w:rFonts w:ascii="Times New Roman" w:hAnsi="Times New Roman"/>
          <w:color w:val="000000"/>
          <w:sz w:val="24"/>
          <w:szCs w:val="24"/>
        </w:rPr>
        <w:t>na potrzeby inwestorów realizujących  tę inwestycję;</w:t>
      </w:r>
    </w:p>
    <w:p w:rsidR="00D723ED" w:rsidRPr="00C56772" w:rsidRDefault="00AB7229" w:rsidP="001A282C">
      <w:pPr>
        <w:numPr>
          <w:ilvl w:val="0"/>
          <w:numId w:val="29"/>
        </w:numPr>
        <w:spacing w:line="276" w:lineRule="auto"/>
        <w:ind w:left="567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AB7229">
        <w:rPr>
          <w:rFonts w:ascii="Times New Roman" w:hAnsi="Times New Roman"/>
          <w:color w:val="000000"/>
          <w:sz w:val="24"/>
          <w:szCs w:val="24"/>
        </w:rPr>
        <w:t>realizacja zapisów programu opieki nad zabytkami oraz prowadzenie Ewidencji Zabytków</w:t>
      </w:r>
      <w:r w:rsidR="00D723ED" w:rsidRPr="00C56772">
        <w:rPr>
          <w:rFonts w:ascii="Times New Roman" w:hAnsi="Times New Roman"/>
          <w:color w:val="000000"/>
          <w:sz w:val="24"/>
          <w:szCs w:val="24"/>
        </w:rPr>
        <w:t>:</w:t>
      </w:r>
    </w:p>
    <w:p w:rsidR="00D723ED" w:rsidRPr="00C56772" w:rsidRDefault="00D723ED" w:rsidP="001A282C">
      <w:pPr>
        <w:numPr>
          <w:ilvl w:val="0"/>
          <w:numId w:val="50"/>
        </w:numPr>
        <w:spacing w:line="276" w:lineRule="auto"/>
        <w:ind w:left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opracow</w:t>
      </w:r>
      <w:r w:rsidR="00592A3F" w:rsidRPr="00C56772">
        <w:rPr>
          <w:rFonts w:ascii="Times New Roman" w:hAnsi="Times New Roman"/>
          <w:color w:val="000000"/>
          <w:sz w:val="24"/>
          <w:szCs w:val="24"/>
        </w:rPr>
        <w:t>ywanie</w:t>
      </w:r>
      <w:r w:rsidRPr="00C56772">
        <w:rPr>
          <w:rFonts w:ascii="Times New Roman" w:hAnsi="Times New Roman"/>
          <w:color w:val="000000"/>
          <w:sz w:val="24"/>
          <w:szCs w:val="24"/>
        </w:rPr>
        <w:t xml:space="preserve"> Gminnej Ewidencji Zabytków</w:t>
      </w:r>
      <w:r w:rsidR="00676E35" w:rsidRPr="00C56772">
        <w:rPr>
          <w:rFonts w:ascii="Times New Roman" w:hAnsi="Times New Roman"/>
          <w:color w:val="000000"/>
          <w:sz w:val="24"/>
          <w:szCs w:val="24"/>
        </w:rPr>
        <w:t>,</w:t>
      </w:r>
    </w:p>
    <w:p w:rsidR="00D723ED" w:rsidRPr="00C56772" w:rsidRDefault="00592A3F" w:rsidP="001A282C">
      <w:pPr>
        <w:numPr>
          <w:ilvl w:val="0"/>
          <w:numId w:val="50"/>
        </w:numPr>
        <w:spacing w:line="276" w:lineRule="auto"/>
        <w:ind w:left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opracowywanie</w:t>
      </w:r>
      <w:r w:rsidR="00D723ED" w:rsidRPr="00C567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D3DE3">
        <w:rPr>
          <w:rFonts w:ascii="Times New Roman" w:hAnsi="Times New Roman"/>
          <w:color w:val="000000"/>
          <w:sz w:val="24"/>
          <w:szCs w:val="24"/>
        </w:rPr>
        <w:t>P</w:t>
      </w:r>
      <w:r w:rsidR="00D723ED" w:rsidRPr="00C56772">
        <w:rPr>
          <w:rFonts w:ascii="Times New Roman" w:hAnsi="Times New Roman"/>
          <w:color w:val="000000"/>
          <w:sz w:val="24"/>
          <w:szCs w:val="24"/>
        </w:rPr>
        <w:t>rogramu Ochrony Zabytków</w:t>
      </w:r>
      <w:r w:rsidR="00676E35" w:rsidRPr="00C56772">
        <w:rPr>
          <w:rFonts w:ascii="Times New Roman" w:hAnsi="Times New Roman"/>
          <w:color w:val="000000"/>
          <w:sz w:val="24"/>
          <w:szCs w:val="24"/>
        </w:rPr>
        <w:t>,</w:t>
      </w:r>
    </w:p>
    <w:p w:rsidR="00D723ED" w:rsidRPr="00C56772" w:rsidRDefault="00D723ED" w:rsidP="001A282C">
      <w:pPr>
        <w:numPr>
          <w:ilvl w:val="0"/>
          <w:numId w:val="50"/>
        </w:numPr>
        <w:spacing w:line="276" w:lineRule="auto"/>
        <w:ind w:left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wydawanie zaświadczeń dotyczących wpisu obiektu do GEZ</w:t>
      </w:r>
      <w:r w:rsidR="00676E35" w:rsidRPr="00C56772">
        <w:rPr>
          <w:rFonts w:ascii="Times New Roman" w:hAnsi="Times New Roman"/>
          <w:color w:val="000000"/>
          <w:sz w:val="24"/>
          <w:szCs w:val="24"/>
        </w:rPr>
        <w:t>,</w:t>
      </w:r>
    </w:p>
    <w:p w:rsidR="00D723ED" w:rsidRPr="00C56772" w:rsidRDefault="00D723ED" w:rsidP="001A282C">
      <w:pPr>
        <w:numPr>
          <w:ilvl w:val="0"/>
          <w:numId w:val="50"/>
        </w:numPr>
        <w:spacing w:line="276" w:lineRule="auto"/>
        <w:ind w:left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przechowywanie decyzji o wpisie do Wojewódzkiej Ewidencji Zabytków</w:t>
      </w:r>
      <w:r w:rsidR="00676E35" w:rsidRPr="00C56772">
        <w:rPr>
          <w:rFonts w:ascii="Times New Roman" w:hAnsi="Times New Roman"/>
          <w:color w:val="000000"/>
          <w:sz w:val="24"/>
          <w:szCs w:val="24"/>
        </w:rPr>
        <w:t>,</w:t>
      </w:r>
    </w:p>
    <w:p w:rsidR="00676E35" w:rsidRPr="00C56772" w:rsidRDefault="00D723ED" w:rsidP="001A282C">
      <w:pPr>
        <w:numPr>
          <w:ilvl w:val="0"/>
          <w:numId w:val="50"/>
        </w:numPr>
        <w:spacing w:line="276" w:lineRule="auto"/>
        <w:ind w:left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prowadzenie i przechowywanie korespondencji z Wojewódzkim Konserwatorem Zabytków dot. </w:t>
      </w:r>
      <w:r w:rsidR="004D3DE3">
        <w:rPr>
          <w:rFonts w:ascii="Times New Roman" w:hAnsi="Times New Roman"/>
          <w:color w:val="000000"/>
          <w:sz w:val="24"/>
          <w:szCs w:val="24"/>
        </w:rPr>
        <w:t>o</w:t>
      </w:r>
      <w:r w:rsidRPr="00C56772">
        <w:rPr>
          <w:rFonts w:ascii="Times New Roman" w:hAnsi="Times New Roman"/>
          <w:color w:val="000000"/>
          <w:sz w:val="24"/>
          <w:szCs w:val="24"/>
        </w:rPr>
        <w:t>biektów będących pod ochroną</w:t>
      </w:r>
      <w:r w:rsidR="004558BB" w:rsidRPr="00C56772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C56772">
        <w:rPr>
          <w:rFonts w:ascii="Times New Roman" w:hAnsi="Times New Roman"/>
          <w:color w:val="000000"/>
          <w:sz w:val="24"/>
          <w:szCs w:val="24"/>
        </w:rPr>
        <w:t>dot. t</w:t>
      </w:r>
      <w:r w:rsidR="00AB7229">
        <w:rPr>
          <w:rFonts w:ascii="Times New Roman" w:hAnsi="Times New Roman"/>
          <w:color w:val="000000"/>
          <w:sz w:val="24"/>
          <w:szCs w:val="24"/>
        </w:rPr>
        <w:t>akże</w:t>
      </w:r>
      <w:r w:rsidRPr="00C56772">
        <w:rPr>
          <w:rFonts w:ascii="Times New Roman" w:hAnsi="Times New Roman"/>
          <w:color w:val="000000"/>
          <w:sz w:val="24"/>
          <w:szCs w:val="24"/>
        </w:rPr>
        <w:t xml:space="preserve"> stanowisk archeologicznych);</w:t>
      </w:r>
    </w:p>
    <w:p w:rsidR="00D723ED" w:rsidRPr="00C56772" w:rsidRDefault="00D723ED" w:rsidP="001A282C">
      <w:pPr>
        <w:numPr>
          <w:ilvl w:val="0"/>
          <w:numId w:val="38"/>
        </w:numPr>
        <w:tabs>
          <w:tab w:val="clear" w:pos="360"/>
          <w:tab w:val="num" w:pos="567"/>
        </w:tabs>
        <w:spacing w:line="276" w:lineRule="auto"/>
        <w:ind w:left="567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wydawanie zaświadczeń o p</w:t>
      </w:r>
      <w:r w:rsidR="004558BB" w:rsidRPr="00C56772">
        <w:rPr>
          <w:rFonts w:ascii="Times New Roman" w:hAnsi="Times New Roman"/>
          <w:color w:val="000000"/>
          <w:sz w:val="24"/>
          <w:szCs w:val="24"/>
        </w:rPr>
        <w:t>ołożeniu nieruchomości bądź nie</w:t>
      </w:r>
      <w:r w:rsidRPr="00C56772">
        <w:rPr>
          <w:rFonts w:ascii="Times New Roman" w:hAnsi="Times New Roman"/>
          <w:color w:val="000000"/>
          <w:sz w:val="24"/>
          <w:szCs w:val="24"/>
        </w:rPr>
        <w:t>, w obszarze zdegradowanym, obszarze rewitalizacji, i specjalnej strefie rewitalizacji</w:t>
      </w:r>
      <w:r w:rsidR="008E0247" w:rsidRPr="00C56772">
        <w:rPr>
          <w:rFonts w:ascii="Times New Roman" w:hAnsi="Times New Roman"/>
          <w:color w:val="000000"/>
          <w:sz w:val="24"/>
          <w:szCs w:val="24"/>
        </w:rPr>
        <w:t>;</w:t>
      </w:r>
    </w:p>
    <w:p w:rsidR="00F728ED" w:rsidRDefault="008E0247" w:rsidP="001A282C">
      <w:pPr>
        <w:numPr>
          <w:ilvl w:val="0"/>
          <w:numId w:val="38"/>
        </w:numPr>
        <w:tabs>
          <w:tab w:val="clear" w:pos="360"/>
          <w:tab w:val="num" w:pos="567"/>
        </w:tabs>
        <w:spacing w:line="276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C56772">
        <w:rPr>
          <w:rFonts w:ascii="Times New Roman" w:hAnsi="Times New Roman"/>
          <w:sz w:val="24"/>
          <w:szCs w:val="24"/>
        </w:rPr>
        <w:t>prowadzenie rejestru umów realizowanych przez Wydział;</w:t>
      </w:r>
    </w:p>
    <w:p w:rsidR="00F728ED" w:rsidRPr="00F728ED" w:rsidRDefault="00F728ED" w:rsidP="001A282C">
      <w:pPr>
        <w:numPr>
          <w:ilvl w:val="0"/>
          <w:numId w:val="38"/>
        </w:numPr>
        <w:tabs>
          <w:tab w:val="clear" w:pos="360"/>
          <w:tab w:val="num" w:pos="567"/>
        </w:tabs>
        <w:spacing w:line="276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728ED">
        <w:rPr>
          <w:rFonts w:ascii="Times New Roman" w:hAnsi="Times New Roman"/>
          <w:color w:val="000000"/>
          <w:sz w:val="24"/>
          <w:szCs w:val="24"/>
        </w:rPr>
        <w:t>sporządzanie sprawozdań statystycznych w zakresie działania Wydziału;</w:t>
      </w:r>
    </w:p>
    <w:p w:rsidR="00000A80" w:rsidRPr="00C56772" w:rsidRDefault="00016AF5" w:rsidP="001A282C">
      <w:pPr>
        <w:numPr>
          <w:ilvl w:val="0"/>
          <w:numId w:val="38"/>
        </w:numPr>
        <w:tabs>
          <w:tab w:val="clear" w:pos="360"/>
          <w:tab w:val="num" w:pos="567"/>
        </w:tabs>
        <w:spacing w:line="276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zamieszczanie w Biuletynie Informacji Publicznej, wymaganych przepisami informacji z zakresu merytorycznego Wydziału;</w:t>
      </w:r>
    </w:p>
    <w:p w:rsidR="00AB7229" w:rsidRDefault="008E0247" w:rsidP="001A282C">
      <w:pPr>
        <w:numPr>
          <w:ilvl w:val="0"/>
          <w:numId w:val="38"/>
        </w:numPr>
        <w:tabs>
          <w:tab w:val="clear" w:pos="360"/>
          <w:tab w:val="num" w:pos="567"/>
        </w:tabs>
        <w:spacing w:line="276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2C0BE8">
        <w:rPr>
          <w:rFonts w:ascii="Times New Roman" w:hAnsi="Times New Roman"/>
          <w:sz w:val="24"/>
          <w:szCs w:val="24"/>
        </w:rPr>
        <w:t>współpraca w wykonywaniu zadań z innymi Wydziałami i Biurami Urzędu</w:t>
      </w:r>
      <w:r w:rsidR="00AB7229">
        <w:rPr>
          <w:rFonts w:ascii="Times New Roman" w:hAnsi="Times New Roman"/>
          <w:sz w:val="24"/>
          <w:szCs w:val="24"/>
        </w:rPr>
        <w:t>;</w:t>
      </w:r>
    </w:p>
    <w:p w:rsidR="00AB7229" w:rsidRPr="00AB7229" w:rsidRDefault="00AB7229" w:rsidP="001A282C">
      <w:pPr>
        <w:numPr>
          <w:ilvl w:val="0"/>
          <w:numId w:val="38"/>
        </w:numPr>
        <w:tabs>
          <w:tab w:val="clear" w:pos="360"/>
          <w:tab w:val="num" w:pos="567"/>
        </w:tabs>
        <w:spacing w:line="276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AB7229">
        <w:rPr>
          <w:rFonts w:ascii="Times New Roman" w:hAnsi="Times New Roman"/>
          <w:color w:val="000000"/>
          <w:sz w:val="24"/>
          <w:szCs w:val="24"/>
        </w:rPr>
        <w:lastRenderedPageBreak/>
        <w:t>realizacja zadań dotyczących Budżetu Obywatelskiego w ramach kompetencji wydziału;</w:t>
      </w:r>
    </w:p>
    <w:p w:rsidR="00AB7229" w:rsidRPr="002C0BE8" w:rsidRDefault="00AB7229" w:rsidP="001A282C">
      <w:pPr>
        <w:numPr>
          <w:ilvl w:val="0"/>
          <w:numId w:val="38"/>
        </w:numPr>
        <w:tabs>
          <w:tab w:val="clear" w:pos="360"/>
          <w:tab w:val="num" w:pos="567"/>
        </w:tabs>
        <w:spacing w:line="276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AB7229">
        <w:rPr>
          <w:rFonts w:ascii="Times New Roman" w:hAnsi="Times New Roman"/>
          <w:color w:val="000000"/>
          <w:sz w:val="24"/>
          <w:szCs w:val="24"/>
        </w:rPr>
        <w:t>przygotowywanie i przekazywanie do Wydziału Organizacyjnego, projektów odpowiedzi na wnioski w trybie informacji publicznej</w:t>
      </w:r>
      <w:r w:rsidR="007C1605">
        <w:rPr>
          <w:rFonts w:ascii="Times New Roman" w:hAnsi="Times New Roman"/>
          <w:color w:val="000000"/>
          <w:sz w:val="24"/>
          <w:szCs w:val="24"/>
        </w:rPr>
        <w:t>.</w:t>
      </w:r>
    </w:p>
    <w:p w:rsidR="002C0BE8" w:rsidRDefault="002C0BE8" w:rsidP="002C0BE8">
      <w:pPr>
        <w:spacing w:line="276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6B015B" w:rsidRPr="002C0BE8" w:rsidRDefault="000E7669" w:rsidP="002C0BE8">
      <w:pPr>
        <w:spacing w:line="276" w:lineRule="auto"/>
        <w:ind w:left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C0BE8">
        <w:rPr>
          <w:rFonts w:ascii="Times New Roman" w:hAnsi="Times New Roman"/>
          <w:b/>
          <w:color w:val="000000"/>
          <w:sz w:val="24"/>
          <w:szCs w:val="24"/>
        </w:rPr>
        <w:t>§ 32</w:t>
      </w:r>
    </w:p>
    <w:p w:rsidR="008451E8" w:rsidRPr="00C56772" w:rsidRDefault="008451E8" w:rsidP="003A070D">
      <w:pPr>
        <w:pStyle w:val="Nagwek3"/>
        <w:spacing w:before="0" w:after="120" w:line="276" w:lineRule="auto"/>
        <w:rPr>
          <w:rFonts w:ascii="Times New Roman" w:hAnsi="Times New Roman"/>
        </w:rPr>
      </w:pPr>
      <w:bookmarkStart w:id="33" w:name="_Toc125553591"/>
      <w:r w:rsidRPr="00C56772">
        <w:rPr>
          <w:rFonts w:ascii="Times New Roman" w:hAnsi="Times New Roman"/>
        </w:rPr>
        <w:t>Wydział Realizacji Inwestycji</w:t>
      </w:r>
      <w:r w:rsidR="00B55E93" w:rsidRPr="00C56772">
        <w:rPr>
          <w:rFonts w:ascii="Times New Roman" w:hAnsi="Times New Roman"/>
        </w:rPr>
        <w:t xml:space="preserve"> </w:t>
      </w:r>
      <w:r w:rsidR="008932D9">
        <w:rPr>
          <w:rFonts w:ascii="Times New Roman" w:hAnsi="Times New Roman"/>
        </w:rPr>
        <w:t>–</w:t>
      </w:r>
      <w:r w:rsidR="00B55E93" w:rsidRPr="00C56772">
        <w:rPr>
          <w:rFonts w:ascii="Times New Roman" w:hAnsi="Times New Roman"/>
        </w:rPr>
        <w:t xml:space="preserve"> WRI</w:t>
      </w:r>
      <w:bookmarkEnd w:id="33"/>
    </w:p>
    <w:p w:rsidR="008320C0" w:rsidRPr="00C56772" w:rsidRDefault="006B015B" w:rsidP="001A282C">
      <w:pPr>
        <w:numPr>
          <w:ilvl w:val="0"/>
          <w:numId w:val="55"/>
        </w:numPr>
        <w:tabs>
          <w:tab w:val="left" w:pos="0"/>
        </w:tabs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Do zadań Wydziału </w:t>
      </w:r>
      <w:r w:rsidR="00B476C3" w:rsidRPr="00C56772">
        <w:rPr>
          <w:rFonts w:ascii="Times New Roman" w:hAnsi="Times New Roman"/>
          <w:color w:val="000000"/>
          <w:sz w:val="24"/>
          <w:szCs w:val="24"/>
        </w:rPr>
        <w:t xml:space="preserve">Realizacji Inwestycji </w:t>
      </w:r>
      <w:r w:rsidR="00D87C00" w:rsidRPr="00C56772">
        <w:rPr>
          <w:rFonts w:ascii="Times New Roman" w:hAnsi="Times New Roman"/>
          <w:color w:val="000000"/>
          <w:sz w:val="24"/>
          <w:szCs w:val="24"/>
        </w:rPr>
        <w:t>należy</w:t>
      </w:r>
      <w:r w:rsidR="008320C0" w:rsidRPr="00C56772">
        <w:rPr>
          <w:rFonts w:ascii="Times New Roman" w:hAnsi="Times New Roman"/>
          <w:color w:val="000000"/>
          <w:sz w:val="24"/>
          <w:szCs w:val="24"/>
        </w:rPr>
        <w:t xml:space="preserve"> realizacja zadań związanych </w:t>
      </w:r>
      <w:r w:rsidR="00C23198" w:rsidRPr="00C56772">
        <w:rPr>
          <w:rFonts w:ascii="Times New Roman" w:hAnsi="Times New Roman"/>
          <w:color w:val="000000"/>
          <w:sz w:val="24"/>
          <w:szCs w:val="24"/>
        </w:rPr>
        <w:br/>
      </w:r>
      <w:r w:rsidR="008320C0" w:rsidRPr="00C56772">
        <w:rPr>
          <w:rFonts w:ascii="Times New Roman" w:hAnsi="Times New Roman"/>
          <w:color w:val="000000"/>
          <w:sz w:val="24"/>
          <w:szCs w:val="24"/>
        </w:rPr>
        <w:t xml:space="preserve">z inwestycjami </w:t>
      </w:r>
      <w:r w:rsidR="00676E35" w:rsidRPr="00C56772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="008320C0" w:rsidRPr="00C56772">
        <w:rPr>
          <w:rFonts w:ascii="Times New Roman" w:hAnsi="Times New Roman"/>
          <w:color w:val="000000"/>
          <w:sz w:val="24"/>
          <w:szCs w:val="24"/>
        </w:rPr>
        <w:t>remontami dotyczącymi:</w:t>
      </w:r>
    </w:p>
    <w:p w:rsidR="008320C0" w:rsidRPr="00C56772" w:rsidRDefault="008320C0" w:rsidP="001A282C">
      <w:pPr>
        <w:numPr>
          <w:ilvl w:val="0"/>
          <w:numId w:val="53"/>
        </w:numPr>
        <w:tabs>
          <w:tab w:val="num" w:pos="567"/>
          <w:tab w:val="num" w:pos="1236"/>
        </w:tabs>
        <w:spacing w:line="276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budynków i budowli stanowiących własność Miasta</w:t>
      </w:r>
      <w:r w:rsidR="007C1605">
        <w:rPr>
          <w:rFonts w:ascii="Times New Roman" w:hAnsi="Times New Roman"/>
          <w:color w:val="000000"/>
          <w:sz w:val="24"/>
          <w:szCs w:val="24"/>
        </w:rPr>
        <w:t>;</w:t>
      </w:r>
    </w:p>
    <w:p w:rsidR="008320C0" w:rsidRPr="00C56772" w:rsidRDefault="008320C0" w:rsidP="001A282C">
      <w:pPr>
        <w:numPr>
          <w:ilvl w:val="0"/>
          <w:numId w:val="53"/>
        </w:numPr>
        <w:tabs>
          <w:tab w:val="num" w:pos="567"/>
          <w:tab w:val="num" w:pos="1236"/>
        </w:tabs>
        <w:spacing w:line="276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dróg gminnych</w:t>
      </w:r>
      <w:r w:rsidR="007C1605">
        <w:rPr>
          <w:rFonts w:ascii="Times New Roman" w:hAnsi="Times New Roman"/>
          <w:color w:val="000000"/>
          <w:sz w:val="24"/>
          <w:szCs w:val="24"/>
        </w:rPr>
        <w:t>;</w:t>
      </w:r>
    </w:p>
    <w:p w:rsidR="000272A5" w:rsidRPr="00C56772" w:rsidRDefault="008320C0" w:rsidP="001A282C">
      <w:pPr>
        <w:numPr>
          <w:ilvl w:val="0"/>
          <w:numId w:val="53"/>
        </w:numPr>
        <w:tabs>
          <w:tab w:val="num" w:pos="567"/>
          <w:tab w:val="num" w:pos="1236"/>
        </w:tabs>
        <w:spacing w:line="276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sieci wodno-kanalizacyjnych</w:t>
      </w:r>
      <w:r w:rsidR="00DE726E" w:rsidRPr="00C56772">
        <w:rPr>
          <w:rFonts w:ascii="Times New Roman" w:hAnsi="Times New Roman"/>
          <w:color w:val="000000"/>
          <w:sz w:val="24"/>
          <w:szCs w:val="24"/>
        </w:rPr>
        <w:t>;</w:t>
      </w:r>
    </w:p>
    <w:p w:rsidR="000272A5" w:rsidRPr="00C56772" w:rsidRDefault="008320C0" w:rsidP="001A282C">
      <w:pPr>
        <w:numPr>
          <w:ilvl w:val="0"/>
          <w:numId w:val="53"/>
        </w:numPr>
        <w:tabs>
          <w:tab w:val="num" w:pos="567"/>
          <w:tab w:val="num" w:pos="1236"/>
        </w:tabs>
        <w:spacing w:line="276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sieci deszczowych</w:t>
      </w:r>
      <w:r w:rsidR="00DE726E" w:rsidRPr="00C56772">
        <w:rPr>
          <w:rFonts w:ascii="Times New Roman" w:hAnsi="Times New Roman"/>
          <w:color w:val="000000"/>
          <w:sz w:val="24"/>
          <w:szCs w:val="24"/>
        </w:rPr>
        <w:t>;</w:t>
      </w:r>
    </w:p>
    <w:p w:rsidR="008320C0" w:rsidRPr="00C56772" w:rsidRDefault="008320C0" w:rsidP="001A282C">
      <w:pPr>
        <w:numPr>
          <w:ilvl w:val="0"/>
          <w:numId w:val="53"/>
        </w:numPr>
        <w:tabs>
          <w:tab w:val="num" w:pos="567"/>
        </w:tabs>
        <w:spacing w:line="276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oświetlenia dróg i placów gminnych</w:t>
      </w:r>
      <w:r w:rsidR="00DE726E" w:rsidRPr="00C56772">
        <w:rPr>
          <w:rFonts w:ascii="Times New Roman" w:hAnsi="Times New Roman"/>
          <w:color w:val="000000"/>
          <w:sz w:val="24"/>
          <w:szCs w:val="24"/>
        </w:rPr>
        <w:t>;</w:t>
      </w:r>
    </w:p>
    <w:p w:rsidR="008320C0" w:rsidRPr="008A05AF" w:rsidRDefault="008320C0" w:rsidP="001A282C">
      <w:pPr>
        <w:numPr>
          <w:ilvl w:val="0"/>
          <w:numId w:val="53"/>
        </w:numPr>
        <w:tabs>
          <w:tab w:val="num" w:pos="567"/>
          <w:tab w:val="num" w:pos="1236"/>
        </w:tabs>
        <w:spacing w:line="276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realizowanie wszelkich innych inwestycji na terenach miejskich</w:t>
      </w:r>
      <w:r w:rsidR="004558BB" w:rsidRPr="00C567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A05AF">
        <w:rPr>
          <w:rFonts w:ascii="Times New Roman" w:hAnsi="Times New Roman"/>
          <w:color w:val="000000"/>
          <w:sz w:val="24"/>
          <w:szCs w:val="24"/>
        </w:rPr>
        <w:t xml:space="preserve">w zakresie: </w:t>
      </w:r>
    </w:p>
    <w:p w:rsidR="00B20BC1" w:rsidRPr="00C56772" w:rsidRDefault="008320C0" w:rsidP="001A282C">
      <w:pPr>
        <w:numPr>
          <w:ilvl w:val="0"/>
          <w:numId w:val="54"/>
        </w:numPr>
        <w:spacing w:line="276" w:lineRule="auto"/>
        <w:ind w:left="993" w:hanging="361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opracowywanie propozycji do projektu budżetu Miasta w zakresie zadań in</w:t>
      </w:r>
      <w:r w:rsidR="00676E35" w:rsidRPr="00C56772">
        <w:rPr>
          <w:rFonts w:ascii="Times New Roman" w:hAnsi="Times New Roman"/>
          <w:color w:val="000000"/>
          <w:sz w:val="24"/>
          <w:szCs w:val="24"/>
        </w:rPr>
        <w:t>westycyjnych i prac remontowych</w:t>
      </w:r>
      <w:r w:rsidR="002C25BA">
        <w:rPr>
          <w:rFonts w:ascii="Times New Roman" w:hAnsi="Times New Roman"/>
          <w:color w:val="000000"/>
          <w:sz w:val="24"/>
          <w:szCs w:val="24"/>
        </w:rPr>
        <w:t>,</w:t>
      </w:r>
    </w:p>
    <w:p w:rsidR="00B20BC1" w:rsidRPr="00C56772" w:rsidRDefault="008320C0" w:rsidP="001A282C">
      <w:pPr>
        <w:numPr>
          <w:ilvl w:val="0"/>
          <w:numId w:val="54"/>
        </w:numPr>
        <w:spacing w:line="276" w:lineRule="auto"/>
        <w:ind w:left="993" w:hanging="361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przygotowanie okresowych ocen i informacji dotycząc</w:t>
      </w:r>
      <w:r w:rsidR="00DE726E" w:rsidRPr="00C56772">
        <w:rPr>
          <w:rFonts w:ascii="Times New Roman" w:hAnsi="Times New Roman"/>
          <w:color w:val="000000"/>
          <w:sz w:val="24"/>
          <w:szCs w:val="24"/>
        </w:rPr>
        <w:t>ych zadań inwestycyjnych</w:t>
      </w:r>
      <w:r w:rsidR="00DE726E" w:rsidRPr="00C56772">
        <w:rPr>
          <w:rFonts w:ascii="Times New Roman" w:hAnsi="Times New Roman"/>
          <w:color w:val="000000"/>
          <w:sz w:val="24"/>
          <w:szCs w:val="24"/>
        </w:rPr>
        <w:br/>
      </w:r>
      <w:r w:rsidRPr="00C56772">
        <w:rPr>
          <w:rFonts w:ascii="Times New Roman" w:hAnsi="Times New Roman"/>
          <w:color w:val="000000"/>
          <w:sz w:val="24"/>
          <w:szCs w:val="24"/>
        </w:rPr>
        <w:t xml:space="preserve"> i prac  remonto</w:t>
      </w:r>
      <w:r w:rsidR="00676E35" w:rsidRPr="00C56772">
        <w:rPr>
          <w:rFonts w:ascii="Times New Roman" w:hAnsi="Times New Roman"/>
          <w:color w:val="000000"/>
          <w:sz w:val="24"/>
          <w:szCs w:val="24"/>
        </w:rPr>
        <w:t>wych realizowanych przez Miasto</w:t>
      </w:r>
      <w:r w:rsidR="002C25BA">
        <w:rPr>
          <w:rFonts w:ascii="Times New Roman" w:hAnsi="Times New Roman"/>
          <w:color w:val="000000"/>
          <w:sz w:val="24"/>
          <w:szCs w:val="24"/>
        </w:rPr>
        <w:t>,</w:t>
      </w:r>
    </w:p>
    <w:p w:rsidR="00B20BC1" w:rsidRPr="00C56772" w:rsidRDefault="008320C0" w:rsidP="001A282C">
      <w:pPr>
        <w:numPr>
          <w:ilvl w:val="0"/>
          <w:numId w:val="54"/>
        </w:numPr>
        <w:spacing w:line="276" w:lineRule="auto"/>
        <w:ind w:left="993" w:hanging="361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prowadzenie całokształtu zagadnień w zakresie pozyskiwania kompletnej dokumentacji projektowo-kosztorysowej wraz ze stosownymi opiniam</w:t>
      </w:r>
      <w:r w:rsidR="00676E35" w:rsidRPr="00C56772">
        <w:rPr>
          <w:rFonts w:ascii="Times New Roman" w:hAnsi="Times New Roman"/>
          <w:color w:val="000000"/>
          <w:sz w:val="24"/>
          <w:szCs w:val="24"/>
        </w:rPr>
        <w:t>i i decyzjami administracyjnymi</w:t>
      </w:r>
      <w:r w:rsidR="002C25BA">
        <w:rPr>
          <w:rFonts w:ascii="Times New Roman" w:hAnsi="Times New Roman"/>
          <w:color w:val="000000"/>
          <w:sz w:val="24"/>
          <w:szCs w:val="24"/>
        </w:rPr>
        <w:t>,</w:t>
      </w:r>
    </w:p>
    <w:p w:rsidR="00B6456F" w:rsidRPr="00B6456F" w:rsidRDefault="00B6456F" w:rsidP="001A282C">
      <w:pPr>
        <w:numPr>
          <w:ilvl w:val="0"/>
          <w:numId w:val="54"/>
        </w:numPr>
        <w:spacing w:line="276" w:lineRule="auto"/>
        <w:ind w:left="993" w:hanging="361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B6456F">
        <w:rPr>
          <w:rFonts w:ascii="Times New Roman" w:hAnsi="Times New Roman"/>
          <w:i/>
          <w:iCs/>
          <w:color w:val="000000"/>
          <w:sz w:val="24"/>
          <w:szCs w:val="24"/>
        </w:rPr>
        <w:t>skreślon</w:t>
      </w:r>
      <w:r w:rsidR="002C25BA">
        <w:rPr>
          <w:rFonts w:ascii="Times New Roman" w:hAnsi="Times New Roman"/>
          <w:i/>
          <w:iCs/>
          <w:color w:val="000000"/>
          <w:sz w:val="24"/>
          <w:szCs w:val="24"/>
        </w:rPr>
        <w:t>o,</w:t>
      </w:r>
    </w:p>
    <w:p w:rsidR="00B6456F" w:rsidRPr="00B6456F" w:rsidRDefault="00B6456F" w:rsidP="001A282C">
      <w:pPr>
        <w:numPr>
          <w:ilvl w:val="0"/>
          <w:numId w:val="54"/>
        </w:numPr>
        <w:spacing w:line="276" w:lineRule="auto"/>
        <w:ind w:left="993" w:hanging="361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B6456F">
        <w:rPr>
          <w:rFonts w:ascii="Times New Roman" w:hAnsi="Times New Roman"/>
          <w:i/>
          <w:iCs/>
          <w:color w:val="000000"/>
          <w:sz w:val="24"/>
          <w:szCs w:val="24"/>
        </w:rPr>
        <w:t>skreślon</w:t>
      </w:r>
      <w:r w:rsidR="002C25BA">
        <w:rPr>
          <w:rFonts w:ascii="Times New Roman" w:hAnsi="Times New Roman"/>
          <w:i/>
          <w:iCs/>
          <w:color w:val="000000"/>
          <w:sz w:val="24"/>
          <w:szCs w:val="24"/>
        </w:rPr>
        <w:t>o,</w:t>
      </w:r>
    </w:p>
    <w:p w:rsidR="00B20BC1" w:rsidRPr="00C56772" w:rsidRDefault="008320C0" w:rsidP="001A282C">
      <w:pPr>
        <w:numPr>
          <w:ilvl w:val="0"/>
          <w:numId w:val="54"/>
        </w:numPr>
        <w:spacing w:line="276" w:lineRule="auto"/>
        <w:ind w:left="993" w:hanging="361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przygotowanie umów na prace projektowe</w:t>
      </w:r>
      <w:r w:rsidR="002C25BA">
        <w:rPr>
          <w:rFonts w:ascii="Times New Roman" w:hAnsi="Times New Roman"/>
          <w:color w:val="000000"/>
          <w:sz w:val="24"/>
          <w:szCs w:val="24"/>
        </w:rPr>
        <w:t>,</w:t>
      </w:r>
    </w:p>
    <w:p w:rsidR="008320C0" w:rsidRPr="00C56772" w:rsidRDefault="008320C0" w:rsidP="001A282C">
      <w:pPr>
        <w:numPr>
          <w:ilvl w:val="0"/>
          <w:numId w:val="54"/>
        </w:numPr>
        <w:spacing w:line="276" w:lineRule="auto"/>
        <w:ind w:left="993" w:hanging="361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przygotowanie umów na wykonawstwo, generalne wykonawstwo i inwestorstwo </w:t>
      </w:r>
    </w:p>
    <w:p w:rsidR="00B20BC1" w:rsidRPr="00C56772" w:rsidRDefault="00676E35" w:rsidP="00D049C5">
      <w:pPr>
        <w:spacing w:line="276" w:lineRule="auto"/>
        <w:ind w:left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zastępcze robót</w:t>
      </w:r>
      <w:r w:rsidR="002C25BA">
        <w:rPr>
          <w:rFonts w:ascii="Times New Roman" w:hAnsi="Times New Roman"/>
          <w:color w:val="000000"/>
          <w:sz w:val="24"/>
          <w:szCs w:val="24"/>
        </w:rPr>
        <w:t>,</w:t>
      </w:r>
    </w:p>
    <w:p w:rsidR="00B20BC1" w:rsidRPr="00C56772" w:rsidRDefault="008320C0" w:rsidP="001A282C">
      <w:pPr>
        <w:numPr>
          <w:ilvl w:val="0"/>
          <w:numId w:val="54"/>
        </w:numPr>
        <w:spacing w:line="276" w:lineRule="auto"/>
        <w:ind w:left="993" w:hanging="361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zapewnienie nadzoru inwestorskiego nad realizowanymi </w:t>
      </w:r>
      <w:r w:rsidR="00D049C5">
        <w:rPr>
          <w:rFonts w:ascii="Times New Roman" w:hAnsi="Times New Roman"/>
          <w:color w:val="000000"/>
          <w:sz w:val="24"/>
          <w:szCs w:val="24"/>
        </w:rPr>
        <w:t>przez Miasto inwestycjami</w:t>
      </w:r>
      <w:r w:rsidRPr="00C56772">
        <w:rPr>
          <w:rFonts w:ascii="Times New Roman" w:hAnsi="Times New Roman"/>
          <w:color w:val="000000"/>
          <w:sz w:val="24"/>
          <w:szCs w:val="24"/>
        </w:rPr>
        <w:t xml:space="preserve"> i remontami</w:t>
      </w:r>
      <w:r w:rsidR="002C25BA">
        <w:rPr>
          <w:rFonts w:ascii="Times New Roman" w:hAnsi="Times New Roman"/>
          <w:color w:val="000000"/>
          <w:sz w:val="24"/>
          <w:szCs w:val="24"/>
        </w:rPr>
        <w:t>,</w:t>
      </w:r>
    </w:p>
    <w:p w:rsidR="00B20BC1" w:rsidRPr="00C56772" w:rsidRDefault="008320C0" w:rsidP="001A282C">
      <w:pPr>
        <w:numPr>
          <w:ilvl w:val="0"/>
          <w:numId w:val="54"/>
        </w:numPr>
        <w:spacing w:line="276" w:lineRule="auto"/>
        <w:ind w:left="993" w:hanging="361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uczestnictwo w odbiorach technicznych</w:t>
      </w:r>
      <w:r w:rsidR="00B20BC1" w:rsidRPr="00C56772">
        <w:rPr>
          <w:rFonts w:ascii="Times New Roman" w:hAnsi="Times New Roman"/>
          <w:color w:val="000000"/>
          <w:sz w:val="24"/>
          <w:szCs w:val="24"/>
        </w:rPr>
        <w:t xml:space="preserve"> inwestycji i remontów,</w:t>
      </w:r>
    </w:p>
    <w:p w:rsidR="00B20BC1" w:rsidRPr="00C56772" w:rsidRDefault="008320C0" w:rsidP="001A282C">
      <w:pPr>
        <w:numPr>
          <w:ilvl w:val="0"/>
          <w:numId w:val="54"/>
        </w:numPr>
        <w:spacing w:line="276" w:lineRule="auto"/>
        <w:ind w:left="993" w:hanging="361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opracowanie materiałów umożliwiających rozliczenie finansowe inwestycji:</w:t>
      </w:r>
      <w:r w:rsidR="00494B8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56772">
        <w:rPr>
          <w:rFonts w:ascii="Times New Roman" w:hAnsi="Times New Roman"/>
          <w:color w:val="000000"/>
          <w:sz w:val="24"/>
          <w:szCs w:val="24"/>
        </w:rPr>
        <w:t>określenie wartości wykonanej inwestycji,  przyg</w:t>
      </w:r>
      <w:r w:rsidR="00B20BC1" w:rsidRPr="00C56772">
        <w:rPr>
          <w:rFonts w:ascii="Times New Roman" w:hAnsi="Times New Roman"/>
          <w:color w:val="000000"/>
          <w:sz w:val="24"/>
          <w:szCs w:val="24"/>
        </w:rPr>
        <w:t>otowanie dokumentów OT i PT</w:t>
      </w:r>
      <w:r w:rsidR="002C25BA">
        <w:rPr>
          <w:rFonts w:ascii="Times New Roman" w:hAnsi="Times New Roman"/>
          <w:color w:val="000000"/>
          <w:sz w:val="24"/>
          <w:szCs w:val="24"/>
        </w:rPr>
        <w:t>;</w:t>
      </w:r>
    </w:p>
    <w:p w:rsidR="008320C0" w:rsidRPr="00C56772" w:rsidRDefault="00AB7229" w:rsidP="001A282C">
      <w:pPr>
        <w:numPr>
          <w:ilvl w:val="0"/>
          <w:numId w:val="53"/>
        </w:numPr>
        <w:tabs>
          <w:tab w:val="num" w:pos="567"/>
        </w:tabs>
        <w:spacing w:line="276" w:lineRule="auto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320C0" w:rsidRPr="00C56772">
        <w:rPr>
          <w:rFonts w:ascii="Times New Roman" w:hAnsi="Times New Roman"/>
          <w:color w:val="000000"/>
          <w:sz w:val="24"/>
          <w:szCs w:val="24"/>
        </w:rPr>
        <w:t>prowadzenie rejestru umów inwestycyjnych i remontow</w:t>
      </w:r>
      <w:r w:rsidR="00676E35" w:rsidRPr="00C56772">
        <w:rPr>
          <w:rFonts w:ascii="Times New Roman" w:hAnsi="Times New Roman"/>
          <w:color w:val="000000"/>
          <w:sz w:val="24"/>
          <w:szCs w:val="24"/>
        </w:rPr>
        <w:t xml:space="preserve">ych realizowanych </w:t>
      </w:r>
      <w:r w:rsidR="00D90BB0" w:rsidRPr="00C56772">
        <w:rPr>
          <w:rFonts w:ascii="Times New Roman" w:hAnsi="Times New Roman"/>
          <w:color w:val="000000"/>
          <w:sz w:val="24"/>
          <w:szCs w:val="24"/>
        </w:rPr>
        <w:br/>
        <w:t xml:space="preserve"> przez </w:t>
      </w:r>
      <w:r w:rsidR="00676E35" w:rsidRPr="00C56772">
        <w:rPr>
          <w:rFonts w:ascii="Times New Roman" w:hAnsi="Times New Roman"/>
          <w:color w:val="000000"/>
          <w:sz w:val="24"/>
          <w:szCs w:val="24"/>
        </w:rPr>
        <w:t>Wydział;</w:t>
      </w:r>
    </w:p>
    <w:p w:rsidR="008320C0" w:rsidRPr="00C56772" w:rsidRDefault="00D90BB0" w:rsidP="001A282C">
      <w:pPr>
        <w:numPr>
          <w:ilvl w:val="0"/>
          <w:numId w:val="53"/>
        </w:numPr>
        <w:tabs>
          <w:tab w:val="num" w:pos="567"/>
        </w:tabs>
        <w:spacing w:line="276" w:lineRule="auto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lastRenderedPageBreak/>
        <w:t xml:space="preserve"> </w:t>
      </w:r>
      <w:r w:rsidR="008320C0" w:rsidRPr="00C56772">
        <w:rPr>
          <w:rFonts w:ascii="Times New Roman" w:hAnsi="Times New Roman"/>
          <w:color w:val="000000"/>
          <w:sz w:val="24"/>
          <w:szCs w:val="24"/>
        </w:rPr>
        <w:t xml:space="preserve">prowadzenie spraw  związanych z zarządzaniem drogami publicznymi zgodnie </w:t>
      </w:r>
      <w:r w:rsidR="008320C0" w:rsidRPr="00C56772">
        <w:rPr>
          <w:rFonts w:ascii="Times New Roman" w:hAnsi="Times New Roman"/>
          <w:color w:val="000000"/>
          <w:sz w:val="24"/>
          <w:szCs w:val="24"/>
        </w:rPr>
        <w:br/>
      </w:r>
      <w:r w:rsidR="004D3D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320C0" w:rsidRPr="00C56772">
        <w:rPr>
          <w:rFonts w:ascii="Times New Roman" w:hAnsi="Times New Roman"/>
          <w:color w:val="000000"/>
          <w:sz w:val="24"/>
          <w:szCs w:val="24"/>
        </w:rPr>
        <w:t>z art. 20 Ustawy o drogach publicznych, w tym m.in.:</w:t>
      </w:r>
    </w:p>
    <w:p w:rsidR="00B20BC1" w:rsidRPr="00C56772" w:rsidRDefault="008320C0" w:rsidP="001A282C">
      <w:pPr>
        <w:numPr>
          <w:ilvl w:val="1"/>
          <w:numId w:val="47"/>
        </w:numPr>
        <w:spacing w:line="276" w:lineRule="auto"/>
        <w:ind w:left="1276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utrzymanie nawierzchni dróg, chodników, drogowych obiektów inżynierskich, urządzeń zabezpieczających ruch, wykonywanie robót interwencyjnych, robót utrzymaniowych i zabezpieczających</w:t>
      </w:r>
      <w:r w:rsidR="009845CF">
        <w:rPr>
          <w:rFonts w:ascii="Times New Roman" w:hAnsi="Times New Roman"/>
          <w:color w:val="000000"/>
          <w:sz w:val="24"/>
          <w:szCs w:val="24"/>
        </w:rPr>
        <w:t>,</w:t>
      </w:r>
    </w:p>
    <w:p w:rsidR="00B20BC1" w:rsidRPr="00C56772" w:rsidRDefault="008320C0" w:rsidP="001A282C">
      <w:pPr>
        <w:numPr>
          <w:ilvl w:val="1"/>
          <w:numId w:val="47"/>
        </w:numPr>
        <w:spacing w:line="276" w:lineRule="auto"/>
        <w:ind w:left="1276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opracowywanie i wdrażanie projektów organizacji ruchu na drogach gminnych po zatwierdzeniu przez zarządzającego ruchem, opiniowanie projektów organizacji ruchu dla podmiotów zewnętrznych</w:t>
      </w:r>
      <w:r w:rsidR="009845CF">
        <w:rPr>
          <w:rFonts w:ascii="Times New Roman" w:hAnsi="Times New Roman"/>
          <w:color w:val="000000"/>
          <w:sz w:val="24"/>
          <w:szCs w:val="24"/>
        </w:rPr>
        <w:t>,</w:t>
      </w:r>
    </w:p>
    <w:p w:rsidR="00B20BC1" w:rsidRPr="00C56772" w:rsidRDefault="00607969" w:rsidP="001A282C">
      <w:pPr>
        <w:numPr>
          <w:ilvl w:val="1"/>
          <w:numId w:val="47"/>
        </w:numPr>
        <w:spacing w:line="276" w:lineRule="auto"/>
        <w:ind w:left="1276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320C0" w:rsidRPr="00C56772">
        <w:rPr>
          <w:rFonts w:ascii="Times New Roman" w:hAnsi="Times New Roman"/>
          <w:color w:val="000000"/>
          <w:sz w:val="24"/>
          <w:szCs w:val="24"/>
        </w:rPr>
        <w:t>koordynacja robót w pasie drogowym dróg gminnych</w:t>
      </w:r>
      <w:r w:rsidR="00C91541" w:rsidRPr="00C56772">
        <w:rPr>
          <w:rFonts w:ascii="Times New Roman" w:hAnsi="Times New Roman"/>
          <w:color w:val="000000"/>
          <w:sz w:val="24"/>
          <w:szCs w:val="24"/>
        </w:rPr>
        <w:t>,</w:t>
      </w:r>
    </w:p>
    <w:p w:rsidR="00B20BC1" w:rsidRPr="00C56772" w:rsidRDefault="008320C0" w:rsidP="001A282C">
      <w:pPr>
        <w:numPr>
          <w:ilvl w:val="1"/>
          <w:numId w:val="47"/>
        </w:numPr>
        <w:spacing w:line="276" w:lineRule="auto"/>
        <w:ind w:left="1276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prowadzenie ewidencji dróg gminnych i obiektów mostowych</w:t>
      </w:r>
      <w:r w:rsidR="00C91541" w:rsidRPr="00C56772">
        <w:rPr>
          <w:rFonts w:ascii="Times New Roman" w:hAnsi="Times New Roman"/>
          <w:color w:val="000000"/>
          <w:sz w:val="24"/>
          <w:szCs w:val="24"/>
        </w:rPr>
        <w:t>,</w:t>
      </w:r>
    </w:p>
    <w:p w:rsidR="00B20BC1" w:rsidRPr="00C56772" w:rsidRDefault="00607969" w:rsidP="001A282C">
      <w:pPr>
        <w:numPr>
          <w:ilvl w:val="1"/>
          <w:numId w:val="47"/>
        </w:numPr>
        <w:spacing w:line="276" w:lineRule="auto"/>
        <w:ind w:left="1276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320C0" w:rsidRPr="00C56772">
        <w:rPr>
          <w:rFonts w:ascii="Times New Roman" w:hAnsi="Times New Roman"/>
          <w:color w:val="000000"/>
          <w:sz w:val="24"/>
          <w:szCs w:val="24"/>
        </w:rPr>
        <w:t>przeprowadzanie okresowych kontroli stanu dróg gminnych</w:t>
      </w:r>
      <w:r w:rsidR="00C91541" w:rsidRPr="00C56772">
        <w:rPr>
          <w:rFonts w:ascii="Times New Roman" w:hAnsi="Times New Roman"/>
          <w:color w:val="000000"/>
          <w:sz w:val="24"/>
          <w:szCs w:val="24"/>
        </w:rPr>
        <w:t>,</w:t>
      </w:r>
    </w:p>
    <w:p w:rsidR="00B20BC1" w:rsidRPr="00C56772" w:rsidRDefault="008320C0" w:rsidP="001A282C">
      <w:pPr>
        <w:numPr>
          <w:ilvl w:val="1"/>
          <w:numId w:val="47"/>
        </w:numPr>
        <w:spacing w:line="276" w:lineRule="auto"/>
        <w:ind w:left="1276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dokonywanie okresowych pomiarów natężenia ruchu drogowego</w:t>
      </w:r>
      <w:r w:rsidR="00C91541" w:rsidRPr="00C56772">
        <w:rPr>
          <w:rFonts w:ascii="Times New Roman" w:hAnsi="Times New Roman"/>
          <w:color w:val="000000"/>
          <w:sz w:val="24"/>
          <w:szCs w:val="24"/>
        </w:rPr>
        <w:t>,</w:t>
      </w:r>
    </w:p>
    <w:p w:rsidR="00B20BC1" w:rsidRPr="00C56772" w:rsidRDefault="008320C0" w:rsidP="001A282C">
      <w:pPr>
        <w:numPr>
          <w:ilvl w:val="1"/>
          <w:numId w:val="47"/>
        </w:numPr>
        <w:spacing w:line="276" w:lineRule="auto"/>
        <w:ind w:left="1276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wydawanie zezwoleń na lokalizację zjazdów z dróg gminnych</w:t>
      </w:r>
      <w:r w:rsidR="00C91541" w:rsidRPr="00C56772">
        <w:rPr>
          <w:rFonts w:ascii="Times New Roman" w:hAnsi="Times New Roman"/>
          <w:color w:val="000000"/>
          <w:sz w:val="24"/>
          <w:szCs w:val="24"/>
        </w:rPr>
        <w:t>,</w:t>
      </w:r>
    </w:p>
    <w:p w:rsidR="00B20BC1" w:rsidRPr="00C56772" w:rsidRDefault="008320C0" w:rsidP="001A282C">
      <w:pPr>
        <w:numPr>
          <w:ilvl w:val="1"/>
          <w:numId w:val="47"/>
        </w:numPr>
        <w:spacing w:line="276" w:lineRule="auto"/>
        <w:ind w:left="1276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wydawanie zezwoleń na lokalizację urządzeń, obiektów i reklam w pasach dróg gminnych</w:t>
      </w:r>
      <w:r w:rsidR="00C91541" w:rsidRPr="00C56772">
        <w:rPr>
          <w:rFonts w:ascii="Times New Roman" w:hAnsi="Times New Roman"/>
          <w:color w:val="000000"/>
          <w:sz w:val="24"/>
          <w:szCs w:val="24"/>
        </w:rPr>
        <w:t>,</w:t>
      </w:r>
    </w:p>
    <w:p w:rsidR="00B20BC1" w:rsidRDefault="008320C0" w:rsidP="001A282C">
      <w:pPr>
        <w:numPr>
          <w:ilvl w:val="1"/>
          <w:numId w:val="47"/>
        </w:numPr>
        <w:spacing w:line="276" w:lineRule="auto"/>
        <w:ind w:left="1276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wydawanie zezwoleń na umieszczenie w pa</w:t>
      </w:r>
      <w:r w:rsidR="002012F1" w:rsidRPr="00C56772">
        <w:rPr>
          <w:rFonts w:ascii="Times New Roman" w:hAnsi="Times New Roman"/>
          <w:color w:val="000000"/>
          <w:sz w:val="24"/>
          <w:szCs w:val="24"/>
        </w:rPr>
        <w:t xml:space="preserve">sach dróg gminnych urządzeń </w:t>
      </w:r>
      <w:r w:rsidR="00E801EE" w:rsidRPr="00C56772">
        <w:rPr>
          <w:rFonts w:ascii="Times New Roman" w:hAnsi="Times New Roman"/>
          <w:color w:val="000000"/>
          <w:sz w:val="24"/>
          <w:szCs w:val="24"/>
        </w:rPr>
        <w:br/>
      </w:r>
      <w:r w:rsidR="002012F1" w:rsidRPr="00C56772">
        <w:rPr>
          <w:rFonts w:ascii="Times New Roman" w:hAnsi="Times New Roman"/>
          <w:color w:val="000000"/>
          <w:sz w:val="24"/>
          <w:szCs w:val="24"/>
        </w:rPr>
        <w:t>nie</w:t>
      </w:r>
      <w:r w:rsidR="00B20BC1" w:rsidRPr="00C567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56772">
        <w:rPr>
          <w:rFonts w:ascii="Times New Roman" w:hAnsi="Times New Roman"/>
          <w:color w:val="000000"/>
          <w:sz w:val="24"/>
          <w:szCs w:val="24"/>
        </w:rPr>
        <w:t>związanych z drogami, obiektów, rekla</w:t>
      </w:r>
      <w:r w:rsidR="008A05AF">
        <w:rPr>
          <w:rFonts w:ascii="Times New Roman" w:hAnsi="Times New Roman"/>
          <w:color w:val="000000"/>
          <w:sz w:val="24"/>
          <w:szCs w:val="24"/>
        </w:rPr>
        <w:t xml:space="preserve">m </w:t>
      </w:r>
      <w:r w:rsidRPr="00C56772">
        <w:rPr>
          <w:rFonts w:ascii="Times New Roman" w:hAnsi="Times New Roman"/>
          <w:color w:val="000000"/>
          <w:sz w:val="24"/>
          <w:szCs w:val="24"/>
        </w:rPr>
        <w:t xml:space="preserve">oraz na </w:t>
      </w:r>
      <w:r w:rsidR="00C91541" w:rsidRPr="00C56772">
        <w:rPr>
          <w:rFonts w:ascii="Times New Roman" w:hAnsi="Times New Roman"/>
          <w:color w:val="000000"/>
          <w:sz w:val="24"/>
          <w:szCs w:val="24"/>
        </w:rPr>
        <w:t>zajęcie pasa , naliczanie opłat,</w:t>
      </w:r>
    </w:p>
    <w:p w:rsidR="008A05AF" w:rsidRDefault="008A05AF" w:rsidP="001A282C">
      <w:pPr>
        <w:numPr>
          <w:ilvl w:val="1"/>
          <w:numId w:val="47"/>
        </w:numPr>
        <w:ind w:left="1276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wydawanie decyzji na awaryjne zajęcie pasa drogowego, naliczanie opłat</w:t>
      </w:r>
      <w:r w:rsidR="009845CF">
        <w:rPr>
          <w:rFonts w:ascii="Times New Roman" w:hAnsi="Times New Roman"/>
          <w:color w:val="000000"/>
          <w:sz w:val="24"/>
          <w:szCs w:val="24"/>
        </w:rPr>
        <w:t>,</w:t>
      </w:r>
    </w:p>
    <w:p w:rsidR="00D049C5" w:rsidRDefault="00D049C5" w:rsidP="001A282C">
      <w:pPr>
        <w:numPr>
          <w:ilvl w:val="1"/>
          <w:numId w:val="47"/>
        </w:numPr>
        <w:ind w:left="127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opiniowanie decyzji lokalizacji celu publicznego</w:t>
      </w:r>
      <w:r w:rsidR="009845CF">
        <w:rPr>
          <w:rFonts w:ascii="Times New Roman" w:hAnsi="Times New Roman"/>
          <w:color w:val="000000"/>
          <w:sz w:val="24"/>
          <w:szCs w:val="24"/>
        </w:rPr>
        <w:t>,</w:t>
      </w:r>
    </w:p>
    <w:p w:rsidR="00D049C5" w:rsidRPr="00D049C5" w:rsidRDefault="00D049C5" w:rsidP="001A282C">
      <w:pPr>
        <w:numPr>
          <w:ilvl w:val="1"/>
          <w:numId w:val="47"/>
        </w:numPr>
        <w:ind w:left="127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opiniowanie decyzji o warunkach zabudowy</w:t>
      </w:r>
      <w:r w:rsidR="009845CF">
        <w:rPr>
          <w:rFonts w:ascii="Times New Roman" w:hAnsi="Times New Roman"/>
          <w:color w:val="000000"/>
          <w:sz w:val="24"/>
          <w:szCs w:val="24"/>
        </w:rPr>
        <w:t>,</w:t>
      </w:r>
    </w:p>
    <w:p w:rsidR="008320C0" w:rsidRPr="00C56772" w:rsidRDefault="008320C0" w:rsidP="001A282C">
      <w:pPr>
        <w:numPr>
          <w:ilvl w:val="1"/>
          <w:numId w:val="47"/>
        </w:numPr>
        <w:spacing w:line="276" w:lineRule="auto"/>
        <w:ind w:left="1276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zarządzanie i utrzymywanie kanałów technologic</w:t>
      </w:r>
      <w:r w:rsidR="002012F1" w:rsidRPr="00C56772">
        <w:rPr>
          <w:rFonts w:ascii="Times New Roman" w:hAnsi="Times New Roman"/>
          <w:color w:val="000000"/>
          <w:sz w:val="24"/>
          <w:szCs w:val="24"/>
        </w:rPr>
        <w:t xml:space="preserve">znych zlokalizowanych </w:t>
      </w:r>
      <w:r w:rsidR="00E801EE" w:rsidRPr="00C56772">
        <w:rPr>
          <w:rFonts w:ascii="Times New Roman" w:hAnsi="Times New Roman"/>
          <w:color w:val="000000"/>
          <w:sz w:val="24"/>
          <w:szCs w:val="24"/>
        </w:rPr>
        <w:br/>
      </w:r>
      <w:r w:rsidR="002012F1" w:rsidRPr="00C56772">
        <w:rPr>
          <w:rFonts w:ascii="Times New Roman" w:hAnsi="Times New Roman"/>
          <w:color w:val="000000"/>
          <w:sz w:val="24"/>
          <w:szCs w:val="24"/>
        </w:rPr>
        <w:t>w drogach</w:t>
      </w:r>
      <w:r w:rsidR="00B20BC1" w:rsidRPr="00C567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56772">
        <w:rPr>
          <w:rFonts w:ascii="Times New Roman" w:hAnsi="Times New Roman"/>
          <w:color w:val="000000"/>
          <w:sz w:val="24"/>
          <w:szCs w:val="24"/>
        </w:rPr>
        <w:t>gminnych, wydawanie decyzji na udostepnienie kanału tec</w:t>
      </w:r>
      <w:r w:rsidR="002012F1" w:rsidRPr="00C56772">
        <w:rPr>
          <w:rFonts w:ascii="Times New Roman" w:hAnsi="Times New Roman"/>
          <w:color w:val="000000"/>
          <w:sz w:val="24"/>
          <w:szCs w:val="24"/>
        </w:rPr>
        <w:t xml:space="preserve">hnologicznego, naliczanie </w:t>
      </w:r>
      <w:r w:rsidR="00C91541" w:rsidRPr="00C56772">
        <w:rPr>
          <w:rFonts w:ascii="Times New Roman" w:hAnsi="Times New Roman"/>
          <w:color w:val="000000"/>
          <w:sz w:val="24"/>
          <w:szCs w:val="24"/>
        </w:rPr>
        <w:t>opłat;</w:t>
      </w:r>
    </w:p>
    <w:p w:rsidR="008320C0" w:rsidRPr="00C56772" w:rsidRDefault="008320C0" w:rsidP="001A282C">
      <w:pPr>
        <w:numPr>
          <w:ilvl w:val="0"/>
          <w:numId w:val="53"/>
        </w:numPr>
        <w:tabs>
          <w:tab w:val="num" w:pos="709"/>
        </w:tabs>
        <w:spacing w:line="276" w:lineRule="auto"/>
        <w:ind w:left="709" w:hanging="502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nadzór nad eksploatacją i konserwacją sygnalizacji świetlnych zlokalizowanych </w:t>
      </w:r>
      <w:r w:rsidR="00E801EE" w:rsidRPr="00C56772">
        <w:rPr>
          <w:rFonts w:ascii="Times New Roman" w:hAnsi="Times New Roman"/>
          <w:color w:val="000000"/>
          <w:sz w:val="24"/>
          <w:szCs w:val="24"/>
        </w:rPr>
        <w:br/>
      </w:r>
      <w:r w:rsidRPr="00C56772">
        <w:rPr>
          <w:rFonts w:ascii="Times New Roman" w:hAnsi="Times New Roman"/>
          <w:color w:val="000000"/>
          <w:sz w:val="24"/>
          <w:szCs w:val="24"/>
        </w:rPr>
        <w:t>w pasach dróg gminnych</w:t>
      </w:r>
      <w:r w:rsidR="00C91541" w:rsidRPr="00C56772">
        <w:rPr>
          <w:rFonts w:ascii="Times New Roman" w:hAnsi="Times New Roman"/>
          <w:color w:val="000000"/>
          <w:sz w:val="24"/>
          <w:szCs w:val="24"/>
        </w:rPr>
        <w:t>;</w:t>
      </w:r>
    </w:p>
    <w:p w:rsidR="008320C0" w:rsidRPr="00C56772" w:rsidRDefault="008320C0" w:rsidP="001A282C">
      <w:pPr>
        <w:numPr>
          <w:ilvl w:val="0"/>
          <w:numId w:val="53"/>
        </w:numPr>
        <w:tabs>
          <w:tab w:val="num" w:pos="709"/>
        </w:tabs>
        <w:spacing w:line="276" w:lineRule="auto"/>
        <w:ind w:left="709" w:hanging="502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przygotowanie projektów uchwał w sprawie zaliczenia dróg do  kategorii dróg </w:t>
      </w:r>
      <w:r w:rsidR="00C23198" w:rsidRPr="00C56772">
        <w:rPr>
          <w:rFonts w:ascii="Times New Roman" w:hAnsi="Times New Roman"/>
          <w:color w:val="000000"/>
          <w:sz w:val="24"/>
          <w:szCs w:val="24"/>
        </w:rPr>
        <w:br/>
      </w:r>
      <w:r w:rsidRPr="00C56772">
        <w:rPr>
          <w:rFonts w:ascii="Times New Roman" w:hAnsi="Times New Roman"/>
          <w:color w:val="000000"/>
          <w:sz w:val="24"/>
          <w:szCs w:val="24"/>
        </w:rPr>
        <w:t>gminnych</w:t>
      </w:r>
      <w:r w:rsidR="00C91541" w:rsidRPr="00C56772">
        <w:rPr>
          <w:rFonts w:ascii="Times New Roman" w:hAnsi="Times New Roman"/>
          <w:color w:val="000000"/>
          <w:sz w:val="24"/>
          <w:szCs w:val="24"/>
        </w:rPr>
        <w:t>;</w:t>
      </w:r>
    </w:p>
    <w:p w:rsidR="00C4592C" w:rsidRDefault="008320C0" w:rsidP="001A282C">
      <w:pPr>
        <w:numPr>
          <w:ilvl w:val="0"/>
          <w:numId w:val="53"/>
        </w:numPr>
        <w:tabs>
          <w:tab w:val="num" w:pos="709"/>
        </w:tabs>
        <w:spacing w:line="276" w:lineRule="auto"/>
        <w:ind w:left="709" w:hanging="502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nadzór nad eksploatacją i konserwacją oświe</w:t>
      </w:r>
      <w:r w:rsidR="00C91541" w:rsidRPr="00C56772">
        <w:rPr>
          <w:rFonts w:ascii="Times New Roman" w:hAnsi="Times New Roman"/>
          <w:color w:val="000000"/>
          <w:sz w:val="24"/>
          <w:szCs w:val="24"/>
        </w:rPr>
        <w:t>tlenia dróg i placów gminnych;</w:t>
      </w:r>
    </w:p>
    <w:p w:rsidR="00AB7229" w:rsidRPr="00C56772" w:rsidRDefault="00AB7229" w:rsidP="00AB7229">
      <w:pPr>
        <w:spacing w:line="276" w:lineRule="auto"/>
        <w:ind w:left="567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AB7229">
        <w:rPr>
          <w:rFonts w:ascii="Times New Roman" w:hAnsi="Times New Roman"/>
          <w:color w:val="000000"/>
          <w:sz w:val="24"/>
          <w:szCs w:val="24"/>
        </w:rPr>
        <w:t>1a)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AB7229">
        <w:rPr>
          <w:rFonts w:ascii="Times New Roman" w:hAnsi="Times New Roman"/>
          <w:color w:val="000000"/>
          <w:sz w:val="24"/>
          <w:szCs w:val="24"/>
        </w:rPr>
        <w:t xml:space="preserve">wydawanie zezwoleń na umieszczenie w pasach dróg wewnętrznych urządzeń </w:t>
      </w:r>
      <w:r w:rsidRPr="00AB7229">
        <w:rPr>
          <w:rFonts w:ascii="Times New Roman" w:hAnsi="Times New Roman"/>
          <w:color w:val="000000"/>
          <w:sz w:val="24"/>
          <w:szCs w:val="24"/>
        </w:rPr>
        <w:br/>
        <w:t>niezwiązanych z drogami, obiektów, reklam oraz na zajęcie pasa, naliczanie opłat</w:t>
      </w:r>
      <w:r w:rsidR="00C20903">
        <w:rPr>
          <w:rFonts w:ascii="Times New Roman" w:hAnsi="Times New Roman"/>
          <w:color w:val="000000"/>
          <w:sz w:val="24"/>
          <w:szCs w:val="24"/>
        </w:rPr>
        <w:t>;</w:t>
      </w:r>
    </w:p>
    <w:p w:rsidR="00C4592C" w:rsidRPr="00C56772" w:rsidRDefault="008320C0" w:rsidP="001A282C">
      <w:pPr>
        <w:numPr>
          <w:ilvl w:val="0"/>
          <w:numId w:val="53"/>
        </w:numPr>
        <w:tabs>
          <w:tab w:val="num" w:pos="709"/>
        </w:tabs>
        <w:spacing w:line="276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opracowanie materiałów do przeprowadzenia postepowań przetargowych na zakup </w:t>
      </w:r>
      <w:r w:rsidR="00C23198" w:rsidRPr="00C56772">
        <w:rPr>
          <w:rFonts w:ascii="Times New Roman" w:hAnsi="Times New Roman"/>
          <w:color w:val="000000"/>
          <w:sz w:val="24"/>
          <w:szCs w:val="24"/>
        </w:rPr>
        <w:br/>
        <w:t xml:space="preserve"> </w:t>
      </w:r>
      <w:r w:rsidRPr="00C56772">
        <w:rPr>
          <w:rFonts w:ascii="Times New Roman" w:hAnsi="Times New Roman"/>
          <w:color w:val="000000"/>
          <w:sz w:val="24"/>
          <w:szCs w:val="24"/>
        </w:rPr>
        <w:t xml:space="preserve">energii elektrycznej dla Urzędu miasta, jednostek organizacyjnych Gminy Pruszków </w:t>
      </w:r>
      <w:r w:rsidR="00C23198" w:rsidRPr="00C567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3198" w:rsidRPr="00C56772">
        <w:rPr>
          <w:rFonts w:ascii="Times New Roman" w:hAnsi="Times New Roman"/>
          <w:color w:val="000000"/>
          <w:sz w:val="24"/>
          <w:szCs w:val="24"/>
        </w:rPr>
        <w:br/>
        <w:t xml:space="preserve"> </w:t>
      </w:r>
      <w:r w:rsidRPr="00C56772">
        <w:rPr>
          <w:rFonts w:ascii="Times New Roman" w:hAnsi="Times New Roman"/>
          <w:color w:val="000000"/>
          <w:sz w:val="24"/>
          <w:szCs w:val="24"/>
        </w:rPr>
        <w:t xml:space="preserve">na potrzeby eksploatacji budynków, lokali, obiektów użytkowych, zasilania </w:t>
      </w:r>
      <w:r w:rsidR="00C23198" w:rsidRPr="00C56772">
        <w:rPr>
          <w:rFonts w:ascii="Times New Roman" w:hAnsi="Times New Roman"/>
          <w:color w:val="000000"/>
          <w:sz w:val="24"/>
          <w:szCs w:val="24"/>
        </w:rPr>
        <w:br/>
        <w:t xml:space="preserve"> </w:t>
      </w:r>
      <w:r w:rsidRPr="00C56772">
        <w:rPr>
          <w:rFonts w:ascii="Times New Roman" w:hAnsi="Times New Roman"/>
          <w:color w:val="000000"/>
          <w:sz w:val="24"/>
          <w:szCs w:val="24"/>
        </w:rPr>
        <w:t>oświetlenia dróg i placów gminnych</w:t>
      </w:r>
      <w:r w:rsidR="00C91541" w:rsidRPr="00C56772">
        <w:rPr>
          <w:rFonts w:ascii="Times New Roman" w:hAnsi="Times New Roman"/>
          <w:color w:val="000000"/>
          <w:sz w:val="24"/>
          <w:szCs w:val="24"/>
        </w:rPr>
        <w:t>;</w:t>
      </w:r>
    </w:p>
    <w:p w:rsidR="008320C0" w:rsidRPr="00C56772" w:rsidRDefault="008320C0" w:rsidP="001A282C">
      <w:pPr>
        <w:numPr>
          <w:ilvl w:val="0"/>
          <w:numId w:val="53"/>
        </w:numPr>
        <w:tabs>
          <w:tab w:val="num" w:pos="709"/>
        </w:tabs>
        <w:spacing w:line="276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rozbudowa sieci monitoringu miejskiego, przygotowanie dokumentów </w:t>
      </w:r>
      <w:r w:rsidR="00C23198" w:rsidRPr="00C56772">
        <w:rPr>
          <w:rFonts w:ascii="Times New Roman" w:hAnsi="Times New Roman"/>
          <w:color w:val="000000"/>
          <w:sz w:val="24"/>
          <w:szCs w:val="24"/>
        </w:rPr>
        <w:br/>
        <w:t xml:space="preserve">  </w:t>
      </w:r>
      <w:r w:rsidR="007E7CAD">
        <w:rPr>
          <w:rFonts w:ascii="Times New Roman" w:hAnsi="Times New Roman"/>
          <w:color w:val="000000"/>
          <w:sz w:val="24"/>
          <w:szCs w:val="24"/>
        </w:rPr>
        <w:t>s</w:t>
      </w:r>
      <w:r w:rsidRPr="00C56772">
        <w:rPr>
          <w:rFonts w:ascii="Times New Roman" w:hAnsi="Times New Roman"/>
          <w:color w:val="000000"/>
          <w:sz w:val="24"/>
          <w:szCs w:val="24"/>
        </w:rPr>
        <w:t>tanowiących podstawę przekazania środka trwałego Straży Miejskiej</w:t>
      </w:r>
      <w:r w:rsidR="00C91541" w:rsidRPr="00C56772">
        <w:rPr>
          <w:rFonts w:ascii="Times New Roman" w:hAnsi="Times New Roman"/>
          <w:color w:val="000000"/>
          <w:sz w:val="24"/>
          <w:szCs w:val="24"/>
        </w:rPr>
        <w:t>;</w:t>
      </w:r>
    </w:p>
    <w:p w:rsidR="008320C0" w:rsidRPr="00C56772" w:rsidRDefault="008320C0" w:rsidP="001A282C">
      <w:pPr>
        <w:numPr>
          <w:ilvl w:val="0"/>
          <w:numId w:val="53"/>
        </w:numPr>
        <w:tabs>
          <w:tab w:val="num" w:pos="709"/>
          <w:tab w:val="left" w:pos="851"/>
        </w:tabs>
        <w:spacing w:line="276" w:lineRule="auto"/>
        <w:ind w:left="709" w:hanging="502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lastRenderedPageBreak/>
        <w:t>nadzór nad eksploatacją i konserwacją miejs</w:t>
      </w:r>
      <w:r w:rsidR="00E801EE" w:rsidRPr="00C56772">
        <w:rPr>
          <w:rFonts w:ascii="Times New Roman" w:hAnsi="Times New Roman"/>
          <w:color w:val="000000"/>
          <w:sz w:val="24"/>
          <w:szCs w:val="24"/>
        </w:rPr>
        <w:t>kiej infrastruktury technicznej</w:t>
      </w:r>
      <w:r w:rsidRPr="00C56772">
        <w:rPr>
          <w:rFonts w:ascii="Times New Roman" w:hAnsi="Times New Roman"/>
          <w:color w:val="000000"/>
          <w:sz w:val="24"/>
          <w:szCs w:val="24"/>
        </w:rPr>
        <w:t>,</w:t>
      </w:r>
      <w:r w:rsidR="00E801EE" w:rsidRPr="00C56772">
        <w:rPr>
          <w:rFonts w:ascii="Times New Roman" w:hAnsi="Times New Roman"/>
          <w:color w:val="000000"/>
          <w:sz w:val="24"/>
          <w:szCs w:val="24"/>
        </w:rPr>
        <w:br/>
      </w:r>
      <w:r w:rsidRPr="00C56772">
        <w:rPr>
          <w:rFonts w:ascii="Times New Roman" w:hAnsi="Times New Roman"/>
          <w:color w:val="000000"/>
          <w:sz w:val="24"/>
          <w:szCs w:val="24"/>
        </w:rPr>
        <w:t xml:space="preserve">w tym kanalizacji deszczowej i zdrojów ulicznych oraz współpraca z MPWiK </w:t>
      </w:r>
      <w:r w:rsidR="00E801EE" w:rsidRPr="00C56772">
        <w:rPr>
          <w:rFonts w:ascii="Times New Roman" w:hAnsi="Times New Roman"/>
          <w:color w:val="000000"/>
          <w:sz w:val="24"/>
          <w:szCs w:val="24"/>
        </w:rPr>
        <w:br/>
      </w:r>
      <w:r w:rsidRPr="00C56772">
        <w:rPr>
          <w:rFonts w:ascii="Times New Roman" w:hAnsi="Times New Roman"/>
          <w:color w:val="000000"/>
          <w:sz w:val="24"/>
          <w:szCs w:val="24"/>
        </w:rPr>
        <w:t>w zakresie zapewnienia</w:t>
      </w:r>
      <w:r w:rsidR="00C91541" w:rsidRPr="00C56772">
        <w:rPr>
          <w:rFonts w:ascii="Times New Roman" w:hAnsi="Times New Roman"/>
          <w:color w:val="000000"/>
          <w:sz w:val="24"/>
          <w:szCs w:val="24"/>
        </w:rPr>
        <w:t xml:space="preserve"> dostawy wody i odbioru ścieków;</w:t>
      </w:r>
    </w:p>
    <w:p w:rsidR="008320C0" w:rsidRPr="00C56772" w:rsidRDefault="00C4592C" w:rsidP="001A282C">
      <w:pPr>
        <w:numPr>
          <w:ilvl w:val="0"/>
          <w:numId w:val="53"/>
        </w:numPr>
        <w:tabs>
          <w:tab w:val="num" w:pos="709"/>
          <w:tab w:val="left" w:pos="851"/>
        </w:tabs>
        <w:spacing w:line="276" w:lineRule="auto"/>
        <w:ind w:left="709" w:hanging="502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r</w:t>
      </w:r>
      <w:r w:rsidR="008320C0" w:rsidRPr="00C56772">
        <w:rPr>
          <w:rFonts w:ascii="Times New Roman" w:hAnsi="Times New Roman"/>
          <w:color w:val="000000"/>
          <w:sz w:val="24"/>
          <w:szCs w:val="24"/>
        </w:rPr>
        <w:t>ealizacja zadań zapewniających techniczne utrzymanie Miejsc Pamięci Narodowej</w:t>
      </w:r>
      <w:r w:rsidR="00161A19">
        <w:rPr>
          <w:rFonts w:ascii="Times New Roman" w:hAnsi="Times New Roman"/>
          <w:color w:val="000000"/>
          <w:sz w:val="24"/>
          <w:szCs w:val="24"/>
        </w:rPr>
        <w:t>;</w:t>
      </w:r>
    </w:p>
    <w:p w:rsidR="008E0247" w:rsidRPr="00C56772" w:rsidRDefault="009D75F2" w:rsidP="001A282C">
      <w:pPr>
        <w:numPr>
          <w:ilvl w:val="0"/>
          <w:numId w:val="53"/>
        </w:numPr>
        <w:tabs>
          <w:tab w:val="num" w:pos="709"/>
          <w:tab w:val="left" w:pos="851"/>
        </w:tabs>
        <w:spacing w:line="276" w:lineRule="auto"/>
        <w:ind w:left="709" w:hanging="502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współpraca z wydziałem Ochrony Środowiska przy urządzaniu i modernizacji placów zabaw na terenach miejskich;</w:t>
      </w:r>
    </w:p>
    <w:p w:rsidR="00F728ED" w:rsidRDefault="008E0247" w:rsidP="001A282C">
      <w:pPr>
        <w:numPr>
          <w:ilvl w:val="0"/>
          <w:numId w:val="53"/>
        </w:numPr>
        <w:tabs>
          <w:tab w:val="num" w:pos="709"/>
          <w:tab w:val="left" w:pos="851"/>
        </w:tabs>
        <w:spacing w:line="276" w:lineRule="auto"/>
        <w:ind w:left="709" w:hanging="502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prowadzenie rejestru umów realizowanych przez Wydział;</w:t>
      </w:r>
    </w:p>
    <w:p w:rsidR="00F728ED" w:rsidRPr="00F728ED" w:rsidRDefault="00F728ED" w:rsidP="001A282C">
      <w:pPr>
        <w:numPr>
          <w:ilvl w:val="0"/>
          <w:numId w:val="53"/>
        </w:numPr>
        <w:tabs>
          <w:tab w:val="num" w:pos="709"/>
          <w:tab w:val="left" w:pos="851"/>
        </w:tabs>
        <w:spacing w:line="276" w:lineRule="auto"/>
        <w:ind w:left="709" w:hanging="502"/>
        <w:jc w:val="both"/>
        <w:rPr>
          <w:rFonts w:ascii="Times New Roman" w:hAnsi="Times New Roman"/>
          <w:color w:val="000000"/>
          <w:sz w:val="24"/>
          <w:szCs w:val="24"/>
        </w:rPr>
      </w:pPr>
      <w:r w:rsidRPr="00F728ED">
        <w:rPr>
          <w:rFonts w:ascii="Times New Roman" w:hAnsi="Times New Roman"/>
          <w:color w:val="000000"/>
          <w:sz w:val="24"/>
          <w:szCs w:val="24"/>
        </w:rPr>
        <w:t>sporządzanie sprawozdań statystycznych w zakresie działania Wydziału;</w:t>
      </w:r>
    </w:p>
    <w:p w:rsidR="00000A80" w:rsidRPr="00C56772" w:rsidRDefault="00EF1E8A" w:rsidP="001A282C">
      <w:pPr>
        <w:numPr>
          <w:ilvl w:val="0"/>
          <w:numId w:val="53"/>
        </w:numPr>
        <w:tabs>
          <w:tab w:val="num" w:pos="709"/>
          <w:tab w:val="left" w:pos="851"/>
        </w:tabs>
        <w:spacing w:line="276" w:lineRule="auto"/>
        <w:ind w:left="709" w:hanging="50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zamieszczenie w Biuletynie Informacji Publicznej, wymaganych przepisami informacji z zakresu merytorycznego Wydziału;</w:t>
      </w:r>
    </w:p>
    <w:p w:rsidR="0032744C" w:rsidRDefault="008E0247" w:rsidP="001A282C">
      <w:pPr>
        <w:numPr>
          <w:ilvl w:val="0"/>
          <w:numId w:val="53"/>
        </w:numPr>
        <w:tabs>
          <w:tab w:val="num" w:pos="709"/>
          <w:tab w:val="left" w:pos="851"/>
        </w:tabs>
        <w:spacing w:line="276" w:lineRule="auto"/>
        <w:ind w:left="709" w:hanging="502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współpraca w wykonywaniu zadań z innymi Wydziałami i Biurami Urzędu</w:t>
      </w:r>
      <w:r w:rsidR="0032744C">
        <w:rPr>
          <w:rFonts w:ascii="Times New Roman" w:hAnsi="Times New Roman"/>
          <w:color w:val="000000"/>
          <w:sz w:val="24"/>
          <w:szCs w:val="24"/>
        </w:rPr>
        <w:t>;</w:t>
      </w:r>
    </w:p>
    <w:p w:rsidR="0032744C" w:rsidRPr="0032744C" w:rsidRDefault="0032744C" w:rsidP="001A282C">
      <w:pPr>
        <w:numPr>
          <w:ilvl w:val="0"/>
          <w:numId w:val="53"/>
        </w:numPr>
        <w:tabs>
          <w:tab w:val="num" w:pos="709"/>
          <w:tab w:val="left" w:pos="851"/>
        </w:tabs>
        <w:spacing w:line="276" w:lineRule="auto"/>
        <w:ind w:left="709" w:hanging="502"/>
        <w:jc w:val="both"/>
        <w:rPr>
          <w:rFonts w:ascii="Times New Roman" w:hAnsi="Times New Roman"/>
          <w:color w:val="000000"/>
          <w:sz w:val="24"/>
          <w:szCs w:val="24"/>
        </w:rPr>
      </w:pPr>
      <w:r w:rsidRPr="0032744C">
        <w:rPr>
          <w:rFonts w:ascii="Times New Roman" w:hAnsi="Times New Roman"/>
          <w:color w:val="000000"/>
          <w:sz w:val="24"/>
          <w:szCs w:val="24"/>
        </w:rPr>
        <w:t>realizacja zadań dotyczących Budżetu Obywatelskiego w ramach kompetencji wydziału;</w:t>
      </w:r>
    </w:p>
    <w:p w:rsidR="0032744C" w:rsidRPr="00C56772" w:rsidRDefault="0032744C" w:rsidP="001A282C">
      <w:pPr>
        <w:numPr>
          <w:ilvl w:val="0"/>
          <w:numId w:val="53"/>
        </w:numPr>
        <w:tabs>
          <w:tab w:val="num" w:pos="709"/>
          <w:tab w:val="left" w:pos="851"/>
        </w:tabs>
        <w:spacing w:line="276" w:lineRule="auto"/>
        <w:ind w:left="709" w:hanging="502"/>
        <w:jc w:val="both"/>
        <w:rPr>
          <w:rFonts w:ascii="Times New Roman" w:hAnsi="Times New Roman"/>
          <w:color w:val="000000"/>
          <w:sz w:val="24"/>
          <w:szCs w:val="24"/>
        </w:rPr>
      </w:pPr>
      <w:r w:rsidRPr="0032744C">
        <w:rPr>
          <w:rFonts w:ascii="Times New Roman" w:hAnsi="Times New Roman"/>
          <w:color w:val="000000"/>
          <w:sz w:val="24"/>
          <w:szCs w:val="24"/>
        </w:rPr>
        <w:t>przygotowywanie i przekazywanie do Wydziału Organizacyjnego, projektów odpowiedzi na wnioski w trybie informacji publicznej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443176" w:rsidRDefault="00443176" w:rsidP="000E4458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8029F" w:rsidRPr="00C56772" w:rsidRDefault="000E7669" w:rsidP="000E4458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§ 33</w:t>
      </w:r>
    </w:p>
    <w:p w:rsidR="00BA2676" w:rsidRPr="000D400B" w:rsidRDefault="00A8029F" w:rsidP="000D400B">
      <w:pPr>
        <w:pStyle w:val="Nagwek3"/>
        <w:spacing w:before="0" w:after="120" w:line="276" w:lineRule="auto"/>
        <w:rPr>
          <w:rFonts w:ascii="Times New Roman" w:hAnsi="Times New Roman"/>
        </w:rPr>
      </w:pPr>
      <w:bookmarkStart w:id="34" w:name="_Toc125553592"/>
      <w:r>
        <w:rPr>
          <w:rFonts w:ascii="Times New Roman" w:hAnsi="Times New Roman"/>
        </w:rPr>
        <w:t>Wydział</w:t>
      </w:r>
      <w:r w:rsidRPr="00C56772">
        <w:rPr>
          <w:rFonts w:ascii="Times New Roman" w:hAnsi="Times New Roman"/>
        </w:rPr>
        <w:t xml:space="preserve"> Spraw Obywatelskich i Obsługi Mieszkańców </w:t>
      </w:r>
      <w:r w:rsidR="002C3A2E">
        <w:rPr>
          <w:rFonts w:ascii="Times New Roman" w:hAnsi="Times New Roman"/>
        </w:rPr>
        <w:t>–</w:t>
      </w:r>
      <w:r w:rsidRPr="00C5677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</w:t>
      </w:r>
      <w:r w:rsidRPr="00C56772">
        <w:rPr>
          <w:rFonts w:ascii="Times New Roman" w:hAnsi="Times New Roman"/>
        </w:rPr>
        <w:t>OM</w:t>
      </w:r>
      <w:bookmarkEnd w:id="34"/>
    </w:p>
    <w:p w:rsidR="0032744C" w:rsidRPr="0032744C" w:rsidRDefault="0032744C" w:rsidP="001A282C">
      <w:pPr>
        <w:numPr>
          <w:ilvl w:val="1"/>
          <w:numId w:val="22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2744C">
        <w:rPr>
          <w:rFonts w:ascii="Times New Roman" w:hAnsi="Times New Roman"/>
          <w:color w:val="000000"/>
          <w:sz w:val="24"/>
          <w:szCs w:val="24"/>
        </w:rPr>
        <w:t>W skład Wydziału Spraw Obywatelskich i Obsługi Mieszkańców wchodzą:</w:t>
      </w:r>
    </w:p>
    <w:p w:rsidR="0032744C" w:rsidRPr="0032744C" w:rsidRDefault="0032744C" w:rsidP="001A282C">
      <w:pPr>
        <w:pStyle w:val="Bezodstpw"/>
        <w:numPr>
          <w:ilvl w:val="0"/>
          <w:numId w:val="77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2744C">
        <w:rPr>
          <w:rFonts w:ascii="Times New Roman" w:hAnsi="Times New Roman"/>
          <w:color w:val="000000"/>
          <w:sz w:val="24"/>
          <w:szCs w:val="24"/>
        </w:rPr>
        <w:t>Referat Spraw Obywatelskich</w:t>
      </w:r>
      <w:r w:rsidR="00CE2F85">
        <w:rPr>
          <w:rFonts w:ascii="Times New Roman" w:hAnsi="Times New Roman"/>
          <w:color w:val="000000"/>
          <w:sz w:val="24"/>
          <w:szCs w:val="24"/>
        </w:rPr>
        <w:t>;</w:t>
      </w:r>
    </w:p>
    <w:p w:rsidR="0032744C" w:rsidRPr="002C3A2E" w:rsidRDefault="0032744C" w:rsidP="001A282C">
      <w:pPr>
        <w:numPr>
          <w:ilvl w:val="0"/>
          <w:numId w:val="77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2744C">
        <w:rPr>
          <w:rFonts w:ascii="Times New Roman" w:hAnsi="Times New Roman"/>
          <w:color w:val="000000"/>
          <w:sz w:val="24"/>
          <w:szCs w:val="24"/>
        </w:rPr>
        <w:t>Referat Obsługi Mieszkańców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A8029F" w:rsidRPr="00C56772" w:rsidRDefault="00A8029F" w:rsidP="001A282C">
      <w:pPr>
        <w:numPr>
          <w:ilvl w:val="1"/>
          <w:numId w:val="22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Do zadań </w:t>
      </w:r>
      <w:r>
        <w:rPr>
          <w:rFonts w:ascii="Times New Roman" w:hAnsi="Times New Roman"/>
          <w:color w:val="000000"/>
          <w:sz w:val="24"/>
          <w:szCs w:val="24"/>
        </w:rPr>
        <w:t>Wydziału</w:t>
      </w:r>
      <w:r w:rsidRPr="00C567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56772">
        <w:rPr>
          <w:rFonts w:ascii="Times New Roman" w:hAnsi="Times New Roman"/>
          <w:sz w:val="24"/>
          <w:szCs w:val="24"/>
        </w:rPr>
        <w:t>Spraw Obywatelskich i Obsługi Mieszkańców</w:t>
      </w:r>
      <w:r w:rsidRPr="00C56772">
        <w:rPr>
          <w:rFonts w:ascii="Times New Roman" w:hAnsi="Times New Roman"/>
          <w:color w:val="000000"/>
          <w:sz w:val="24"/>
          <w:szCs w:val="24"/>
        </w:rPr>
        <w:t xml:space="preserve"> w szczególności należy:</w:t>
      </w:r>
    </w:p>
    <w:p w:rsidR="00A8029F" w:rsidRPr="00C56772" w:rsidRDefault="00A8029F" w:rsidP="001A282C">
      <w:pPr>
        <w:numPr>
          <w:ilvl w:val="0"/>
          <w:numId w:val="57"/>
        </w:numPr>
        <w:spacing w:line="276" w:lineRule="auto"/>
        <w:ind w:left="426" w:hanging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56772">
        <w:rPr>
          <w:rFonts w:ascii="Times New Roman" w:eastAsia="Calibri" w:hAnsi="Times New Roman"/>
          <w:sz w:val="24"/>
          <w:szCs w:val="24"/>
          <w:lang w:eastAsia="en-US"/>
        </w:rPr>
        <w:t>prowadzenie spraw związanych z wydawaniem dokumentów stwierdzających tożsamość;</w:t>
      </w:r>
    </w:p>
    <w:p w:rsidR="00A8029F" w:rsidRPr="00C56772" w:rsidRDefault="00A8029F" w:rsidP="001A282C">
      <w:pPr>
        <w:numPr>
          <w:ilvl w:val="0"/>
          <w:numId w:val="57"/>
        </w:numPr>
        <w:spacing w:line="276" w:lineRule="auto"/>
        <w:ind w:left="426" w:hanging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56772">
        <w:rPr>
          <w:rFonts w:ascii="Times New Roman" w:eastAsia="Calibri" w:hAnsi="Times New Roman"/>
          <w:sz w:val="24"/>
          <w:szCs w:val="24"/>
          <w:lang w:eastAsia="en-US"/>
        </w:rPr>
        <w:t>prowadzenie ewidencji ludności;</w:t>
      </w:r>
    </w:p>
    <w:p w:rsidR="00A8029F" w:rsidRPr="00C56772" w:rsidRDefault="00A8029F" w:rsidP="001A282C">
      <w:pPr>
        <w:numPr>
          <w:ilvl w:val="0"/>
          <w:numId w:val="57"/>
        </w:numPr>
        <w:spacing w:line="276" w:lineRule="auto"/>
        <w:ind w:left="426" w:hanging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56772">
        <w:rPr>
          <w:rFonts w:ascii="Times New Roman" w:eastAsia="Calibri" w:hAnsi="Times New Roman"/>
          <w:sz w:val="24"/>
          <w:szCs w:val="24"/>
          <w:lang w:eastAsia="en-US"/>
        </w:rPr>
        <w:t>prowadzenie spraw związanych z wydawaniem decyzji administracyjnych w sprawach zameldowania lub wymeldowania;</w:t>
      </w:r>
    </w:p>
    <w:p w:rsidR="00A8029F" w:rsidRPr="00C56772" w:rsidRDefault="00A8029F" w:rsidP="001A282C">
      <w:pPr>
        <w:numPr>
          <w:ilvl w:val="0"/>
          <w:numId w:val="57"/>
        </w:numPr>
        <w:spacing w:line="276" w:lineRule="auto"/>
        <w:ind w:left="426" w:hanging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56772">
        <w:rPr>
          <w:rFonts w:ascii="Times New Roman" w:eastAsia="Calibri" w:hAnsi="Times New Roman"/>
          <w:sz w:val="24"/>
          <w:szCs w:val="24"/>
          <w:lang w:eastAsia="en-US"/>
        </w:rPr>
        <w:t>prowadzenie rejestru wyborców oraz aktualizacja tego rejestru;</w:t>
      </w:r>
    </w:p>
    <w:p w:rsidR="00A8029F" w:rsidRPr="00C56772" w:rsidRDefault="00A8029F" w:rsidP="001A282C">
      <w:pPr>
        <w:numPr>
          <w:ilvl w:val="0"/>
          <w:numId w:val="57"/>
        </w:numPr>
        <w:spacing w:line="276" w:lineRule="auto"/>
        <w:ind w:left="426" w:hanging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56772">
        <w:rPr>
          <w:rFonts w:ascii="Times New Roman" w:eastAsia="Calibri" w:hAnsi="Times New Roman"/>
          <w:sz w:val="24"/>
          <w:szCs w:val="24"/>
          <w:lang w:eastAsia="en-US"/>
        </w:rPr>
        <w:t>prowadzenie spraw i przygotowywanie niezbędnych materiałów do przeprowadzania wyborów prezydenckich, parlamentarnych , samorządowych oraz referendów;</w:t>
      </w:r>
    </w:p>
    <w:p w:rsidR="00A8029F" w:rsidRPr="00C56772" w:rsidRDefault="00A8029F" w:rsidP="001A282C">
      <w:pPr>
        <w:numPr>
          <w:ilvl w:val="0"/>
          <w:numId w:val="57"/>
        </w:numPr>
        <w:spacing w:line="276" w:lineRule="auto"/>
        <w:ind w:left="426" w:hanging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56772">
        <w:rPr>
          <w:rFonts w:ascii="Times New Roman" w:eastAsia="Calibri" w:hAnsi="Times New Roman"/>
          <w:sz w:val="24"/>
          <w:szCs w:val="24"/>
          <w:lang w:eastAsia="en-US"/>
        </w:rPr>
        <w:t>występowanie do sądu z wnioskiem o wyznaczenie przedstawiciela dla osoby nieobecnej lub niezdolnej do czynności prawnych;</w:t>
      </w:r>
    </w:p>
    <w:p w:rsidR="00A8029F" w:rsidRPr="00C56772" w:rsidRDefault="00A8029F" w:rsidP="001A282C">
      <w:pPr>
        <w:numPr>
          <w:ilvl w:val="0"/>
          <w:numId w:val="57"/>
        </w:numPr>
        <w:spacing w:line="276" w:lineRule="auto"/>
        <w:ind w:left="426" w:hanging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56772">
        <w:rPr>
          <w:rFonts w:ascii="Times New Roman" w:eastAsia="Calibri" w:hAnsi="Times New Roman"/>
          <w:sz w:val="24"/>
          <w:szCs w:val="24"/>
          <w:lang w:eastAsia="en-US"/>
        </w:rPr>
        <w:t xml:space="preserve">udział w przygotowaniu i przeprowadzeniu </w:t>
      </w:r>
      <w:r w:rsidR="0032744C">
        <w:rPr>
          <w:rFonts w:ascii="Times New Roman" w:eastAsia="Calibri" w:hAnsi="Times New Roman"/>
          <w:sz w:val="24"/>
          <w:szCs w:val="24"/>
          <w:lang w:eastAsia="en-US"/>
        </w:rPr>
        <w:t>kwalifikacji</w:t>
      </w:r>
      <w:r w:rsidRPr="00C56772">
        <w:rPr>
          <w:rFonts w:ascii="Times New Roman" w:eastAsia="Calibri" w:hAnsi="Times New Roman"/>
          <w:sz w:val="24"/>
          <w:szCs w:val="24"/>
          <w:lang w:eastAsia="en-US"/>
        </w:rPr>
        <w:t xml:space="preserve"> wojskowej;</w:t>
      </w:r>
    </w:p>
    <w:p w:rsidR="00A8029F" w:rsidRPr="00C56772" w:rsidRDefault="00A8029F" w:rsidP="001A282C">
      <w:pPr>
        <w:numPr>
          <w:ilvl w:val="0"/>
          <w:numId w:val="57"/>
        </w:numPr>
        <w:spacing w:line="276" w:lineRule="auto"/>
        <w:ind w:left="426" w:hanging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56772">
        <w:rPr>
          <w:rFonts w:ascii="Times New Roman" w:eastAsia="Calibri" w:hAnsi="Times New Roman"/>
          <w:sz w:val="24"/>
          <w:szCs w:val="24"/>
          <w:lang w:eastAsia="en-US"/>
        </w:rPr>
        <w:t>prowadzenie spraw związanych z reklamowaniem żołnierzy rezerwy od obowiązku pełnienia czynnej służby wojskowej w czasie ogłoszenia mobilizacji i wojny;</w:t>
      </w:r>
    </w:p>
    <w:p w:rsidR="00A8029F" w:rsidRPr="00C56772" w:rsidRDefault="00A8029F" w:rsidP="001A282C">
      <w:pPr>
        <w:numPr>
          <w:ilvl w:val="0"/>
          <w:numId w:val="57"/>
        </w:numPr>
        <w:spacing w:line="276" w:lineRule="auto"/>
        <w:ind w:left="426" w:hanging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56772">
        <w:rPr>
          <w:rFonts w:ascii="Times New Roman" w:eastAsia="Calibri" w:hAnsi="Times New Roman"/>
          <w:sz w:val="24"/>
          <w:szCs w:val="24"/>
          <w:lang w:eastAsia="en-US"/>
        </w:rPr>
        <w:t>przyjmowanie zawiadomień o zgromadzeniach;</w:t>
      </w:r>
    </w:p>
    <w:p w:rsidR="00A8029F" w:rsidRPr="00C56772" w:rsidRDefault="00A8029F" w:rsidP="001A282C">
      <w:pPr>
        <w:numPr>
          <w:ilvl w:val="0"/>
          <w:numId w:val="57"/>
        </w:numPr>
        <w:spacing w:line="276" w:lineRule="auto"/>
        <w:ind w:left="426" w:hanging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56772">
        <w:rPr>
          <w:rFonts w:ascii="Times New Roman" w:eastAsia="Calibri" w:hAnsi="Times New Roman"/>
          <w:sz w:val="24"/>
          <w:szCs w:val="24"/>
          <w:lang w:eastAsia="en-US"/>
        </w:rPr>
        <w:lastRenderedPageBreak/>
        <w:t>przygotowywanie decyzji orzekających o zakazie zgromadzeń;</w:t>
      </w:r>
    </w:p>
    <w:p w:rsidR="00A8029F" w:rsidRPr="00C56772" w:rsidRDefault="00A8029F" w:rsidP="001A282C">
      <w:pPr>
        <w:numPr>
          <w:ilvl w:val="0"/>
          <w:numId w:val="57"/>
        </w:numPr>
        <w:spacing w:line="276" w:lineRule="auto"/>
        <w:ind w:left="426" w:hanging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56772">
        <w:rPr>
          <w:rFonts w:ascii="Times New Roman" w:eastAsia="Batang" w:hAnsi="Times New Roman"/>
          <w:sz w:val="24"/>
          <w:szCs w:val="24"/>
          <w:lang w:eastAsia="en-US"/>
        </w:rPr>
        <w:t>obsługa przedsiębiorców w zakresie wpisów  do CEIDG;</w:t>
      </w:r>
    </w:p>
    <w:p w:rsidR="00A8029F" w:rsidRPr="00C56772" w:rsidRDefault="00A8029F" w:rsidP="001A282C">
      <w:pPr>
        <w:numPr>
          <w:ilvl w:val="0"/>
          <w:numId w:val="57"/>
        </w:numPr>
        <w:spacing w:line="276" w:lineRule="auto"/>
        <w:ind w:left="426" w:hanging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56772">
        <w:rPr>
          <w:rFonts w:ascii="Times New Roman" w:eastAsia="Batang" w:hAnsi="Times New Roman"/>
          <w:sz w:val="24"/>
          <w:szCs w:val="24"/>
          <w:lang w:eastAsia="en-US"/>
        </w:rPr>
        <w:t>prowadzenie zbioru wniosków o wpis do CEIDG składanych przez przedsiębiorców;</w:t>
      </w:r>
    </w:p>
    <w:p w:rsidR="00A8029F" w:rsidRPr="00C56772" w:rsidRDefault="00A8029F" w:rsidP="001A282C">
      <w:pPr>
        <w:numPr>
          <w:ilvl w:val="0"/>
          <w:numId w:val="57"/>
        </w:numPr>
        <w:spacing w:line="276" w:lineRule="auto"/>
        <w:ind w:left="426" w:hanging="426"/>
        <w:jc w:val="both"/>
        <w:rPr>
          <w:rFonts w:ascii="Times New Roman" w:eastAsia="Batang" w:hAnsi="Times New Roman"/>
          <w:sz w:val="24"/>
          <w:szCs w:val="24"/>
          <w:lang w:eastAsia="en-US"/>
        </w:rPr>
      </w:pPr>
      <w:r w:rsidRPr="00C56772">
        <w:rPr>
          <w:rFonts w:ascii="Times New Roman" w:eastAsia="Batang" w:hAnsi="Times New Roman"/>
          <w:sz w:val="24"/>
          <w:szCs w:val="24"/>
          <w:lang w:eastAsia="en-US"/>
        </w:rPr>
        <w:t>przyjmowanie  wniosków CEIDG-1 i wydawanie potwierdzenia przyjęcia Wniosku;</w:t>
      </w:r>
    </w:p>
    <w:p w:rsidR="00A8029F" w:rsidRPr="00C56772" w:rsidRDefault="00A8029F" w:rsidP="001A282C">
      <w:pPr>
        <w:numPr>
          <w:ilvl w:val="0"/>
          <w:numId w:val="57"/>
        </w:numPr>
        <w:spacing w:line="276" w:lineRule="auto"/>
        <w:ind w:left="426" w:hanging="426"/>
        <w:jc w:val="both"/>
        <w:rPr>
          <w:rFonts w:ascii="Times New Roman" w:eastAsia="Batang" w:hAnsi="Times New Roman"/>
          <w:sz w:val="24"/>
          <w:szCs w:val="24"/>
          <w:lang w:eastAsia="en-US"/>
        </w:rPr>
      </w:pPr>
      <w:r w:rsidRPr="00C56772">
        <w:rPr>
          <w:rFonts w:ascii="Times New Roman" w:eastAsia="Batang" w:hAnsi="Times New Roman"/>
          <w:sz w:val="24"/>
          <w:szCs w:val="24"/>
          <w:lang w:eastAsia="en-US"/>
        </w:rPr>
        <w:t>przekształcanie wniosków CEIDG-1 na postać dokumentu elektronicznego; podpisywanie ich kwalifikowanym podpisem elektronicznym i przesyłanie do CEIDG;</w:t>
      </w:r>
    </w:p>
    <w:p w:rsidR="00A8029F" w:rsidRPr="00C56772" w:rsidRDefault="00A8029F" w:rsidP="001A282C">
      <w:pPr>
        <w:numPr>
          <w:ilvl w:val="0"/>
          <w:numId w:val="57"/>
        </w:numPr>
        <w:spacing w:line="276" w:lineRule="auto"/>
        <w:ind w:left="426" w:hanging="426"/>
        <w:jc w:val="both"/>
        <w:rPr>
          <w:rFonts w:ascii="Times New Roman" w:eastAsia="Batang" w:hAnsi="Times New Roman"/>
          <w:sz w:val="24"/>
          <w:szCs w:val="24"/>
          <w:lang w:eastAsia="en-US"/>
        </w:rPr>
      </w:pPr>
      <w:r w:rsidRPr="00C56772">
        <w:rPr>
          <w:rFonts w:ascii="Times New Roman" w:eastAsia="Batang" w:hAnsi="Times New Roman"/>
          <w:sz w:val="24"/>
          <w:szCs w:val="24"/>
          <w:lang w:eastAsia="en-US"/>
        </w:rPr>
        <w:t xml:space="preserve">wydawanie zaświadczeń z ewidencji działalności gospodarczej prowadzonej </w:t>
      </w:r>
      <w:r w:rsidRPr="00C56772">
        <w:rPr>
          <w:rFonts w:ascii="Times New Roman" w:eastAsia="Batang" w:hAnsi="Times New Roman"/>
          <w:sz w:val="24"/>
          <w:szCs w:val="24"/>
          <w:lang w:eastAsia="en-US"/>
        </w:rPr>
        <w:br/>
        <w:t>przez Prezydenta Miasta Pruszkowa  do dnia migracji danych do CEIDG;</w:t>
      </w:r>
    </w:p>
    <w:p w:rsidR="00A8029F" w:rsidRPr="00C56772" w:rsidRDefault="00A8029F" w:rsidP="001A282C">
      <w:pPr>
        <w:numPr>
          <w:ilvl w:val="0"/>
          <w:numId w:val="57"/>
        </w:numPr>
        <w:spacing w:line="276" w:lineRule="auto"/>
        <w:ind w:left="426" w:hanging="426"/>
        <w:jc w:val="both"/>
        <w:rPr>
          <w:rFonts w:ascii="Times New Roman" w:eastAsia="Batang" w:hAnsi="Times New Roman"/>
          <w:sz w:val="24"/>
          <w:szCs w:val="24"/>
          <w:lang w:eastAsia="en-US"/>
        </w:rPr>
      </w:pPr>
      <w:r w:rsidRPr="00C56772">
        <w:rPr>
          <w:rFonts w:ascii="Times New Roman" w:eastAsia="Batang" w:hAnsi="Times New Roman"/>
          <w:sz w:val="24"/>
          <w:szCs w:val="24"/>
          <w:lang w:eastAsia="en-US"/>
        </w:rPr>
        <w:t xml:space="preserve">prowadzenie spraw związanych z wydawaniem, odmową wydania, wygaśnięciem </w:t>
      </w:r>
      <w:r w:rsidRPr="00C56772">
        <w:rPr>
          <w:rFonts w:ascii="Times New Roman" w:eastAsia="Batang" w:hAnsi="Times New Roman"/>
          <w:sz w:val="24"/>
          <w:szCs w:val="24"/>
          <w:lang w:eastAsia="en-US"/>
        </w:rPr>
        <w:br/>
        <w:t xml:space="preserve">i cofaniem zezwoleń na sprzedaż napojów alkoholowych przeznaczonych do spożycia </w:t>
      </w:r>
      <w:r w:rsidRPr="00C56772">
        <w:rPr>
          <w:rFonts w:ascii="Times New Roman" w:eastAsia="Batang" w:hAnsi="Times New Roman"/>
          <w:sz w:val="24"/>
          <w:szCs w:val="24"/>
          <w:lang w:eastAsia="en-US"/>
        </w:rPr>
        <w:br/>
        <w:t>w miejscu i poza miejscem sprzedaży;</w:t>
      </w:r>
    </w:p>
    <w:p w:rsidR="00A8029F" w:rsidRPr="00C56772" w:rsidRDefault="00A8029F" w:rsidP="001A282C">
      <w:pPr>
        <w:numPr>
          <w:ilvl w:val="0"/>
          <w:numId w:val="57"/>
        </w:numPr>
        <w:spacing w:line="276" w:lineRule="auto"/>
        <w:ind w:left="426" w:hanging="426"/>
        <w:jc w:val="both"/>
        <w:rPr>
          <w:rFonts w:ascii="Times New Roman" w:eastAsia="Batang" w:hAnsi="Times New Roman"/>
          <w:sz w:val="24"/>
          <w:szCs w:val="24"/>
          <w:lang w:eastAsia="en-US"/>
        </w:rPr>
      </w:pPr>
      <w:r w:rsidRPr="00C56772">
        <w:rPr>
          <w:rFonts w:ascii="Times New Roman" w:eastAsia="Batang" w:hAnsi="Times New Roman"/>
          <w:sz w:val="24"/>
          <w:szCs w:val="24"/>
          <w:lang w:eastAsia="en-US"/>
        </w:rPr>
        <w:t>prowadzenie rejestru zezwoleń na sprzedaż i podawanie napojów alkoholowych;</w:t>
      </w:r>
    </w:p>
    <w:p w:rsidR="00A8029F" w:rsidRPr="00C56772" w:rsidRDefault="00A8029F" w:rsidP="001A282C">
      <w:pPr>
        <w:numPr>
          <w:ilvl w:val="0"/>
          <w:numId w:val="57"/>
        </w:numPr>
        <w:spacing w:line="276" w:lineRule="auto"/>
        <w:ind w:left="426" w:hanging="426"/>
        <w:jc w:val="both"/>
        <w:rPr>
          <w:rFonts w:ascii="Times New Roman" w:eastAsia="Batang" w:hAnsi="Times New Roman"/>
          <w:sz w:val="24"/>
          <w:szCs w:val="24"/>
          <w:lang w:eastAsia="en-US"/>
        </w:rPr>
      </w:pPr>
      <w:r w:rsidRPr="00C56772">
        <w:rPr>
          <w:rFonts w:ascii="Times New Roman" w:eastAsia="Batang" w:hAnsi="Times New Roman"/>
          <w:sz w:val="24"/>
          <w:szCs w:val="24"/>
          <w:lang w:eastAsia="en-US"/>
        </w:rPr>
        <w:t>prowadzenie spraw związanych z wydawaniem licencji na wykonywanie krajowego transportu drogowego w zakresie przewozu osób taksówką;</w:t>
      </w:r>
    </w:p>
    <w:p w:rsidR="00A8029F" w:rsidRPr="00C56772" w:rsidRDefault="00A8029F" w:rsidP="001A282C">
      <w:pPr>
        <w:numPr>
          <w:ilvl w:val="0"/>
          <w:numId w:val="57"/>
        </w:numPr>
        <w:spacing w:line="276" w:lineRule="auto"/>
        <w:ind w:left="426" w:hanging="426"/>
        <w:jc w:val="both"/>
        <w:rPr>
          <w:rFonts w:ascii="Times New Roman" w:eastAsia="Batang" w:hAnsi="Times New Roman"/>
          <w:sz w:val="24"/>
          <w:szCs w:val="24"/>
          <w:lang w:eastAsia="en-US"/>
        </w:rPr>
      </w:pPr>
      <w:r w:rsidRPr="00C56772">
        <w:rPr>
          <w:rFonts w:ascii="Times New Roman" w:eastAsia="Batang" w:hAnsi="Times New Roman"/>
          <w:sz w:val="24"/>
          <w:szCs w:val="24"/>
          <w:lang w:eastAsia="en-US"/>
        </w:rPr>
        <w:t xml:space="preserve">kontrola przedsiębiorców w zakresie spełniania wymogów będących podstawą </w:t>
      </w:r>
      <w:r w:rsidRPr="00C56772">
        <w:rPr>
          <w:rFonts w:ascii="Times New Roman" w:eastAsia="Batang" w:hAnsi="Times New Roman"/>
          <w:sz w:val="24"/>
          <w:szCs w:val="24"/>
          <w:lang w:eastAsia="en-US"/>
        </w:rPr>
        <w:br/>
        <w:t>do wydania licencji na wykonywanie krajowego transportu drogowego w zakresie przewozu osób taksówką;</w:t>
      </w:r>
    </w:p>
    <w:p w:rsidR="00A8029F" w:rsidRPr="002B1BC7" w:rsidRDefault="00A8029F" w:rsidP="001A282C">
      <w:pPr>
        <w:numPr>
          <w:ilvl w:val="0"/>
          <w:numId w:val="57"/>
        </w:numPr>
        <w:spacing w:line="276" w:lineRule="auto"/>
        <w:ind w:left="426" w:hanging="426"/>
        <w:jc w:val="both"/>
        <w:rPr>
          <w:rFonts w:ascii="Times New Roman" w:eastAsia="Batang" w:hAnsi="Times New Roman"/>
          <w:sz w:val="24"/>
          <w:szCs w:val="24"/>
          <w:lang w:eastAsia="en-US"/>
        </w:rPr>
      </w:pPr>
      <w:r w:rsidRPr="002B1BC7">
        <w:rPr>
          <w:rFonts w:ascii="Times New Roman" w:eastAsia="Batang" w:hAnsi="Times New Roman"/>
          <w:sz w:val="24"/>
          <w:szCs w:val="24"/>
          <w:lang w:eastAsia="en-US"/>
        </w:rPr>
        <w:t>prowadzenie kancelarii ogólnej Urzędu, w tym:</w:t>
      </w:r>
    </w:p>
    <w:p w:rsidR="00A8029F" w:rsidRPr="002B1BC7" w:rsidRDefault="00A8029F" w:rsidP="001A282C">
      <w:pPr>
        <w:numPr>
          <w:ilvl w:val="0"/>
          <w:numId w:val="59"/>
        </w:numPr>
        <w:spacing w:line="276" w:lineRule="auto"/>
        <w:ind w:left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weryfikowanie</w:t>
      </w:r>
      <w:r w:rsidRPr="002B1BC7">
        <w:rPr>
          <w:rFonts w:ascii="Times New Roman" w:hAnsi="Times New Roman"/>
          <w:color w:val="000000"/>
          <w:sz w:val="24"/>
          <w:szCs w:val="24"/>
        </w:rPr>
        <w:t xml:space="preserve"> i ro</w:t>
      </w:r>
      <w:r>
        <w:rPr>
          <w:rFonts w:ascii="Times New Roman" w:hAnsi="Times New Roman"/>
          <w:color w:val="000000"/>
          <w:sz w:val="24"/>
          <w:szCs w:val="24"/>
        </w:rPr>
        <w:t>zdzielanie</w:t>
      </w:r>
      <w:r w:rsidRPr="002B1BC7">
        <w:rPr>
          <w:rFonts w:ascii="Times New Roman" w:hAnsi="Times New Roman"/>
          <w:color w:val="000000"/>
          <w:sz w:val="24"/>
          <w:szCs w:val="24"/>
        </w:rPr>
        <w:t xml:space="preserve"> korespondencji przychodzącej zgodnie z zakresem działania</w:t>
      </w:r>
      <w:r>
        <w:rPr>
          <w:rFonts w:ascii="Times New Roman" w:hAnsi="Times New Roman"/>
          <w:color w:val="000000"/>
          <w:sz w:val="24"/>
          <w:szCs w:val="24"/>
        </w:rPr>
        <w:t xml:space="preserve"> komórek organizacyjnych Urzędu</w:t>
      </w:r>
      <w:r w:rsidR="00766277">
        <w:rPr>
          <w:rFonts w:ascii="Times New Roman" w:hAnsi="Times New Roman"/>
          <w:color w:val="000000"/>
          <w:sz w:val="24"/>
          <w:szCs w:val="24"/>
        </w:rPr>
        <w:t>,</w:t>
      </w:r>
    </w:p>
    <w:p w:rsidR="00A8029F" w:rsidRPr="002B1BC7" w:rsidRDefault="00A8029F" w:rsidP="001A282C">
      <w:pPr>
        <w:numPr>
          <w:ilvl w:val="0"/>
          <w:numId w:val="59"/>
        </w:numPr>
        <w:spacing w:line="276" w:lineRule="auto"/>
        <w:ind w:left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rejestrowanie</w:t>
      </w:r>
      <w:r w:rsidRPr="002B1BC7">
        <w:rPr>
          <w:rFonts w:ascii="Times New Roman" w:hAnsi="Times New Roman"/>
          <w:color w:val="000000"/>
          <w:sz w:val="24"/>
          <w:szCs w:val="24"/>
        </w:rPr>
        <w:t xml:space="preserve"> i skanowani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Pr="002B1BC7">
        <w:rPr>
          <w:rFonts w:ascii="Times New Roman" w:hAnsi="Times New Roman"/>
          <w:color w:val="000000"/>
          <w:sz w:val="24"/>
          <w:szCs w:val="24"/>
        </w:rPr>
        <w:t xml:space="preserve"> korespondencji wpływającej do Urzędu,</w:t>
      </w:r>
    </w:p>
    <w:p w:rsidR="00A8029F" w:rsidRPr="0032744C" w:rsidRDefault="0032744C" w:rsidP="001A282C">
      <w:pPr>
        <w:numPr>
          <w:ilvl w:val="0"/>
          <w:numId w:val="59"/>
        </w:numPr>
        <w:spacing w:line="276" w:lineRule="auto"/>
        <w:ind w:left="993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32744C">
        <w:rPr>
          <w:rFonts w:ascii="Times New Roman" w:hAnsi="Times New Roman"/>
          <w:i/>
          <w:iCs/>
          <w:color w:val="000000"/>
          <w:sz w:val="24"/>
          <w:szCs w:val="24"/>
        </w:rPr>
        <w:t>skreślono</w:t>
      </w:r>
      <w:r w:rsidR="00A8029F" w:rsidRPr="0032744C">
        <w:rPr>
          <w:rFonts w:ascii="Times New Roman" w:hAnsi="Times New Roman"/>
          <w:i/>
          <w:iCs/>
          <w:color w:val="000000"/>
          <w:sz w:val="24"/>
          <w:szCs w:val="24"/>
        </w:rPr>
        <w:t>,</w:t>
      </w:r>
    </w:p>
    <w:p w:rsidR="00A8029F" w:rsidRPr="002B1BC7" w:rsidRDefault="00A8029F" w:rsidP="001A282C">
      <w:pPr>
        <w:numPr>
          <w:ilvl w:val="0"/>
          <w:numId w:val="59"/>
        </w:numPr>
        <w:spacing w:line="276" w:lineRule="auto"/>
        <w:ind w:left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obsługa</w:t>
      </w:r>
      <w:r w:rsidRPr="002B1BC7">
        <w:rPr>
          <w:rFonts w:ascii="Times New Roman" w:hAnsi="Times New Roman"/>
          <w:color w:val="000000"/>
          <w:sz w:val="24"/>
          <w:szCs w:val="24"/>
        </w:rPr>
        <w:t xml:space="preserve"> wpływającej do kancelarii ogólnej Urzędu korespondencji w postaci tradycyjnej oraz przesyłanej na elektroniczną skrzynkę podawczą Urzędu poprzez rejestrowanie przesyłek w elektronicznym systemie obsługi spraw i dokumentów oraz ich rozdział do komórek organizacyjnych</w:t>
      </w:r>
      <w:r w:rsidR="00766277">
        <w:rPr>
          <w:rFonts w:ascii="Times New Roman" w:hAnsi="Times New Roman"/>
          <w:color w:val="000000"/>
          <w:sz w:val="24"/>
          <w:szCs w:val="24"/>
        </w:rPr>
        <w:t>,</w:t>
      </w:r>
    </w:p>
    <w:p w:rsidR="00A8029F" w:rsidRPr="002B1BC7" w:rsidRDefault="00A8029F" w:rsidP="001A282C">
      <w:pPr>
        <w:numPr>
          <w:ilvl w:val="0"/>
          <w:numId w:val="59"/>
        </w:numPr>
        <w:spacing w:line="276" w:lineRule="auto"/>
        <w:ind w:left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wystawianie</w:t>
      </w:r>
      <w:r w:rsidRPr="002B1BC7">
        <w:rPr>
          <w:rFonts w:ascii="Times New Roman" w:hAnsi="Times New Roman"/>
          <w:color w:val="000000"/>
          <w:sz w:val="24"/>
          <w:szCs w:val="24"/>
        </w:rPr>
        <w:t xml:space="preserve"> potwierdzeń złożenia korespondencji w Urzędzie</w:t>
      </w:r>
      <w:r w:rsidR="00766277">
        <w:rPr>
          <w:rFonts w:ascii="Times New Roman" w:hAnsi="Times New Roman"/>
          <w:color w:val="000000"/>
          <w:sz w:val="24"/>
          <w:szCs w:val="24"/>
        </w:rPr>
        <w:t>,</w:t>
      </w:r>
    </w:p>
    <w:p w:rsidR="00A8029F" w:rsidRPr="002B1BC7" w:rsidRDefault="00A8029F" w:rsidP="001A282C">
      <w:pPr>
        <w:numPr>
          <w:ilvl w:val="0"/>
          <w:numId w:val="59"/>
        </w:numPr>
        <w:spacing w:line="276" w:lineRule="auto"/>
        <w:ind w:left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2B1BC7">
        <w:rPr>
          <w:rFonts w:ascii="Times New Roman" w:hAnsi="Times New Roman"/>
          <w:color w:val="000000"/>
          <w:sz w:val="24"/>
          <w:szCs w:val="24"/>
        </w:rPr>
        <w:t>przekazywani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Pr="002B1BC7">
        <w:rPr>
          <w:rFonts w:ascii="Times New Roman" w:hAnsi="Times New Roman"/>
          <w:color w:val="000000"/>
          <w:sz w:val="24"/>
          <w:szCs w:val="24"/>
        </w:rPr>
        <w:t xml:space="preserve"> korespondencji kierowanej do gminnych jednostek organizacyjnych </w:t>
      </w:r>
      <w:r>
        <w:rPr>
          <w:rFonts w:ascii="Times New Roman" w:hAnsi="Times New Roman"/>
          <w:color w:val="000000"/>
          <w:sz w:val="24"/>
          <w:szCs w:val="24"/>
        </w:rPr>
        <w:t>i spółek miejskich</w:t>
      </w:r>
      <w:r w:rsidR="00766277">
        <w:rPr>
          <w:rFonts w:ascii="Times New Roman" w:hAnsi="Times New Roman"/>
          <w:color w:val="000000"/>
          <w:sz w:val="24"/>
          <w:szCs w:val="24"/>
        </w:rPr>
        <w:t>,</w:t>
      </w:r>
    </w:p>
    <w:p w:rsidR="00A8029F" w:rsidRPr="002B1BC7" w:rsidRDefault="00A8029F" w:rsidP="001A282C">
      <w:pPr>
        <w:numPr>
          <w:ilvl w:val="0"/>
          <w:numId w:val="59"/>
        </w:numPr>
        <w:spacing w:line="276" w:lineRule="auto"/>
        <w:ind w:left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2B1BC7">
        <w:rPr>
          <w:rFonts w:ascii="Times New Roman" w:hAnsi="Times New Roman"/>
          <w:color w:val="000000"/>
          <w:sz w:val="24"/>
          <w:szCs w:val="24"/>
        </w:rPr>
        <w:t>prowadzenia punktu wymiany korespondencji pomiędzy komórkami organizacyjnymi Urzędu</w:t>
      </w:r>
      <w:r w:rsidR="00766277">
        <w:rPr>
          <w:rFonts w:ascii="Times New Roman" w:hAnsi="Times New Roman"/>
          <w:color w:val="000000"/>
          <w:sz w:val="24"/>
          <w:szCs w:val="24"/>
        </w:rPr>
        <w:t>,</w:t>
      </w:r>
    </w:p>
    <w:p w:rsidR="00A8029F" w:rsidRPr="002B1BC7" w:rsidRDefault="00A8029F" w:rsidP="001A282C">
      <w:pPr>
        <w:numPr>
          <w:ilvl w:val="0"/>
          <w:numId w:val="59"/>
        </w:numPr>
        <w:spacing w:line="276" w:lineRule="auto"/>
        <w:ind w:left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2B1BC7">
        <w:rPr>
          <w:rFonts w:ascii="Times New Roman" w:hAnsi="Times New Roman"/>
          <w:color w:val="000000"/>
          <w:sz w:val="24"/>
          <w:szCs w:val="24"/>
        </w:rPr>
        <w:t>obsługa kanałów elektronicznych e-PUAP</w:t>
      </w:r>
      <w:r w:rsidR="00766277">
        <w:rPr>
          <w:rFonts w:ascii="Times New Roman" w:hAnsi="Times New Roman"/>
          <w:color w:val="000000"/>
          <w:sz w:val="24"/>
          <w:szCs w:val="24"/>
        </w:rPr>
        <w:t>,</w:t>
      </w:r>
      <w:r w:rsidRPr="002B1BC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8029F" w:rsidRPr="002B1BC7" w:rsidRDefault="00A8029F" w:rsidP="001A282C">
      <w:pPr>
        <w:numPr>
          <w:ilvl w:val="0"/>
          <w:numId w:val="59"/>
        </w:numPr>
        <w:spacing w:line="276" w:lineRule="auto"/>
        <w:ind w:left="993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B1BC7">
        <w:rPr>
          <w:rFonts w:ascii="Times New Roman" w:hAnsi="Times New Roman"/>
          <w:color w:val="000000"/>
          <w:sz w:val="24"/>
          <w:szCs w:val="24"/>
        </w:rPr>
        <w:t>realizacja zadań związanych z wysyłaniem korespondencji z Urzęd</w:t>
      </w:r>
      <w:r>
        <w:rPr>
          <w:rFonts w:ascii="Times New Roman" w:hAnsi="Times New Roman"/>
          <w:color w:val="000000"/>
          <w:sz w:val="24"/>
          <w:szCs w:val="24"/>
        </w:rPr>
        <w:t>u poprzez operatorów pocztowych</w:t>
      </w:r>
      <w:r w:rsidR="00766277">
        <w:rPr>
          <w:rFonts w:ascii="Times New Roman" w:hAnsi="Times New Roman"/>
          <w:color w:val="000000"/>
          <w:sz w:val="24"/>
          <w:szCs w:val="24"/>
        </w:rPr>
        <w:t>,</w:t>
      </w:r>
    </w:p>
    <w:p w:rsidR="00A8029F" w:rsidRPr="002B1BC7" w:rsidRDefault="00A8029F" w:rsidP="001A282C">
      <w:pPr>
        <w:numPr>
          <w:ilvl w:val="0"/>
          <w:numId w:val="59"/>
        </w:numPr>
        <w:spacing w:line="276" w:lineRule="auto"/>
        <w:ind w:left="993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B1BC7">
        <w:rPr>
          <w:rFonts w:ascii="Times New Roman" w:hAnsi="Times New Roman"/>
          <w:color w:val="000000"/>
          <w:sz w:val="24"/>
          <w:szCs w:val="24"/>
        </w:rPr>
        <w:t xml:space="preserve">przyjmowanie pism w przypadkach określonych w kodeksie postępowania cywilnego i kodeksie postępowania karnego w razie niemożności doręczania </w:t>
      </w:r>
      <w:r w:rsidR="000D400B">
        <w:rPr>
          <w:rFonts w:ascii="Times New Roman" w:hAnsi="Times New Roman"/>
          <w:color w:val="000000"/>
          <w:sz w:val="24"/>
          <w:szCs w:val="24"/>
        </w:rPr>
        <w:br/>
      </w:r>
      <w:r w:rsidRPr="002B1BC7">
        <w:rPr>
          <w:rFonts w:ascii="Times New Roman" w:hAnsi="Times New Roman"/>
          <w:color w:val="000000"/>
          <w:sz w:val="24"/>
          <w:szCs w:val="24"/>
        </w:rPr>
        <w:t xml:space="preserve">ich adresatowi </w:t>
      </w:r>
      <w:r>
        <w:rPr>
          <w:rFonts w:ascii="Times New Roman" w:hAnsi="Times New Roman"/>
          <w:color w:val="000000"/>
          <w:sz w:val="24"/>
          <w:szCs w:val="24"/>
        </w:rPr>
        <w:t>w miejscu zamieszkania</w:t>
      </w:r>
      <w:r w:rsidR="00766277">
        <w:rPr>
          <w:rFonts w:ascii="Times New Roman" w:hAnsi="Times New Roman"/>
          <w:color w:val="000000"/>
          <w:sz w:val="24"/>
          <w:szCs w:val="24"/>
        </w:rPr>
        <w:t>,</w:t>
      </w:r>
    </w:p>
    <w:p w:rsidR="00A8029F" w:rsidRPr="002B1BC7" w:rsidRDefault="00A8029F" w:rsidP="001A282C">
      <w:pPr>
        <w:numPr>
          <w:ilvl w:val="0"/>
          <w:numId w:val="57"/>
        </w:numPr>
        <w:spacing w:line="276" w:lineRule="auto"/>
        <w:ind w:left="426" w:hanging="426"/>
        <w:jc w:val="both"/>
        <w:rPr>
          <w:rFonts w:ascii="Times New Roman" w:eastAsia="Batang" w:hAnsi="Times New Roman"/>
          <w:sz w:val="24"/>
          <w:szCs w:val="24"/>
          <w:lang w:eastAsia="en-US"/>
        </w:rPr>
      </w:pPr>
      <w:r w:rsidRPr="002B1BC7">
        <w:rPr>
          <w:rFonts w:ascii="Times New Roman" w:eastAsia="Batang" w:hAnsi="Times New Roman"/>
          <w:sz w:val="24"/>
          <w:szCs w:val="24"/>
          <w:lang w:eastAsia="en-US"/>
        </w:rPr>
        <w:lastRenderedPageBreak/>
        <w:t xml:space="preserve">obsługa </w:t>
      </w:r>
      <w:r>
        <w:rPr>
          <w:rFonts w:ascii="Times New Roman" w:hAnsi="Times New Roman"/>
          <w:color w:val="000000"/>
          <w:sz w:val="24"/>
          <w:szCs w:val="24"/>
        </w:rPr>
        <w:t>interesantów</w:t>
      </w:r>
      <w:r w:rsidRPr="002B1BC7">
        <w:rPr>
          <w:rFonts w:ascii="Times New Roman" w:eastAsia="Batang" w:hAnsi="Times New Roman"/>
          <w:sz w:val="24"/>
          <w:szCs w:val="24"/>
          <w:lang w:eastAsia="en-US"/>
        </w:rPr>
        <w:t xml:space="preserve"> Urzędu, w tym:</w:t>
      </w:r>
    </w:p>
    <w:p w:rsidR="00A8029F" w:rsidRPr="002B1BC7" w:rsidRDefault="00A8029F" w:rsidP="001A282C">
      <w:pPr>
        <w:numPr>
          <w:ilvl w:val="0"/>
          <w:numId w:val="60"/>
        </w:numPr>
        <w:spacing w:line="276" w:lineRule="auto"/>
        <w:ind w:left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2B1BC7">
        <w:rPr>
          <w:rFonts w:ascii="Times New Roman" w:hAnsi="Times New Roman"/>
          <w:color w:val="000000"/>
          <w:sz w:val="24"/>
          <w:szCs w:val="24"/>
        </w:rPr>
        <w:t>kompleksowe informowanie o sposobie załatwiania spraw w Urzędzie,</w:t>
      </w:r>
    </w:p>
    <w:p w:rsidR="00A8029F" w:rsidRPr="002B1BC7" w:rsidRDefault="00A8029F" w:rsidP="001A282C">
      <w:pPr>
        <w:numPr>
          <w:ilvl w:val="0"/>
          <w:numId w:val="60"/>
        </w:numPr>
        <w:spacing w:line="276" w:lineRule="auto"/>
        <w:ind w:left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wydawanie</w:t>
      </w:r>
      <w:r w:rsidRPr="002B1BC7">
        <w:rPr>
          <w:rFonts w:ascii="Times New Roman" w:hAnsi="Times New Roman"/>
          <w:color w:val="000000"/>
          <w:sz w:val="24"/>
          <w:szCs w:val="24"/>
        </w:rPr>
        <w:t xml:space="preserve"> wniosków, formularzy i deklaracji w sprawach prowadzonych </w:t>
      </w:r>
      <w:r w:rsidRPr="002B1BC7">
        <w:rPr>
          <w:rFonts w:ascii="Times New Roman" w:hAnsi="Times New Roman"/>
          <w:color w:val="000000"/>
          <w:sz w:val="24"/>
          <w:szCs w:val="24"/>
        </w:rPr>
        <w:br/>
        <w:t>przez Urząd</w:t>
      </w:r>
      <w:r w:rsidR="00830D82">
        <w:rPr>
          <w:rFonts w:ascii="Times New Roman" w:hAnsi="Times New Roman"/>
          <w:color w:val="000000"/>
          <w:sz w:val="24"/>
          <w:szCs w:val="24"/>
        </w:rPr>
        <w:t>,</w:t>
      </w:r>
    </w:p>
    <w:p w:rsidR="00A8029F" w:rsidRPr="002B1BC7" w:rsidRDefault="00A8029F" w:rsidP="001A282C">
      <w:pPr>
        <w:numPr>
          <w:ilvl w:val="0"/>
          <w:numId w:val="60"/>
        </w:numPr>
        <w:spacing w:line="276" w:lineRule="auto"/>
        <w:ind w:left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pomoc</w:t>
      </w:r>
      <w:r w:rsidRPr="002B1BC7">
        <w:rPr>
          <w:rFonts w:ascii="Times New Roman" w:hAnsi="Times New Roman"/>
          <w:color w:val="000000"/>
          <w:sz w:val="24"/>
          <w:szCs w:val="24"/>
        </w:rPr>
        <w:t xml:space="preserve"> przy wypełnianiu wniosków, formularzy i deklaracji,</w:t>
      </w:r>
    </w:p>
    <w:p w:rsidR="0032744C" w:rsidRDefault="00A8029F" w:rsidP="001A282C">
      <w:pPr>
        <w:numPr>
          <w:ilvl w:val="0"/>
          <w:numId w:val="60"/>
        </w:numPr>
        <w:spacing w:line="276" w:lineRule="auto"/>
        <w:ind w:left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weryfikowanie</w:t>
      </w:r>
      <w:r w:rsidRPr="002B1BC7">
        <w:rPr>
          <w:rFonts w:ascii="Times New Roman" w:hAnsi="Times New Roman"/>
          <w:color w:val="000000"/>
          <w:sz w:val="24"/>
          <w:szCs w:val="24"/>
        </w:rPr>
        <w:t xml:space="preserve"> kompletności i prawidłowości skład</w:t>
      </w:r>
      <w:r>
        <w:rPr>
          <w:rFonts w:ascii="Times New Roman" w:hAnsi="Times New Roman"/>
          <w:color w:val="000000"/>
          <w:sz w:val="24"/>
          <w:szCs w:val="24"/>
        </w:rPr>
        <w:t>anej przez interesanta dokumentacji</w:t>
      </w:r>
      <w:r w:rsidR="00830D82">
        <w:rPr>
          <w:rFonts w:ascii="Times New Roman" w:hAnsi="Times New Roman"/>
          <w:color w:val="000000"/>
          <w:sz w:val="24"/>
          <w:szCs w:val="24"/>
        </w:rPr>
        <w:t>,</w:t>
      </w:r>
    </w:p>
    <w:p w:rsidR="0032744C" w:rsidRDefault="0032744C" w:rsidP="001A282C">
      <w:pPr>
        <w:numPr>
          <w:ilvl w:val="0"/>
          <w:numId w:val="60"/>
        </w:numPr>
        <w:spacing w:line="276" w:lineRule="auto"/>
        <w:ind w:left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32744C">
        <w:rPr>
          <w:rFonts w:ascii="Times New Roman" w:hAnsi="Times New Roman"/>
          <w:color w:val="000000"/>
          <w:sz w:val="24"/>
          <w:szCs w:val="24"/>
        </w:rPr>
        <w:t>przyjmowanie wniosków i wydawanie Ogólnopolskiej Karty Dużej Rodziny</w:t>
      </w:r>
      <w:r w:rsidR="00830D82">
        <w:rPr>
          <w:rFonts w:ascii="Times New Roman" w:hAnsi="Times New Roman"/>
          <w:color w:val="000000"/>
          <w:sz w:val="24"/>
          <w:szCs w:val="24"/>
        </w:rPr>
        <w:t>,</w:t>
      </w:r>
    </w:p>
    <w:p w:rsidR="0032744C" w:rsidRDefault="0032744C" w:rsidP="001A282C">
      <w:pPr>
        <w:numPr>
          <w:ilvl w:val="0"/>
          <w:numId w:val="60"/>
        </w:numPr>
        <w:spacing w:line="276" w:lineRule="auto"/>
        <w:ind w:left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32744C">
        <w:rPr>
          <w:rFonts w:ascii="Times New Roman" w:hAnsi="Times New Roman"/>
          <w:color w:val="000000"/>
          <w:sz w:val="24"/>
          <w:szCs w:val="24"/>
        </w:rPr>
        <w:t>przyjmowanie wniosków i wydawanie Pruszkowskiej Karty Dużej Rodziny</w:t>
      </w:r>
      <w:r w:rsidR="00830D82">
        <w:rPr>
          <w:rFonts w:ascii="Times New Roman" w:hAnsi="Times New Roman"/>
          <w:color w:val="000000"/>
          <w:sz w:val="24"/>
          <w:szCs w:val="24"/>
        </w:rPr>
        <w:t>,</w:t>
      </w:r>
    </w:p>
    <w:p w:rsidR="0032744C" w:rsidRDefault="0032744C" w:rsidP="001A282C">
      <w:pPr>
        <w:numPr>
          <w:ilvl w:val="0"/>
          <w:numId w:val="60"/>
        </w:numPr>
        <w:spacing w:line="276" w:lineRule="auto"/>
        <w:ind w:left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32744C">
        <w:rPr>
          <w:rFonts w:ascii="Times New Roman" w:hAnsi="Times New Roman"/>
          <w:color w:val="000000"/>
          <w:sz w:val="24"/>
          <w:szCs w:val="24"/>
        </w:rPr>
        <w:t>przyjmowanie wniosków i wydawanie Pruszkowskiej Karty Mieszkańca</w:t>
      </w:r>
      <w:r w:rsidR="00830D82">
        <w:rPr>
          <w:rFonts w:ascii="Times New Roman" w:hAnsi="Times New Roman"/>
          <w:color w:val="000000"/>
          <w:sz w:val="24"/>
          <w:szCs w:val="24"/>
        </w:rPr>
        <w:t>,</w:t>
      </w:r>
    </w:p>
    <w:p w:rsidR="0032744C" w:rsidRDefault="0032744C" w:rsidP="001A282C">
      <w:pPr>
        <w:numPr>
          <w:ilvl w:val="0"/>
          <w:numId w:val="60"/>
        </w:numPr>
        <w:spacing w:line="276" w:lineRule="auto"/>
        <w:ind w:left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32744C">
        <w:rPr>
          <w:rFonts w:ascii="Times New Roman" w:hAnsi="Times New Roman"/>
          <w:color w:val="000000"/>
          <w:sz w:val="24"/>
          <w:szCs w:val="24"/>
        </w:rPr>
        <w:t>przyjmowanie wniosków i wydawanie Ogólnopolskiej Karty Seniora</w:t>
      </w:r>
      <w:r w:rsidR="00830D82">
        <w:rPr>
          <w:rFonts w:ascii="Times New Roman" w:hAnsi="Times New Roman"/>
          <w:color w:val="000000"/>
          <w:sz w:val="24"/>
          <w:szCs w:val="24"/>
        </w:rPr>
        <w:t>,</w:t>
      </w:r>
    </w:p>
    <w:p w:rsidR="00A8029F" w:rsidRDefault="0032744C" w:rsidP="001A282C">
      <w:pPr>
        <w:numPr>
          <w:ilvl w:val="0"/>
          <w:numId w:val="60"/>
        </w:numPr>
        <w:spacing w:line="276" w:lineRule="auto"/>
        <w:ind w:left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32744C">
        <w:rPr>
          <w:rFonts w:ascii="Times New Roman" w:hAnsi="Times New Roman"/>
          <w:color w:val="000000"/>
          <w:sz w:val="24"/>
          <w:szCs w:val="24"/>
        </w:rPr>
        <w:t>wydawanie biletu metropolitarnego</w:t>
      </w:r>
      <w:r w:rsidR="00830D82">
        <w:rPr>
          <w:rFonts w:ascii="Times New Roman" w:hAnsi="Times New Roman"/>
          <w:color w:val="000000"/>
          <w:sz w:val="24"/>
          <w:szCs w:val="24"/>
        </w:rPr>
        <w:t>;</w:t>
      </w:r>
    </w:p>
    <w:p w:rsidR="0032744C" w:rsidRPr="0032744C" w:rsidRDefault="0032744C" w:rsidP="00F64D77">
      <w:pPr>
        <w:pStyle w:val="Bezodstpw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2744C">
        <w:rPr>
          <w:rFonts w:ascii="Times New Roman" w:hAnsi="Times New Roman"/>
          <w:color w:val="000000"/>
          <w:sz w:val="24"/>
          <w:szCs w:val="24"/>
        </w:rPr>
        <w:t>21a)</w:t>
      </w:r>
      <w:r w:rsidR="00F64D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744C">
        <w:rPr>
          <w:rFonts w:ascii="Times New Roman" w:hAnsi="Times New Roman"/>
          <w:color w:val="000000"/>
          <w:sz w:val="24"/>
          <w:szCs w:val="24"/>
        </w:rPr>
        <w:t>prowadzenie terenowych Punktów Obsługi Mieszkańców, w tym:</w:t>
      </w:r>
    </w:p>
    <w:p w:rsidR="0032744C" w:rsidRPr="0032744C" w:rsidRDefault="0032744C" w:rsidP="001A282C">
      <w:pPr>
        <w:pStyle w:val="Bezodstpw"/>
        <w:numPr>
          <w:ilvl w:val="0"/>
          <w:numId w:val="78"/>
        </w:numPr>
        <w:spacing w:line="360" w:lineRule="auto"/>
        <w:ind w:left="993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2744C">
        <w:rPr>
          <w:rFonts w:ascii="Times New Roman" w:hAnsi="Times New Roman"/>
          <w:color w:val="000000"/>
          <w:sz w:val="24"/>
          <w:szCs w:val="24"/>
        </w:rPr>
        <w:t>przyjmowanie wniosków i wydawanie Ogólnopolskiej Karty Dużej Rodziny</w:t>
      </w:r>
      <w:r w:rsidR="00443DE4">
        <w:rPr>
          <w:rFonts w:ascii="Times New Roman" w:hAnsi="Times New Roman"/>
          <w:color w:val="000000"/>
          <w:sz w:val="24"/>
          <w:szCs w:val="24"/>
        </w:rPr>
        <w:t>,</w:t>
      </w:r>
    </w:p>
    <w:p w:rsidR="0032744C" w:rsidRPr="0032744C" w:rsidRDefault="0032744C" w:rsidP="001A282C">
      <w:pPr>
        <w:pStyle w:val="Bezodstpw"/>
        <w:numPr>
          <w:ilvl w:val="0"/>
          <w:numId w:val="78"/>
        </w:numPr>
        <w:spacing w:line="360" w:lineRule="auto"/>
        <w:ind w:left="993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2744C">
        <w:rPr>
          <w:rFonts w:ascii="Times New Roman" w:hAnsi="Times New Roman"/>
          <w:color w:val="000000"/>
          <w:sz w:val="24"/>
          <w:szCs w:val="24"/>
        </w:rPr>
        <w:t>przyjmowanie wniosków i wydawanie Pruszkowskiej Karty Dużej Rodziny</w:t>
      </w:r>
      <w:r w:rsidR="00443DE4">
        <w:rPr>
          <w:rFonts w:ascii="Times New Roman" w:hAnsi="Times New Roman"/>
          <w:color w:val="000000"/>
          <w:sz w:val="24"/>
          <w:szCs w:val="24"/>
        </w:rPr>
        <w:t>,</w:t>
      </w:r>
    </w:p>
    <w:p w:rsidR="0032744C" w:rsidRPr="0032744C" w:rsidRDefault="0032744C" w:rsidP="001A282C">
      <w:pPr>
        <w:pStyle w:val="Bezodstpw"/>
        <w:numPr>
          <w:ilvl w:val="0"/>
          <w:numId w:val="78"/>
        </w:numPr>
        <w:spacing w:line="360" w:lineRule="auto"/>
        <w:ind w:left="993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2744C">
        <w:rPr>
          <w:rFonts w:ascii="Times New Roman" w:hAnsi="Times New Roman"/>
          <w:color w:val="000000"/>
          <w:sz w:val="24"/>
          <w:szCs w:val="24"/>
        </w:rPr>
        <w:t>przyjmowanie wniosków i wydawanie Pruszkowskiej Karty Mieszkańca</w:t>
      </w:r>
      <w:r w:rsidR="00443DE4">
        <w:rPr>
          <w:rFonts w:ascii="Times New Roman" w:hAnsi="Times New Roman"/>
          <w:color w:val="000000"/>
          <w:sz w:val="24"/>
          <w:szCs w:val="24"/>
        </w:rPr>
        <w:t>,</w:t>
      </w:r>
    </w:p>
    <w:p w:rsidR="0032744C" w:rsidRPr="0032744C" w:rsidRDefault="0032744C" w:rsidP="001A282C">
      <w:pPr>
        <w:pStyle w:val="Bezodstpw"/>
        <w:numPr>
          <w:ilvl w:val="0"/>
          <w:numId w:val="78"/>
        </w:numPr>
        <w:spacing w:line="360" w:lineRule="auto"/>
        <w:ind w:left="993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2744C">
        <w:rPr>
          <w:rFonts w:ascii="Times New Roman" w:hAnsi="Times New Roman"/>
          <w:color w:val="000000"/>
          <w:sz w:val="24"/>
          <w:szCs w:val="24"/>
        </w:rPr>
        <w:t>przyjmowanie wniosków i wydawanie Ogólnopolskiej Karty Seniora</w:t>
      </w:r>
      <w:r w:rsidR="00443DE4">
        <w:rPr>
          <w:rFonts w:ascii="Times New Roman" w:hAnsi="Times New Roman"/>
          <w:color w:val="000000"/>
          <w:sz w:val="24"/>
          <w:szCs w:val="24"/>
        </w:rPr>
        <w:t>,</w:t>
      </w:r>
    </w:p>
    <w:p w:rsidR="0032744C" w:rsidRPr="0032744C" w:rsidRDefault="0032744C" w:rsidP="001A282C">
      <w:pPr>
        <w:pStyle w:val="Bezodstpw"/>
        <w:numPr>
          <w:ilvl w:val="0"/>
          <w:numId w:val="78"/>
        </w:numPr>
        <w:spacing w:line="360" w:lineRule="auto"/>
        <w:ind w:left="993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2744C">
        <w:rPr>
          <w:rFonts w:ascii="Times New Roman" w:hAnsi="Times New Roman"/>
          <w:color w:val="000000"/>
          <w:sz w:val="24"/>
          <w:szCs w:val="24"/>
        </w:rPr>
        <w:t>wydawanie biletu metropolitarnego</w:t>
      </w:r>
      <w:r w:rsidR="00443DE4">
        <w:rPr>
          <w:rFonts w:ascii="Times New Roman" w:hAnsi="Times New Roman"/>
          <w:color w:val="000000"/>
          <w:sz w:val="24"/>
          <w:szCs w:val="24"/>
        </w:rPr>
        <w:t>,</w:t>
      </w:r>
    </w:p>
    <w:p w:rsidR="00F64D77" w:rsidRDefault="0032744C" w:rsidP="001A282C">
      <w:pPr>
        <w:pStyle w:val="Bezodstpw"/>
        <w:numPr>
          <w:ilvl w:val="0"/>
          <w:numId w:val="78"/>
        </w:numPr>
        <w:spacing w:line="360" w:lineRule="auto"/>
        <w:ind w:left="993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64D77">
        <w:rPr>
          <w:rFonts w:ascii="Times New Roman" w:hAnsi="Times New Roman"/>
          <w:color w:val="000000"/>
          <w:sz w:val="24"/>
          <w:szCs w:val="24"/>
        </w:rPr>
        <w:t>przyjmowanie korespondencji kierowanej do Urzędu Miasta</w:t>
      </w:r>
      <w:r w:rsidR="00443DE4">
        <w:rPr>
          <w:rFonts w:ascii="Times New Roman" w:hAnsi="Times New Roman"/>
          <w:color w:val="000000"/>
          <w:sz w:val="24"/>
          <w:szCs w:val="24"/>
        </w:rPr>
        <w:t>,</w:t>
      </w:r>
    </w:p>
    <w:p w:rsidR="0032744C" w:rsidRPr="00F64D77" w:rsidRDefault="0032744C" w:rsidP="001A282C">
      <w:pPr>
        <w:pStyle w:val="Bezodstpw"/>
        <w:numPr>
          <w:ilvl w:val="0"/>
          <w:numId w:val="78"/>
        </w:numPr>
        <w:spacing w:line="360" w:lineRule="auto"/>
        <w:ind w:left="993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64D77">
        <w:rPr>
          <w:rFonts w:ascii="Times New Roman" w:hAnsi="Times New Roman"/>
          <w:color w:val="000000"/>
          <w:sz w:val="24"/>
          <w:szCs w:val="24"/>
        </w:rPr>
        <w:t>kompleksowe informowanie o sposobie załatwiania spraw w Urzędzie</w:t>
      </w:r>
      <w:r w:rsidR="00443DE4">
        <w:rPr>
          <w:rFonts w:ascii="Times New Roman" w:hAnsi="Times New Roman"/>
          <w:color w:val="000000"/>
          <w:sz w:val="24"/>
          <w:szCs w:val="24"/>
        </w:rPr>
        <w:t>;</w:t>
      </w:r>
    </w:p>
    <w:p w:rsidR="00A8029F" w:rsidRPr="002B1BC7" w:rsidRDefault="00A8029F" w:rsidP="001A282C">
      <w:pPr>
        <w:numPr>
          <w:ilvl w:val="0"/>
          <w:numId w:val="57"/>
        </w:numPr>
        <w:spacing w:line="276" w:lineRule="auto"/>
        <w:ind w:left="426" w:hanging="426"/>
        <w:jc w:val="both"/>
        <w:rPr>
          <w:rFonts w:ascii="Times New Roman" w:eastAsia="Batang" w:hAnsi="Times New Roman"/>
          <w:sz w:val="24"/>
          <w:szCs w:val="24"/>
          <w:lang w:eastAsia="en-US"/>
        </w:rPr>
      </w:pPr>
      <w:r w:rsidRPr="002B1BC7">
        <w:rPr>
          <w:rFonts w:ascii="Times New Roman" w:eastAsia="Batang" w:hAnsi="Times New Roman"/>
          <w:sz w:val="24"/>
          <w:szCs w:val="24"/>
          <w:lang w:eastAsia="en-US"/>
        </w:rPr>
        <w:t>rozdzielanie prasy</w:t>
      </w:r>
      <w:r w:rsidR="00443DE4">
        <w:rPr>
          <w:rFonts w:ascii="Times New Roman" w:eastAsia="Batang" w:hAnsi="Times New Roman"/>
          <w:sz w:val="24"/>
          <w:szCs w:val="24"/>
          <w:lang w:eastAsia="en-US"/>
        </w:rPr>
        <w:t>;</w:t>
      </w:r>
    </w:p>
    <w:p w:rsidR="00A8029F" w:rsidRPr="002B1BC7" w:rsidRDefault="00F64D77" w:rsidP="001A282C">
      <w:pPr>
        <w:numPr>
          <w:ilvl w:val="0"/>
          <w:numId w:val="57"/>
        </w:numPr>
        <w:spacing w:line="276" w:lineRule="auto"/>
        <w:ind w:left="426" w:hanging="426"/>
        <w:jc w:val="both"/>
        <w:rPr>
          <w:rFonts w:ascii="Times New Roman" w:eastAsia="Batang" w:hAnsi="Times New Roman"/>
          <w:sz w:val="24"/>
          <w:szCs w:val="24"/>
          <w:lang w:eastAsia="en-US"/>
        </w:rPr>
      </w:pPr>
      <w:r w:rsidRPr="00F64D77">
        <w:rPr>
          <w:rFonts w:ascii="Times New Roman" w:eastAsia="Batang" w:hAnsi="Times New Roman"/>
          <w:i/>
          <w:iCs/>
          <w:sz w:val="24"/>
          <w:szCs w:val="24"/>
          <w:lang w:eastAsia="en-US"/>
        </w:rPr>
        <w:t>skreślon</w:t>
      </w:r>
      <w:r w:rsidR="00360D4B">
        <w:rPr>
          <w:rFonts w:ascii="Times New Roman" w:eastAsia="Batang" w:hAnsi="Times New Roman"/>
          <w:i/>
          <w:iCs/>
          <w:sz w:val="24"/>
          <w:szCs w:val="24"/>
          <w:lang w:eastAsia="en-US"/>
        </w:rPr>
        <w:t>o</w:t>
      </w:r>
      <w:r w:rsidR="00443DE4">
        <w:rPr>
          <w:rFonts w:ascii="Times New Roman" w:eastAsia="Batang" w:hAnsi="Times New Roman"/>
          <w:sz w:val="24"/>
          <w:szCs w:val="24"/>
          <w:lang w:eastAsia="en-US"/>
        </w:rPr>
        <w:t>;</w:t>
      </w:r>
    </w:p>
    <w:p w:rsidR="00A8029F" w:rsidRPr="002B1BC7" w:rsidRDefault="00F64D77" w:rsidP="001A282C">
      <w:pPr>
        <w:numPr>
          <w:ilvl w:val="0"/>
          <w:numId w:val="57"/>
        </w:numPr>
        <w:spacing w:line="276" w:lineRule="auto"/>
        <w:ind w:left="426" w:hanging="426"/>
        <w:jc w:val="both"/>
        <w:rPr>
          <w:rFonts w:ascii="Times New Roman" w:eastAsia="Batang" w:hAnsi="Times New Roman"/>
          <w:sz w:val="24"/>
          <w:szCs w:val="24"/>
          <w:lang w:eastAsia="en-US"/>
        </w:rPr>
      </w:pPr>
      <w:r w:rsidRPr="00F64D77">
        <w:rPr>
          <w:rFonts w:ascii="Times New Roman" w:eastAsia="Batang" w:hAnsi="Times New Roman"/>
          <w:i/>
          <w:iCs/>
          <w:sz w:val="24"/>
          <w:szCs w:val="24"/>
          <w:lang w:eastAsia="en-US"/>
        </w:rPr>
        <w:t>skreślon</w:t>
      </w:r>
      <w:r w:rsidR="00360D4B">
        <w:rPr>
          <w:rFonts w:ascii="Times New Roman" w:eastAsia="Batang" w:hAnsi="Times New Roman"/>
          <w:i/>
          <w:iCs/>
          <w:sz w:val="24"/>
          <w:szCs w:val="24"/>
          <w:lang w:eastAsia="en-US"/>
        </w:rPr>
        <w:t>o</w:t>
      </w:r>
      <w:r w:rsidR="00443DE4">
        <w:rPr>
          <w:rFonts w:ascii="Times New Roman" w:eastAsia="Batang" w:hAnsi="Times New Roman"/>
          <w:sz w:val="24"/>
          <w:szCs w:val="24"/>
          <w:lang w:eastAsia="en-US"/>
        </w:rPr>
        <w:t>;</w:t>
      </w:r>
    </w:p>
    <w:p w:rsidR="00A8029F" w:rsidRPr="002B1BC7" w:rsidRDefault="00A8029F" w:rsidP="001A282C">
      <w:pPr>
        <w:numPr>
          <w:ilvl w:val="0"/>
          <w:numId w:val="57"/>
        </w:numPr>
        <w:spacing w:line="276" w:lineRule="auto"/>
        <w:ind w:left="426" w:hanging="426"/>
        <w:jc w:val="both"/>
        <w:rPr>
          <w:rFonts w:ascii="Times New Roman" w:eastAsia="Batang" w:hAnsi="Times New Roman"/>
          <w:sz w:val="24"/>
          <w:szCs w:val="24"/>
          <w:lang w:eastAsia="en-US"/>
        </w:rPr>
      </w:pPr>
      <w:r w:rsidRPr="002B1BC7">
        <w:rPr>
          <w:rFonts w:ascii="Times New Roman" w:eastAsia="Batang" w:hAnsi="Times New Roman"/>
          <w:sz w:val="24"/>
          <w:szCs w:val="24"/>
          <w:lang w:eastAsia="en-US"/>
        </w:rPr>
        <w:t>inicjowani</w:t>
      </w:r>
      <w:r>
        <w:rPr>
          <w:rFonts w:ascii="Times New Roman" w:eastAsia="Batang" w:hAnsi="Times New Roman"/>
          <w:sz w:val="24"/>
          <w:szCs w:val="24"/>
          <w:lang w:eastAsia="en-US"/>
        </w:rPr>
        <w:t>e</w:t>
      </w:r>
      <w:r w:rsidRPr="002B1BC7">
        <w:rPr>
          <w:rFonts w:ascii="Times New Roman" w:eastAsia="Batang" w:hAnsi="Times New Roman"/>
          <w:sz w:val="24"/>
          <w:szCs w:val="24"/>
          <w:lang w:eastAsia="en-US"/>
        </w:rPr>
        <w:t xml:space="preserve"> i podejmowania działań związanych z podnoszeniem standardów obsługi </w:t>
      </w:r>
      <w:r>
        <w:rPr>
          <w:rFonts w:ascii="Times New Roman" w:eastAsia="Batang" w:hAnsi="Times New Roman"/>
          <w:sz w:val="24"/>
          <w:szCs w:val="24"/>
          <w:lang w:eastAsia="en-US"/>
        </w:rPr>
        <w:t>interesant</w:t>
      </w:r>
      <w:r w:rsidRPr="002B1BC7">
        <w:rPr>
          <w:rFonts w:ascii="Times New Roman" w:eastAsia="Batang" w:hAnsi="Times New Roman"/>
          <w:sz w:val="24"/>
          <w:szCs w:val="24"/>
          <w:lang w:eastAsia="en-US"/>
        </w:rPr>
        <w:t>a</w:t>
      </w:r>
      <w:r w:rsidR="00443DE4">
        <w:rPr>
          <w:rFonts w:ascii="Times New Roman" w:eastAsia="Batang" w:hAnsi="Times New Roman"/>
          <w:sz w:val="24"/>
          <w:szCs w:val="24"/>
          <w:lang w:eastAsia="en-US"/>
        </w:rPr>
        <w:t>;</w:t>
      </w:r>
    </w:p>
    <w:p w:rsidR="00A8029F" w:rsidRPr="002B1BC7" w:rsidRDefault="00A8029F" w:rsidP="001A282C">
      <w:pPr>
        <w:numPr>
          <w:ilvl w:val="0"/>
          <w:numId w:val="57"/>
        </w:numPr>
        <w:spacing w:line="276" w:lineRule="auto"/>
        <w:ind w:left="426" w:hanging="426"/>
        <w:jc w:val="both"/>
        <w:rPr>
          <w:rFonts w:ascii="Times New Roman" w:eastAsia="Batang" w:hAnsi="Times New Roman"/>
          <w:sz w:val="24"/>
          <w:szCs w:val="24"/>
          <w:lang w:eastAsia="en-US"/>
        </w:rPr>
      </w:pPr>
      <w:r w:rsidRPr="002B1BC7">
        <w:rPr>
          <w:rFonts w:ascii="Times New Roman" w:eastAsia="Batang" w:hAnsi="Times New Roman"/>
          <w:sz w:val="24"/>
          <w:szCs w:val="24"/>
          <w:lang w:eastAsia="en-US"/>
        </w:rPr>
        <w:t>współprac</w:t>
      </w:r>
      <w:r>
        <w:rPr>
          <w:rFonts w:ascii="Times New Roman" w:eastAsia="Batang" w:hAnsi="Times New Roman"/>
          <w:sz w:val="24"/>
          <w:szCs w:val="24"/>
          <w:lang w:eastAsia="en-US"/>
        </w:rPr>
        <w:t>a</w:t>
      </w:r>
      <w:r w:rsidRPr="002B1BC7">
        <w:rPr>
          <w:rFonts w:ascii="Times New Roman" w:eastAsia="Batang" w:hAnsi="Times New Roman"/>
          <w:sz w:val="24"/>
          <w:szCs w:val="24"/>
          <w:lang w:eastAsia="en-US"/>
        </w:rPr>
        <w:t xml:space="preserve"> z komórkami organizacyjnymi Urzędu w zakresie obiegu dokumentów</w:t>
      </w:r>
      <w:r w:rsidR="00443DE4">
        <w:rPr>
          <w:rFonts w:ascii="Times New Roman" w:eastAsia="Batang" w:hAnsi="Times New Roman"/>
          <w:sz w:val="24"/>
          <w:szCs w:val="24"/>
          <w:lang w:eastAsia="en-US"/>
        </w:rPr>
        <w:t>;</w:t>
      </w:r>
    </w:p>
    <w:p w:rsidR="00A8029F" w:rsidRPr="002B1BC7" w:rsidRDefault="00A8029F" w:rsidP="001A282C">
      <w:pPr>
        <w:numPr>
          <w:ilvl w:val="0"/>
          <w:numId w:val="57"/>
        </w:numPr>
        <w:spacing w:line="276" w:lineRule="auto"/>
        <w:ind w:left="426" w:hanging="426"/>
        <w:jc w:val="both"/>
        <w:rPr>
          <w:rFonts w:ascii="Times New Roman" w:hAnsi="Times New Roman"/>
          <w:color w:val="222222"/>
          <w:sz w:val="24"/>
          <w:shd w:val="clear" w:color="auto" w:fill="FFFFFF"/>
        </w:rPr>
      </w:pPr>
      <w:r w:rsidRPr="002B1BC7">
        <w:rPr>
          <w:rFonts w:ascii="Times New Roman" w:eastAsia="Batang" w:hAnsi="Times New Roman"/>
          <w:sz w:val="24"/>
          <w:szCs w:val="24"/>
          <w:lang w:eastAsia="en-US"/>
        </w:rPr>
        <w:t>podawani</w:t>
      </w:r>
      <w:r>
        <w:rPr>
          <w:rFonts w:ascii="Times New Roman" w:eastAsia="Batang" w:hAnsi="Times New Roman"/>
          <w:sz w:val="24"/>
          <w:szCs w:val="24"/>
          <w:lang w:eastAsia="en-US"/>
        </w:rPr>
        <w:t>e</w:t>
      </w:r>
      <w:r w:rsidRPr="002B1BC7">
        <w:rPr>
          <w:rFonts w:ascii="Times New Roman" w:eastAsia="Batang" w:hAnsi="Times New Roman"/>
          <w:sz w:val="24"/>
          <w:szCs w:val="24"/>
          <w:lang w:eastAsia="en-US"/>
        </w:rPr>
        <w:t xml:space="preserve"> do publicznej wiadomości ogłoszeń, informacji i zawiadomień </w:t>
      </w:r>
      <w:r w:rsidRPr="002B1BC7">
        <w:rPr>
          <w:rFonts w:ascii="Times New Roman" w:eastAsia="Batang" w:hAnsi="Times New Roman"/>
          <w:sz w:val="24"/>
          <w:szCs w:val="24"/>
          <w:lang w:eastAsia="en-US"/>
        </w:rPr>
        <w:br/>
        <w:t xml:space="preserve">od uprawnionych organów, instytucji publicznych i podmiotów, prowadzenia urzędowego rejestru ogłoszeń oraz potwierdzania terminów publikacji stronom </w:t>
      </w:r>
      <w:r w:rsidRPr="002B1BC7">
        <w:rPr>
          <w:rFonts w:ascii="Times New Roman" w:eastAsia="Batang" w:hAnsi="Times New Roman"/>
          <w:sz w:val="24"/>
          <w:szCs w:val="24"/>
          <w:lang w:eastAsia="en-US"/>
        </w:rPr>
        <w:br/>
      </w:r>
      <w:r w:rsidRPr="00EF0BB9">
        <w:rPr>
          <w:rFonts w:ascii="Times New Roman" w:eastAsia="Batang" w:hAnsi="Times New Roman"/>
          <w:sz w:val="24"/>
          <w:szCs w:val="24"/>
          <w:lang w:eastAsia="en-US"/>
        </w:rPr>
        <w:t>i podmiotom uprawnionym</w:t>
      </w:r>
      <w:r w:rsidR="00443DE4">
        <w:rPr>
          <w:rFonts w:ascii="Times New Roman" w:eastAsia="Batang" w:hAnsi="Times New Roman"/>
          <w:sz w:val="24"/>
          <w:szCs w:val="24"/>
          <w:lang w:eastAsia="en-US"/>
        </w:rPr>
        <w:t>;</w:t>
      </w:r>
    </w:p>
    <w:p w:rsidR="00A8029F" w:rsidRPr="00EF0BB9" w:rsidRDefault="00A8029F" w:rsidP="001A282C">
      <w:pPr>
        <w:numPr>
          <w:ilvl w:val="0"/>
          <w:numId w:val="57"/>
        </w:numPr>
        <w:spacing w:line="276" w:lineRule="auto"/>
        <w:ind w:left="426" w:hanging="426"/>
        <w:jc w:val="both"/>
        <w:rPr>
          <w:rFonts w:ascii="Times New Roman" w:eastAsia="Batang" w:hAnsi="Times New Roman"/>
          <w:sz w:val="24"/>
          <w:szCs w:val="24"/>
          <w:lang w:eastAsia="en-US"/>
        </w:rPr>
      </w:pPr>
      <w:r w:rsidRPr="00EF0BB9">
        <w:rPr>
          <w:rFonts w:ascii="Times New Roman" w:eastAsia="Batang" w:hAnsi="Times New Roman"/>
          <w:sz w:val="24"/>
          <w:szCs w:val="24"/>
          <w:lang w:eastAsia="en-US"/>
        </w:rPr>
        <w:t xml:space="preserve">udostępnianie materiałów promujących Miasto i Urząd oraz przekazywanie informacji </w:t>
      </w:r>
      <w:r>
        <w:rPr>
          <w:rFonts w:ascii="Times New Roman" w:eastAsia="Batang" w:hAnsi="Times New Roman"/>
          <w:sz w:val="24"/>
          <w:szCs w:val="24"/>
          <w:lang w:eastAsia="en-US"/>
        </w:rPr>
        <w:br/>
      </w:r>
      <w:r w:rsidRPr="00EF0BB9">
        <w:rPr>
          <w:rFonts w:ascii="Times New Roman" w:eastAsia="Batang" w:hAnsi="Times New Roman"/>
          <w:sz w:val="24"/>
          <w:szCs w:val="24"/>
          <w:lang w:eastAsia="en-US"/>
        </w:rPr>
        <w:t>o bieżących działaniach Urzędu na rzecz społeczności lokalnej</w:t>
      </w:r>
      <w:r w:rsidR="00443DE4">
        <w:rPr>
          <w:rFonts w:ascii="Times New Roman" w:eastAsia="Batang" w:hAnsi="Times New Roman"/>
          <w:sz w:val="24"/>
          <w:szCs w:val="24"/>
          <w:lang w:eastAsia="en-US"/>
        </w:rPr>
        <w:t>;</w:t>
      </w:r>
    </w:p>
    <w:p w:rsidR="00A8029F" w:rsidRPr="00EF0BB9" w:rsidRDefault="00A8029F" w:rsidP="001A282C">
      <w:pPr>
        <w:numPr>
          <w:ilvl w:val="0"/>
          <w:numId w:val="57"/>
        </w:numPr>
        <w:spacing w:line="276" w:lineRule="auto"/>
        <w:ind w:left="426" w:hanging="426"/>
        <w:jc w:val="both"/>
        <w:rPr>
          <w:rFonts w:ascii="Times New Roman" w:eastAsia="Batang" w:hAnsi="Times New Roman"/>
          <w:sz w:val="24"/>
          <w:szCs w:val="24"/>
          <w:lang w:eastAsia="en-US"/>
        </w:rPr>
      </w:pPr>
      <w:r w:rsidRPr="00EF0BB9">
        <w:rPr>
          <w:rFonts w:ascii="Times New Roman" w:eastAsia="Batang" w:hAnsi="Times New Roman"/>
          <w:sz w:val="24"/>
          <w:szCs w:val="24"/>
          <w:lang w:eastAsia="en-US"/>
        </w:rPr>
        <w:t>przyjmowanie wniosków wpływających za pośrednictwem platformy e-PUAP</w:t>
      </w:r>
      <w:r w:rsidR="00443DE4">
        <w:rPr>
          <w:rFonts w:ascii="Times New Roman" w:eastAsia="Batang" w:hAnsi="Times New Roman"/>
          <w:sz w:val="24"/>
          <w:szCs w:val="24"/>
          <w:lang w:eastAsia="en-US"/>
        </w:rPr>
        <w:t>;</w:t>
      </w:r>
    </w:p>
    <w:p w:rsidR="00A8029F" w:rsidRPr="00EF0BB9" w:rsidRDefault="00A8029F" w:rsidP="001A282C">
      <w:pPr>
        <w:numPr>
          <w:ilvl w:val="0"/>
          <w:numId w:val="57"/>
        </w:numPr>
        <w:spacing w:line="276" w:lineRule="auto"/>
        <w:ind w:left="426" w:hanging="426"/>
        <w:jc w:val="both"/>
        <w:rPr>
          <w:rFonts w:ascii="Times New Roman" w:eastAsia="Batang" w:hAnsi="Times New Roman"/>
          <w:sz w:val="24"/>
          <w:szCs w:val="24"/>
          <w:lang w:eastAsia="en-US"/>
        </w:rPr>
      </w:pPr>
      <w:r w:rsidRPr="00EF0BB9">
        <w:rPr>
          <w:rFonts w:ascii="Times New Roman" w:eastAsia="Batang" w:hAnsi="Times New Roman"/>
          <w:sz w:val="24"/>
          <w:szCs w:val="24"/>
          <w:lang w:eastAsia="en-US"/>
        </w:rPr>
        <w:t>wydawanie korespondencji w ramach doręczenia zastępczego</w:t>
      </w:r>
      <w:r w:rsidR="00443DE4">
        <w:rPr>
          <w:rFonts w:ascii="Times New Roman" w:eastAsia="Batang" w:hAnsi="Times New Roman"/>
          <w:sz w:val="24"/>
          <w:szCs w:val="24"/>
          <w:lang w:eastAsia="en-US"/>
        </w:rPr>
        <w:t>;</w:t>
      </w:r>
    </w:p>
    <w:p w:rsidR="00F728ED" w:rsidRDefault="00A8029F" w:rsidP="001A282C">
      <w:pPr>
        <w:numPr>
          <w:ilvl w:val="0"/>
          <w:numId w:val="57"/>
        </w:numPr>
        <w:spacing w:line="276" w:lineRule="auto"/>
        <w:ind w:left="426" w:hanging="426"/>
        <w:jc w:val="both"/>
        <w:rPr>
          <w:rFonts w:ascii="Times New Roman" w:eastAsia="Batang" w:hAnsi="Times New Roman"/>
          <w:sz w:val="24"/>
          <w:szCs w:val="24"/>
          <w:lang w:eastAsia="en-US"/>
        </w:rPr>
      </w:pPr>
      <w:r w:rsidRPr="00EF0BB9">
        <w:rPr>
          <w:rFonts w:ascii="Times New Roman" w:eastAsia="Batang" w:hAnsi="Times New Roman"/>
          <w:sz w:val="24"/>
          <w:szCs w:val="24"/>
          <w:lang w:eastAsia="en-US"/>
        </w:rPr>
        <w:t>obsługa osób z niepełnosprawnościami</w:t>
      </w:r>
      <w:r w:rsidR="00443DE4">
        <w:rPr>
          <w:rFonts w:ascii="Times New Roman" w:eastAsia="Batang" w:hAnsi="Times New Roman"/>
          <w:sz w:val="24"/>
          <w:szCs w:val="24"/>
          <w:lang w:eastAsia="en-US"/>
        </w:rPr>
        <w:t>;</w:t>
      </w:r>
    </w:p>
    <w:p w:rsidR="00F728ED" w:rsidRPr="00F728ED" w:rsidRDefault="00F728ED" w:rsidP="001A282C">
      <w:pPr>
        <w:numPr>
          <w:ilvl w:val="0"/>
          <w:numId w:val="57"/>
        </w:numPr>
        <w:spacing w:line="276" w:lineRule="auto"/>
        <w:ind w:left="426" w:hanging="426"/>
        <w:jc w:val="both"/>
        <w:rPr>
          <w:rFonts w:ascii="Times New Roman" w:eastAsia="Batang" w:hAnsi="Times New Roman"/>
          <w:sz w:val="24"/>
          <w:szCs w:val="24"/>
          <w:lang w:eastAsia="en-US"/>
        </w:rPr>
      </w:pPr>
      <w:r w:rsidRPr="00F728ED">
        <w:rPr>
          <w:rFonts w:ascii="Times New Roman" w:hAnsi="Times New Roman"/>
          <w:color w:val="000000"/>
          <w:sz w:val="24"/>
          <w:szCs w:val="24"/>
        </w:rPr>
        <w:lastRenderedPageBreak/>
        <w:t>sporządzanie sprawozdań statystycznych w zakresie działania Wydziału;</w:t>
      </w:r>
    </w:p>
    <w:p w:rsidR="00A8029F" w:rsidRPr="00EF0BB9" w:rsidRDefault="00A3052D" w:rsidP="001A282C">
      <w:pPr>
        <w:numPr>
          <w:ilvl w:val="0"/>
          <w:numId w:val="57"/>
        </w:numPr>
        <w:spacing w:line="276" w:lineRule="auto"/>
        <w:ind w:left="426" w:hanging="426"/>
        <w:jc w:val="both"/>
        <w:rPr>
          <w:rFonts w:ascii="Times New Roman" w:eastAsia="Batang" w:hAnsi="Times New Roman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</w:rPr>
        <w:t>zamieszczenie w Biuletynie Informacji Publicznej</w:t>
      </w:r>
      <w:r w:rsidR="005A5F4F">
        <w:rPr>
          <w:rFonts w:ascii="Times New Roman" w:hAnsi="Times New Roman"/>
          <w:color w:val="000000"/>
          <w:sz w:val="24"/>
          <w:szCs w:val="24"/>
        </w:rPr>
        <w:t xml:space="preserve">, wymaganych przepisami informacji </w:t>
      </w:r>
      <w:r w:rsidR="00D92616">
        <w:rPr>
          <w:rFonts w:ascii="Times New Roman" w:hAnsi="Times New Roman"/>
          <w:color w:val="000000"/>
          <w:sz w:val="24"/>
          <w:szCs w:val="24"/>
        </w:rPr>
        <w:br/>
      </w:r>
      <w:r w:rsidR="005A5F4F">
        <w:rPr>
          <w:rFonts w:ascii="Times New Roman" w:hAnsi="Times New Roman"/>
          <w:color w:val="000000"/>
          <w:sz w:val="24"/>
          <w:szCs w:val="24"/>
        </w:rPr>
        <w:t>z zakresu merytorycznego Wydziału;</w:t>
      </w:r>
    </w:p>
    <w:p w:rsidR="00F64D77" w:rsidRDefault="00A8029F" w:rsidP="001A282C">
      <w:pPr>
        <w:numPr>
          <w:ilvl w:val="0"/>
          <w:numId w:val="57"/>
        </w:numPr>
        <w:spacing w:line="276" w:lineRule="auto"/>
        <w:ind w:left="426" w:hanging="426"/>
        <w:jc w:val="both"/>
        <w:rPr>
          <w:rFonts w:ascii="Times New Roman" w:eastAsia="Batang" w:hAnsi="Times New Roman"/>
          <w:sz w:val="24"/>
          <w:szCs w:val="24"/>
          <w:lang w:eastAsia="en-US"/>
        </w:rPr>
      </w:pPr>
      <w:r w:rsidRPr="00EF0BB9">
        <w:rPr>
          <w:rFonts w:ascii="Times New Roman" w:eastAsia="Batang" w:hAnsi="Times New Roman"/>
          <w:sz w:val="24"/>
          <w:szCs w:val="24"/>
          <w:lang w:eastAsia="en-US"/>
        </w:rPr>
        <w:t>współpraca w wykonywaniu zadań z innymi Wydziałami i Biurami Urzędu</w:t>
      </w:r>
      <w:r w:rsidR="00F64D77">
        <w:rPr>
          <w:rFonts w:ascii="Times New Roman" w:eastAsia="Batang" w:hAnsi="Times New Roman"/>
          <w:sz w:val="24"/>
          <w:szCs w:val="24"/>
          <w:lang w:eastAsia="en-US"/>
        </w:rPr>
        <w:t>;</w:t>
      </w:r>
    </w:p>
    <w:p w:rsidR="00F64D77" w:rsidRPr="00F64D77" w:rsidRDefault="00F64D77" w:rsidP="001A282C">
      <w:pPr>
        <w:numPr>
          <w:ilvl w:val="0"/>
          <w:numId w:val="57"/>
        </w:numPr>
        <w:spacing w:line="276" w:lineRule="auto"/>
        <w:ind w:left="426" w:hanging="426"/>
        <w:jc w:val="both"/>
        <w:rPr>
          <w:rFonts w:ascii="Times New Roman" w:eastAsia="Batang" w:hAnsi="Times New Roman"/>
          <w:sz w:val="24"/>
          <w:szCs w:val="24"/>
          <w:lang w:eastAsia="en-US"/>
        </w:rPr>
      </w:pPr>
      <w:r w:rsidRPr="00F64D77">
        <w:rPr>
          <w:rFonts w:ascii="Times New Roman" w:hAnsi="Times New Roman"/>
          <w:color w:val="000000"/>
          <w:sz w:val="24"/>
          <w:szCs w:val="24"/>
        </w:rPr>
        <w:t>realizacja zadań dotyczących Budżetu Obywatelskiego w ramach kompetencji wydziału;</w:t>
      </w:r>
    </w:p>
    <w:p w:rsidR="00A8029F" w:rsidRDefault="00F64D77" w:rsidP="001A282C">
      <w:pPr>
        <w:numPr>
          <w:ilvl w:val="0"/>
          <w:numId w:val="57"/>
        </w:numPr>
        <w:spacing w:line="276" w:lineRule="auto"/>
        <w:ind w:left="426" w:hanging="426"/>
        <w:jc w:val="both"/>
        <w:rPr>
          <w:rFonts w:ascii="Times New Roman" w:eastAsia="Batang" w:hAnsi="Times New Roman"/>
          <w:sz w:val="24"/>
          <w:szCs w:val="24"/>
          <w:lang w:eastAsia="en-US"/>
        </w:rPr>
      </w:pPr>
      <w:r w:rsidRPr="00F64D77">
        <w:rPr>
          <w:rFonts w:ascii="Times New Roman" w:hAnsi="Times New Roman"/>
          <w:color w:val="000000"/>
          <w:sz w:val="24"/>
          <w:szCs w:val="24"/>
        </w:rPr>
        <w:t>przygotowywanie i przekazywanie do Wydziału Organizacyjnego, projektów odpowiedzi na wnioski w trybie informacji publicznej</w:t>
      </w:r>
      <w:r w:rsidR="00A8029F" w:rsidRPr="00EF0BB9">
        <w:rPr>
          <w:rFonts w:ascii="Times New Roman" w:eastAsia="Batang" w:hAnsi="Times New Roman"/>
          <w:sz w:val="24"/>
          <w:szCs w:val="24"/>
          <w:lang w:eastAsia="en-US"/>
        </w:rPr>
        <w:t>.</w:t>
      </w:r>
    </w:p>
    <w:p w:rsidR="004D3DE3" w:rsidRDefault="004D3DE3" w:rsidP="004D3DE3">
      <w:pPr>
        <w:spacing w:line="276" w:lineRule="auto"/>
        <w:jc w:val="both"/>
        <w:rPr>
          <w:rFonts w:ascii="Times New Roman" w:eastAsia="Batang" w:hAnsi="Times New Roman"/>
          <w:sz w:val="24"/>
          <w:szCs w:val="24"/>
          <w:lang w:eastAsia="en-US"/>
        </w:rPr>
      </w:pPr>
    </w:p>
    <w:p w:rsidR="001F3243" w:rsidRPr="00C56772" w:rsidRDefault="0001527C" w:rsidP="000E4458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56772">
        <w:rPr>
          <w:rFonts w:ascii="Times New Roman" w:hAnsi="Times New Roman"/>
          <w:b/>
          <w:color w:val="000000"/>
          <w:sz w:val="24"/>
          <w:szCs w:val="24"/>
        </w:rPr>
        <w:t>§ 34</w:t>
      </w:r>
    </w:p>
    <w:p w:rsidR="008451E8" w:rsidRPr="00C56772" w:rsidRDefault="008451E8" w:rsidP="000E4458">
      <w:pPr>
        <w:pStyle w:val="Nagwek3"/>
        <w:spacing w:before="0" w:after="120" w:line="276" w:lineRule="auto"/>
        <w:rPr>
          <w:rFonts w:ascii="Times New Roman" w:hAnsi="Times New Roman"/>
        </w:rPr>
      </w:pPr>
      <w:bookmarkStart w:id="35" w:name="_Toc125553593"/>
      <w:r w:rsidRPr="00C56772">
        <w:rPr>
          <w:rFonts w:ascii="Times New Roman" w:hAnsi="Times New Roman"/>
        </w:rPr>
        <w:t>Wydział Strategii i Rozwoju</w:t>
      </w:r>
      <w:r w:rsidR="00B55E93" w:rsidRPr="00C56772">
        <w:rPr>
          <w:rFonts w:ascii="Times New Roman" w:hAnsi="Times New Roman"/>
        </w:rPr>
        <w:t xml:space="preserve"> </w:t>
      </w:r>
      <w:r w:rsidR="008932D9">
        <w:rPr>
          <w:rFonts w:ascii="Times New Roman" w:hAnsi="Times New Roman"/>
        </w:rPr>
        <w:t>–</w:t>
      </w:r>
      <w:r w:rsidR="00B55E93" w:rsidRPr="00C56772">
        <w:rPr>
          <w:rFonts w:ascii="Times New Roman" w:hAnsi="Times New Roman"/>
        </w:rPr>
        <w:t xml:space="preserve"> WSR</w:t>
      </w:r>
      <w:bookmarkEnd w:id="35"/>
    </w:p>
    <w:p w:rsidR="008451E8" w:rsidRPr="00C56772" w:rsidRDefault="008451E8" w:rsidP="000E4458">
      <w:pPr>
        <w:spacing w:line="276" w:lineRule="auto"/>
        <w:rPr>
          <w:rFonts w:ascii="Times New Roman" w:hAnsi="Times New Roman"/>
        </w:rPr>
      </w:pPr>
    </w:p>
    <w:p w:rsidR="001F3243" w:rsidRPr="00C56772" w:rsidRDefault="001F3243" w:rsidP="000E4458">
      <w:p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1. W skład Wydziału Strategii i Rozwoju wchodzą:</w:t>
      </w:r>
    </w:p>
    <w:p w:rsidR="001F3243" w:rsidRPr="00C56772" w:rsidRDefault="001F3243" w:rsidP="000E4458">
      <w:pPr>
        <w:tabs>
          <w:tab w:val="left" w:pos="709"/>
        </w:tabs>
        <w:spacing w:line="276" w:lineRule="auto"/>
        <w:ind w:left="851" w:hanging="567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1)</w:t>
      </w:r>
      <w:r w:rsidR="002012F1" w:rsidRPr="00C567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00594" w:rsidRPr="00C56772">
        <w:rPr>
          <w:rFonts w:ascii="Times New Roman" w:hAnsi="Times New Roman"/>
          <w:color w:val="000000"/>
          <w:sz w:val="24"/>
          <w:szCs w:val="24"/>
        </w:rPr>
        <w:t xml:space="preserve">Referat </w:t>
      </w:r>
      <w:r w:rsidR="000C012F" w:rsidRPr="00C56772">
        <w:rPr>
          <w:rFonts w:ascii="Times New Roman" w:hAnsi="Times New Roman"/>
          <w:color w:val="000000"/>
          <w:sz w:val="24"/>
          <w:szCs w:val="24"/>
        </w:rPr>
        <w:t xml:space="preserve">ds. </w:t>
      </w:r>
      <w:r w:rsidR="00A86651">
        <w:rPr>
          <w:rFonts w:ascii="Times New Roman" w:hAnsi="Times New Roman"/>
          <w:color w:val="000000"/>
          <w:sz w:val="24"/>
          <w:szCs w:val="24"/>
        </w:rPr>
        <w:t>strategii i polityki rozwoju miasta</w:t>
      </w:r>
      <w:r w:rsidR="002F3F6E">
        <w:rPr>
          <w:rFonts w:ascii="Times New Roman" w:hAnsi="Times New Roman"/>
          <w:color w:val="000000"/>
          <w:sz w:val="24"/>
          <w:szCs w:val="24"/>
        </w:rPr>
        <w:t>;</w:t>
      </w:r>
    </w:p>
    <w:p w:rsidR="001F3243" w:rsidRDefault="004E13A6" w:rsidP="000E4458">
      <w:pPr>
        <w:tabs>
          <w:tab w:val="left" w:pos="709"/>
        </w:tabs>
        <w:spacing w:line="276" w:lineRule="auto"/>
        <w:ind w:left="851" w:hanging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2012F1" w:rsidRPr="00C56772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B00594" w:rsidRPr="00C56772">
        <w:rPr>
          <w:rFonts w:ascii="Times New Roman" w:hAnsi="Times New Roman"/>
          <w:color w:val="000000"/>
          <w:sz w:val="24"/>
          <w:szCs w:val="24"/>
        </w:rPr>
        <w:t xml:space="preserve">Referat </w:t>
      </w:r>
      <w:r w:rsidR="0034559F">
        <w:rPr>
          <w:rFonts w:ascii="Times New Roman" w:hAnsi="Times New Roman"/>
          <w:color w:val="000000"/>
          <w:sz w:val="24"/>
          <w:szCs w:val="24"/>
        </w:rPr>
        <w:t>ds. transportu publicznego</w:t>
      </w:r>
      <w:r w:rsidR="002F3F6E">
        <w:rPr>
          <w:rFonts w:ascii="Times New Roman" w:hAnsi="Times New Roman"/>
          <w:color w:val="000000"/>
          <w:sz w:val="24"/>
          <w:szCs w:val="24"/>
        </w:rPr>
        <w:t>;</w:t>
      </w:r>
    </w:p>
    <w:p w:rsidR="004E13A6" w:rsidRPr="00C56772" w:rsidRDefault="004E13A6" w:rsidP="000E4458">
      <w:pPr>
        <w:tabs>
          <w:tab w:val="left" w:pos="709"/>
        </w:tabs>
        <w:spacing w:line="276" w:lineRule="auto"/>
        <w:ind w:left="851" w:hanging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C56772">
        <w:rPr>
          <w:rFonts w:ascii="Times New Roman" w:hAnsi="Times New Roman"/>
          <w:color w:val="000000"/>
          <w:sz w:val="24"/>
          <w:szCs w:val="24"/>
        </w:rPr>
        <w:t>Referat ds. zamówień publicznych</w:t>
      </w:r>
      <w:r w:rsidR="002F3F6E">
        <w:rPr>
          <w:rFonts w:ascii="Times New Roman" w:hAnsi="Times New Roman"/>
          <w:color w:val="000000"/>
          <w:sz w:val="24"/>
          <w:szCs w:val="24"/>
        </w:rPr>
        <w:t>.</w:t>
      </w:r>
    </w:p>
    <w:p w:rsidR="00443176" w:rsidRPr="00C56772" w:rsidRDefault="00443176" w:rsidP="000E4458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43176" w:rsidRPr="00C56772" w:rsidRDefault="001F3243" w:rsidP="000E4458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2</w:t>
      </w:r>
      <w:r w:rsidR="00443176" w:rsidRPr="00C56772">
        <w:rPr>
          <w:rFonts w:ascii="Times New Roman" w:hAnsi="Times New Roman"/>
          <w:color w:val="000000"/>
          <w:sz w:val="24"/>
          <w:szCs w:val="24"/>
        </w:rPr>
        <w:t xml:space="preserve">. Do zadań Wydziału Strategii i Rozwoju </w:t>
      </w:r>
      <w:r w:rsidR="00D87C00" w:rsidRPr="00C56772">
        <w:rPr>
          <w:rFonts w:ascii="Times New Roman" w:hAnsi="Times New Roman"/>
          <w:color w:val="000000"/>
          <w:sz w:val="24"/>
          <w:szCs w:val="24"/>
        </w:rPr>
        <w:t>należy w szczególności</w:t>
      </w:r>
      <w:r w:rsidR="00443176" w:rsidRPr="00C56772">
        <w:rPr>
          <w:rFonts w:ascii="Times New Roman" w:hAnsi="Times New Roman"/>
          <w:color w:val="000000"/>
          <w:sz w:val="24"/>
          <w:szCs w:val="24"/>
        </w:rPr>
        <w:t>:</w:t>
      </w:r>
    </w:p>
    <w:p w:rsidR="008917EF" w:rsidRPr="008917EF" w:rsidRDefault="008917EF" w:rsidP="008917EF">
      <w:pPr>
        <w:pStyle w:val="Tekstpodstawowy"/>
        <w:numPr>
          <w:ilvl w:val="0"/>
          <w:numId w:val="19"/>
        </w:numPr>
        <w:tabs>
          <w:tab w:val="clear" w:pos="900"/>
        </w:tabs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</w:t>
      </w:r>
      <w:r w:rsidRPr="008917EF">
        <w:rPr>
          <w:rFonts w:ascii="Times New Roman" w:hAnsi="Times New Roman"/>
          <w:color w:val="000000"/>
          <w:sz w:val="24"/>
          <w:szCs w:val="24"/>
        </w:rPr>
        <w:t>pracowanie i aktualizacja strategii rozwoju Miasta przy współpracy Wydziałów;</w:t>
      </w:r>
    </w:p>
    <w:p w:rsidR="008917EF" w:rsidRPr="008917EF" w:rsidRDefault="008917EF" w:rsidP="00347FAA">
      <w:pPr>
        <w:pStyle w:val="Tekstpodstawowy"/>
        <w:numPr>
          <w:ilvl w:val="0"/>
          <w:numId w:val="19"/>
        </w:numPr>
        <w:tabs>
          <w:tab w:val="clear" w:pos="900"/>
        </w:tabs>
        <w:spacing w:line="276" w:lineRule="auto"/>
        <w:ind w:left="709" w:hanging="34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</w:t>
      </w:r>
      <w:r w:rsidRPr="008917EF">
        <w:rPr>
          <w:rFonts w:ascii="Times New Roman" w:hAnsi="Times New Roman"/>
          <w:color w:val="000000"/>
          <w:sz w:val="24"/>
          <w:szCs w:val="24"/>
        </w:rPr>
        <w:t>onitorowanie realizacji strategii rozwoju Gminy oraz ocena procesu osiągania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917EF">
        <w:rPr>
          <w:rFonts w:ascii="Times New Roman" w:hAnsi="Times New Roman"/>
          <w:color w:val="000000"/>
          <w:sz w:val="24"/>
          <w:szCs w:val="24"/>
        </w:rPr>
        <w:t>zakładanych celów;</w:t>
      </w:r>
    </w:p>
    <w:p w:rsidR="008917EF" w:rsidRPr="008917EF" w:rsidRDefault="008917EF" w:rsidP="00347FAA">
      <w:pPr>
        <w:pStyle w:val="Tekstpodstawowy"/>
        <w:numPr>
          <w:ilvl w:val="0"/>
          <w:numId w:val="19"/>
        </w:numPr>
        <w:tabs>
          <w:tab w:val="clear" w:pos="900"/>
        </w:tabs>
        <w:spacing w:line="276" w:lineRule="auto"/>
        <w:ind w:left="709" w:hanging="34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8917EF">
        <w:rPr>
          <w:rFonts w:ascii="Times New Roman" w:hAnsi="Times New Roman"/>
          <w:color w:val="000000"/>
          <w:sz w:val="24"/>
          <w:szCs w:val="24"/>
        </w:rPr>
        <w:t xml:space="preserve">nicjowanie i koordynowanie działań w zakresie wdrażania działań wskazanych </w:t>
      </w:r>
      <w:r w:rsidR="002F3F6E">
        <w:rPr>
          <w:rFonts w:ascii="Times New Roman" w:hAnsi="Times New Roman"/>
          <w:color w:val="000000"/>
          <w:sz w:val="24"/>
          <w:szCs w:val="24"/>
        </w:rPr>
        <w:br/>
      </w:r>
      <w:r w:rsidRPr="008917EF">
        <w:rPr>
          <w:rFonts w:ascii="Times New Roman" w:hAnsi="Times New Roman"/>
          <w:color w:val="000000"/>
          <w:sz w:val="24"/>
          <w:szCs w:val="24"/>
        </w:rPr>
        <w:t>w</w:t>
      </w:r>
      <w:r w:rsidR="008704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917EF">
        <w:rPr>
          <w:rFonts w:ascii="Times New Roman" w:hAnsi="Times New Roman"/>
          <w:color w:val="000000"/>
          <w:sz w:val="24"/>
          <w:szCs w:val="24"/>
        </w:rPr>
        <w:t>strategii rozwoju Gminy;</w:t>
      </w:r>
    </w:p>
    <w:p w:rsidR="008917EF" w:rsidRPr="008917EF" w:rsidRDefault="008917EF" w:rsidP="00347FAA">
      <w:pPr>
        <w:pStyle w:val="Tekstpodstawowy"/>
        <w:numPr>
          <w:ilvl w:val="0"/>
          <w:numId w:val="19"/>
        </w:numPr>
        <w:tabs>
          <w:tab w:val="clear" w:pos="900"/>
        </w:tabs>
        <w:spacing w:line="276" w:lineRule="auto"/>
        <w:ind w:left="709" w:hanging="34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</w:t>
      </w:r>
      <w:r w:rsidRPr="008917EF">
        <w:rPr>
          <w:rFonts w:ascii="Times New Roman" w:hAnsi="Times New Roman"/>
          <w:color w:val="000000"/>
          <w:sz w:val="24"/>
          <w:szCs w:val="24"/>
        </w:rPr>
        <w:t>spółpraca z komórkami organizacyjnymi Urzędu, instytucjami i innymi podmiotami</w:t>
      </w:r>
      <w:r w:rsidR="002E04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917EF">
        <w:rPr>
          <w:rFonts w:ascii="Times New Roman" w:hAnsi="Times New Roman"/>
          <w:color w:val="000000"/>
          <w:sz w:val="24"/>
          <w:szCs w:val="24"/>
        </w:rPr>
        <w:t>realizującymi cele i zadania zapisane w strategii rozwoju Gminy;</w:t>
      </w:r>
    </w:p>
    <w:p w:rsidR="008917EF" w:rsidRPr="008917EF" w:rsidRDefault="008917EF" w:rsidP="00347FAA">
      <w:pPr>
        <w:pStyle w:val="Tekstpodstawowy"/>
        <w:numPr>
          <w:ilvl w:val="0"/>
          <w:numId w:val="19"/>
        </w:numPr>
        <w:tabs>
          <w:tab w:val="clear" w:pos="900"/>
        </w:tabs>
        <w:spacing w:line="276" w:lineRule="auto"/>
        <w:ind w:left="709" w:hanging="34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</w:t>
      </w:r>
      <w:r w:rsidRPr="008917EF">
        <w:rPr>
          <w:rFonts w:ascii="Times New Roman" w:hAnsi="Times New Roman"/>
          <w:color w:val="000000"/>
          <w:sz w:val="24"/>
          <w:szCs w:val="24"/>
        </w:rPr>
        <w:t xml:space="preserve">pracowywanie dokumentów wykonawczych do Strategii Rozwoju Miasta </w:t>
      </w:r>
      <w:r w:rsidR="00156CD5">
        <w:rPr>
          <w:rFonts w:ascii="Times New Roman" w:hAnsi="Times New Roman"/>
          <w:color w:val="000000"/>
          <w:sz w:val="24"/>
          <w:szCs w:val="24"/>
        </w:rPr>
        <w:br/>
      </w:r>
      <w:r w:rsidRPr="008917EF">
        <w:rPr>
          <w:rFonts w:ascii="Times New Roman" w:hAnsi="Times New Roman"/>
          <w:color w:val="000000"/>
          <w:sz w:val="24"/>
          <w:szCs w:val="24"/>
        </w:rPr>
        <w:t>oraz współdziałanie z innymi jednostkami organizacyjnymi Urzędu i miejskimi jednostkami organizacyjnymi w tym zakresie;</w:t>
      </w:r>
    </w:p>
    <w:p w:rsidR="008917EF" w:rsidRPr="008917EF" w:rsidRDefault="008917EF" w:rsidP="008917EF">
      <w:pPr>
        <w:pStyle w:val="Tekstpodstawowy"/>
        <w:numPr>
          <w:ilvl w:val="0"/>
          <w:numId w:val="19"/>
        </w:numPr>
        <w:tabs>
          <w:tab w:val="clear" w:pos="900"/>
        </w:tabs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</w:t>
      </w:r>
      <w:r w:rsidRPr="008917EF">
        <w:rPr>
          <w:rFonts w:ascii="Times New Roman" w:hAnsi="Times New Roman"/>
          <w:color w:val="000000"/>
          <w:sz w:val="24"/>
          <w:szCs w:val="24"/>
        </w:rPr>
        <w:t>cena zgodności planów wieloletnich z celami strategicznymi Gminy;</w:t>
      </w:r>
    </w:p>
    <w:p w:rsidR="00443176" w:rsidRPr="00C0277C" w:rsidRDefault="008917EF" w:rsidP="00C0277C">
      <w:pPr>
        <w:pStyle w:val="Tekstpodstawowy"/>
        <w:numPr>
          <w:ilvl w:val="0"/>
          <w:numId w:val="19"/>
        </w:numPr>
        <w:tabs>
          <w:tab w:val="clear" w:pos="900"/>
        </w:tabs>
        <w:spacing w:line="276" w:lineRule="auto"/>
        <w:ind w:left="709" w:hanging="34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</w:t>
      </w:r>
      <w:r w:rsidRPr="008917EF">
        <w:rPr>
          <w:rFonts w:ascii="Times New Roman" w:hAnsi="Times New Roman"/>
          <w:color w:val="000000"/>
          <w:sz w:val="24"/>
          <w:szCs w:val="24"/>
        </w:rPr>
        <w:t>oordynacja spraw związanych z przystąpieniem do organizacji społecznych</w:t>
      </w:r>
      <w:r w:rsidR="00156C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56CD5">
        <w:rPr>
          <w:rFonts w:ascii="Times New Roman" w:hAnsi="Times New Roman"/>
          <w:color w:val="000000"/>
          <w:sz w:val="24"/>
          <w:szCs w:val="24"/>
        </w:rPr>
        <w:br/>
      </w:r>
      <w:r w:rsidRPr="008917EF">
        <w:rPr>
          <w:rFonts w:ascii="Times New Roman" w:hAnsi="Times New Roman"/>
          <w:color w:val="000000"/>
          <w:sz w:val="24"/>
          <w:szCs w:val="24"/>
        </w:rPr>
        <w:t>i</w:t>
      </w:r>
      <w:r w:rsidR="00156C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917EF">
        <w:rPr>
          <w:rFonts w:ascii="Times New Roman" w:hAnsi="Times New Roman"/>
          <w:color w:val="000000"/>
          <w:sz w:val="24"/>
          <w:szCs w:val="24"/>
        </w:rPr>
        <w:t>zawodowych</w:t>
      </w:r>
      <w:r w:rsidR="00C91541" w:rsidRPr="00C0277C">
        <w:rPr>
          <w:rFonts w:ascii="Times New Roman" w:hAnsi="Times New Roman"/>
          <w:color w:val="000000"/>
          <w:sz w:val="24"/>
          <w:szCs w:val="24"/>
        </w:rPr>
        <w:t>;</w:t>
      </w:r>
    </w:p>
    <w:p w:rsidR="00443176" w:rsidRPr="00C56772" w:rsidRDefault="00443176" w:rsidP="001A282C">
      <w:pPr>
        <w:pStyle w:val="Tekstpodstawowy"/>
        <w:numPr>
          <w:ilvl w:val="0"/>
          <w:numId w:val="19"/>
        </w:numPr>
        <w:tabs>
          <w:tab w:val="clear" w:pos="900"/>
        </w:tabs>
        <w:spacing w:line="276" w:lineRule="auto"/>
        <w:ind w:left="709" w:hanging="425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analiza i popularyzacja polityki Unii Europejskiej w odnie</w:t>
      </w:r>
      <w:r w:rsidR="005F0C63" w:rsidRPr="00C56772">
        <w:rPr>
          <w:rFonts w:ascii="Times New Roman" w:hAnsi="Times New Roman"/>
          <w:color w:val="000000"/>
          <w:sz w:val="24"/>
          <w:szCs w:val="24"/>
        </w:rPr>
        <w:t>sieniu do uwarunkowań miejskich;</w:t>
      </w:r>
    </w:p>
    <w:p w:rsidR="00443176" w:rsidRPr="00C56772" w:rsidRDefault="00443176" w:rsidP="001A282C">
      <w:pPr>
        <w:pStyle w:val="Tekstpodstawowy"/>
        <w:numPr>
          <w:ilvl w:val="0"/>
          <w:numId w:val="19"/>
        </w:numPr>
        <w:tabs>
          <w:tab w:val="clear" w:pos="900"/>
        </w:tabs>
        <w:spacing w:line="276" w:lineRule="auto"/>
        <w:ind w:left="709" w:hanging="425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współpraca z instytucjami i organizacjami działającymi n</w:t>
      </w:r>
      <w:r w:rsidR="005F0C63" w:rsidRPr="00C56772">
        <w:rPr>
          <w:rFonts w:ascii="Times New Roman" w:hAnsi="Times New Roman"/>
          <w:color w:val="000000"/>
          <w:sz w:val="24"/>
          <w:szCs w:val="24"/>
        </w:rPr>
        <w:t>a rzecz integracji europejskiej;</w:t>
      </w:r>
    </w:p>
    <w:p w:rsidR="00443176" w:rsidRPr="00C56772" w:rsidRDefault="00443176" w:rsidP="001A282C">
      <w:pPr>
        <w:pStyle w:val="Tekstpodstawowy"/>
        <w:numPr>
          <w:ilvl w:val="0"/>
          <w:numId w:val="19"/>
        </w:numPr>
        <w:tabs>
          <w:tab w:val="clear" w:pos="900"/>
        </w:tabs>
        <w:spacing w:line="276" w:lineRule="auto"/>
        <w:ind w:left="709" w:hanging="425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prowadzenie spraw wynikających z ust</w:t>
      </w:r>
      <w:r w:rsidR="00A672C1" w:rsidRPr="00C56772">
        <w:rPr>
          <w:rFonts w:ascii="Times New Roman" w:hAnsi="Times New Roman"/>
          <w:color w:val="000000"/>
          <w:sz w:val="24"/>
          <w:szCs w:val="24"/>
        </w:rPr>
        <w:t xml:space="preserve">awy prawo zamówień </w:t>
      </w:r>
      <w:r w:rsidR="005F0C63" w:rsidRPr="00C56772">
        <w:rPr>
          <w:rFonts w:ascii="Times New Roman" w:hAnsi="Times New Roman"/>
          <w:color w:val="000000"/>
          <w:sz w:val="24"/>
          <w:szCs w:val="24"/>
        </w:rPr>
        <w:t>publicznych;</w:t>
      </w:r>
    </w:p>
    <w:p w:rsidR="00443176" w:rsidRPr="00C56772" w:rsidRDefault="00443176" w:rsidP="001A282C">
      <w:pPr>
        <w:pStyle w:val="Tekstpodstawowy"/>
        <w:numPr>
          <w:ilvl w:val="0"/>
          <w:numId w:val="19"/>
        </w:numPr>
        <w:tabs>
          <w:tab w:val="clear" w:pos="900"/>
        </w:tabs>
        <w:spacing w:line="276" w:lineRule="auto"/>
        <w:ind w:left="709" w:hanging="425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lastRenderedPageBreak/>
        <w:t>przygotowanie i prowadzenie postępowań o wartości zamówienia</w:t>
      </w:r>
      <w:r w:rsidR="00AC196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1969" w:rsidRPr="00C56772">
        <w:rPr>
          <w:rFonts w:ascii="Times New Roman" w:hAnsi="Times New Roman"/>
          <w:color w:val="000000"/>
          <w:sz w:val="24"/>
          <w:szCs w:val="24"/>
        </w:rPr>
        <w:t xml:space="preserve">przekraczającej wyrażoną w złotych równowartość kwoty </w:t>
      </w:r>
      <w:r w:rsidR="00AC1969">
        <w:rPr>
          <w:rFonts w:ascii="Times New Roman" w:hAnsi="Times New Roman"/>
          <w:color w:val="000000"/>
          <w:sz w:val="24"/>
          <w:szCs w:val="24"/>
        </w:rPr>
        <w:t>zgodnie z art. 4 pkt. 8 ustawy prawo zamówień publicznych i obowiązującym regulaminem</w:t>
      </w:r>
      <w:r w:rsidR="005F0C63" w:rsidRPr="00C56772">
        <w:rPr>
          <w:rFonts w:ascii="Times New Roman" w:hAnsi="Times New Roman"/>
          <w:color w:val="000000"/>
          <w:sz w:val="24"/>
          <w:szCs w:val="24"/>
        </w:rPr>
        <w:t>;</w:t>
      </w:r>
    </w:p>
    <w:p w:rsidR="00443176" w:rsidRPr="00C56772" w:rsidRDefault="00443176" w:rsidP="001A282C">
      <w:pPr>
        <w:pStyle w:val="Tekstpodstawowy"/>
        <w:numPr>
          <w:ilvl w:val="0"/>
          <w:numId w:val="19"/>
        </w:numPr>
        <w:tabs>
          <w:tab w:val="clear" w:pos="900"/>
        </w:tabs>
        <w:spacing w:line="276" w:lineRule="auto"/>
        <w:ind w:left="709" w:hanging="425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opiniowanie wnio</w:t>
      </w:r>
      <w:r w:rsidR="005F0C63" w:rsidRPr="00C56772">
        <w:rPr>
          <w:rFonts w:ascii="Times New Roman" w:hAnsi="Times New Roman"/>
          <w:color w:val="000000"/>
          <w:sz w:val="24"/>
          <w:szCs w:val="24"/>
        </w:rPr>
        <w:t>sków o rozpoczęcie postępowania;</w:t>
      </w:r>
    </w:p>
    <w:p w:rsidR="00443176" w:rsidRPr="00C56772" w:rsidRDefault="00443176" w:rsidP="001A282C">
      <w:pPr>
        <w:pStyle w:val="Tekstpodstawowy"/>
        <w:numPr>
          <w:ilvl w:val="0"/>
          <w:numId w:val="19"/>
        </w:numPr>
        <w:tabs>
          <w:tab w:val="clear" w:pos="900"/>
        </w:tabs>
        <w:spacing w:line="276" w:lineRule="auto"/>
        <w:ind w:left="709" w:hanging="425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przygotowanie Specyfikacji Istotnych Warunków Zamówienia w części formalnej dotyc</w:t>
      </w:r>
      <w:r w:rsidR="005F0C63" w:rsidRPr="00C56772">
        <w:rPr>
          <w:rFonts w:ascii="Times New Roman" w:hAnsi="Times New Roman"/>
          <w:color w:val="000000"/>
          <w:sz w:val="24"/>
          <w:szCs w:val="24"/>
        </w:rPr>
        <w:t>zącej</w:t>
      </w:r>
      <w:r w:rsidR="00AC1969">
        <w:rPr>
          <w:rFonts w:ascii="Times New Roman" w:hAnsi="Times New Roman"/>
          <w:color w:val="000000"/>
          <w:sz w:val="24"/>
          <w:szCs w:val="24"/>
        </w:rPr>
        <w:t xml:space="preserve"> wszystkich wymagań ustawowych</w:t>
      </w:r>
      <w:r w:rsidR="005F0C63" w:rsidRPr="00C56772">
        <w:rPr>
          <w:rFonts w:ascii="Times New Roman" w:hAnsi="Times New Roman"/>
          <w:color w:val="000000"/>
          <w:sz w:val="24"/>
          <w:szCs w:val="24"/>
        </w:rPr>
        <w:t>;</w:t>
      </w:r>
    </w:p>
    <w:p w:rsidR="00443176" w:rsidRPr="00C56772" w:rsidRDefault="00443176" w:rsidP="001A282C">
      <w:pPr>
        <w:pStyle w:val="Tekstpodstawowy"/>
        <w:numPr>
          <w:ilvl w:val="0"/>
          <w:numId w:val="19"/>
        </w:numPr>
        <w:tabs>
          <w:tab w:val="clear" w:pos="900"/>
        </w:tabs>
        <w:spacing w:line="276" w:lineRule="auto"/>
        <w:ind w:left="709" w:hanging="425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przygotowanie ogłoszeń wymaganych dla dan</w:t>
      </w:r>
      <w:r w:rsidR="005F0C63" w:rsidRPr="00C56772">
        <w:rPr>
          <w:rFonts w:ascii="Times New Roman" w:hAnsi="Times New Roman"/>
          <w:color w:val="000000"/>
          <w:sz w:val="24"/>
          <w:szCs w:val="24"/>
        </w:rPr>
        <w:t>ego trybu i wartości zamówienia;</w:t>
      </w:r>
    </w:p>
    <w:p w:rsidR="00443176" w:rsidRPr="00C56772" w:rsidRDefault="00443176" w:rsidP="001A282C">
      <w:pPr>
        <w:pStyle w:val="Tekstpodstawowy"/>
        <w:numPr>
          <w:ilvl w:val="0"/>
          <w:numId w:val="19"/>
        </w:numPr>
        <w:tabs>
          <w:tab w:val="clear" w:pos="900"/>
        </w:tabs>
        <w:spacing w:line="276" w:lineRule="auto"/>
        <w:ind w:left="709" w:hanging="425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kierowanie ogłoszeń odpowiednio do: Prezesa Urzędu Zamówień Publicznych, Urzędu Oficjalnych Publikacji Wspólnot Europejskich, na strony portalu internetowego Urzędu Zamówień Publicznych, umieszczanie na stronie internetowej </w:t>
      </w:r>
      <w:r w:rsidR="005F0C63" w:rsidRPr="00C56772">
        <w:rPr>
          <w:rFonts w:ascii="Times New Roman" w:hAnsi="Times New Roman"/>
          <w:color w:val="000000"/>
          <w:sz w:val="24"/>
          <w:szCs w:val="24"/>
        </w:rPr>
        <w:t>oraz na tablicy ogłoszeń Urzędu;</w:t>
      </w:r>
    </w:p>
    <w:p w:rsidR="00443176" w:rsidRPr="00C56772" w:rsidRDefault="00443176" w:rsidP="001A282C">
      <w:pPr>
        <w:pStyle w:val="Tekstpodstawowy"/>
        <w:numPr>
          <w:ilvl w:val="0"/>
          <w:numId w:val="19"/>
        </w:numPr>
        <w:tabs>
          <w:tab w:val="clear" w:pos="900"/>
        </w:tabs>
        <w:spacing w:line="276" w:lineRule="auto"/>
        <w:ind w:left="709" w:hanging="425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przekazywanie wykonawcom wyjaśnień, odpowiedzi na pytania oraz modyfikacji treści Specyfikacj</w:t>
      </w:r>
      <w:r w:rsidR="005F0C63" w:rsidRPr="00C56772">
        <w:rPr>
          <w:rFonts w:ascii="Times New Roman" w:hAnsi="Times New Roman"/>
          <w:color w:val="000000"/>
          <w:sz w:val="24"/>
          <w:szCs w:val="24"/>
        </w:rPr>
        <w:t>i Istotnych Warunków Zamówienia;</w:t>
      </w:r>
    </w:p>
    <w:p w:rsidR="00443176" w:rsidRPr="00C56772" w:rsidRDefault="00443176" w:rsidP="001A282C">
      <w:pPr>
        <w:pStyle w:val="Tekstpodstawowy"/>
        <w:numPr>
          <w:ilvl w:val="0"/>
          <w:numId w:val="19"/>
        </w:numPr>
        <w:tabs>
          <w:tab w:val="clear" w:pos="900"/>
        </w:tabs>
        <w:spacing w:line="276" w:lineRule="auto"/>
        <w:ind w:left="709" w:hanging="425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zapewnienie obsługi komisji przetargowych or</w:t>
      </w:r>
      <w:r w:rsidR="005F0C63" w:rsidRPr="00C56772">
        <w:rPr>
          <w:rFonts w:ascii="Times New Roman" w:hAnsi="Times New Roman"/>
          <w:color w:val="000000"/>
          <w:sz w:val="24"/>
          <w:szCs w:val="24"/>
        </w:rPr>
        <w:t>az uczestniczenie w jej pracach;</w:t>
      </w:r>
    </w:p>
    <w:p w:rsidR="00443176" w:rsidRPr="00C56772" w:rsidRDefault="00443176" w:rsidP="001A282C">
      <w:pPr>
        <w:pStyle w:val="Tekstpodstawowy"/>
        <w:numPr>
          <w:ilvl w:val="0"/>
          <w:numId w:val="19"/>
        </w:numPr>
        <w:tabs>
          <w:tab w:val="clear" w:pos="900"/>
        </w:tabs>
        <w:spacing w:line="276" w:lineRule="auto"/>
        <w:ind w:left="709" w:hanging="425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prow</w:t>
      </w:r>
      <w:r w:rsidR="005F0C63" w:rsidRPr="00C56772">
        <w:rPr>
          <w:rFonts w:ascii="Times New Roman" w:hAnsi="Times New Roman"/>
          <w:color w:val="000000"/>
          <w:sz w:val="24"/>
          <w:szCs w:val="24"/>
        </w:rPr>
        <w:t>adzenie dokumentacji postępowań;</w:t>
      </w:r>
    </w:p>
    <w:p w:rsidR="00443176" w:rsidRPr="00C56772" w:rsidRDefault="00B20248" w:rsidP="001A282C">
      <w:pPr>
        <w:pStyle w:val="Tekstpodstawowy"/>
        <w:numPr>
          <w:ilvl w:val="0"/>
          <w:numId w:val="19"/>
        </w:numPr>
        <w:tabs>
          <w:tab w:val="clear" w:pos="900"/>
        </w:tabs>
        <w:spacing w:line="276" w:lineRule="auto"/>
        <w:ind w:left="709" w:hanging="4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udział</w:t>
      </w:r>
      <w:r w:rsidR="005F0C63" w:rsidRPr="00C56772">
        <w:rPr>
          <w:rFonts w:ascii="Times New Roman" w:hAnsi="Times New Roman"/>
          <w:color w:val="000000"/>
          <w:sz w:val="24"/>
          <w:szCs w:val="24"/>
        </w:rPr>
        <w:t xml:space="preserve"> w postępowaniu odwoławczym;</w:t>
      </w:r>
    </w:p>
    <w:p w:rsidR="00443176" w:rsidRPr="00C56772" w:rsidRDefault="00443176" w:rsidP="001A282C">
      <w:pPr>
        <w:pStyle w:val="Tekstpodstawowy"/>
        <w:numPr>
          <w:ilvl w:val="0"/>
          <w:numId w:val="19"/>
        </w:numPr>
        <w:tabs>
          <w:tab w:val="clear" w:pos="900"/>
        </w:tabs>
        <w:spacing w:line="276" w:lineRule="auto"/>
        <w:ind w:left="709" w:hanging="425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prowadzeni</w:t>
      </w:r>
      <w:r w:rsidR="005F0C63" w:rsidRPr="00C56772">
        <w:rPr>
          <w:rFonts w:ascii="Times New Roman" w:hAnsi="Times New Roman"/>
          <w:color w:val="000000"/>
          <w:sz w:val="24"/>
          <w:szCs w:val="24"/>
        </w:rPr>
        <w:t>e rejestru zamówień publicznych;</w:t>
      </w:r>
    </w:p>
    <w:p w:rsidR="00443176" w:rsidRPr="00C56772" w:rsidRDefault="00443176" w:rsidP="001A282C">
      <w:pPr>
        <w:pStyle w:val="Tekstpodstawowy"/>
        <w:numPr>
          <w:ilvl w:val="0"/>
          <w:numId w:val="19"/>
        </w:numPr>
        <w:tabs>
          <w:tab w:val="clear" w:pos="900"/>
        </w:tabs>
        <w:spacing w:line="276" w:lineRule="auto"/>
        <w:ind w:left="709" w:hanging="425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sporządzanie sprawozdania z prowadzonych zamówień publicznyc</w:t>
      </w:r>
      <w:r w:rsidR="005F0C63" w:rsidRPr="00C56772">
        <w:rPr>
          <w:rFonts w:ascii="Times New Roman" w:hAnsi="Times New Roman"/>
          <w:color w:val="000000"/>
          <w:sz w:val="24"/>
          <w:szCs w:val="24"/>
        </w:rPr>
        <w:t>h;</w:t>
      </w:r>
    </w:p>
    <w:p w:rsidR="00443176" w:rsidRPr="00C56772" w:rsidRDefault="00443176" w:rsidP="001A282C">
      <w:pPr>
        <w:pStyle w:val="Tekstpodstawowy"/>
        <w:numPr>
          <w:ilvl w:val="0"/>
          <w:numId w:val="19"/>
        </w:numPr>
        <w:tabs>
          <w:tab w:val="clear" w:pos="900"/>
        </w:tabs>
        <w:spacing w:line="276" w:lineRule="auto"/>
        <w:ind w:left="709" w:hanging="425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sporządz</w:t>
      </w:r>
      <w:r w:rsidR="005F0C63" w:rsidRPr="00C56772">
        <w:rPr>
          <w:rFonts w:ascii="Times New Roman" w:hAnsi="Times New Roman"/>
          <w:color w:val="000000"/>
          <w:sz w:val="24"/>
          <w:szCs w:val="24"/>
        </w:rPr>
        <w:t>anie planu zamówień publicznych;</w:t>
      </w:r>
    </w:p>
    <w:p w:rsidR="00443176" w:rsidRPr="00C56772" w:rsidRDefault="00443176" w:rsidP="001A282C">
      <w:pPr>
        <w:pStyle w:val="Tekstpodstawowy"/>
        <w:numPr>
          <w:ilvl w:val="0"/>
          <w:numId w:val="19"/>
        </w:numPr>
        <w:tabs>
          <w:tab w:val="clear" w:pos="900"/>
        </w:tabs>
        <w:spacing w:line="276" w:lineRule="auto"/>
        <w:ind w:left="709" w:hanging="425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prowadzenie spraw związanych z komunikacją miejska, koordynacja rozkładów jazdy przewoźników</w:t>
      </w:r>
      <w:r w:rsidR="005F0C63" w:rsidRPr="00C56772">
        <w:rPr>
          <w:rFonts w:ascii="Times New Roman" w:hAnsi="Times New Roman"/>
          <w:color w:val="000000"/>
          <w:sz w:val="24"/>
          <w:szCs w:val="24"/>
        </w:rPr>
        <w:t>;</w:t>
      </w:r>
    </w:p>
    <w:p w:rsidR="003E3EBA" w:rsidRPr="00C56772" w:rsidRDefault="003E3EBA" w:rsidP="001A282C">
      <w:pPr>
        <w:pStyle w:val="Tekstpodstawowy"/>
        <w:numPr>
          <w:ilvl w:val="0"/>
          <w:numId w:val="19"/>
        </w:numPr>
        <w:tabs>
          <w:tab w:val="clear" w:pos="900"/>
        </w:tabs>
        <w:spacing w:line="276" w:lineRule="auto"/>
        <w:ind w:left="709" w:hanging="425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organizowanie i nadzorowanie funkcjonowania mi</w:t>
      </w:r>
      <w:r w:rsidR="003C7E50" w:rsidRPr="00C56772">
        <w:rPr>
          <w:rFonts w:ascii="Times New Roman" w:hAnsi="Times New Roman"/>
          <w:color w:val="000000"/>
          <w:sz w:val="24"/>
          <w:szCs w:val="24"/>
        </w:rPr>
        <w:t>ejskiej komunikacji autobusowej;</w:t>
      </w:r>
    </w:p>
    <w:p w:rsidR="003E3EBA" w:rsidRPr="00C56772" w:rsidRDefault="003E3EBA" w:rsidP="001A282C">
      <w:pPr>
        <w:pStyle w:val="Tekstpodstawowy"/>
        <w:numPr>
          <w:ilvl w:val="0"/>
          <w:numId w:val="19"/>
        </w:numPr>
        <w:tabs>
          <w:tab w:val="clear" w:pos="900"/>
        </w:tabs>
        <w:spacing w:line="276" w:lineRule="auto"/>
        <w:ind w:left="709" w:hanging="425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współpraca z sąsiednimi gminami w zakresie organizacji komunikacji autobusowej, </w:t>
      </w:r>
      <w:r w:rsidR="00A672C1" w:rsidRPr="00C56772">
        <w:rPr>
          <w:rFonts w:ascii="Times New Roman" w:hAnsi="Times New Roman"/>
          <w:color w:val="000000"/>
          <w:sz w:val="24"/>
          <w:szCs w:val="24"/>
        </w:rPr>
        <w:br/>
      </w:r>
      <w:r w:rsidRPr="00C56772">
        <w:rPr>
          <w:rFonts w:ascii="Times New Roman" w:hAnsi="Times New Roman"/>
          <w:color w:val="000000"/>
          <w:sz w:val="24"/>
          <w:szCs w:val="24"/>
        </w:rPr>
        <w:t xml:space="preserve">w tym komunikacji organizowanej przez te gminy, </w:t>
      </w:r>
      <w:r w:rsidR="003C7E50" w:rsidRPr="00C56772">
        <w:rPr>
          <w:rFonts w:ascii="Times New Roman" w:hAnsi="Times New Roman"/>
          <w:color w:val="000000"/>
          <w:sz w:val="24"/>
          <w:szCs w:val="24"/>
        </w:rPr>
        <w:t>wjeżdżającej na teren Pruszkowa;</w:t>
      </w:r>
    </w:p>
    <w:p w:rsidR="003E3EBA" w:rsidRPr="00C56772" w:rsidRDefault="003E3EBA" w:rsidP="001A282C">
      <w:pPr>
        <w:pStyle w:val="Tekstpodstawowy"/>
        <w:numPr>
          <w:ilvl w:val="0"/>
          <w:numId w:val="19"/>
        </w:numPr>
        <w:tabs>
          <w:tab w:val="clear" w:pos="900"/>
        </w:tabs>
        <w:spacing w:line="276" w:lineRule="auto"/>
        <w:ind w:left="709" w:hanging="425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współpraca z Zarządem Tr</w:t>
      </w:r>
      <w:r w:rsidR="003C7E50" w:rsidRPr="00C56772">
        <w:rPr>
          <w:rFonts w:ascii="Times New Roman" w:hAnsi="Times New Roman"/>
          <w:color w:val="000000"/>
          <w:sz w:val="24"/>
          <w:szCs w:val="24"/>
        </w:rPr>
        <w:t>ansportu Miejskiego w Warszawie</w:t>
      </w:r>
      <w:r w:rsidR="00B20248">
        <w:rPr>
          <w:rFonts w:ascii="Times New Roman" w:hAnsi="Times New Roman"/>
          <w:color w:val="000000"/>
          <w:sz w:val="24"/>
          <w:szCs w:val="24"/>
        </w:rPr>
        <w:t xml:space="preserve"> i innymi podmiotami</w:t>
      </w:r>
      <w:r w:rsidR="003C7E50" w:rsidRPr="00C56772">
        <w:rPr>
          <w:rFonts w:ascii="Times New Roman" w:hAnsi="Times New Roman"/>
          <w:color w:val="000000"/>
          <w:sz w:val="24"/>
          <w:szCs w:val="24"/>
        </w:rPr>
        <w:t>;</w:t>
      </w:r>
    </w:p>
    <w:p w:rsidR="003E3EBA" w:rsidRPr="00C56772" w:rsidRDefault="003E3EBA" w:rsidP="001A282C">
      <w:pPr>
        <w:pStyle w:val="Tekstpodstawowy"/>
        <w:numPr>
          <w:ilvl w:val="0"/>
          <w:numId w:val="19"/>
        </w:numPr>
        <w:tabs>
          <w:tab w:val="clear" w:pos="900"/>
        </w:tabs>
        <w:spacing w:line="276" w:lineRule="auto"/>
        <w:ind w:left="709" w:hanging="425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rozpatrywanie wniosków i kontrola nad wydawaniem zezwoleń na przewóz osób </w:t>
      </w:r>
      <w:r w:rsidR="00A672C1" w:rsidRPr="00C56772">
        <w:rPr>
          <w:rFonts w:ascii="Times New Roman" w:hAnsi="Times New Roman"/>
          <w:color w:val="000000"/>
          <w:sz w:val="24"/>
          <w:szCs w:val="24"/>
        </w:rPr>
        <w:br/>
      </w:r>
      <w:r w:rsidRPr="00C56772">
        <w:rPr>
          <w:rFonts w:ascii="Times New Roman" w:hAnsi="Times New Roman"/>
          <w:color w:val="000000"/>
          <w:sz w:val="24"/>
          <w:szCs w:val="24"/>
        </w:rPr>
        <w:t xml:space="preserve">w transporcie drogowym zgodnie </w:t>
      </w:r>
      <w:r w:rsidR="003C7E50" w:rsidRPr="00C56772">
        <w:rPr>
          <w:rFonts w:ascii="Times New Roman" w:hAnsi="Times New Roman"/>
          <w:color w:val="000000"/>
          <w:sz w:val="24"/>
          <w:szCs w:val="24"/>
        </w:rPr>
        <w:t>z ustawą o transporcie drogowym;</w:t>
      </w:r>
    </w:p>
    <w:p w:rsidR="003E3EBA" w:rsidRPr="00C56772" w:rsidRDefault="003E3EBA" w:rsidP="001A282C">
      <w:pPr>
        <w:pStyle w:val="Tekstpodstawowy"/>
        <w:numPr>
          <w:ilvl w:val="0"/>
          <w:numId w:val="19"/>
        </w:numPr>
        <w:tabs>
          <w:tab w:val="clear" w:pos="900"/>
        </w:tabs>
        <w:spacing w:line="276" w:lineRule="auto"/>
        <w:ind w:left="709" w:hanging="425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nadzór </w:t>
      </w:r>
      <w:r w:rsidR="003C7E50" w:rsidRPr="00C56772">
        <w:rPr>
          <w:rFonts w:ascii="Times New Roman" w:hAnsi="Times New Roman"/>
          <w:color w:val="000000"/>
          <w:sz w:val="24"/>
          <w:szCs w:val="24"/>
        </w:rPr>
        <w:t>nad infrastrukturą przystankową;</w:t>
      </w:r>
    </w:p>
    <w:p w:rsidR="00F94983" w:rsidRPr="00C56772" w:rsidRDefault="003C7E50" w:rsidP="001A282C">
      <w:pPr>
        <w:pStyle w:val="Tekstpodstawowy"/>
        <w:numPr>
          <w:ilvl w:val="0"/>
          <w:numId w:val="19"/>
        </w:numPr>
        <w:tabs>
          <w:tab w:val="clear" w:pos="900"/>
        </w:tabs>
        <w:spacing w:line="276" w:lineRule="auto"/>
        <w:ind w:left="709" w:hanging="425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prowadzenie zadań związanych z funkcjonowaniem Pruszkowskiego  Roweru Miejskiego;</w:t>
      </w:r>
    </w:p>
    <w:p w:rsidR="00F94983" w:rsidRPr="00C56772" w:rsidRDefault="00F94983" w:rsidP="001A282C">
      <w:pPr>
        <w:pStyle w:val="Tekstpodstawowy"/>
        <w:numPr>
          <w:ilvl w:val="0"/>
          <w:numId w:val="19"/>
        </w:numPr>
        <w:tabs>
          <w:tab w:val="clear" w:pos="900"/>
        </w:tabs>
        <w:spacing w:line="276" w:lineRule="auto"/>
        <w:ind w:left="709" w:hanging="425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prowadzenie spraw związanych z organizacją gminnej komunikacji miejskiej, opracowywanie tras, lokalizacja przystanków, uzgadnianie rozkładów jazdy, wydawanie zezwoleń na wykonywanie regularnych przewozów osób w krajowym transporcie drogowym, wydawanie zezwoleń na wykonywanie publicznego transportu zbiorowego, koordynacja rozkładów jazdy przewoźników korzystających </w:t>
      </w:r>
      <w:r w:rsidR="00CD48DC" w:rsidRPr="00C56772">
        <w:rPr>
          <w:rFonts w:ascii="Times New Roman" w:hAnsi="Times New Roman"/>
          <w:color w:val="000000"/>
          <w:sz w:val="24"/>
          <w:szCs w:val="24"/>
        </w:rPr>
        <w:br/>
      </w:r>
      <w:r w:rsidRPr="00C56772">
        <w:rPr>
          <w:rFonts w:ascii="Times New Roman" w:hAnsi="Times New Roman"/>
          <w:color w:val="000000"/>
          <w:sz w:val="24"/>
          <w:szCs w:val="24"/>
        </w:rPr>
        <w:t>z przystanków będących w zarządzie Miasta</w:t>
      </w:r>
      <w:r w:rsidR="00C91541" w:rsidRPr="00C56772">
        <w:rPr>
          <w:rFonts w:ascii="Times New Roman" w:hAnsi="Times New Roman"/>
          <w:color w:val="000000"/>
          <w:sz w:val="24"/>
          <w:szCs w:val="24"/>
        </w:rPr>
        <w:t>;</w:t>
      </w:r>
    </w:p>
    <w:p w:rsidR="00F728ED" w:rsidRDefault="008E0247" w:rsidP="001A282C">
      <w:pPr>
        <w:pStyle w:val="Tekstpodstawowy"/>
        <w:numPr>
          <w:ilvl w:val="0"/>
          <w:numId w:val="19"/>
        </w:numPr>
        <w:tabs>
          <w:tab w:val="clear" w:pos="900"/>
        </w:tabs>
        <w:spacing w:line="276" w:lineRule="auto"/>
        <w:ind w:left="709" w:hanging="425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prowadzenie rejestru umów realizowanych przez Wydział;</w:t>
      </w:r>
    </w:p>
    <w:p w:rsidR="00F728ED" w:rsidRPr="00F728ED" w:rsidRDefault="00F728ED" w:rsidP="001A282C">
      <w:pPr>
        <w:pStyle w:val="Tekstpodstawowy"/>
        <w:numPr>
          <w:ilvl w:val="0"/>
          <w:numId w:val="19"/>
        </w:numPr>
        <w:tabs>
          <w:tab w:val="clear" w:pos="900"/>
        </w:tabs>
        <w:spacing w:line="276" w:lineRule="auto"/>
        <w:ind w:left="709" w:hanging="425"/>
        <w:rPr>
          <w:rFonts w:ascii="Times New Roman" w:hAnsi="Times New Roman"/>
          <w:color w:val="000000"/>
          <w:sz w:val="24"/>
          <w:szCs w:val="24"/>
        </w:rPr>
      </w:pPr>
      <w:r w:rsidRPr="00F728ED">
        <w:rPr>
          <w:rFonts w:ascii="Times New Roman" w:hAnsi="Times New Roman"/>
          <w:color w:val="000000"/>
          <w:sz w:val="24"/>
          <w:szCs w:val="24"/>
        </w:rPr>
        <w:lastRenderedPageBreak/>
        <w:t>sporządzanie sprawozdań statystycznych w zakresie działania Wydziału;</w:t>
      </w:r>
    </w:p>
    <w:p w:rsidR="00000A80" w:rsidRPr="00C56772" w:rsidRDefault="001A74DE" w:rsidP="001A282C">
      <w:pPr>
        <w:pStyle w:val="Tekstpodstawowy"/>
        <w:numPr>
          <w:ilvl w:val="0"/>
          <w:numId w:val="19"/>
        </w:numPr>
        <w:tabs>
          <w:tab w:val="clear" w:pos="900"/>
        </w:tabs>
        <w:spacing w:line="276" w:lineRule="auto"/>
        <w:ind w:left="709" w:hanging="4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zamieszczanie w Biuletynie Informacji Publicznej, wymaganych przepisami informacji z zakresu merytorycznego Wydziału;</w:t>
      </w:r>
    </w:p>
    <w:p w:rsidR="00F64D77" w:rsidRDefault="008E0247" w:rsidP="001A282C">
      <w:pPr>
        <w:pStyle w:val="Tekstpodstawowy"/>
        <w:numPr>
          <w:ilvl w:val="0"/>
          <w:numId w:val="19"/>
        </w:numPr>
        <w:tabs>
          <w:tab w:val="clear" w:pos="900"/>
        </w:tabs>
        <w:spacing w:line="276" w:lineRule="auto"/>
        <w:ind w:left="709" w:hanging="425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współpraca w wykonywaniu zadań z innymi Wydziałami i Biurami Urzędu</w:t>
      </w:r>
      <w:r w:rsidR="00443DE4">
        <w:rPr>
          <w:rFonts w:ascii="Times New Roman" w:hAnsi="Times New Roman"/>
          <w:color w:val="000000"/>
          <w:sz w:val="24"/>
          <w:szCs w:val="24"/>
        </w:rPr>
        <w:t>;</w:t>
      </w:r>
    </w:p>
    <w:p w:rsidR="00F64D77" w:rsidRPr="00F64D77" w:rsidRDefault="00F64D77" w:rsidP="001A282C">
      <w:pPr>
        <w:pStyle w:val="Tekstpodstawowy"/>
        <w:numPr>
          <w:ilvl w:val="0"/>
          <w:numId w:val="19"/>
        </w:numPr>
        <w:tabs>
          <w:tab w:val="clear" w:pos="900"/>
        </w:tabs>
        <w:spacing w:line="276" w:lineRule="auto"/>
        <w:ind w:left="709" w:hanging="425"/>
        <w:rPr>
          <w:rFonts w:ascii="Times New Roman" w:hAnsi="Times New Roman"/>
          <w:color w:val="000000"/>
          <w:sz w:val="24"/>
          <w:szCs w:val="24"/>
        </w:rPr>
      </w:pPr>
      <w:r w:rsidRPr="00F64D77">
        <w:rPr>
          <w:rFonts w:ascii="Times New Roman" w:hAnsi="Times New Roman"/>
          <w:color w:val="000000"/>
          <w:sz w:val="24"/>
          <w:szCs w:val="24"/>
        </w:rPr>
        <w:t>realizacja zadań dotyczących Budżetu Obywatelskiego w ramach kompetencji wydziału;</w:t>
      </w:r>
    </w:p>
    <w:p w:rsidR="00F64D77" w:rsidRDefault="00F64D77" w:rsidP="001A282C">
      <w:pPr>
        <w:pStyle w:val="Tekstpodstawowy"/>
        <w:numPr>
          <w:ilvl w:val="0"/>
          <w:numId w:val="19"/>
        </w:numPr>
        <w:tabs>
          <w:tab w:val="clear" w:pos="900"/>
        </w:tabs>
        <w:spacing w:line="276" w:lineRule="auto"/>
        <w:ind w:left="709" w:hanging="425"/>
        <w:rPr>
          <w:rFonts w:ascii="Times New Roman" w:hAnsi="Times New Roman"/>
          <w:color w:val="000000"/>
          <w:sz w:val="24"/>
          <w:szCs w:val="24"/>
        </w:rPr>
      </w:pPr>
      <w:r w:rsidRPr="00F64D77">
        <w:rPr>
          <w:rFonts w:ascii="Times New Roman" w:hAnsi="Times New Roman"/>
          <w:color w:val="000000"/>
          <w:sz w:val="24"/>
          <w:szCs w:val="24"/>
        </w:rPr>
        <w:t>przygotowywanie i przekazywanie do Wydziału Organizacyjnego, projektów odpowiedzi na wnioski w trybie informacji publicznej</w:t>
      </w:r>
      <w:r w:rsidR="00DA0C49">
        <w:rPr>
          <w:rFonts w:ascii="Times New Roman" w:hAnsi="Times New Roman"/>
          <w:color w:val="000000"/>
          <w:sz w:val="24"/>
          <w:szCs w:val="24"/>
        </w:rPr>
        <w:t>;</w:t>
      </w:r>
    </w:p>
    <w:p w:rsidR="00DA0C49" w:rsidRDefault="00DA0C49" w:rsidP="001A282C">
      <w:pPr>
        <w:pStyle w:val="Tekstpodstawowy"/>
        <w:numPr>
          <w:ilvl w:val="0"/>
          <w:numId w:val="19"/>
        </w:numPr>
        <w:tabs>
          <w:tab w:val="clear" w:pos="900"/>
        </w:tabs>
        <w:spacing w:line="276" w:lineRule="auto"/>
        <w:ind w:left="709" w:hanging="4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przygotowanie sprawozdań dotyczących Programu Rewitalizacji w gminie. </w:t>
      </w:r>
    </w:p>
    <w:p w:rsidR="004D3DE3" w:rsidRDefault="004D3DE3" w:rsidP="004D3DE3">
      <w:pPr>
        <w:pStyle w:val="Tekstpodstawowy"/>
        <w:spacing w:line="276" w:lineRule="auto"/>
        <w:rPr>
          <w:rFonts w:ascii="Times New Roman" w:hAnsi="Times New Roman"/>
          <w:color w:val="000000"/>
          <w:sz w:val="24"/>
          <w:szCs w:val="24"/>
        </w:rPr>
      </w:pPr>
    </w:p>
    <w:p w:rsidR="009B7885" w:rsidRPr="00C56772" w:rsidRDefault="0001527C" w:rsidP="000E4458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56772">
        <w:rPr>
          <w:rFonts w:ascii="Times New Roman" w:hAnsi="Times New Roman"/>
          <w:b/>
          <w:color w:val="000000"/>
          <w:sz w:val="24"/>
          <w:szCs w:val="24"/>
        </w:rPr>
        <w:t>§ 35</w:t>
      </w:r>
    </w:p>
    <w:p w:rsidR="009B7885" w:rsidRPr="00C56772" w:rsidRDefault="009B7885" w:rsidP="000E4458">
      <w:pPr>
        <w:keepNext/>
        <w:keepLines/>
        <w:spacing w:line="276" w:lineRule="auto"/>
        <w:outlineLvl w:val="2"/>
        <w:rPr>
          <w:rFonts w:ascii="Times New Roman" w:eastAsia="SimSun" w:hAnsi="Times New Roman"/>
          <w:color w:val="5B9BD5"/>
          <w:sz w:val="26"/>
          <w:szCs w:val="26"/>
        </w:rPr>
      </w:pPr>
      <w:bookmarkStart w:id="36" w:name="_Toc125553594"/>
      <w:r w:rsidRPr="00C56772">
        <w:rPr>
          <w:rFonts w:ascii="Times New Roman" w:eastAsia="SimSun" w:hAnsi="Times New Roman"/>
          <w:color w:val="5B9BD5"/>
          <w:sz w:val="26"/>
          <w:szCs w:val="26"/>
        </w:rPr>
        <w:t>Biuro Kontroli</w:t>
      </w:r>
      <w:r w:rsidR="00F64D77">
        <w:rPr>
          <w:rFonts w:ascii="Times New Roman" w:eastAsia="SimSun" w:hAnsi="Times New Roman"/>
          <w:color w:val="5B9BD5"/>
          <w:sz w:val="26"/>
          <w:szCs w:val="26"/>
        </w:rPr>
        <w:t xml:space="preserve"> Wewnętrznej</w:t>
      </w:r>
      <w:r w:rsidR="00B55E93" w:rsidRPr="00C56772">
        <w:rPr>
          <w:rFonts w:ascii="Times New Roman" w:eastAsia="SimSun" w:hAnsi="Times New Roman"/>
          <w:color w:val="5B9BD5"/>
          <w:sz w:val="26"/>
          <w:szCs w:val="26"/>
        </w:rPr>
        <w:t xml:space="preserve"> </w:t>
      </w:r>
      <w:r w:rsidR="00A73B94">
        <w:rPr>
          <w:rFonts w:ascii="Times New Roman" w:eastAsia="SimSun" w:hAnsi="Times New Roman"/>
          <w:color w:val="5B9BD5"/>
          <w:sz w:val="26"/>
          <w:szCs w:val="26"/>
        </w:rPr>
        <w:t>–</w:t>
      </w:r>
      <w:r w:rsidR="00B55E93" w:rsidRPr="00C56772">
        <w:rPr>
          <w:rFonts w:ascii="Times New Roman" w:eastAsia="SimSun" w:hAnsi="Times New Roman"/>
          <w:color w:val="5B9BD5"/>
          <w:sz w:val="26"/>
          <w:szCs w:val="26"/>
        </w:rPr>
        <w:t xml:space="preserve"> BK</w:t>
      </w:r>
      <w:r w:rsidR="00F64D77">
        <w:rPr>
          <w:rFonts w:ascii="Times New Roman" w:eastAsia="SimSun" w:hAnsi="Times New Roman"/>
          <w:color w:val="5B9BD5"/>
          <w:sz w:val="26"/>
          <w:szCs w:val="26"/>
        </w:rPr>
        <w:t>W</w:t>
      </w:r>
      <w:bookmarkEnd w:id="36"/>
    </w:p>
    <w:p w:rsidR="009B7885" w:rsidRPr="00C56772" w:rsidRDefault="009B7885" w:rsidP="000E4458">
      <w:pPr>
        <w:spacing w:line="276" w:lineRule="auto"/>
        <w:rPr>
          <w:rFonts w:ascii="Times New Roman" w:hAnsi="Times New Roman"/>
        </w:rPr>
      </w:pPr>
    </w:p>
    <w:p w:rsidR="00F64D77" w:rsidRPr="00F64D77" w:rsidRDefault="00F64D77" w:rsidP="00F64D77">
      <w:pPr>
        <w:pStyle w:val="Bezodstpw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4D77">
        <w:rPr>
          <w:rFonts w:ascii="Times New Roman" w:hAnsi="Times New Roman"/>
          <w:color w:val="000000"/>
          <w:sz w:val="24"/>
          <w:szCs w:val="24"/>
        </w:rPr>
        <w:t>Do zadań Biura Kontroli Wewnętrznej należy w szczególności:</w:t>
      </w:r>
    </w:p>
    <w:p w:rsidR="00F64D77" w:rsidRPr="00F64D77" w:rsidRDefault="00F64D77" w:rsidP="004D3DE3">
      <w:pPr>
        <w:pStyle w:val="Bezodstpw"/>
        <w:numPr>
          <w:ilvl w:val="0"/>
          <w:numId w:val="83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4D77">
        <w:rPr>
          <w:rFonts w:ascii="Times New Roman" w:hAnsi="Times New Roman"/>
          <w:color w:val="000000"/>
          <w:sz w:val="24"/>
          <w:szCs w:val="24"/>
        </w:rPr>
        <w:t>opracowywanie projektu regulaminu kontroli i jego zmian;</w:t>
      </w:r>
    </w:p>
    <w:p w:rsidR="00F64D77" w:rsidRPr="00F64D77" w:rsidRDefault="00F64D77" w:rsidP="004D3DE3">
      <w:pPr>
        <w:pStyle w:val="Bezodstpw"/>
        <w:numPr>
          <w:ilvl w:val="0"/>
          <w:numId w:val="83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4D77">
        <w:rPr>
          <w:rFonts w:ascii="Times New Roman" w:hAnsi="Times New Roman"/>
          <w:color w:val="000000"/>
          <w:sz w:val="24"/>
          <w:szCs w:val="24"/>
        </w:rPr>
        <w:t>opracowywanie rocznych planów kontroli i sprawozdań z ich realizacji;</w:t>
      </w:r>
    </w:p>
    <w:p w:rsidR="00F64D77" w:rsidRPr="00F64D77" w:rsidRDefault="00F64D77" w:rsidP="004D3DE3">
      <w:pPr>
        <w:pStyle w:val="Bezodstpw"/>
        <w:numPr>
          <w:ilvl w:val="0"/>
          <w:numId w:val="83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4D77">
        <w:rPr>
          <w:rFonts w:ascii="Times New Roman" w:hAnsi="Times New Roman"/>
          <w:color w:val="000000"/>
          <w:sz w:val="24"/>
          <w:szCs w:val="24"/>
        </w:rPr>
        <w:t>prowadzenie książki wpisu kontroli przeprowadzanych w urzędzie;</w:t>
      </w:r>
    </w:p>
    <w:p w:rsidR="00F64D77" w:rsidRPr="00F64D77" w:rsidRDefault="00F64D77" w:rsidP="004D3DE3">
      <w:pPr>
        <w:pStyle w:val="Bezodstpw"/>
        <w:numPr>
          <w:ilvl w:val="0"/>
          <w:numId w:val="83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4D77">
        <w:rPr>
          <w:rFonts w:ascii="Times New Roman" w:hAnsi="Times New Roman"/>
          <w:color w:val="000000"/>
          <w:sz w:val="24"/>
          <w:szCs w:val="24"/>
        </w:rPr>
        <w:t>nadzór i kontrola nad działalnością finansową miejskich jednostek organizacyjnych;</w:t>
      </w:r>
    </w:p>
    <w:p w:rsidR="00F64D77" w:rsidRPr="00F64D77" w:rsidRDefault="00F64D77" w:rsidP="004D3DE3">
      <w:pPr>
        <w:pStyle w:val="Bezodstpw"/>
        <w:numPr>
          <w:ilvl w:val="0"/>
          <w:numId w:val="83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4D77">
        <w:rPr>
          <w:rFonts w:ascii="Times New Roman" w:hAnsi="Times New Roman"/>
          <w:color w:val="000000"/>
          <w:sz w:val="24"/>
          <w:szCs w:val="24"/>
        </w:rPr>
        <w:t>nadzór i kontrola nad wydatkowaniem dotacji udzielanych organizacjom pozarządowym i stowarzyszeniom oraz niepublicznym placówkom oświatowym;</w:t>
      </w:r>
    </w:p>
    <w:p w:rsidR="00F64D77" w:rsidRPr="00F64D77" w:rsidRDefault="00F64D77" w:rsidP="004D3DE3">
      <w:pPr>
        <w:pStyle w:val="Bezodstpw"/>
        <w:numPr>
          <w:ilvl w:val="0"/>
          <w:numId w:val="83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4D77">
        <w:rPr>
          <w:rFonts w:ascii="Times New Roman" w:hAnsi="Times New Roman"/>
          <w:color w:val="000000"/>
          <w:sz w:val="24"/>
          <w:szCs w:val="24"/>
        </w:rPr>
        <w:t>prowadzenie rejestru umów realizowanych przez biuro;</w:t>
      </w:r>
    </w:p>
    <w:p w:rsidR="00F64D77" w:rsidRPr="00F64D77" w:rsidRDefault="003F43E2" w:rsidP="004D3DE3">
      <w:pPr>
        <w:pStyle w:val="Bezodstpw"/>
        <w:numPr>
          <w:ilvl w:val="0"/>
          <w:numId w:val="83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zamieszczanie w Biuletynie Informacji Publicznej, wymaganych przepisami informacji z zakresu merytorycznego Biura;</w:t>
      </w:r>
    </w:p>
    <w:p w:rsidR="009B7885" w:rsidRPr="00C56772" w:rsidRDefault="00F64D77" w:rsidP="004D3DE3">
      <w:pPr>
        <w:numPr>
          <w:ilvl w:val="0"/>
          <w:numId w:val="83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4D77">
        <w:rPr>
          <w:rFonts w:ascii="Times New Roman" w:hAnsi="Times New Roman"/>
          <w:color w:val="000000"/>
          <w:sz w:val="24"/>
          <w:szCs w:val="24"/>
        </w:rPr>
        <w:t>współpraca w wykonywaniu zadań z innymi wydziałami i biurami urzędu</w:t>
      </w:r>
      <w:r w:rsidR="009B7885" w:rsidRPr="00C56772">
        <w:rPr>
          <w:rFonts w:ascii="Times New Roman" w:hAnsi="Times New Roman"/>
          <w:color w:val="000000"/>
          <w:sz w:val="24"/>
          <w:szCs w:val="24"/>
        </w:rPr>
        <w:t>.</w:t>
      </w:r>
    </w:p>
    <w:p w:rsidR="00F64D77" w:rsidRPr="00C56772" w:rsidRDefault="00F64D77" w:rsidP="00F64D77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56772">
        <w:rPr>
          <w:rFonts w:ascii="Times New Roman" w:hAnsi="Times New Roman"/>
          <w:b/>
          <w:color w:val="000000"/>
          <w:sz w:val="24"/>
          <w:szCs w:val="24"/>
        </w:rPr>
        <w:t>§ 35</w:t>
      </w:r>
      <w:r>
        <w:rPr>
          <w:rFonts w:ascii="Times New Roman" w:hAnsi="Times New Roman"/>
          <w:b/>
          <w:color w:val="000000"/>
          <w:sz w:val="24"/>
          <w:szCs w:val="24"/>
        </w:rPr>
        <w:t>a</w:t>
      </w:r>
    </w:p>
    <w:p w:rsidR="004D3DE3" w:rsidRPr="00C56772" w:rsidRDefault="00F64D77" w:rsidP="00F64D77">
      <w:pPr>
        <w:keepNext/>
        <w:keepLines/>
        <w:spacing w:line="276" w:lineRule="auto"/>
        <w:outlineLvl w:val="2"/>
        <w:rPr>
          <w:rFonts w:ascii="Times New Roman" w:eastAsia="SimSun" w:hAnsi="Times New Roman"/>
          <w:color w:val="5B9BD5"/>
          <w:sz w:val="26"/>
          <w:szCs w:val="26"/>
        </w:rPr>
      </w:pPr>
      <w:bookmarkStart w:id="37" w:name="_Toc125553595"/>
      <w:r>
        <w:rPr>
          <w:rFonts w:ascii="Times New Roman" w:eastAsia="SimSun" w:hAnsi="Times New Roman"/>
          <w:color w:val="5B9BD5"/>
          <w:sz w:val="26"/>
          <w:szCs w:val="26"/>
        </w:rPr>
        <w:t>Audytor Wewnętrzny</w:t>
      </w:r>
      <w:r w:rsidRPr="00C56772">
        <w:rPr>
          <w:rFonts w:ascii="Times New Roman" w:eastAsia="SimSun" w:hAnsi="Times New Roman"/>
          <w:color w:val="5B9BD5"/>
          <w:sz w:val="26"/>
          <w:szCs w:val="26"/>
        </w:rPr>
        <w:t xml:space="preserve"> </w:t>
      </w:r>
      <w:r w:rsidR="004D3DE3">
        <w:rPr>
          <w:rFonts w:ascii="Times New Roman" w:eastAsia="SimSun" w:hAnsi="Times New Roman"/>
          <w:color w:val="5B9BD5"/>
          <w:sz w:val="26"/>
          <w:szCs w:val="26"/>
        </w:rPr>
        <w:t>–</w:t>
      </w:r>
      <w:r w:rsidRPr="00C56772">
        <w:rPr>
          <w:rFonts w:ascii="Times New Roman" w:eastAsia="SimSun" w:hAnsi="Times New Roman"/>
          <w:color w:val="5B9BD5"/>
          <w:sz w:val="26"/>
          <w:szCs w:val="26"/>
        </w:rPr>
        <w:t xml:space="preserve"> </w:t>
      </w:r>
      <w:r>
        <w:rPr>
          <w:rFonts w:ascii="Times New Roman" w:eastAsia="SimSun" w:hAnsi="Times New Roman"/>
          <w:color w:val="5B9BD5"/>
          <w:sz w:val="26"/>
          <w:szCs w:val="26"/>
        </w:rPr>
        <w:t>AUD</w:t>
      </w:r>
      <w:bookmarkEnd w:id="37"/>
    </w:p>
    <w:p w:rsidR="00066572" w:rsidRDefault="00066572" w:rsidP="004D3DE3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B6E36" w:rsidRPr="004D3DE3" w:rsidRDefault="006B6E36" w:rsidP="004D3DE3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D3DE3">
        <w:rPr>
          <w:rFonts w:ascii="Times New Roman" w:hAnsi="Times New Roman"/>
          <w:sz w:val="24"/>
          <w:szCs w:val="24"/>
        </w:rPr>
        <w:t>Do zadań Audytora wewnętrznego w szczególności należy:</w:t>
      </w:r>
    </w:p>
    <w:p w:rsidR="006B6E36" w:rsidRPr="004D3DE3" w:rsidRDefault="006B6E36" w:rsidP="004D3DE3">
      <w:pPr>
        <w:pStyle w:val="Bezodstpw"/>
        <w:numPr>
          <w:ilvl w:val="0"/>
          <w:numId w:val="8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D3DE3">
        <w:rPr>
          <w:rFonts w:ascii="Times New Roman" w:hAnsi="Times New Roman"/>
          <w:sz w:val="24"/>
          <w:szCs w:val="24"/>
        </w:rPr>
        <w:t>prowadzenie audytu wewnętrznego;</w:t>
      </w:r>
    </w:p>
    <w:p w:rsidR="006B6E36" w:rsidRPr="004D3DE3" w:rsidRDefault="006B6E36" w:rsidP="004D3DE3">
      <w:pPr>
        <w:pStyle w:val="Bezodstpw"/>
        <w:numPr>
          <w:ilvl w:val="0"/>
          <w:numId w:val="8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D3DE3">
        <w:rPr>
          <w:rFonts w:ascii="Times New Roman" w:hAnsi="Times New Roman"/>
          <w:sz w:val="24"/>
          <w:szCs w:val="24"/>
        </w:rPr>
        <w:t>prowadzenie systematycznej oceny kontroli zarządczej we wszystkich obszarach urzędu i jednostkach organizacyjnych;</w:t>
      </w:r>
    </w:p>
    <w:p w:rsidR="006B6E36" w:rsidRPr="004D3DE3" w:rsidRDefault="006B6E36" w:rsidP="004D3DE3">
      <w:pPr>
        <w:pStyle w:val="Bezodstpw"/>
        <w:numPr>
          <w:ilvl w:val="0"/>
          <w:numId w:val="8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D3DE3">
        <w:rPr>
          <w:rFonts w:ascii="Times New Roman" w:hAnsi="Times New Roman"/>
          <w:sz w:val="24"/>
          <w:szCs w:val="24"/>
        </w:rPr>
        <w:t>dokonywanie analizy obszarów ryzyka w zakresie działania jednostki;</w:t>
      </w:r>
    </w:p>
    <w:p w:rsidR="006B6E36" w:rsidRPr="004D3DE3" w:rsidRDefault="006B6E36" w:rsidP="004D3DE3">
      <w:pPr>
        <w:pStyle w:val="Bezodstpw"/>
        <w:numPr>
          <w:ilvl w:val="0"/>
          <w:numId w:val="8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D3DE3">
        <w:rPr>
          <w:rFonts w:ascii="Times New Roman" w:hAnsi="Times New Roman"/>
          <w:sz w:val="24"/>
          <w:szCs w:val="24"/>
        </w:rPr>
        <w:t>sporządzanie rocznych planów audytu wewnętrznego;</w:t>
      </w:r>
    </w:p>
    <w:p w:rsidR="006B6E36" w:rsidRPr="004D3DE3" w:rsidRDefault="006B6E36" w:rsidP="004D3DE3">
      <w:pPr>
        <w:pStyle w:val="Bezodstpw"/>
        <w:numPr>
          <w:ilvl w:val="0"/>
          <w:numId w:val="8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D3DE3">
        <w:rPr>
          <w:rFonts w:ascii="Times New Roman" w:hAnsi="Times New Roman"/>
          <w:sz w:val="24"/>
          <w:szCs w:val="24"/>
        </w:rPr>
        <w:t>sporządzanie sprawozdań z wykonania planu audytu wewnętrznego;</w:t>
      </w:r>
    </w:p>
    <w:p w:rsidR="006B6E36" w:rsidRPr="004D3DE3" w:rsidRDefault="006B6E36" w:rsidP="004D3DE3">
      <w:pPr>
        <w:pStyle w:val="Bezodstpw"/>
        <w:numPr>
          <w:ilvl w:val="0"/>
          <w:numId w:val="8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D3DE3">
        <w:rPr>
          <w:rFonts w:ascii="Times New Roman" w:hAnsi="Times New Roman"/>
          <w:sz w:val="24"/>
          <w:szCs w:val="24"/>
        </w:rPr>
        <w:lastRenderedPageBreak/>
        <w:t>przeprowadzanie i dokumentowanie zadań audytowych;</w:t>
      </w:r>
    </w:p>
    <w:p w:rsidR="006B6E36" w:rsidRPr="004D3DE3" w:rsidRDefault="006B6E36" w:rsidP="004D3DE3">
      <w:pPr>
        <w:pStyle w:val="Bezodstpw"/>
        <w:numPr>
          <w:ilvl w:val="0"/>
          <w:numId w:val="8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D3DE3">
        <w:rPr>
          <w:rFonts w:ascii="Times New Roman" w:hAnsi="Times New Roman"/>
          <w:sz w:val="24"/>
          <w:szCs w:val="24"/>
        </w:rPr>
        <w:t>wykonywanie czynności doradczych na wniosek prezydenta lub na wniosek audytora wewnętrznego za zgodą prezydenta;</w:t>
      </w:r>
    </w:p>
    <w:p w:rsidR="006B6E36" w:rsidRPr="004D3DE3" w:rsidRDefault="006B6E36" w:rsidP="004D3DE3">
      <w:pPr>
        <w:pStyle w:val="Bezodstpw"/>
        <w:numPr>
          <w:ilvl w:val="0"/>
          <w:numId w:val="8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D3DE3">
        <w:rPr>
          <w:rFonts w:ascii="Times New Roman" w:hAnsi="Times New Roman"/>
          <w:sz w:val="24"/>
          <w:szCs w:val="24"/>
        </w:rPr>
        <w:t>prowadzenie rejestru umów realizowanych przez audytora wewnętrznego;</w:t>
      </w:r>
    </w:p>
    <w:p w:rsidR="006B6E36" w:rsidRPr="004D3DE3" w:rsidRDefault="00F37D7E" w:rsidP="004D3DE3">
      <w:pPr>
        <w:pStyle w:val="Bezodstpw"/>
        <w:numPr>
          <w:ilvl w:val="0"/>
          <w:numId w:val="8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zamieszczanie w Biuletynie Informacji Publicznej</w:t>
      </w:r>
      <w:r w:rsidR="0063699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wymaganych przepisami informacji z zakresu merytorycznego Audytora;</w:t>
      </w:r>
    </w:p>
    <w:p w:rsidR="006B6E36" w:rsidRPr="004D3DE3" w:rsidRDefault="006B6E36" w:rsidP="004D3DE3">
      <w:pPr>
        <w:pStyle w:val="Bezodstpw"/>
        <w:numPr>
          <w:ilvl w:val="0"/>
          <w:numId w:val="8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D3DE3">
        <w:rPr>
          <w:rFonts w:ascii="Times New Roman" w:hAnsi="Times New Roman"/>
          <w:sz w:val="24"/>
          <w:szCs w:val="24"/>
        </w:rPr>
        <w:t xml:space="preserve">reprezentowanie komórki audytu wewnętrznego w urzędzie oraz w stosunkach </w:t>
      </w:r>
      <w:r w:rsidRPr="004D3DE3">
        <w:rPr>
          <w:rFonts w:ascii="Times New Roman" w:hAnsi="Times New Roman"/>
          <w:sz w:val="24"/>
          <w:szCs w:val="24"/>
        </w:rPr>
        <w:br/>
        <w:t>z jednostkami zewnętrznymi za pośrednictwem lub w porozumieniu z prezydentem;</w:t>
      </w:r>
    </w:p>
    <w:p w:rsidR="004D3DE3" w:rsidRDefault="006B6E36" w:rsidP="00720876">
      <w:pPr>
        <w:pStyle w:val="Bezodstpw"/>
        <w:numPr>
          <w:ilvl w:val="0"/>
          <w:numId w:val="8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D3DE3">
        <w:rPr>
          <w:rFonts w:ascii="Times New Roman" w:hAnsi="Times New Roman"/>
          <w:sz w:val="24"/>
          <w:szCs w:val="24"/>
        </w:rPr>
        <w:t>współpraca w wykonywaniu zadań z innymi wydziałami i biurami urzędu.</w:t>
      </w:r>
    </w:p>
    <w:p w:rsidR="00720876" w:rsidRPr="00720876" w:rsidRDefault="00720876" w:rsidP="00720876">
      <w:pPr>
        <w:pStyle w:val="Bezodstpw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9B7885" w:rsidRPr="00C56772" w:rsidRDefault="0001527C" w:rsidP="000E4458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56772">
        <w:rPr>
          <w:rFonts w:ascii="Times New Roman" w:hAnsi="Times New Roman"/>
          <w:b/>
          <w:color w:val="000000"/>
          <w:sz w:val="24"/>
          <w:szCs w:val="24"/>
        </w:rPr>
        <w:t>§ 36</w:t>
      </w:r>
    </w:p>
    <w:p w:rsidR="009B7885" w:rsidRPr="00C56772" w:rsidRDefault="009B7885" w:rsidP="00720876">
      <w:pPr>
        <w:pStyle w:val="Nagwek3"/>
        <w:spacing w:before="0" w:after="120" w:line="276" w:lineRule="auto"/>
        <w:rPr>
          <w:rFonts w:ascii="Times New Roman" w:hAnsi="Times New Roman"/>
        </w:rPr>
      </w:pPr>
      <w:bookmarkStart w:id="38" w:name="_Toc125553596"/>
      <w:r w:rsidRPr="00C56772">
        <w:rPr>
          <w:rFonts w:ascii="Times New Roman" w:hAnsi="Times New Roman"/>
        </w:rPr>
        <w:t>Biuro Prawne</w:t>
      </w:r>
      <w:r w:rsidR="00B55E93" w:rsidRPr="00C56772">
        <w:rPr>
          <w:rFonts w:ascii="Times New Roman" w:hAnsi="Times New Roman"/>
        </w:rPr>
        <w:t xml:space="preserve"> </w:t>
      </w:r>
      <w:r w:rsidR="00C70775">
        <w:rPr>
          <w:rFonts w:ascii="Times New Roman" w:hAnsi="Times New Roman"/>
        </w:rPr>
        <w:t>–</w:t>
      </w:r>
      <w:r w:rsidR="00B55E93" w:rsidRPr="00C56772">
        <w:rPr>
          <w:rFonts w:ascii="Times New Roman" w:hAnsi="Times New Roman"/>
        </w:rPr>
        <w:t xml:space="preserve"> B</w:t>
      </w:r>
      <w:r w:rsidR="00AC7F69">
        <w:rPr>
          <w:rFonts w:ascii="Times New Roman" w:hAnsi="Times New Roman"/>
        </w:rPr>
        <w:t>R</w:t>
      </w:r>
      <w:r w:rsidR="00B55E93" w:rsidRPr="00C56772">
        <w:rPr>
          <w:rFonts w:ascii="Times New Roman" w:hAnsi="Times New Roman"/>
        </w:rPr>
        <w:t>P</w:t>
      </w:r>
      <w:bookmarkEnd w:id="38"/>
    </w:p>
    <w:p w:rsidR="009B7885" w:rsidRPr="00C56772" w:rsidRDefault="009B7885" w:rsidP="000E4458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Do zadań Biura Prawnego w szczególności należy:</w:t>
      </w:r>
    </w:p>
    <w:p w:rsidR="009B7885" w:rsidRPr="00C56772" w:rsidRDefault="00443DE4" w:rsidP="00F573DE">
      <w:pPr>
        <w:numPr>
          <w:ilvl w:val="0"/>
          <w:numId w:val="11"/>
        </w:numPr>
        <w:tabs>
          <w:tab w:val="clear" w:pos="720"/>
          <w:tab w:val="num" w:pos="540"/>
        </w:tabs>
        <w:spacing w:line="276" w:lineRule="auto"/>
        <w:ind w:left="540" w:hanging="39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</w:t>
      </w:r>
      <w:r w:rsidR="009B7885" w:rsidRPr="00C56772">
        <w:rPr>
          <w:rFonts w:ascii="Times New Roman" w:hAnsi="Times New Roman"/>
          <w:color w:val="000000"/>
          <w:sz w:val="24"/>
          <w:szCs w:val="24"/>
        </w:rPr>
        <w:t>bsługa pr</w:t>
      </w:r>
      <w:r w:rsidR="002351B5">
        <w:rPr>
          <w:rFonts w:ascii="Times New Roman" w:hAnsi="Times New Roman"/>
          <w:color w:val="000000"/>
          <w:sz w:val="24"/>
          <w:szCs w:val="24"/>
        </w:rPr>
        <w:t>awna Urzędu i Rady.</w:t>
      </w:r>
    </w:p>
    <w:p w:rsidR="009B7885" w:rsidRPr="00C56772" w:rsidRDefault="00443DE4" w:rsidP="00F573DE">
      <w:pPr>
        <w:numPr>
          <w:ilvl w:val="0"/>
          <w:numId w:val="11"/>
        </w:numPr>
        <w:tabs>
          <w:tab w:val="clear" w:pos="720"/>
          <w:tab w:val="num" w:pos="540"/>
        </w:tabs>
        <w:spacing w:line="276" w:lineRule="auto"/>
        <w:ind w:left="540" w:hanging="39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</w:t>
      </w:r>
      <w:r w:rsidR="009B7885" w:rsidRPr="00C56772">
        <w:rPr>
          <w:rFonts w:ascii="Times New Roman" w:hAnsi="Times New Roman"/>
          <w:color w:val="000000"/>
          <w:sz w:val="24"/>
          <w:szCs w:val="24"/>
        </w:rPr>
        <w:t>piniowanie pod względem prawnym projektów uchwał</w:t>
      </w:r>
      <w:r w:rsidR="003721C8">
        <w:rPr>
          <w:rFonts w:ascii="Times New Roman" w:hAnsi="Times New Roman"/>
          <w:color w:val="000000"/>
          <w:sz w:val="24"/>
          <w:szCs w:val="24"/>
        </w:rPr>
        <w:t xml:space="preserve"> Rady oraz zarządzeń </w:t>
      </w:r>
      <w:r w:rsidR="002351B5">
        <w:rPr>
          <w:rFonts w:ascii="Times New Roman" w:hAnsi="Times New Roman"/>
          <w:color w:val="000000"/>
          <w:sz w:val="24"/>
          <w:szCs w:val="24"/>
        </w:rPr>
        <w:t>Prezydenta.</w:t>
      </w:r>
    </w:p>
    <w:p w:rsidR="009B7885" w:rsidRPr="00C56772" w:rsidRDefault="00443DE4" w:rsidP="00F573DE">
      <w:pPr>
        <w:numPr>
          <w:ilvl w:val="0"/>
          <w:numId w:val="11"/>
        </w:numPr>
        <w:tabs>
          <w:tab w:val="clear" w:pos="720"/>
          <w:tab w:val="num" w:pos="540"/>
        </w:tabs>
        <w:spacing w:line="276" w:lineRule="auto"/>
        <w:ind w:left="540" w:hanging="39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</w:t>
      </w:r>
      <w:r w:rsidR="009B7885" w:rsidRPr="00C56772">
        <w:rPr>
          <w:rFonts w:ascii="Times New Roman" w:hAnsi="Times New Roman"/>
          <w:color w:val="000000"/>
          <w:sz w:val="24"/>
          <w:szCs w:val="24"/>
        </w:rPr>
        <w:t>piniowanie projektów umów</w:t>
      </w:r>
      <w:r w:rsidR="003721C8">
        <w:rPr>
          <w:rFonts w:ascii="Times New Roman" w:hAnsi="Times New Roman"/>
          <w:color w:val="000000"/>
          <w:sz w:val="24"/>
          <w:szCs w:val="24"/>
        </w:rPr>
        <w:t xml:space="preserve"> i porozumień przygotowywanych </w:t>
      </w:r>
      <w:r w:rsidR="009B7885" w:rsidRPr="00C56772">
        <w:rPr>
          <w:rFonts w:ascii="Times New Roman" w:hAnsi="Times New Roman"/>
          <w:color w:val="000000"/>
          <w:sz w:val="24"/>
          <w:szCs w:val="24"/>
        </w:rPr>
        <w:t>prz</w:t>
      </w:r>
      <w:r w:rsidR="002351B5">
        <w:rPr>
          <w:rFonts w:ascii="Times New Roman" w:hAnsi="Times New Roman"/>
          <w:color w:val="000000"/>
          <w:sz w:val="24"/>
          <w:szCs w:val="24"/>
        </w:rPr>
        <w:t>ez komórki organizacyjne Urzędu.</w:t>
      </w:r>
    </w:p>
    <w:p w:rsidR="009B7885" w:rsidRPr="00C56772" w:rsidRDefault="00443DE4" w:rsidP="00F573DE">
      <w:pPr>
        <w:numPr>
          <w:ilvl w:val="0"/>
          <w:numId w:val="11"/>
        </w:numPr>
        <w:tabs>
          <w:tab w:val="clear" w:pos="720"/>
          <w:tab w:val="num" w:pos="540"/>
        </w:tabs>
        <w:spacing w:line="276" w:lineRule="auto"/>
        <w:ind w:left="540" w:hanging="39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</w:t>
      </w:r>
      <w:r w:rsidR="009B7885" w:rsidRPr="00C56772">
        <w:rPr>
          <w:rFonts w:ascii="Times New Roman" w:hAnsi="Times New Roman"/>
          <w:color w:val="000000"/>
          <w:sz w:val="24"/>
          <w:szCs w:val="24"/>
        </w:rPr>
        <w:t>ydawanie opinii prawnych w sprawach dot. funkcjonowania Miasta oraz prowa</w:t>
      </w:r>
      <w:r w:rsidR="002351B5">
        <w:rPr>
          <w:rFonts w:ascii="Times New Roman" w:hAnsi="Times New Roman"/>
          <w:color w:val="000000"/>
          <w:sz w:val="24"/>
          <w:szCs w:val="24"/>
        </w:rPr>
        <w:t>dzenia rejestru wydanych opinii.</w:t>
      </w:r>
    </w:p>
    <w:p w:rsidR="009B7885" w:rsidRPr="00C56772" w:rsidRDefault="00443DE4" w:rsidP="00F573DE">
      <w:pPr>
        <w:numPr>
          <w:ilvl w:val="0"/>
          <w:numId w:val="11"/>
        </w:numPr>
        <w:tabs>
          <w:tab w:val="clear" w:pos="720"/>
          <w:tab w:val="num" w:pos="540"/>
        </w:tabs>
        <w:spacing w:line="276" w:lineRule="auto"/>
        <w:ind w:left="540" w:hanging="39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</w:t>
      </w:r>
      <w:r w:rsidR="002351B5">
        <w:rPr>
          <w:rFonts w:ascii="Times New Roman" w:hAnsi="Times New Roman"/>
          <w:color w:val="000000"/>
          <w:sz w:val="24"/>
          <w:szCs w:val="24"/>
        </w:rPr>
        <w:t>rowadzenie spraw sądowych.</w:t>
      </w:r>
    </w:p>
    <w:p w:rsidR="009B7885" w:rsidRPr="00C56772" w:rsidRDefault="00443DE4" w:rsidP="00F573DE">
      <w:pPr>
        <w:numPr>
          <w:ilvl w:val="0"/>
          <w:numId w:val="11"/>
        </w:numPr>
        <w:tabs>
          <w:tab w:val="clear" w:pos="720"/>
          <w:tab w:val="num" w:pos="540"/>
        </w:tabs>
        <w:spacing w:line="276" w:lineRule="auto"/>
        <w:ind w:left="540" w:hanging="39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</w:t>
      </w:r>
      <w:r w:rsidR="009B7885" w:rsidRPr="00C56772">
        <w:rPr>
          <w:rFonts w:ascii="Times New Roman" w:hAnsi="Times New Roman"/>
          <w:color w:val="000000"/>
          <w:sz w:val="24"/>
          <w:szCs w:val="24"/>
        </w:rPr>
        <w:t xml:space="preserve">ieżące informowanie Prezydenta o zmianach w </w:t>
      </w:r>
      <w:r w:rsidR="002351B5">
        <w:rPr>
          <w:rFonts w:ascii="Times New Roman" w:hAnsi="Times New Roman"/>
          <w:color w:val="000000"/>
          <w:sz w:val="24"/>
          <w:szCs w:val="24"/>
        </w:rPr>
        <w:t>obowiązujących przepisach prawa.</w:t>
      </w:r>
    </w:p>
    <w:p w:rsidR="00021E5A" w:rsidRPr="00C56772" w:rsidRDefault="00443DE4" w:rsidP="00F573DE">
      <w:pPr>
        <w:numPr>
          <w:ilvl w:val="0"/>
          <w:numId w:val="11"/>
        </w:numPr>
        <w:tabs>
          <w:tab w:val="clear" w:pos="720"/>
          <w:tab w:val="num" w:pos="540"/>
        </w:tabs>
        <w:spacing w:line="276" w:lineRule="auto"/>
        <w:ind w:left="540" w:hanging="39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</w:t>
      </w:r>
      <w:r w:rsidR="00021E5A" w:rsidRPr="00C56772">
        <w:rPr>
          <w:rFonts w:ascii="Times New Roman" w:hAnsi="Times New Roman"/>
          <w:color w:val="000000"/>
          <w:sz w:val="24"/>
          <w:szCs w:val="24"/>
        </w:rPr>
        <w:t>piniow</w:t>
      </w:r>
      <w:r w:rsidR="002351B5">
        <w:rPr>
          <w:rFonts w:ascii="Times New Roman" w:hAnsi="Times New Roman"/>
          <w:color w:val="000000"/>
          <w:sz w:val="24"/>
          <w:szCs w:val="24"/>
        </w:rPr>
        <w:t>anie Regulaminu Organizacyjnego.</w:t>
      </w:r>
    </w:p>
    <w:p w:rsidR="00437814" w:rsidRPr="00437814" w:rsidRDefault="00443DE4" w:rsidP="00437814">
      <w:pPr>
        <w:numPr>
          <w:ilvl w:val="0"/>
          <w:numId w:val="11"/>
        </w:numPr>
        <w:tabs>
          <w:tab w:val="clear" w:pos="720"/>
          <w:tab w:val="num" w:pos="540"/>
        </w:tabs>
        <w:spacing w:line="276" w:lineRule="auto"/>
        <w:ind w:left="540" w:hanging="39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9" w:name="_Hlk124237446"/>
      <w:r>
        <w:rPr>
          <w:rFonts w:ascii="Times New Roman" w:hAnsi="Times New Roman"/>
          <w:color w:val="000000"/>
          <w:sz w:val="24"/>
          <w:szCs w:val="24"/>
        </w:rPr>
        <w:t>Z</w:t>
      </w:r>
      <w:r w:rsidR="00437814">
        <w:rPr>
          <w:rFonts w:ascii="Times New Roman" w:hAnsi="Times New Roman"/>
          <w:color w:val="000000"/>
          <w:sz w:val="24"/>
          <w:szCs w:val="24"/>
        </w:rPr>
        <w:t>amieszczanie w Biuletynie Informacji Publicznej, wymaganych przepisami informacji z zakresu merytorycznego Biura</w:t>
      </w:r>
      <w:bookmarkEnd w:id="39"/>
      <w:r w:rsidR="00626D32">
        <w:rPr>
          <w:rFonts w:ascii="Times New Roman" w:hAnsi="Times New Roman"/>
          <w:color w:val="000000"/>
          <w:sz w:val="24"/>
          <w:szCs w:val="24"/>
        </w:rPr>
        <w:t>.</w:t>
      </w:r>
    </w:p>
    <w:p w:rsidR="00B71EC9" w:rsidRPr="00D53EC5" w:rsidRDefault="00443DE4" w:rsidP="00D53EC5">
      <w:pPr>
        <w:numPr>
          <w:ilvl w:val="0"/>
          <w:numId w:val="11"/>
        </w:numPr>
        <w:tabs>
          <w:tab w:val="clear" w:pos="720"/>
          <w:tab w:val="num" w:pos="540"/>
        </w:tabs>
        <w:spacing w:line="276" w:lineRule="auto"/>
        <w:ind w:left="540" w:hanging="39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</w:t>
      </w:r>
      <w:r w:rsidR="009B7885" w:rsidRPr="00C56772">
        <w:rPr>
          <w:rFonts w:ascii="Times New Roman" w:hAnsi="Times New Roman"/>
          <w:color w:val="000000"/>
          <w:sz w:val="24"/>
          <w:szCs w:val="24"/>
        </w:rPr>
        <w:t>spółpraca w wykonywaniu zadań z innymi Wydziałami i Biurami Urzędu.</w:t>
      </w:r>
    </w:p>
    <w:p w:rsidR="0070757D" w:rsidRPr="00C56772" w:rsidRDefault="0070757D" w:rsidP="000E4458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56772">
        <w:rPr>
          <w:rFonts w:ascii="Times New Roman" w:hAnsi="Times New Roman"/>
          <w:b/>
          <w:color w:val="000000"/>
          <w:sz w:val="24"/>
          <w:szCs w:val="24"/>
        </w:rPr>
        <w:t xml:space="preserve">§ </w:t>
      </w:r>
      <w:r w:rsidR="0001527C" w:rsidRPr="00C56772">
        <w:rPr>
          <w:rFonts w:ascii="Times New Roman" w:hAnsi="Times New Roman"/>
          <w:b/>
          <w:color w:val="000000"/>
          <w:sz w:val="24"/>
          <w:szCs w:val="24"/>
        </w:rPr>
        <w:t>37</w:t>
      </w:r>
    </w:p>
    <w:p w:rsidR="00066572" w:rsidRPr="00D13A1B" w:rsidRDefault="0070757D" w:rsidP="00D13A1B">
      <w:pPr>
        <w:pStyle w:val="Nagwek3"/>
        <w:spacing w:before="0" w:after="120" w:line="276" w:lineRule="auto"/>
        <w:jc w:val="both"/>
        <w:rPr>
          <w:rFonts w:ascii="Times New Roman" w:hAnsi="Times New Roman"/>
        </w:rPr>
      </w:pPr>
      <w:bookmarkStart w:id="40" w:name="_Toc125553597"/>
      <w:r w:rsidRPr="00C56772">
        <w:rPr>
          <w:rFonts w:ascii="Times New Roman" w:hAnsi="Times New Roman"/>
        </w:rPr>
        <w:t>Biuro Prezydenta</w:t>
      </w:r>
      <w:r w:rsidR="00433A3C" w:rsidRPr="00C56772">
        <w:rPr>
          <w:rFonts w:ascii="Times New Roman" w:hAnsi="Times New Roman"/>
        </w:rPr>
        <w:t xml:space="preserve"> Miasta</w:t>
      </w:r>
      <w:r w:rsidR="00B55E93" w:rsidRPr="00C56772">
        <w:rPr>
          <w:rFonts w:ascii="Times New Roman" w:hAnsi="Times New Roman"/>
        </w:rPr>
        <w:t xml:space="preserve"> </w:t>
      </w:r>
      <w:r w:rsidR="00EC1116">
        <w:rPr>
          <w:rFonts w:ascii="Times New Roman" w:hAnsi="Times New Roman"/>
        </w:rPr>
        <w:t>–</w:t>
      </w:r>
      <w:r w:rsidR="00B55E93" w:rsidRPr="00C56772">
        <w:rPr>
          <w:rFonts w:ascii="Times New Roman" w:hAnsi="Times New Roman"/>
        </w:rPr>
        <w:t xml:space="preserve"> BPR</w:t>
      </w:r>
      <w:bookmarkEnd w:id="40"/>
    </w:p>
    <w:p w:rsidR="00066572" w:rsidRPr="00C56772" w:rsidRDefault="00066572" w:rsidP="00066572">
      <w:pPr>
        <w:numPr>
          <w:ilvl w:val="0"/>
          <w:numId w:val="86"/>
        </w:numPr>
        <w:spacing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Do zadań Biura Prawnego w szczególności należy:</w:t>
      </w:r>
    </w:p>
    <w:p w:rsidR="00485AB9" w:rsidRPr="00C56772" w:rsidRDefault="00485AB9" w:rsidP="00066572">
      <w:pPr>
        <w:numPr>
          <w:ilvl w:val="0"/>
          <w:numId w:val="85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56772">
        <w:rPr>
          <w:rFonts w:ascii="Times New Roman" w:eastAsia="Calibri" w:hAnsi="Times New Roman"/>
          <w:color w:val="000000"/>
          <w:sz w:val="24"/>
          <w:szCs w:val="24"/>
        </w:rPr>
        <w:t>obsługa administracyjno</w:t>
      </w:r>
      <w:r w:rsidR="006B6E36">
        <w:rPr>
          <w:rFonts w:ascii="Times New Roman" w:eastAsia="Calibri" w:hAnsi="Times New Roman"/>
          <w:color w:val="000000"/>
          <w:sz w:val="24"/>
          <w:szCs w:val="24"/>
        </w:rPr>
        <w:t>-</w:t>
      </w:r>
      <w:r w:rsidRPr="00C56772">
        <w:rPr>
          <w:rFonts w:ascii="Times New Roman" w:eastAsia="Calibri" w:hAnsi="Times New Roman"/>
          <w:color w:val="000000"/>
          <w:sz w:val="24"/>
          <w:szCs w:val="24"/>
        </w:rPr>
        <w:t>kancelaryjna</w:t>
      </w:r>
      <w:r w:rsidR="00CD48DC" w:rsidRPr="00C56772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56772">
        <w:rPr>
          <w:rFonts w:ascii="Times New Roman" w:eastAsia="Calibri" w:hAnsi="Times New Roman"/>
          <w:color w:val="000000"/>
          <w:sz w:val="24"/>
          <w:szCs w:val="24"/>
        </w:rPr>
        <w:t xml:space="preserve">Prezydenta, </w:t>
      </w:r>
      <w:r w:rsidR="00DE32B3">
        <w:rPr>
          <w:rFonts w:ascii="Times New Roman" w:eastAsia="Calibri" w:hAnsi="Times New Roman"/>
          <w:color w:val="000000"/>
          <w:sz w:val="24"/>
          <w:szCs w:val="24"/>
        </w:rPr>
        <w:t xml:space="preserve">Zastępcy lub </w:t>
      </w:r>
      <w:r w:rsidRPr="00C56772">
        <w:rPr>
          <w:rFonts w:ascii="Times New Roman" w:eastAsia="Calibri" w:hAnsi="Times New Roman"/>
          <w:color w:val="000000"/>
          <w:sz w:val="24"/>
          <w:szCs w:val="24"/>
        </w:rPr>
        <w:t>Zastępców Prezydenta</w:t>
      </w:r>
      <w:r w:rsidR="006216DD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r w:rsidRPr="00C56772">
        <w:rPr>
          <w:rFonts w:ascii="Times New Roman" w:eastAsia="Calibri" w:hAnsi="Times New Roman"/>
          <w:color w:val="000000"/>
          <w:sz w:val="24"/>
          <w:szCs w:val="24"/>
        </w:rPr>
        <w:t>Sekretarza</w:t>
      </w:r>
      <w:r w:rsidR="006216DD">
        <w:rPr>
          <w:rFonts w:ascii="Times New Roman" w:eastAsia="Calibri" w:hAnsi="Times New Roman"/>
          <w:color w:val="000000"/>
          <w:sz w:val="24"/>
          <w:szCs w:val="24"/>
        </w:rPr>
        <w:t xml:space="preserve"> i Skarbnika</w:t>
      </w:r>
      <w:r w:rsidRPr="00C56772">
        <w:rPr>
          <w:rFonts w:ascii="Times New Roman" w:eastAsia="Calibri" w:hAnsi="Times New Roman"/>
          <w:color w:val="000000"/>
          <w:sz w:val="24"/>
          <w:szCs w:val="24"/>
        </w:rPr>
        <w:t xml:space="preserve">; </w:t>
      </w:r>
    </w:p>
    <w:p w:rsidR="00485AB9" w:rsidRPr="00C56772" w:rsidRDefault="00485AB9" w:rsidP="00066572">
      <w:pPr>
        <w:numPr>
          <w:ilvl w:val="0"/>
          <w:numId w:val="85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56772">
        <w:rPr>
          <w:rFonts w:ascii="Times New Roman" w:eastAsia="Calibri" w:hAnsi="Times New Roman"/>
          <w:color w:val="000000"/>
          <w:sz w:val="24"/>
          <w:szCs w:val="24"/>
        </w:rPr>
        <w:t>organizacja wizyt, spotkań, konferencji i uro</w:t>
      </w:r>
      <w:r w:rsidR="00662175">
        <w:rPr>
          <w:rFonts w:ascii="Times New Roman" w:eastAsia="Calibri" w:hAnsi="Times New Roman"/>
          <w:color w:val="000000"/>
          <w:sz w:val="24"/>
          <w:szCs w:val="24"/>
        </w:rPr>
        <w:t xml:space="preserve">czystości z udziałem Prezydenta, </w:t>
      </w:r>
      <w:r w:rsidR="007A6CDD">
        <w:rPr>
          <w:rFonts w:ascii="Times New Roman" w:eastAsia="Calibri" w:hAnsi="Times New Roman"/>
          <w:color w:val="000000"/>
          <w:sz w:val="24"/>
          <w:szCs w:val="24"/>
        </w:rPr>
        <w:t xml:space="preserve">Zastępcy lub </w:t>
      </w:r>
      <w:r w:rsidRPr="00C56772">
        <w:rPr>
          <w:rFonts w:ascii="Times New Roman" w:eastAsia="Calibri" w:hAnsi="Times New Roman"/>
          <w:color w:val="000000"/>
          <w:sz w:val="24"/>
          <w:szCs w:val="24"/>
        </w:rPr>
        <w:t>Zastępców Prezydenta</w:t>
      </w:r>
      <w:r w:rsidR="004017F4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r w:rsidR="00662175">
        <w:rPr>
          <w:rFonts w:ascii="Times New Roman" w:eastAsia="Calibri" w:hAnsi="Times New Roman"/>
          <w:color w:val="000000"/>
          <w:sz w:val="24"/>
          <w:szCs w:val="24"/>
        </w:rPr>
        <w:t>Sekretarza</w:t>
      </w:r>
      <w:r w:rsidR="004017F4">
        <w:rPr>
          <w:rFonts w:ascii="Times New Roman" w:eastAsia="Calibri" w:hAnsi="Times New Roman"/>
          <w:color w:val="000000"/>
          <w:sz w:val="24"/>
          <w:szCs w:val="24"/>
        </w:rPr>
        <w:t xml:space="preserve"> i Skarbnika</w:t>
      </w:r>
      <w:r w:rsidRPr="00C56772">
        <w:rPr>
          <w:rFonts w:ascii="Times New Roman" w:eastAsia="Calibri" w:hAnsi="Times New Roman"/>
          <w:color w:val="000000"/>
          <w:sz w:val="24"/>
          <w:szCs w:val="24"/>
        </w:rPr>
        <w:t xml:space="preserve">; </w:t>
      </w:r>
    </w:p>
    <w:p w:rsidR="00485AB9" w:rsidRPr="00C56772" w:rsidRDefault="00485AB9" w:rsidP="00066572">
      <w:pPr>
        <w:numPr>
          <w:ilvl w:val="0"/>
          <w:numId w:val="85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56772">
        <w:rPr>
          <w:rFonts w:ascii="Times New Roman" w:eastAsia="Calibri" w:hAnsi="Times New Roman"/>
          <w:color w:val="000000"/>
          <w:sz w:val="24"/>
          <w:szCs w:val="24"/>
        </w:rPr>
        <w:lastRenderedPageBreak/>
        <w:t xml:space="preserve">prowadzenie terminarzy spotkań Prezydenta, </w:t>
      </w:r>
      <w:r w:rsidR="00665E99">
        <w:rPr>
          <w:rFonts w:ascii="Times New Roman" w:eastAsia="Calibri" w:hAnsi="Times New Roman"/>
          <w:color w:val="000000"/>
          <w:sz w:val="24"/>
          <w:szCs w:val="24"/>
        </w:rPr>
        <w:t xml:space="preserve">Zastępcy lub </w:t>
      </w:r>
      <w:r w:rsidRPr="00C56772">
        <w:rPr>
          <w:rFonts w:ascii="Times New Roman" w:eastAsia="Calibri" w:hAnsi="Times New Roman"/>
          <w:color w:val="000000"/>
          <w:sz w:val="24"/>
          <w:szCs w:val="24"/>
        </w:rPr>
        <w:t>Zastępców Prezydenta</w:t>
      </w:r>
      <w:r w:rsidR="004017F4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r w:rsidRPr="00C56772">
        <w:rPr>
          <w:rFonts w:ascii="Times New Roman" w:eastAsia="Calibri" w:hAnsi="Times New Roman"/>
          <w:color w:val="000000"/>
          <w:sz w:val="24"/>
          <w:szCs w:val="24"/>
        </w:rPr>
        <w:t>Sekretarza</w:t>
      </w:r>
      <w:r w:rsidR="004017F4">
        <w:rPr>
          <w:rFonts w:ascii="Times New Roman" w:eastAsia="Calibri" w:hAnsi="Times New Roman"/>
          <w:color w:val="000000"/>
          <w:sz w:val="24"/>
          <w:szCs w:val="24"/>
        </w:rPr>
        <w:t xml:space="preserve"> i Skarbnika</w:t>
      </w:r>
      <w:r w:rsidRPr="00C56772">
        <w:rPr>
          <w:rFonts w:ascii="Times New Roman" w:eastAsia="Calibri" w:hAnsi="Times New Roman"/>
          <w:color w:val="000000"/>
          <w:sz w:val="24"/>
          <w:szCs w:val="24"/>
        </w:rPr>
        <w:t xml:space="preserve">; </w:t>
      </w:r>
    </w:p>
    <w:p w:rsidR="00485AB9" w:rsidRPr="00C56772" w:rsidRDefault="006B6E36" w:rsidP="00066572">
      <w:pPr>
        <w:numPr>
          <w:ilvl w:val="0"/>
          <w:numId w:val="85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6E36">
        <w:rPr>
          <w:rFonts w:ascii="Times New Roman" w:hAnsi="Times New Roman"/>
          <w:color w:val="000000"/>
          <w:sz w:val="24"/>
          <w:szCs w:val="24"/>
        </w:rPr>
        <w:t>organizacja i obsługa spotkań Prezydenta</w:t>
      </w:r>
      <w:r w:rsidR="00A8313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65E99">
        <w:rPr>
          <w:rFonts w:ascii="Times New Roman" w:hAnsi="Times New Roman"/>
          <w:color w:val="000000"/>
          <w:sz w:val="24"/>
          <w:szCs w:val="24"/>
        </w:rPr>
        <w:t xml:space="preserve">Zastępcy lub </w:t>
      </w:r>
      <w:r w:rsidRPr="006B6E36">
        <w:rPr>
          <w:rFonts w:ascii="Times New Roman" w:hAnsi="Times New Roman"/>
          <w:color w:val="000000"/>
          <w:sz w:val="24"/>
          <w:szCs w:val="24"/>
        </w:rPr>
        <w:t xml:space="preserve">Zastępców Prezydenta </w:t>
      </w:r>
      <w:r w:rsidR="00621903">
        <w:rPr>
          <w:rFonts w:ascii="Times New Roman" w:hAnsi="Times New Roman"/>
          <w:color w:val="000000"/>
          <w:sz w:val="24"/>
          <w:szCs w:val="24"/>
        </w:rPr>
        <w:br/>
      </w:r>
      <w:r w:rsidRPr="006B6E36">
        <w:rPr>
          <w:rFonts w:ascii="Times New Roman" w:hAnsi="Times New Roman"/>
          <w:color w:val="000000"/>
          <w:sz w:val="24"/>
          <w:szCs w:val="24"/>
        </w:rPr>
        <w:t xml:space="preserve">z mieszkańcami, w tym ich protokołowanie i przekazywanie dokumentacji zgodnie </w:t>
      </w:r>
      <w:r w:rsidR="00621903">
        <w:rPr>
          <w:rFonts w:ascii="Times New Roman" w:hAnsi="Times New Roman"/>
          <w:color w:val="000000"/>
          <w:sz w:val="24"/>
          <w:szCs w:val="24"/>
        </w:rPr>
        <w:br/>
      </w:r>
      <w:r w:rsidRPr="006B6E36">
        <w:rPr>
          <w:rFonts w:ascii="Times New Roman" w:hAnsi="Times New Roman"/>
          <w:color w:val="000000"/>
          <w:sz w:val="24"/>
          <w:szCs w:val="24"/>
        </w:rPr>
        <w:t>z właściwością</w:t>
      </w:r>
      <w:r w:rsidR="00485AB9" w:rsidRPr="00C56772">
        <w:rPr>
          <w:rFonts w:ascii="Times New Roman" w:eastAsia="Calibri" w:hAnsi="Times New Roman"/>
          <w:color w:val="000000"/>
          <w:sz w:val="24"/>
          <w:szCs w:val="24"/>
        </w:rPr>
        <w:t>;</w:t>
      </w:r>
    </w:p>
    <w:p w:rsidR="00485AB9" w:rsidRPr="00C56772" w:rsidRDefault="00485AB9" w:rsidP="00066572">
      <w:pPr>
        <w:numPr>
          <w:ilvl w:val="0"/>
          <w:numId w:val="85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56772">
        <w:rPr>
          <w:rFonts w:ascii="Times New Roman" w:eastAsia="Calibri" w:hAnsi="Times New Roman"/>
          <w:color w:val="000000"/>
          <w:sz w:val="24"/>
          <w:szCs w:val="24"/>
        </w:rPr>
        <w:t xml:space="preserve">współorganizacja kontaktów władz miasta z innymi samorządami; </w:t>
      </w:r>
    </w:p>
    <w:p w:rsidR="00485AB9" w:rsidRPr="00C56772" w:rsidRDefault="00485AB9" w:rsidP="00066572">
      <w:pPr>
        <w:numPr>
          <w:ilvl w:val="0"/>
          <w:numId w:val="85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56772">
        <w:rPr>
          <w:rFonts w:ascii="Times New Roman" w:eastAsia="Calibri" w:hAnsi="Times New Roman"/>
          <w:color w:val="000000"/>
          <w:sz w:val="24"/>
          <w:szCs w:val="24"/>
        </w:rPr>
        <w:t>prowadzenie oficjalnej i okolicznościowej korespondencji oraz koordynacja współpracy w tym zakresie z komórkami organizacyjnymi;</w:t>
      </w:r>
    </w:p>
    <w:p w:rsidR="00485AB9" w:rsidRDefault="00485AB9" w:rsidP="00066572">
      <w:pPr>
        <w:numPr>
          <w:ilvl w:val="0"/>
          <w:numId w:val="85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56772">
        <w:rPr>
          <w:rFonts w:ascii="Times New Roman" w:hAnsi="Times New Roman"/>
          <w:sz w:val="24"/>
          <w:szCs w:val="24"/>
        </w:rPr>
        <w:t xml:space="preserve">koordynacja obiegu korespondencji i spraw  wpływających do Biura, w tym nadzór </w:t>
      </w:r>
      <w:r w:rsidRPr="00C56772">
        <w:rPr>
          <w:rFonts w:ascii="Times New Roman" w:hAnsi="Times New Roman"/>
          <w:sz w:val="24"/>
          <w:szCs w:val="24"/>
        </w:rPr>
        <w:br/>
        <w:t>nad terminowością i poprawnością przygotowywanych dokumentów;</w:t>
      </w:r>
    </w:p>
    <w:p w:rsidR="00DC6E5B" w:rsidRDefault="00485AB9" w:rsidP="00066572">
      <w:pPr>
        <w:numPr>
          <w:ilvl w:val="0"/>
          <w:numId w:val="85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56772">
        <w:rPr>
          <w:rFonts w:ascii="Times New Roman" w:hAnsi="Times New Roman"/>
          <w:sz w:val="24"/>
          <w:szCs w:val="24"/>
        </w:rPr>
        <w:t>prowadzenie i redagowanie wewnętrznych serwisów informacyjnych urzędu;</w:t>
      </w:r>
    </w:p>
    <w:p w:rsidR="00485AB9" w:rsidRDefault="00485AB9" w:rsidP="00066572">
      <w:pPr>
        <w:numPr>
          <w:ilvl w:val="0"/>
          <w:numId w:val="85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56772">
        <w:rPr>
          <w:rFonts w:ascii="Times New Roman" w:hAnsi="Times New Roman"/>
          <w:sz w:val="24"/>
          <w:szCs w:val="24"/>
        </w:rPr>
        <w:t xml:space="preserve">organizacja wyjazdów służbowych Prezydenta, </w:t>
      </w:r>
      <w:r w:rsidR="003B7BFC">
        <w:rPr>
          <w:rFonts w:ascii="Times New Roman" w:hAnsi="Times New Roman"/>
          <w:sz w:val="24"/>
          <w:szCs w:val="24"/>
        </w:rPr>
        <w:t xml:space="preserve">Zastępcy lub </w:t>
      </w:r>
      <w:r w:rsidRPr="00C56772">
        <w:rPr>
          <w:rFonts w:ascii="Times New Roman" w:hAnsi="Times New Roman"/>
          <w:sz w:val="24"/>
          <w:szCs w:val="24"/>
        </w:rPr>
        <w:t>Zastępców Prezydenta</w:t>
      </w:r>
      <w:r w:rsidR="004017F4">
        <w:rPr>
          <w:rFonts w:ascii="Times New Roman" w:hAnsi="Times New Roman"/>
          <w:sz w:val="24"/>
          <w:szCs w:val="24"/>
        </w:rPr>
        <w:t xml:space="preserve">, </w:t>
      </w:r>
      <w:r w:rsidRPr="00C56772">
        <w:rPr>
          <w:rFonts w:ascii="Times New Roman" w:hAnsi="Times New Roman"/>
          <w:sz w:val="24"/>
          <w:szCs w:val="24"/>
        </w:rPr>
        <w:t>Sekretarza</w:t>
      </w:r>
      <w:r w:rsidR="004017F4">
        <w:rPr>
          <w:rFonts w:ascii="Times New Roman" w:hAnsi="Times New Roman"/>
          <w:sz w:val="24"/>
          <w:szCs w:val="24"/>
        </w:rPr>
        <w:t xml:space="preserve"> i Skarbnika</w:t>
      </w:r>
      <w:r w:rsidRPr="00C56772">
        <w:rPr>
          <w:rFonts w:ascii="Times New Roman" w:hAnsi="Times New Roman"/>
          <w:sz w:val="24"/>
          <w:szCs w:val="24"/>
        </w:rPr>
        <w:t>;</w:t>
      </w:r>
    </w:p>
    <w:p w:rsidR="00485AB9" w:rsidRPr="00C56772" w:rsidRDefault="00485AB9" w:rsidP="00066572">
      <w:pPr>
        <w:numPr>
          <w:ilvl w:val="0"/>
          <w:numId w:val="85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56772">
        <w:rPr>
          <w:rFonts w:ascii="Times New Roman" w:eastAsia="Calibri" w:hAnsi="Times New Roman"/>
          <w:color w:val="000000"/>
          <w:sz w:val="24"/>
          <w:szCs w:val="24"/>
        </w:rPr>
        <w:t>koordynowanie współpracy Prezydenta</w:t>
      </w:r>
      <w:r w:rsidR="00605060">
        <w:rPr>
          <w:rFonts w:ascii="Times New Roman" w:eastAsia="Calibri" w:hAnsi="Times New Roman"/>
          <w:color w:val="000000"/>
          <w:sz w:val="24"/>
          <w:szCs w:val="24"/>
        </w:rPr>
        <w:t xml:space="preserve"> i </w:t>
      </w:r>
      <w:r w:rsidR="003B7BFC">
        <w:rPr>
          <w:rFonts w:ascii="Times New Roman" w:eastAsia="Calibri" w:hAnsi="Times New Roman"/>
          <w:color w:val="000000"/>
          <w:sz w:val="24"/>
          <w:szCs w:val="24"/>
        </w:rPr>
        <w:t>Zastęp</w:t>
      </w:r>
      <w:r w:rsidR="00DC5431">
        <w:rPr>
          <w:rFonts w:ascii="Times New Roman" w:eastAsia="Calibri" w:hAnsi="Times New Roman"/>
          <w:color w:val="000000"/>
          <w:sz w:val="24"/>
          <w:szCs w:val="24"/>
        </w:rPr>
        <w:t xml:space="preserve">cy lub </w:t>
      </w:r>
      <w:r w:rsidR="00605060">
        <w:rPr>
          <w:rFonts w:ascii="Times New Roman" w:eastAsia="Calibri" w:hAnsi="Times New Roman"/>
          <w:color w:val="000000"/>
          <w:sz w:val="24"/>
          <w:szCs w:val="24"/>
        </w:rPr>
        <w:t>Zastępców Prezydenta</w:t>
      </w:r>
      <w:r w:rsidR="00B71EC9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B71EC9">
        <w:rPr>
          <w:rFonts w:ascii="Times New Roman" w:eastAsia="Calibri" w:hAnsi="Times New Roman"/>
          <w:color w:val="000000"/>
          <w:sz w:val="24"/>
          <w:szCs w:val="24"/>
        </w:rPr>
        <w:br/>
      </w:r>
      <w:r w:rsidRPr="00C56772">
        <w:rPr>
          <w:rFonts w:ascii="Times New Roman" w:eastAsia="Calibri" w:hAnsi="Times New Roman"/>
          <w:color w:val="000000"/>
          <w:sz w:val="24"/>
          <w:szCs w:val="24"/>
        </w:rPr>
        <w:t>z</w:t>
      </w:r>
      <w:r w:rsidR="00B71EC9">
        <w:rPr>
          <w:rFonts w:eastAsia="Calibri"/>
        </w:rPr>
        <w:t xml:space="preserve"> </w:t>
      </w:r>
      <w:r w:rsidRPr="00C56772">
        <w:rPr>
          <w:rFonts w:ascii="Times New Roman" w:eastAsia="Calibri" w:hAnsi="Times New Roman"/>
          <w:color w:val="000000"/>
          <w:sz w:val="24"/>
          <w:szCs w:val="24"/>
        </w:rPr>
        <w:t>organami administracji rządowej, samorządowej różnych szczebli, parlament</w:t>
      </w:r>
      <w:r w:rsidR="00605060">
        <w:rPr>
          <w:rFonts w:ascii="Times New Roman" w:eastAsia="Calibri" w:hAnsi="Times New Roman"/>
          <w:color w:val="000000"/>
          <w:sz w:val="24"/>
          <w:szCs w:val="24"/>
        </w:rPr>
        <w:t xml:space="preserve">arzystami i innymi podmiotami, </w:t>
      </w:r>
      <w:r w:rsidRPr="00C56772">
        <w:rPr>
          <w:rFonts w:ascii="Times New Roman" w:eastAsia="Calibri" w:hAnsi="Times New Roman"/>
          <w:color w:val="000000"/>
          <w:sz w:val="24"/>
          <w:szCs w:val="24"/>
        </w:rPr>
        <w:t>a w szczególności organizowanie obsługi kontaktów</w:t>
      </w:r>
      <w:r w:rsidR="00DC543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56772">
        <w:rPr>
          <w:rFonts w:ascii="Times New Roman" w:eastAsia="Calibri" w:hAnsi="Times New Roman"/>
          <w:color w:val="000000"/>
          <w:sz w:val="24"/>
          <w:szCs w:val="24"/>
        </w:rPr>
        <w:t>Prezydenta</w:t>
      </w:r>
      <w:r w:rsidR="00DC543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56772">
        <w:rPr>
          <w:rFonts w:ascii="Times New Roman" w:eastAsia="Calibri" w:hAnsi="Times New Roman"/>
          <w:color w:val="000000"/>
          <w:sz w:val="24"/>
          <w:szCs w:val="24"/>
        </w:rPr>
        <w:t xml:space="preserve">z przedstawicielami administracji rządowej, organami samorządu terytorialnego, przedstawicielami organizacji gospodarczych </w:t>
      </w:r>
      <w:r w:rsidR="00720876">
        <w:rPr>
          <w:rFonts w:ascii="Times New Roman" w:eastAsia="Calibri" w:hAnsi="Times New Roman"/>
          <w:color w:val="000000"/>
          <w:sz w:val="24"/>
          <w:szCs w:val="24"/>
        </w:rPr>
        <w:br/>
      </w:r>
      <w:r w:rsidRPr="00C56772">
        <w:rPr>
          <w:rFonts w:ascii="Times New Roman" w:eastAsia="Calibri" w:hAnsi="Times New Roman"/>
          <w:color w:val="000000"/>
          <w:sz w:val="24"/>
          <w:szCs w:val="24"/>
        </w:rPr>
        <w:t>i</w:t>
      </w:r>
      <w:r w:rsidR="00DC543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56772">
        <w:rPr>
          <w:rFonts w:ascii="Times New Roman" w:eastAsia="Calibri" w:hAnsi="Times New Roman"/>
          <w:color w:val="000000"/>
          <w:sz w:val="24"/>
          <w:szCs w:val="24"/>
        </w:rPr>
        <w:t>zawodowych, klubami radnych Rady</w:t>
      </w:r>
      <w:r w:rsidR="00F65593">
        <w:rPr>
          <w:rFonts w:ascii="Times New Roman" w:eastAsia="Calibri" w:hAnsi="Times New Roman"/>
          <w:color w:val="000000"/>
          <w:sz w:val="24"/>
          <w:szCs w:val="24"/>
        </w:rPr>
        <w:t xml:space="preserve"> Miasta i Radnymi</w:t>
      </w:r>
      <w:r w:rsidRPr="00C56772">
        <w:rPr>
          <w:rFonts w:ascii="Times New Roman" w:eastAsia="Calibri" w:hAnsi="Times New Roman"/>
          <w:color w:val="000000"/>
          <w:sz w:val="24"/>
          <w:szCs w:val="24"/>
        </w:rPr>
        <w:t xml:space="preserve">; </w:t>
      </w:r>
    </w:p>
    <w:p w:rsidR="006B6E36" w:rsidRPr="006B6E36" w:rsidRDefault="00485AB9" w:rsidP="00066572">
      <w:pPr>
        <w:numPr>
          <w:ilvl w:val="0"/>
          <w:numId w:val="85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56772">
        <w:rPr>
          <w:rFonts w:ascii="Times New Roman" w:hAnsi="Times New Roman"/>
          <w:sz w:val="24"/>
          <w:szCs w:val="24"/>
        </w:rPr>
        <w:t>nadawanie biegu składanym do Prezydenta inicjatywom, propozycjom i wnioskom przez parlamentarzystów, organizacje gospodarcze i zawodowe, Radnych,</w:t>
      </w:r>
      <w:r w:rsidR="00DC6E5B">
        <w:rPr>
          <w:rFonts w:ascii="Times New Roman" w:hAnsi="Times New Roman"/>
          <w:sz w:val="24"/>
          <w:szCs w:val="24"/>
        </w:rPr>
        <w:t xml:space="preserve"> kluby radnych oraz mieszkańców;</w:t>
      </w:r>
    </w:p>
    <w:p w:rsidR="00485AB9" w:rsidRPr="00C56772" w:rsidRDefault="00DC6E5B" w:rsidP="00066572">
      <w:pPr>
        <w:numPr>
          <w:ilvl w:val="0"/>
          <w:numId w:val="85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</w:t>
      </w:r>
      <w:r w:rsidR="00485AB9" w:rsidRPr="00C56772">
        <w:rPr>
          <w:rFonts w:ascii="Times New Roman" w:hAnsi="Times New Roman"/>
          <w:color w:val="000000"/>
          <w:sz w:val="24"/>
          <w:szCs w:val="24"/>
        </w:rPr>
        <w:t>owadzenie rejestrów:</w:t>
      </w:r>
    </w:p>
    <w:p w:rsidR="00485AB9" w:rsidRPr="00C56772" w:rsidRDefault="00485AB9" w:rsidP="00914E4C">
      <w:pPr>
        <w:numPr>
          <w:ilvl w:val="0"/>
          <w:numId w:val="87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zarządzeń Prezydenta</w:t>
      </w:r>
      <w:r w:rsidR="00692A1A">
        <w:rPr>
          <w:rFonts w:ascii="Times New Roman" w:hAnsi="Times New Roman"/>
          <w:color w:val="000000"/>
          <w:sz w:val="24"/>
          <w:szCs w:val="24"/>
        </w:rPr>
        <w:t>,</w:t>
      </w:r>
    </w:p>
    <w:p w:rsidR="00485AB9" w:rsidRPr="00C56772" w:rsidRDefault="00485AB9" w:rsidP="00914E4C">
      <w:pPr>
        <w:numPr>
          <w:ilvl w:val="0"/>
          <w:numId w:val="87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upoważnień i pełnomocnictw udzielanych przez Prezydenta</w:t>
      </w:r>
      <w:r w:rsidR="00692A1A">
        <w:rPr>
          <w:rFonts w:ascii="Times New Roman" w:hAnsi="Times New Roman"/>
          <w:color w:val="000000"/>
          <w:sz w:val="24"/>
          <w:szCs w:val="24"/>
        </w:rPr>
        <w:t>,</w:t>
      </w:r>
    </w:p>
    <w:p w:rsidR="00485AB9" w:rsidRPr="00DC6E5B" w:rsidRDefault="00485AB9" w:rsidP="00914E4C">
      <w:pPr>
        <w:numPr>
          <w:ilvl w:val="0"/>
          <w:numId w:val="8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poleceń służbowych Prezydenta;</w:t>
      </w:r>
    </w:p>
    <w:p w:rsidR="00485AB9" w:rsidRPr="00C56772" w:rsidRDefault="00485AB9" w:rsidP="00066572">
      <w:pPr>
        <w:numPr>
          <w:ilvl w:val="0"/>
          <w:numId w:val="85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ścisła współpraca z Biurem Promocji i Marketingu, w zakresie prac związanych </w:t>
      </w:r>
      <w:r w:rsidRPr="00C56772">
        <w:rPr>
          <w:rFonts w:ascii="Times New Roman" w:hAnsi="Times New Roman"/>
          <w:color w:val="000000"/>
          <w:sz w:val="24"/>
          <w:szCs w:val="24"/>
        </w:rPr>
        <w:br/>
        <w:t>z wizerunkiem miasta;</w:t>
      </w:r>
    </w:p>
    <w:p w:rsidR="00485AB9" w:rsidRPr="00C56772" w:rsidRDefault="00485AB9" w:rsidP="00066572">
      <w:pPr>
        <w:numPr>
          <w:ilvl w:val="0"/>
          <w:numId w:val="85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uzgadnianie planów imprez i innych działań promujących miasto proponowanych przez niezależnych organizatorów w porozumieniu z Biurem Promocji i Marketingu;</w:t>
      </w:r>
    </w:p>
    <w:p w:rsidR="00485AB9" w:rsidRDefault="00485AB9" w:rsidP="00066572">
      <w:pPr>
        <w:numPr>
          <w:ilvl w:val="0"/>
          <w:numId w:val="85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współpraca w organizacji konferencji prasowych oraz imprez promujących miasto;</w:t>
      </w:r>
    </w:p>
    <w:p w:rsidR="00485AB9" w:rsidRPr="00C56772" w:rsidRDefault="00485AB9" w:rsidP="00066572">
      <w:pPr>
        <w:numPr>
          <w:ilvl w:val="0"/>
          <w:numId w:val="85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lastRenderedPageBreak/>
        <w:t xml:space="preserve">koordynacja i nadzór w zakresie zadań właścicielskich miasta w stosunku do spółek, </w:t>
      </w:r>
      <w:r w:rsidRPr="00C56772">
        <w:rPr>
          <w:rFonts w:ascii="Times New Roman" w:hAnsi="Times New Roman"/>
          <w:color w:val="000000"/>
          <w:sz w:val="24"/>
          <w:szCs w:val="24"/>
        </w:rPr>
        <w:br/>
        <w:t>w których miasto posiada udziały lub akcje;</w:t>
      </w:r>
    </w:p>
    <w:p w:rsidR="00485AB9" w:rsidRPr="00C56772" w:rsidRDefault="00485AB9" w:rsidP="00066572">
      <w:pPr>
        <w:numPr>
          <w:ilvl w:val="0"/>
          <w:numId w:val="85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sz w:val="24"/>
          <w:szCs w:val="24"/>
        </w:rPr>
        <w:t>monitoring procesów likwidacyjnych i postępowań upadłościowych spółek prawa handlowego z udziałem miasta;</w:t>
      </w:r>
    </w:p>
    <w:p w:rsidR="00485AB9" w:rsidRPr="00C56772" w:rsidRDefault="00485AB9" w:rsidP="00066572">
      <w:pPr>
        <w:numPr>
          <w:ilvl w:val="0"/>
          <w:numId w:val="85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sz w:val="24"/>
          <w:szCs w:val="24"/>
        </w:rPr>
        <w:t xml:space="preserve">analiza wyników gospodarczo-finansowych spółek </w:t>
      </w:r>
      <w:r w:rsidR="00B30CEE">
        <w:rPr>
          <w:rFonts w:ascii="Times New Roman" w:hAnsi="Times New Roman"/>
          <w:sz w:val="24"/>
          <w:szCs w:val="24"/>
        </w:rPr>
        <w:t>prawa handlowego z udziałem miasta</w:t>
      </w:r>
      <w:r w:rsidRPr="00C56772">
        <w:rPr>
          <w:rFonts w:ascii="Times New Roman" w:hAnsi="Times New Roman"/>
          <w:sz w:val="24"/>
          <w:szCs w:val="24"/>
        </w:rPr>
        <w:t xml:space="preserve">; </w:t>
      </w:r>
    </w:p>
    <w:p w:rsidR="00B30CEE" w:rsidRPr="00C56772" w:rsidRDefault="00B30CEE" w:rsidP="00066572">
      <w:pPr>
        <w:numPr>
          <w:ilvl w:val="0"/>
          <w:numId w:val="85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0CEE">
        <w:rPr>
          <w:rFonts w:ascii="Times New Roman" w:hAnsi="Times New Roman"/>
          <w:sz w:val="24"/>
          <w:szCs w:val="24"/>
        </w:rPr>
        <w:t xml:space="preserve">przygotowywanie </w:t>
      </w:r>
      <w:r w:rsidR="00485AB9" w:rsidRPr="00B30CEE">
        <w:rPr>
          <w:rFonts w:ascii="Times New Roman" w:hAnsi="Times New Roman"/>
          <w:sz w:val="24"/>
          <w:szCs w:val="24"/>
        </w:rPr>
        <w:t xml:space="preserve">sprawozdań i informacji o działalności spółek </w:t>
      </w:r>
      <w:r>
        <w:rPr>
          <w:rFonts w:ascii="Times New Roman" w:hAnsi="Times New Roman"/>
          <w:sz w:val="24"/>
          <w:szCs w:val="24"/>
        </w:rPr>
        <w:t xml:space="preserve">prawa handlowego </w:t>
      </w:r>
      <w:r w:rsidR="0016213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z udziałem miasta</w:t>
      </w:r>
      <w:r w:rsidRPr="00C56772">
        <w:rPr>
          <w:rFonts w:ascii="Times New Roman" w:hAnsi="Times New Roman"/>
          <w:sz w:val="24"/>
          <w:szCs w:val="24"/>
        </w:rPr>
        <w:t xml:space="preserve">; </w:t>
      </w:r>
    </w:p>
    <w:p w:rsidR="00485AB9" w:rsidRPr="00B30CEE" w:rsidRDefault="00485AB9" w:rsidP="00066572">
      <w:pPr>
        <w:numPr>
          <w:ilvl w:val="0"/>
          <w:numId w:val="85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0CEE">
        <w:rPr>
          <w:rFonts w:ascii="Times New Roman" w:hAnsi="Times New Roman"/>
          <w:color w:val="000000"/>
          <w:sz w:val="24"/>
          <w:szCs w:val="24"/>
        </w:rPr>
        <w:t>opiniowanie przekształceń podmiotów podległych miastu w spółki prawa handlowego;</w:t>
      </w:r>
    </w:p>
    <w:p w:rsidR="00B30CEE" w:rsidRPr="00C56772" w:rsidRDefault="00485AB9" w:rsidP="00066572">
      <w:pPr>
        <w:numPr>
          <w:ilvl w:val="0"/>
          <w:numId w:val="85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sz w:val="24"/>
          <w:szCs w:val="24"/>
        </w:rPr>
        <w:t>współpraca z zarządami i radami nadzorczymi</w:t>
      </w:r>
      <w:r w:rsidR="00B30CEE">
        <w:rPr>
          <w:rFonts w:ascii="Times New Roman" w:hAnsi="Times New Roman"/>
          <w:sz w:val="24"/>
          <w:szCs w:val="24"/>
        </w:rPr>
        <w:t xml:space="preserve"> </w:t>
      </w:r>
      <w:r w:rsidR="00B30CEE" w:rsidRPr="00B30CEE">
        <w:rPr>
          <w:rFonts w:ascii="Times New Roman" w:hAnsi="Times New Roman"/>
          <w:sz w:val="24"/>
          <w:szCs w:val="24"/>
        </w:rPr>
        <w:t xml:space="preserve">spółek </w:t>
      </w:r>
      <w:r w:rsidR="00B30CEE">
        <w:rPr>
          <w:rFonts w:ascii="Times New Roman" w:hAnsi="Times New Roman"/>
          <w:sz w:val="24"/>
          <w:szCs w:val="24"/>
        </w:rPr>
        <w:t>prawa handlowego z udziałem miasta</w:t>
      </w:r>
      <w:r w:rsidR="00B30CEE" w:rsidRPr="00C56772">
        <w:rPr>
          <w:rFonts w:ascii="Times New Roman" w:hAnsi="Times New Roman"/>
          <w:sz w:val="24"/>
          <w:szCs w:val="24"/>
        </w:rPr>
        <w:t xml:space="preserve">; </w:t>
      </w:r>
    </w:p>
    <w:p w:rsidR="00485AB9" w:rsidRPr="00C56772" w:rsidRDefault="00485AB9" w:rsidP="00066572">
      <w:pPr>
        <w:numPr>
          <w:ilvl w:val="0"/>
          <w:numId w:val="85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inicjowanie działań doraźnych np. zwoływanie zgromadzeń wspólników/</w:t>
      </w:r>
      <w:r w:rsidR="000665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56772">
        <w:rPr>
          <w:rFonts w:ascii="Times New Roman" w:hAnsi="Times New Roman"/>
          <w:color w:val="000000"/>
          <w:sz w:val="24"/>
          <w:szCs w:val="24"/>
        </w:rPr>
        <w:t xml:space="preserve">akcjonariuszy; </w:t>
      </w:r>
    </w:p>
    <w:p w:rsidR="00485AB9" w:rsidRPr="00C56772" w:rsidRDefault="00485AB9" w:rsidP="00066572">
      <w:pPr>
        <w:numPr>
          <w:ilvl w:val="0"/>
          <w:numId w:val="85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współpraca przy tworzeniu strategii spółek z udziałem miasta Pruszków;</w:t>
      </w:r>
    </w:p>
    <w:p w:rsidR="00485AB9" w:rsidRPr="00C56772" w:rsidRDefault="00485AB9" w:rsidP="00066572">
      <w:pPr>
        <w:numPr>
          <w:ilvl w:val="0"/>
          <w:numId w:val="85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przechowywanie dokumentacji i uchwał organów spółek w zakresie niezbędnym </w:t>
      </w:r>
      <w:r w:rsidRPr="00C56772">
        <w:rPr>
          <w:rFonts w:ascii="Times New Roman" w:hAnsi="Times New Roman"/>
          <w:color w:val="000000"/>
          <w:sz w:val="24"/>
          <w:szCs w:val="24"/>
        </w:rPr>
        <w:br/>
        <w:t>do sprawowania nadzoru właścicielskiego;</w:t>
      </w:r>
    </w:p>
    <w:p w:rsidR="006B6E36" w:rsidRPr="006B6E36" w:rsidRDefault="00B30CEE" w:rsidP="00066572">
      <w:pPr>
        <w:numPr>
          <w:ilvl w:val="0"/>
          <w:numId w:val="8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prowadzenie spraw związanych z </w:t>
      </w:r>
      <w:r w:rsidR="00485AB9" w:rsidRPr="00C56772">
        <w:rPr>
          <w:rFonts w:ascii="Times New Roman" w:hAnsi="Times New Roman"/>
          <w:color w:val="000000"/>
          <w:sz w:val="24"/>
          <w:szCs w:val="24"/>
        </w:rPr>
        <w:t>tworzenie</w:t>
      </w:r>
      <w:r>
        <w:rPr>
          <w:rFonts w:ascii="Times New Roman" w:hAnsi="Times New Roman"/>
          <w:color w:val="000000"/>
          <w:sz w:val="24"/>
          <w:szCs w:val="24"/>
        </w:rPr>
        <w:t>m</w:t>
      </w:r>
      <w:r w:rsidR="00485AB9" w:rsidRPr="00C56772">
        <w:rPr>
          <w:rFonts w:ascii="Times New Roman" w:hAnsi="Times New Roman"/>
          <w:color w:val="000000"/>
          <w:sz w:val="24"/>
          <w:szCs w:val="24"/>
        </w:rPr>
        <w:t xml:space="preserve"> spółek z kapitałowym udziałem miasta we współpracy z właściwą komórką organizacyjną urzędu, do kompetencji której należą zadania z zakresu działalności tworzonej spółki</w:t>
      </w:r>
      <w:r w:rsidR="006B6E36">
        <w:rPr>
          <w:rFonts w:ascii="Times New Roman" w:hAnsi="Times New Roman"/>
          <w:color w:val="000000"/>
          <w:sz w:val="24"/>
          <w:szCs w:val="24"/>
        </w:rPr>
        <w:t>;</w:t>
      </w:r>
    </w:p>
    <w:p w:rsidR="006B6E36" w:rsidRPr="006B6E36" w:rsidRDefault="00491992" w:rsidP="00066572">
      <w:pPr>
        <w:numPr>
          <w:ilvl w:val="0"/>
          <w:numId w:val="8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91992">
        <w:rPr>
          <w:rFonts w:ascii="Times New Roman" w:hAnsi="Times New Roman"/>
          <w:color w:val="000000"/>
          <w:sz w:val="24"/>
          <w:szCs w:val="24"/>
        </w:rPr>
        <w:t>zamieszczanie w Biuletynie Informacji Publicznej, wymaganych przepisami informacji z zakresu merytorycznego Biura;</w:t>
      </w:r>
    </w:p>
    <w:p w:rsidR="006B6E36" w:rsidRPr="006B6E36" w:rsidRDefault="006B6E36" w:rsidP="00066572">
      <w:pPr>
        <w:numPr>
          <w:ilvl w:val="0"/>
          <w:numId w:val="8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B6E36">
        <w:rPr>
          <w:rFonts w:ascii="Times New Roman" w:hAnsi="Times New Roman"/>
          <w:color w:val="000000"/>
          <w:sz w:val="24"/>
          <w:szCs w:val="24"/>
        </w:rPr>
        <w:t>przygotowywanie wniosków o odznaczenia;</w:t>
      </w:r>
    </w:p>
    <w:p w:rsidR="006B6E36" w:rsidRPr="006B6E36" w:rsidRDefault="006B6E36" w:rsidP="00066572">
      <w:pPr>
        <w:numPr>
          <w:ilvl w:val="0"/>
          <w:numId w:val="8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B6E36">
        <w:rPr>
          <w:rFonts w:ascii="Times New Roman" w:hAnsi="Times New Roman"/>
          <w:color w:val="000000"/>
          <w:sz w:val="24"/>
          <w:szCs w:val="24"/>
        </w:rPr>
        <w:t>przedkładanie Wojewodzie Mazowieckiemu aktów ustanawiających przepisy porządkowe;</w:t>
      </w:r>
    </w:p>
    <w:p w:rsidR="006B6E36" w:rsidRPr="006B6E36" w:rsidRDefault="006B6E36" w:rsidP="00066572">
      <w:pPr>
        <w:numPr>
          <w:ilvl w:val="0"/>
          <w:numId w:val="8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B6E36">
        <w:rPr>
          <w:rFonts w:ascii="Times New Roman" w:hAnsi="Times New Roman"/>
          <w:color w:val="000000"/>
          <w:sz w:val="24"/>
          <w:szCs w:val="24"/>
        </w:rPr>
        <w:t>przedkładanie Regionalnej Izbie Obrachunkowej zarządzeń Prezydenta objętych zakresem nadzoru Regionalnej Izby Obrachunkowej;</w:t>
      </w:r>
    </w:p>
    <w:p w:rsidR="006B6E36" w:rsidRPr="00347FAA" w:rsidRDefault="006B6E36" w:rsidP="00066572">
      <w:pPr>
        <w:numPr>
          <w:ilvl w:val="0"/>
          <w:numId w:val="8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B6E36">
        <w:rPr>
          <w:rFonts w:ascii="Times New Roman" w:hAnsi="Times New Roman"/>
          <w:color w:val="000000"/>
          <w:sz w:val="24"/>
          <w:szCs w:val="24"/>
        </w:rPr>
        <w:t>przygotowywanie i przekazywanie do Wydziału Organizacyjnego, projektów odpowiedzi na wnioski w trybie informacji publicznej</w:t>
      </w:r>
      <w:r w:rsidR="00991517">
        <w:rPr>
          <w:rFonts w:ascii="Times New Roman" w:hAnsi="Times New Roman"/>
          <w:color w:val="000000"/>
          <w:sz w:val="24"/>
          <w:szCs w:val="24"/>
        </w:rPr>
        <w:t>;</w:t>
      </w:r>
    </w:p>
    <w:p w:rsidR="00FB748A" w:rsidRPr="00C56772" w:rsidRDefault="00FB748A" w:rsidP="00066572">
      <w:pPr>
        <w:numPr>
          <w:ilvl w:val="0"/>
          <w:numId w:val="8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przygotowywanie na sesje Rady Miasta Informacji z działalności Prezydenta </w:t>
      </w:r>
      <w:r w:rsidR="00070671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w okresie międzysesyjnym.</w:t>
      </w:r>
    </w:p>
    <w:p w:rsidR="00485AB9" w:rsidRPr="00C56772" w:rsidRDefault="00485AB9" w:rsidP="00066572">
      <w:pPr>
        <w:numPr>
          <w:ilvl w:val="0"/>
          <w:numId w:val="46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41" w:name="_Hlk82437162"/>
      <w:r w:rsidRPr="00C56772">
        <w:rPr>
          <w:rFonts w:ascii="Times New Roman" w:hAnsi="Times New Roman"/>
          <w:color w:val="000000"/>
          <w:sz w:val="24"/>
          <w:szCs w:val="24"/>
        </w:rPr>
        <w:lastRenderedPageBreak/>
        <w:t>Przy rea</w:t>
      </w:r>
      <w:r w:rsidR="00953583">
        <w:rPr>
          <w:rFonts w:ascii="Times New Roman" w:hAnsi="Times New Roman"/>
          <w:color w:val="000000"/>
          <w:sz w:val="24"/>
          <w:szCs w:val="24"/>
        </w:rPr>
        <w:t>lizacji zadań Biuro Prezydenta M</w:t>
      </w:r>
      <w:r w:rsidRPr="00C56772">
        <w:rPr>
          <w:rFonts w:ascii="Times New Roman" w:hAnsi="Times New Roman"/>
          <w:color w:val="000000"/>
          <w:sz w:val="24"/>
          <w:szCs w:val="24"/>
        </w:rPr>
        <w:t>iasta współpracuje ze wszystkimi komórkami organizacyjnymi Urzędu oraz jednostkami organizacyjnymi miasta w zakresie realizacji swoich zadań.</w:t>
      </w:r>
    </w:p>
    <w:bookmarkEnd w:id="41"/>
    <w:p w:rsidR="0070757D" w:rsidRPr="00C56772" w:rsidRDefault="0070757D" w:rsidP="000E4458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56772">
        <w:rPr>
          <w:rFonts w:ascii="Times New Roman" w:hAnsi="Times New Roman"/>
          <w:b/>
          <w:color w:val="000000"/>
          <w:sz w:val="24"/>
          <w:szCs w:val="24"/>
        </w:rPr>
        <w:t xml:space="preserve">§ </w:t>
      </w:r>
      <w:r w:rsidR="0001527C" w:rsidRPr="00C56772">
        <w:rPr>
          <w:rFonts w:ascii="Times New Roman" w:hAnsi="Times New Roman"/>
          <w:b/>
          <w:color w:val="000000"/>
          <w:sz w:val="24"/>
          <w:szCs w:val="24"/>
        </w:rPr>
        <w:t>38</w:t>
      </w:r>
    </w:p>
    <w:p w:rsidR="0070757D" w:rsidRPr="00C56772" w:rsidRDefault="0070757D" w:rsidP="000E4458">
      <w:pPr>
        <w:pStyle w:val="Nagwek3"/>
        <w:spacing w:before="0" w:after="120" w:line="276" w:lineRule="auto"/>
        <w:rPr>
          <w:rFonts w:ascii="Times New Roman" w:hAnsi="Times New Roman"/>
        </w:rPr>
      </w:pPr>
      <w:bookmarkStart w:id="42" w:name="_Toc125553598"/>
      <w:r w:rsidRPr="00C56772">
        <w:rPr>
          <w:rFonts w:ascii="Times New Roman" w:hAnsi="Times New Roman"/>
        </w:rPr>
        <w:t>Biuro Promocji i Marketingu</w:t>
      </w:r>
      <w:r w:rsidR="00B55E93" w:rsidRPr="00C56772">
        <w:rPr>
          <w:rFonts w:ascii="Times New Roman" w:hAnsi="Times New Roman"/>
        </w:rPr>
        <w:t xml:space="preserve"> </w:t>
      </w:r>
      <w:r w:rsidR="008932D9">
        <w:rPr>
          <w:rFonts w:ascii="Times New Roman" w:hAnsi="Times New Roman"/>
        </w:rPr>
        <w:t>–</w:t>
      </w:r>
      <w:r w:rsidR="00B55E93" w:rsidRPr="00C56772">
        <w:rPr>
          <w:rFonts w:ascii="Times New Roman" w:hAnsi="Times New Roman"/>
        </w:rPr>
        <w:t xml:space="preserve"> BPM</w:t>
      </w:r>
      <w:bookmarkEnd w:id="42"/>
    </w:p>
    <w:p w:rsidR="0070757D" w:rsidRPr="00C56772" w:rsidRDefault="0070757D" w:rsidP="000E4458">
      <w:pPr>
        <w:spacing w:line="276" w:lineRule="auto"/>
        <w:rPr>
          <w:rFonts w:ascii="Times New Roman" w:hAnsi="Times New Roman"/>
        </w:rPr>
      </w:pPr>
    </w:p>
    <w:p w:rsidR="0070757D" w:rsidRPr="00C56772" w:rsidRDefault="0070757D" w:rsidP="000E4458">
      <w:pPr>
        <w:pStyle w:val="Tekstpodstawowy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Do zadań Biura Promocji i Marketingu należy w szczególności:</w:t>
      </w:r>
    </w:p>
    <w:p w:rsidR="0070757D" w:rsidRPr="00C56772" w:rsidRDefault="0070757D" w:rsidP="001A282C">
      <w:pPr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inicjowanie i koor</w:t>
      </w:r>
      <w:r w:rsidR="00211CC8" w:rsidRPr="00C56772">
        <w:rPr>
          <w:rFonts w:ascii="Times New Roman" w:hAnsi="Times New Roman"/>
          <w:color w:val="000000"/>
          <w:sz w:val="24"/>
          <w:szCs w:val="24"/>
        </w:rPr>
        <w:t>dynowanie działań promocyjnych M</w:t>
      </w:r>
      <w:r w:rsidRPr="00C56772">
        <w:rPr>
          <w:rFonts w:ascii="Times New Roman" w:hAnsi="Times New Roman"/>
          <w:color w:val="000000"/>
          <w:sz w:val="24"/>
          <w:szCs w:val="24"/>
        </w:rPr>
        <w:t>iasta Pruszkowa;</w:t>
      </w:r>
    </w:p>
    <w:p w:rsidR="0070757D" w:rsidRPr="00C56772" w:rsidRDefault="0070757D" w:rsidP="001A282C">
      <w:pPr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kreowanie i realizowanie polityki promocyjnej i informacyjnej Miasta Pruszkowa </w:t>
      </w:r>
      <w:r w:rsidR="00354C2D" w:rsidRPr="00C56772">
        <w:rPr>
          <w:rFonts w:ascii="Times New Roman" w:hAnsi="Times New Roman"/>
          <w:color w:val="000000"/>
          <w:sz w:val="24"/>
          <w:szCs w:val="24"/>
        </w:rPr>
        <w:br/>
      </w:r>
      <w:r w:rsidRPr="00C56772">
        <w:rPr>
          <w:rFonts w:ascii="Times New Roman" w:hAnsi="Times New Roman"/>
          <w:color w:val="000000"/>
          <w:sz w:val="24"/>
          <w:szCs w:val="24"/>
        </w:rPr>
        <w:t>oraz Urzędu;</w:t>
      </w:r>
    </w:p>
    <w:p w:rsidR="0070757D" w:rsidRPr="00C56772" w:rsidRDefault="0070757D" w:rsidP="001A282C">
      <w:pPr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</w:t>
      </w:r>
      <w:r w:rsidR="00211CC8" w:rsidRPr="00C56772">
        <w:rPr>
          <w:rFonts w:ascii="Times New Roman" w:hAnsi="Times New Roman"/>
          <w:color w:val="000000"/>
          <w:sz w:val="24"/>
          <w:szCs w:val="24"/>
        </w:rPr>
        <w:t>rzygotowywanie</w:t>
      </w:r>
      <w:r w:rsidRPr="00C56772">
        <w:rPr>
          <w:rFonts w:ascii="Times New Roman" w:hAnsi="Times New Roman"/>
          <w:color w:val="000000"/>
          <w:sz w:val="24"/>
          <w:szCs w:val="24"/>
        </w:rPr>
        <w:t xml:space="preserve"> materiałów i informacji dotyczących pracy Prezydenta;</w:t>
      </w:r>
    </w:p>
    <w:p w:rsidR="0070757D" w:rsidRPr="00C56772" w:rsidRDefault="0070757D" w:rsidP="001A282C">
      <w:pPr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prowadzenie spraw związanych z wydawaniem </w:t>
      </w:r>
      <w:r w:rsidR="00211CC8" w:rsidRPr="00C56772">
        <w:rPr>
          <w:rFonts w:ascii="Times New Roman" w:hAnsi="Times New Roman"/>
          <w:color w:val="000000"/>
          <w:sz w:val="24"/>
          <w:szCs w:val="24"/>
        </w:rPr>
        <w:t>zgody na używanie herbu i logo M</w:t>
      </w:r>
      <w:r w:rsidRPr="00C56772">
        <w:rPr>
          <w:rFonts w:ascii="Times New Roman" w:hAnsi="Times New Roman"/>
          <w:color w:val="000000"/>
          <w:sz w:val="24"/>
          <w:szCs w:val="24"/>
        </w:rPr>
        <w:t xml:space="preserve">iasta Pruszkowa w celach promocyjnych dla zainteresowanych osób, firm, instytucji </w:t>
      </w:r>
      <w:r w:rsidRPr="00C56772">
        <w:rPr>
          <w:rFonts w:ascii="Times New Roman" w:hAnsi="Times New Roman"/>
          <w:color w:val="000000"/>
          <w:sz w:val="24"/>
          <w:szCs w:val="24"/>
        </w:rPr>
        <w:br/>
        <w:t>i organizacji;</w:t>
      </w:r>
    </w:p>
    <w:p w:rsidR="0070757D" w:rsidRPr="00C56772" w:rsidRDefault="0070757D" w:rsidP="001A282C">
      <w:pPr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rozpatrywanie wniosków i wydawanie zgody na objęcie przez Prezydenta honorowego patronatu nad wszelkiego rodzaju imprezami, konkursami  itp.;</w:t>
      </w:r>
    </w:p>
    <w:p w:rsidR="0070757D" w:rsidRPr="00C56772" w:rsidRDefault="0070757D" w:rsidP="001A282C">
      <w:pPr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ko</w:t>
      </w:r>
      <w:r w:rsidR="00211CC8" w:rsidRPr="00C56772">
        <w:rPr>
          <w:rFonts w:ascii="Times New Roman" w:hAnsi="Times New Roman"/>
          <w:color w:val="000000"/>
          <w:sz w:val="24"/>
          <w:szCs w:val="24"/>
        </w:rPr>
        <w:t>ordynacja medialnego wizerunku M</w:t>
      </w:r>
      <w:r w:rsidRPr="00C56772">
        <w:rPr>
          <w:rFonts w:ascii="Times New Roman" w:hAnsi="Times New Roman"/>
          <w:color w:val="000000"/>
          <w:sz w:val="24"/>
          <w:szCs w:val="24"/>
        </w:rPr>
        <w:t>iasta, w zakresie działalności Urzędu i Prezydenta;</w:t>
      </w:r>
    </w:p>
    <w:p w:rsidR="0070757D" w:rsidRPr="00C56772" w:rsidRDefault="0070757D" w:rsidP="001A282C">
      <w:pPr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przygotowywanie odpowiedzi na publikacje prasowe oraz audycje radiowe </w:t>
      </w:r>
      <w:r w:rsidRPr="00C56772">
        <w:rPr>
          <w:rFonts w:ascii="Times New Roman" w:hAnsi="Times New Roman"/>
          <w:color w:val="000000"/>
          <w:sz w:val="24"/>
          <w:szCs w:val="24"/>
        </w:rPr>
        <w:br/>
        <w:t xml:space="preserve">i telewizyjne, a także materiały rozpowszechniane w innych środkach społecznego </w:t>
      </w:r>
      <w:r w:rsidR="00211CC8" w:rsidRPr="00C56772">
        <w:rPr>
          <w:rFonts w:ascii="Times New Roman" w:hAnsi="Times New Roman"/>
          <w:color w:val="000000"/>
          <w:sz w:val="24"/>
          <w:szCs w:val="24"/>
        </w:rPr>
        <w:br/>
      </w:r>
      <w:r w:rsidRPr="00C56772">
        <w:rPr>
          <w:rFonts w:ascii="Times New Roman" w:hAnsi="Times New Roman"/>
          <w:color w:val="000000"/>
          <w:sz w:val="24"/>
          <w:szCs w:val="24"/>
        </w:rPr>
        <w:t>i masowego przekazu, dotyczące działalności Urzędu oraz jednostek podporządkowanych;</w:t>
      </w:r>
    </w:p>
    <w:p w:rsidR="0070757D" w:rsidRPr="00C56772" w:rsidRDefault="0070757D" w:rsidP="001A282C">
      <w:pPr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przygotow</w:t>
      </w:r>
      <w:r w:rsidR="00211CC8" w:rsidRPr="00C56772">
        <w:rPr>
          <w:rFonts w:ascii="Times New Roman" w:hAnsi="Times New Roman"/>
          <w:color w:val="000000"/>
          <w:sz w:val="24"/>
          <w:szCs w:val="24"/>
        </w:rPr>
        <w:t>ywanie</w:t>
      </w:r>
      <w:r w:rsidRPr="00C56772">
        <w:rPr>
          <w:rFonts w:ascii="Times New Roman" w:hAnsi="Times New Roman"/>
          <w:color w:val="000000"/>
          <w:sz w:val="24"/>
          <w:szCs w:val="24"/>
        </w:rPr>
        <w:t xml:space="preserve"> sprostowań i </w:t>
      </w:r>
      <w:r w:rsidR="00694289" w:rsidRPr="00C56772">
        <w:rPr>
          <w:rFonts w:ascii="Times New Roman" w:hAnsi="Times New Roman"/>
          <w:color w:val="000000"/>
          <w:sz w:val="24"/>
          <w:szCs w:val="24"/>
        </w:rPr>
        <w:t>reagowanie na teksty medialne</w:t>
      </w:r>
      <w:r w:rsidRPr="00C56772">
        <w:rPr>
          <w:rFonts w:ascii="Times New Roman" w:hAnsi="Times New Roman"/>
          <w:color w:val="000000"/>
          <w:sz w:val="24"/>
          <w:szCs w:val="24"/>
        </w:rPr>
        <w:t>;</w:t>
      </w:r>
    </w:p>
    <w:p w:rsidR="0070757D" w:rsidRPr="00C56772" w:rsidRDefault="0070757D" w:rsidP="001A282C">
      <w:pPr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monitoring wybranych mediów;</w:t>
      </w:r>
    </w:p>
    <w:p w:rsidR="0070757D" w:rsidRPr="00C56772" w:rsidRDefault="0070757D" w:rsidP="001A282C">
      <w:pPr>
        <w:numPr>
          <w:ilvl w:val="0"/>
          <w:numId w:val="36"/>
        </w:numPr>
        <w:spacing w:line="276" w:lineRule="auto"/>
        <w:ind w:hanging="502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archiwizacja materiałów prasowych dotyczących Miasta;</w:t>
      </w:r>
    </w:p>
    <w:p w:rsidR="0070757D" w:rsidRPr="00C56772" w:rsidRDefault="0070757D" w:rsidP="001A282C">
      <w:pPr>
        <w:numPr>
          <w:ilvl w:val="0"/>
          <w:numId w:val="36"/>
        </w:numPr>
        <w:spacing w:line="276" w:lineRule="auto"/>
        <w:ind w:hanging="502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współorganizowanie konferencji prasowych;</w:t>
      </w:r>
    </w:p>
    <w:p w:rsidR="0070757D" w:rsidRPr="00C56772" w:rsidRDefault="0070757D" w:rsidP="001A282C">
      <w:pPr>
        <w:numPr>
          <w:ilvl w:val="0"/>
          <w:numId w:val="36"/>
        </w:numPr>
        <w:spacing w:line="276" w:lineRule="auto"/>
        <w:ind w:hanging="502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współpraca z innymi komórkami organizacyjnymi Urzędu w celu przygotowania materiałów prasowych promujących miasto;</w:t>
      </w:r>
    </w:p>
    <w:p w:rsidR="0070757D" w:rsidRPr="00C56772" w:rsidRDefault="0070757D" w:rsidP="001A282C">
      <w:pPr>
        <w:numPr>
          <w:ilvl w:val="0"/>
          <w:numId w:val="36"/>
        </w:numPr>
        <w:spacing w:line="276" w:lineRule="auto"/>
        <w:ind w:hanging="502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zarządzanie oraz aktualizacja strony internetowej Miasta;</w:t>
      </w:r>
    </w:p>
    <w:p w:rsidR="0070757D" w:rsidRPr="00C56772" w:rsidRDefault="0070757D" w:rsidP="001A282C">
      <w:pPr>
        <w:numPr>
          <w:ilvl w:val="0"/>
          <w:numId w:val="36"/>
        </w:numPr>
        <w:spacing w:line="276" w:lineRule="auto"/>
        <w:ind w:hanging="502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</w:t>
      </w:r>
      <w:r w:rsidR="000443B1">
        <w:rPr>
          <w:rFonts w:ascii="Times New Roman" w:hAnsi="Times New Roman"/>
          <w:color w:val="000000"/>
          <w:sz w:val="24"/>
          <w:szCs w:val="24"/>
        </w:rPr>
        <w:t>romocja Miasta oraz</w:t>
      </w:r>
      <w:r w:rsidRPr="00C56772">
        <w:rPr>
          <w:rFonts w:ascii="Times New Roman" w:hAnsi="Times New Roman"/>
          <w:color w:val="000000"/>
          <w:sz w:val="24"/>
          <w:szCs w:val="24"/>
        </w:rPr>
        <w:t xml:space="preserve"> pruszkowskich wydarzeń na stronie internetowej Urzędu </w:t>
      </w:r>
      <w:r w:rsidR="000443B1">
        <w:rPr>
          <w:rFonts w:ascii="Times New Roman" w:hAnsi="Times New Roman"/>
          <w:color w:val="000000"/>
          <w:sz w:val="24"/>
          <w:szCs w:val="24"/>
        </w:rPr>
        <w:br/>
      </w:r>
      <w:r w:rsidRPr="00C56772">
        <w:rPr>
          <w:rFonts w:ascii="Times New Roman" w:hAnsi="Times New Roman"/>
          <w:color w:val="000000"/>
          <w:sz w:val="24"/>
          <w:szCs w:val="24"/>
        </w:rPr>
        <w:t>oraz na portalach społecznościowych;</w:t>
      </w:r>
    </w:p>
    <w:p w:rsidR="0070757D" w:rsidRPr="00C56772" w:rsidRDefault="005216C5" w:rsidP="001A282C">
      <w:pPr>
        <w:numPr>
          <w:ilvl w:val="0"/>
          <w:numId w:val="36"/>
        </w:numPr>
        <w:spacing w:line="276" w:lineRule="auto"/>
        <w:ind w:hanging="502"/>
        <w:jc w:val="both"/>
        <w:rPr>
          <w:rFonts w:ascii="Times New Roman" w:hAnsi="Times New Roman"/>
          <w:color w:val="000000"/>
          <w:sz w:val="24"/>
          <w:szCs w:val="24"/>
        </w:rPr>
      </w:pPr>
      <w:r w:rsidRPr="005216C5">
        <w:rPr>
          <w:rFonts w:ascii="Times New Roman" w:hAnsi="Times New Roman"/>
          <w:color w:val="000000"/>
          <w:sz w:val="24"/>
          <w:szCs w:val="24"/>
        </w:rPr>
        <w:t>zamieszczanie w Biuletynie Informacji Publicznej, wymaganych przepisami informacji z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5216C5">
        <w:rPr>
          <w:rFonts w:ascii="Times New Roman" w:hAnsi="Times New Roman"/>
          <w:color w:val="000000"/>
          <w:sz w:val="24"/>
          <w:szCs w:val="24"/>
        </w:rPr>
        <w:t>zakresu merytorycznego Biura;</w:t>
      </w:r>
    </w:p>
    <w:p w:rsidR="0070757D" w:rsidRPr="00C56772" w:rsidRDefault="0070757D" w:rsidP="001A282C">
      <w:pPr>
        <w:numPr>
          <w:ilvl w:val="0"/>
          <w:numId w:val="36"/>
        </w:numPr>
        <w:spacing w:line="276" w:lineRule="auto"/>
        <w:ind w:hanging="502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nadzór nad Wirtualnym Biurem Mieszkańca;</w:t>
      </w:r>
    </w:p>
    <w:p w:rsidR="0070757D" w:rsidRPr="00C56772" w:rsidRDefault="0070757D" w:rsidP="001A282C">
      <w:pPr>
        <w:numPr>
          <w:ilvl w:val="0"/>
          <w:numId w:val="36"/>
        </w:numPr>
        <w:spacing w:line="276" w:lineRule="auto"/>
        <w:ind w:hanging="502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wdrażanie i prowadzenie projektów uruchamiania aplikacji mobilnych przeznaczonych dla mieszkańców;</w:t>
      </w:r>
    </w:p>
    <w:p w:rsidR="0070757D" w:rsidRPr="00C56772" w:rsidRDefault="0070757D" w:rsidP="001A282C">
      <w:pPr>
        <w:numPr>
          <w:ilvl w:val="0"/>
          <w:numId w:val="36"/>
        </w:numPr>
        <w:spacing w:line="276" w:lineRule="auto"/>
        <w:ind w:hanging="502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lastRenderedPageBreak/>
        <w:t xml:space="preserve">współpraca z instytucjami społecznymi, kulturalnymi i naukowymi, organizacjami gospodarczymi oraz organami administracji rządowej i samorządu terytorialnego </w:t>
      </w:r>
      <w:r w:rsidRPr="00C56772">
        <w:rPr>
          <w:rFonts w:ascii="Times New Roman" w:hAnsi="Times New Roman"/>
          <w:color w:val="000000"/>
          <w:sz w:val="24"/>
          <w:szCs w:val="24"/>
        </w:rPr>
        <w:br/>
        <w:t>w podejmowaniu działań mających na celu promocję Pruszkowa;</w:t>
      </w:r>
    </w:p>
    <w:p w:rsidR="0070757D" w:rsidRPr="00C56772" w:rsidRDefault="0070757D" w:rsidP="001A282C">
      <w:pPr>
        <w:numPr>
          <w:ilvl w:val="0"/>
          <w:numId w:val="36"/>
        </w:numPr>
        <w:spacing w:line="276" w:lineRule="auto"/>
        <w:ind w:hanging="502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podejmowanie i inicjowanie działań mających na celu upowszechnianie wiedzy </w:t>
      </w:r>
      <w:r w:rsidRPr="00C56772">
        <w:rPr>
          <w:rFonts w:ascii="Times New Roman" w:hAnsi="Times New Roman"/>
          <w:color w:val="000000"/>
          <w:sz w:val="24"/>
          <w:szCs w:val="24"/>
        </w:rPr>
        <w:br/>
        <w:t>o Pruszkowie wśród mieszkańców Miasta i kraju;</w:t>
      </w:r>
    </w:p>
    <w:p w:rsidR="0070757D" w:rsidRPr="00C56772" w:rsidRDefault="0070757D" w:rsidP="001A282C">
      <w:pPr>
        <w:numPr>
          <w:ilvl w:val="0"/>
          <w:numId w:val="36"/>
        </w:numPr>
        <w:spacing w:line="276" w:lineRule="auto"/>
        <w:ind w:hanging="502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przygotow</w:t>
      </w:r>
      <w:r w:rsidR="00211CC8" w:rsidRPr="00C56772">
        <w:rPr>
          <w:rFonts w:ascii="Times New Roman" w:hAnsi="Times New Roman"/>
          <w:color w:val="000000"/>
          <w:sz w:val="24"/>
          <w:szCs w:val="24"/>
        </w:rPr>
        <w:t>ywanie</w:t>
      </w:r>
      <w:r w:rsidRPr="00C56772">
        <w:rPr>
          <w:rFonts w:ascii="Times New Roman" w:hAnsi="Times New Roman"/>
          <w:color w:val="000000"/>
          <w:sz w:val="24"/>
          <w:szCs w:val="24"/>
        </w:rPr>
        <w:t xml:space="preserve"> materiałów reklamowo – informacyjnych, promujących Pruszków jako miejsce atrakcyjne dla potencjalnych inwestorów i turystów (wydawnictwa, albumy, plakaty, ulotki, gadżety, itp.);</w:t>
      </w:r>
    </w:p>
    <w:p w:rsidR="0070757D" w:rsidRPr="00C56772" w:rsidRDefault="0070757D" w:rsidP="001A282C">
      <w:pPr>
        <w:numPr>
          <w:ilvl w:val="0"/>
          <w:numId w:val="36"/>
        </w:numPr>
        <w:spacing w:line="276" w:lineRule="auto"/>
        <w:ind w:hanging="502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wspieranie przedsięwzięć promocyjnych organizowanych przez instytucje pozarządowe;</w:t>
      </w:r>
    </w:p>
    <w:p w:rsidR="0070757D" w:rsidRPr="00C56772" w:rsidRDefault="0070757D" w:rsidP="001A282C">
      <w:pPr>
        <w:numPr>
          <w:ilvl w:val="0"/>
          <w:numId w:val="36"/>
        </w:numPr>
        <w:spacing w:line="276" w:lineRule="auto"/>
        <w:ind w:hanging="502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rozwijanie kontaktów z innymi miastami, samorządem powiatowym i wojewódzkim oraz organizacjami krajowymi i zagranicznymi w celu wspólnych działań promujących Pruszków i Mazowsze;</w:t>
      </w:r>
    </w:p>
    <w:p w:rsidR="0070757D" w:rsidRPr="00C56772" w:rsidRDefault="0070757D" w:rsidP="001A282C">
      <w:pPr>
        <w:numPr>
          <w:ilvl w:val="0"/>
          <w:numId w:val="36"/>
        </w:numPr>
        <w:spacing w:line="276" w:lineRule="auto"/>
        <w:ind w:hanging="502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współpraca z instytucjami oraz mediami w zakresie opracowania i realizacji materiałów promujących Miasto Pruszków;</w:t>
      </w:r>
    </w:p>
    <w:p w:rsidR="0070757D" w:rsidRPr="00C56772" w:rsidRDefault="0070757D" w:rsidP="001A282C">
      <w:pPr>
        <w:numPr>
          <w:ilvl w:val="0"/>
          <w:numId w:val="36"/>
        </w:numPr>
        <w:spacing w:line="276" w:lineRule="auto"/>
        <w:ind w:hanging="502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inspirowanie, inicjowanie, organizowanie i koordynowanie projektów oraz przedsięwzięć prowadzonych przez Miasto, dotyczących wsp</w:t>
      </w:r>
      <w:r w:rsidR="00354C2D" w:rsidRPr="00C56772">
        <w:rPr>
          <w:rFonts w:ascii="Times New Roman" w:hAnsi="Times New Roman"/>
          <w:color w:val="000000"/>
          <w:sz w:val="24"/>
          <w:szCs w:val="24"/>
        </w:rPr>
        <w:t>ółpracy z miastami partnerskimi</w:t>
      </w:r>
      <w:r w:rsidRPr="00C56772">
        <w:rPr>
          <w:rFonts w:ascii="Times New Roman" w:hAnsi="Times New Roman"/>
          <w:color w:val="000000"/>
          <w:sz w:val="24"/>
          <w:szCs w:val="24"/>
        </w:rPr>
        <w:t>;</w:t>
      </w:r>
    </w:p>
    <w:p w:rsidR="0070757D" w:rsidRPr="00C56772" w:rsidRDefault="0070757D" w:rsidP="001A282C">
      <w:pPr>
        <w:numPr>
          <w:ilvl w:val="0"/>
          <w:numId w:val="36"/>
        </w:numPr>
        <w:spacing w:line="276" w:lineRule="auto"/>
        <w:ind w:hanging="502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promocja wydarzeń kulturalnych, sportowych, gospodarczych i innych odbywających </w:t>
      </w:r>
      <w:r w:rsidR="000443B1">
        <w:rPr>
          <w:rFonts w:ascii="Times New Roman" w:hAnsi="Times New Roman"/>
          <w:color w:val="000000"/>
          <w:sz w:val="24"/>
          <w:szCs w:val="24"/>
        </w:rPr>
        <w:br/>
      </w:r>
      <w:r w:rsidRPr="00C56772">
        <w:rPr>
          <w:rFonts w:ascii="Times New Roman" w:hAnsi="Times New Roman"/>
          <w:color w:val="000000"/>
          <w:sz w:val="24"/>
          <w:szCs w:val="24"/>
        </w:rPr>
        <w:t>się na terenie Miasta Pruszkowa;</w:t>
      </w:r>
    </w:p>
    <w:p w:rsidR="0070757D" w:rsidRPr="00C56772" w:rsidRDefault="0070757D" w:rsidP="001A282C">
      <w:pPr>
        <w:numPr>
          <w:ilvl w:val="0"/>
          <w:numId w:val="36"/>
        </w:numPr>
        <w:spacing w:line="276" w:lineRule="auto"/>
        <w:ind w:hanging="502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planowanie, koordynacja i nadzór kampanii promocyjnych kształtujących wizerunek Miasta Pruszkowa;</w:t>
      </w:r>
    </w:p>
    <w:p w:rsidR="0070757D" w:rsidRPr="00C56772" w:rsidRDefault="0070757D" w:rsidP="001A282C">
      <w:pPr>
        <w:numPr>
          <w:ilvl w:val="0"/>
          <w:numId w:val="36"/>
        </w:numPr>
        <w:spacing w:line="276" w:lineRule="auto"/>
        <w:ind w:hanging="502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prowadzenie działań public relations oraz utrzymywanie relacji z mediami w zakresie promocji;</w:t>
      </w:r>
    </w:p>
    <w:p w:rsidR="0070757D" w:rsidRPr="00C56772" w:rsidRDefault="0070757D" w:rsidP="001A282C">
      <w:pPr>
        <w:numPr>
          <w:ilvl w:val="0"/>
          <w:numId w:val="36"/>
        </w:numPr>
        <w:spacing w:line="276" w:lineRule="auto"/>
        <w:ind w:hanging="502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opracowywanie corocznych planów i budżetu dla działań promocji oraz sprawozdań </w:t>
      </w:r>
      <w:r w:rsidRPr="00C56772">
        <w:rPr>
          <w:rFonts w:ascii="Times New Roman" w:hAnsi="Times New Roman"/>
          <w:color w:val="000000"/>
          <w:sz w:val="24"/>
          <w:szCs w:val="24"/>
        </w:rPr>
        <w:br/>
        <w:t>z ich realizacji;</w:t>
      </w:r>
    </w:p>
    <w:p w:rsidR="0070757D" w:rsidRPr="00C56772" w:rsidRDefault="0070757D" w:rsidP="001A282C">
      <w:pPr>
        <w:numPr>
          <w:ilvl w:val="0"/>
          <w:numId w:val="36"/>
        </w:numPr>
        <w:spacing w:line="276" w:lineRule="auto"/>
        <w:ind w:hanging="502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promowanie programu Pruszkowskiej Karty Mieszkańca oraz innych miejskich inicjatyw;</w:t>
      </w:r>
    </w:p>
    <w:p w:rsidR="0070757D" w:rsidRPr="00C56772" w:rsidRDefault="0070757D" w:rsidP="001A282C">
      <w:pPr>
        <w:numPr>
          <w:ilvl w:val="0"/>
          <w:numId w:val="36"/>
        </w:numPr>
        <w:spacing w:line="276" w:lineRule="auto"/>
        <w:ind w:hanging="502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pozyskiwanie oraz współpraca z podmiotami gospodarczymi oraz instytucjami miejskimi, spółkami miejskimi w zakresie promowania Pruszkowskiej Karty Mieszkańca;</w:t>
      </w:r>
    </w:p>
    <w:p w:rsidR="0070757D" w:rsidRPr="00C56772" w:rsidRDefault="0070757D" w:rsidP="001A282C">
      <w:pPr>
        <w:numPr>
          <w:ilvl w:val="0"/>
          <w:numId w:val="36"/>
        </w:numPr>
        <w:spacing w:line="276" w:lineRule="auto"/>
        <w:ind w:hanging="502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realizacj</w:t>
      </w:r>
      <w:r w:rsidR="00867F10">
        <w:rPr>
          <w:rFonts w:ascii="Times New Roman" w:hAnsi="Times New Roman"/>
          <w:color w:val="000000"/>
          <w:sz w:val="24"/>
          <w:szCs w:val="24"/>
        </w:rPr>
        <w:t xml:space="preserve">a zadań związanych z </w:t>
      </w:r>
      <w:r w:rsidRPr="00C56772">
        <w:rPr>
          <w:rFonts w:ascii="Times New Roman" w:hAnsi="Times New Roman"/>
          <w:color w:val="000000"/>
          <w:sz w:val="24"/>
          <w:szCs w:val="24"/>
        </w:rPr>
        <w:t>eksploatacj</w:t>
      </w:r>
      <w:r w:rsidR="00867F10">
        <w:rPr>
          <w:rFonts w:ascii="Times New Roman" w:hAnsi="Times New Roman"/>
          <w:color w:val="000000"/>
          <w:sz w:val="24"/>
          <w:szCs w:val="24"/>
        </w:rPr>
        <w:t xml:space="preserve">ą </w:t>
      </w:r>
      <w:r w:rsidRPr="00C56772">
        <w:rPr>
          <w:rFonts w:ascii="Times New Roman" w:hAnsi="Times New Roman"/>
          <w:color w:val="000000"/>
          <w:sz w:val="24"/>
          <w:szCs w:val="24"/>
        </w:rPr>
        <w:t>słupów ogłoszeniowych, gablot i tablic informacyjnych oraz innych nośników;</w:t>
      </w:r>
    </w:p>
    <w:p w:rsidR="0070757D" w:rsidRPr="00C56772" w:rsidRDefault="0070757D" w:rsidP="001A282C">
      <w:pPr>
        <w:numPr>
          <w:ilvl w:val="0"/>
          <w:numId w:val="36"/>
        </w:numPr>
        <w:spacing w:line="276" w:lineRule="auto"/>
        <w:ind w:hanging="502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prowadzenie rejestru umów realizowanych przez Wydział;</w:t>
      </w:r>
    </w:p>
    <w:p w:rsidR="006B6E36" w:rsidRDefault="0070757D" w:rsidP="001A282C">
      <w:pPr>
        <w:numPr>
          <w:ilvl w:val="0"/>
          <w:numId w:val="36"/>
        </w:numPr>
        <w:spacing w:line="276" w:lineRule="auto"/>
        <w:ind w:hanging="502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współpraca w wykonywaniu zadań z innymi Wydziałami i Biurami Urzędu</w:t>
      </w:r>
      <w:r w:rsidR="006B6E36">
        <w:rPr>
          <w:rFonts w:ascii="Times New Roman" w:hAnsi="Times New Roman"/>
          <w:color w:val="000000"/>
          <w:sz w:val="24"/>
          <w:szCs w:val="24"/>
        </w:rPr>
        <w:t>;</w:t>
      </w:r>
    </w:p>
    <w:p w:rsidR="006B6E36" w:rsidRDefault="006B6E36" w:rsidP="001A282C">
      <w:pPr>
        <w:numPr>
          <w:ilvl w:val="0"/>
          <w:numId w:val="36"/>
        </w:numPr>
        <w:spacing w:line="276" w:lineRule="auto"/>
        <w:ind w:hanging="502"/>
        <w:jc w:val="both"/>
        <w:rPr>
          <w:rFonts w:ascii="Times New Roman" w:hAnsi="Times New Roman"/>
          <w:color w:val="000000"/>
          <w:sz w:val="24"/>
          <w:szCs w:val="24"/>
        </w:rPr>
      </w:pPr>
      <w:r w:rsidRPr="006B6E36">
        <w:rPr>
          <w:rFonts w:ascii="Times New Roman" w:hAnsi="Times New Roman"/>
          <w:color w:val="000000"/>
          <w:sz w:val="24"/>
          <w:szCs w:val="24"/>
        </w:rPr>
        <w:t>organizacja wydarzeń promujących Miasto;</w:t>
      </w:r>
    </w:p>
    <w:p w:rsidR="006B6E36" w:rsidRPr="006B6E36" w:rsidRDefault="006B6E36" w:rsidP="001A282C">
      <w:pPr>
        <w:numPr>
          <w:ilvl w:val="0"/>
          <w:numId w:val="36"/>
        </w:numPr>
        <w:spacing w:line="276" w:lineRule="auto"/>
        <w:ind w:hanging="502"/>
        <w:jc w:val="both"/>
        <w:rPr>
          <w:rFonts w:ascii="Times New Roman" w:hAnsi="Times New Roman"/>
          <w:color w:val="000000"/>
          <w:sz w:val="24"/>
          <w:szCs w:val="24"/>
        </w:rPr>
      </w:pPr>
      <w:r w:rsidRPr="006B6E36">
        <w:rPr>
          <w:rFonts w:ascii="Times New Roman" w:hAnsi="Times New Roman"/>
          <w:color w:val="000000"/>
          <w:sz w:val="24"/>
          <w:szCs w:val="24"/>
        </w:rPr>
        <w:t>realizacja zadań dotyczących Budżetu Obywatelskiego w ramach kompetencji biura;</w:t>
      </w:r>
    </w:p>
    <w:p w:rsidR="0070757D" w:rsidRPr="00C56772" w:rsidRDefault="006B6E36" w:rsidP="001A282C">
      <w:pPr>
        <w:numPr>
          <w:ilvl w:val="0"/>
          <w:numId w:val="36"/>
        </w:numPr>
        <w:spacing w:line="276" w:lineRule="auto"/>
        <w:ind w:hanging="502"/>
        <w:jc w:val="both"/>
        <w:rPr>
          <w:rFonts w:ascii="Times New Roman" w:hAnsi="Times New Roman"/>
          <w:color w:val="000000"/>
          <w:sz w:val="24"/>
          <w:szCs w:val="24"/>
        </w:rPr>
      </w:pPr>
      <w:r w:rsidRPr="006B6E36">
        <w:rPr>
          <w:rFonts w:ascii="Times New Roman" w:hAnsi="Times New Roman"/>
          <w:color w:val="000000"/>
          <w:sz w:val="24"/>
          <w:szCs w:val="24"/>
        </w:rPr>
        <w:t>przygotowywanie i przekazywanie do Wydziału Organizacyjnego, projektów odpowiedzi na wnioski w trybie informacji publicznej</w:t>
      </w:r>
      <w:r w:rsidR="0070757D" w:rsidRPr="00C56772">
        <w:rPr>
          <w:rFonts w:ascii="Times New Roman" w:hAnsi="Times New Roman"/>
          <w:color w:val="000000"/>
          <w:sz w:val="24"/>
          <w:szCs w:val="24"/>
        </w:rPr>
        <w:t>.</w:t>
      </w:r>
    </w:p>
    <w:p w:rsidR="00867F10" w:rsidRDefault="00867F10" w:rsidP="000E4458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B015B" w:rsidRPr="00C56772" w:rsidRDefault="00991517" w:rsidP="000E4458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  <w:r w:rsidR="006B015B" w:rsidRPr="00C56772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§ </w:t>
      </w:r>
      <w:r w:rsidR="0001527C" w:rsidRPr="00C56772">
        <w:rPr>
          <w:rFonts w:ascii="Times New Roman" w:hAnsi="Times New Roman"/>
          <w:b/>
          <w:color w:val="000000"/>
          <w:sz w:val="24"/>
          <w:szCs w:val="24"/>
        </w:rPr>
        <w:t>39</w:t>
      </w:r>
    </w:p>
    <w:p w:rsidR="008451E8" w:rsidRPr="00C56772" w:rsidRDefault="008451E8" w:rsidP="000E4458">
      <w:pPr>
        <w:pStyle w:val="Nagwek3"/>
        <w:spacing w:before="0" w:after="120" w:line="276" w:lineRule="auto"/>
        <w:rPr>
          <w:rFonts w:ascii="Times New Roman" w:hAnsi="Times New Roman"/>
        </w:rPr>
      </w:pPr>
      <w:bookmarkStart w:id="43" w:name="_Toc125553599"/>
      <w:r w:rsidRPr="00C56772">
        <w:rPr>
          <w:rFonts w:ascii="Times New Roman" w:hAnsi="Times New Roman"/>
        </w:rPr>
        <w:t>Biuro Rady M</w:t>
      </w:r>
      <w:r w:rsidR="00D55401" w:rsidRPr="00C56772">
        <w:rPr>
          <w:rFonts w:ascii="Times New Roman" w:hAnsi="Times New Roman"/>
        </w:rPr>
        <w:t>iasta</w:t>
      </w:r>
      <w:r w:rsidR="00B55E93" w:rsidRPr="00C56772">
        <w:rPr>
          <w:rFonts w:ascii="Times New Roman" w:hAnsi="Times New Roman"/>
        </w:rPr>
        <w:t xml:space="preserve"> </w:t>
      </w:r>
      <w:r w:rsidR="008932D9">
        <w:rPr>
          <w:rFonts w:ascii="Times New Roman" w:hAnsi="Times New Roman"/>
        </w:rPr>
        <w:t>–</w:t>
      </w:r>
      <w:r w:rsidR="00B55E93" w:rsidRPr="00C56772">
        <w:rPr>
          <w:rFonts w:ascii="Times New Roman" w:hAnsi="Times New Roman"/>
        </w:rPr>
        <w:t xml:space="preserve"> BRM</w:t>
      </w:r>
      <w:bookmarkEnd w:id="43"/>
    </w:p>
    <w:p w:rsidR="008451E8" w:rsidRPr="00C56772" w:rsidRDefault="008451E8" w:rsidP="000E4458">
      <w:pPr>
        <w:spacing w:line="276" w:lineRule="auto"/>
        <w:rPr>
          <w:rFonts w:ascii="Times New Roman" w:hAnsi="Times New Roman"/>
        </w:rPr>
      </w:pPr>
    </w:p>
    <w:p w:rsidR="006B015B" w:rsidRPr="00C56772" w:rsidRDefault="006B015B" w:rsidP="000E4458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Do zadań Biura Rady M</w:t>
      </w:r>
      <w:r w:rsidR="00D55401" w:rsidRPr="00C56772">
        <w:rPr>
          <w:rFonts w:ascii="Times New Roman" w:hAnsi="Times New Roman"/>
          <w:color w:val="000000"/>
          <w:sz w:val="24"/>
          <w:szCs w:val="24"/>
        </w:rPr>
        <w:t xml:space="preserve">iasta </w:t>
      </w:r>
      <w:r w:rsidR="00D87C00" w:rsidRPr="00C56772">
        <w:rPr>
          <w:rFonts w:ascii="Times New Roman" w:hAnsi="Times New Roman"/>
          <w:color w:val="000000"/>
          <w:sz w:val="24"/>
          <w:szCs w:val="24"/>
        </w:rPr>
        <w:t>należy w szczególności</w:t>
      </w:r>
      <w:r w:rsidRPr="00C56772">
        <w:rPr>
          <w:rFonts w:ascii="Times New Roman" w:hAnsi="Times New Roman"/>
          <w:color w:val="000000"/>
          <w:sz w:val="24"/>
          <w:szCs w:val="24"/>
        </w:rPr>
        <w:t>:</w:t>
      </w:r>
    </w:p>
    <w:p w:rsidR="00000A80" w:rsidRPr="00C56772" w:rsidRDefault="00AE2CD1" w:rsidP="001A282C">
      <w:pPr>
        <w:numPr>
          <w:ilvl w:val="0"/>
          <w:numId w:val="41"/>
        </w:numPr>
        <w:spacing w:line="276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56772">
        <w:rPr>
          <w:rFonts w:ascii="Times New Roman" w:eastAsia="Calibri" w:hAnsi="Times New Roman"/>
          <w:sz w:val="24"/>
          <w:szCs w:val="24"/>
          <w:lang w:eastAsia="en-US"/>
        </w:rPr>
        <w:t>prowadzenie spraw związanych z organizacyjno-techniczną obsługą sesji Rady Miasta ora</w:t>
      </w:r>
      <w:r w:rsidR="00E61328" w:rsidRPr="00C56772">
        <w:rPr>
          <w:rFonts w:ascii="Times New Roman" w:eastAsia="Calibri" w:hAnsi="Times New Roman"/>
          <w:sz w:val="24"/>
          <w:szCs w:val="24"/>
          <w:lang w:eastAsia="en-US"/>
        </w:rPr>
        <w:t>z posiedzeń komisji Rady Miasta;</w:t>
      </w:r>
    </w:p>
    <w:p w:rsidR="00000A80" w:rsidRPr="00C56772" w:rsidRDefault="00AE2CD1" w:rsidP="001A282C">
      <w:pPr>
        <w:numPr>
          <w:ilvl w:val="0"/>
          <w:numId w:val="41"/>
        </w:numPr>
        <w:spacing w:line="276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56772">
        <w:rPr>
          <w:rFonts w:ascii="Times New Roman" w:eastAsia="Calibri" w:hAnsi="Times New Roman"/>
          <w:sz w:val="24"/>
          <w:szCs w:val="24"/>
          <w:lang w:eastAsia="en-US"/>
        </w:rPr>
        <w:t>obsługa programu e-se</w:t>
      </w:r>
      <w:r w:rsidR="00E61328" w:rsidRPr="00C56772">
        <w:rPr>
          <w:rFonts w:ascii="Times New Roman" w:eastAsia="Calibri" w:hAnsi="Times New Roman"/>
          <w:sz w:val="24"/>
          <w:szCs w:val="24"/>
          <w:lang w:eastAsia="en-US"/>
        </w:rPr>
        <w:t>sja na sesjach i komisjach Rady;</w:t>
      </w:r>
      <w:r w:rsidRPr="00C56772">
        <w:rPr>
          <w:rFonts w:ascii="Times New Roman" w:eastAsia="Calibri" w:hAnsi="Times New Roman"/>
          <w:sz w:val="24"/>
          <w:szCs w:val="24"/>
          <w:lang w:eastAsia="en-US"/>
        </w:rPr>
        <w:tab/>
      </w:r>
    </w:p>
    <w:p w:rsidR="00000A80" w:rsidRPr="00C56772" w:rsidRDefault="00AE2CD1" w:rsidP="001A282C">
      <w:pPr>
        <w:numPr>
          <w:ilvl w:val="0"/>
          <w:numId w:val="41"/>
        </w:numPr>
        <w:spacing w:line="276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56772">
        <w:rPr>
          <w:rFonts w:ascii="Times New Roman" w:eastAsia="Calibri" w:hAnsi="Times New Roman"/>
          <w:sz w:val="24"/>
          <w:szCs w:val="24"/>
          <w:lang w:eastAsia="en-US"/>
        </w:rPr>
        <w:t>prowadzenie obsługi biurowej i sekretarskiej Rady Miasta i komisji Rady Miasta,</w:t>
      </w:r>
      <w:r w:rsidR="00D11916" w:rsidRPr="00C56772">
        <w:rPr>
          <w:rFonts w:ascii="Times New Roman" w:eastAsia="Calibri" w:hAnsi="Times New Roman"/>
          <w:sz w:val="24"/>
          <w:szCs w:val="24"/>
          <w:lang w:eastAsia="en-US"/>
        </w:rPr>
        <w:br/>
      </w:r>
      <w:r w:rsidRPr="00C56772">
        <w:rPr>
          <w:rFonts w:ascii="Times New Roman" w:eastAsia="Calibri" w:hAnsi="Times New Roman"/>
          <w:sz w:val="24"/>
          <w:szCs w:val="24"/>
          <w:lang w:eastAsia="en-US"/>
        </w:rPr>
        <w:t xml:space="preserve"> w tym: przygotowanie zawiadomień o posiedzeniach, sporządzanie protokołów </w:t>
      </w:r>
      <w:r w:rsidR="00D11916" w:rsidRPr="00C56772">
        <w:rPr>
          <w:rFonts w:ascii="Times New Roman" w:eastAsia="Calibri" w:hAnsi="Times New Roman"/>
          <w:sz w:val="24"/>
          <w:szCs w:val="24"/>
          <w:lang w:eastAsia="en-US"/>
        </w:rPr>
        <w:br/>
      </w:r>
      <w:r w:rsidR="00E61328" w:rsidRPr="00C56772">
        <w:rPr>
          <w:rFonts w:ascii="Times New Roman" w:eastAsia="Calibri" w:hAnsi="Times New Roman"/>
          <w:sz w:val="24"/>
          <w:szCs w:val="24"/>
          <w:lang w:eastAsia="en-US"/>
        </w:rPr>
        <w:t>z sesji i posiedzeń komisji;</w:t>
      </w:r>
    </w:p>
    <w:p w:rsidR="00000A80" w:rsidRPr="00C56772" w:rsidRDefault="00AE2CD1" w:rsidP="001A282C">
      <w:pPr>
        <w:numPr>
          <w:ilvl w:val="0"/>
          <w:numId w:val="41"/>
        </w:numPr>
        <w:spacing w:line="276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56772">
        <w:rPr>
          <w:rFonts w:ascii="Times New Roman" w:eastAsia="Calibri" w:hAnsi="Times New Roman"/>
          <w:sz w:val="24"/>
          <w:szCs w:val="24"/>
          <w:lang w:eastAsia="en-US"/>
        </w:rPr>
        <w:t>opracowywanie wniosków Komisji oraz przekazywanie Prez</w:t>
      </w:r>
      <w:r w:rsidR="00E61328" w:rsidRPr="00C56772">
        <w:rPr>
          <w:rFonts w:ascii="Times New Roman" w:eastAsia="Calibri" w:hAnsi="Times New Roman"/>
          <w:sz w:val="24"/>
          <w:szCs w:val="24"/>
          <w:lang w:eastAsia="en-US"/>
        </w:rPr>
        <w:t xml:space="preserve">ydentowi Miasta </w:t>
      </w:r>
      <w:r w:rsidR="00494B87">
        <w:rPr>
          <w:rFonts w:ascii="Times New Roman" w:eastAsia="Calibri" w:hAnsi="Times New Roman"/>
          <w:sz w:val="24"/>
          <w:szCs w:val="24"/>
          <w:lang w:eastAsia="en-US"/>
        </w:rPr>
        <w:br/>
      </w:r>
      <w:r w:rsidR="00E61328" w:rsidRPr="00C56772">
        <w:rPr>
          <w:rFonts w:ascii="Times New Roman" w:eastAsia="Calibri" w:hAnsi="Times New Roman"/>
          <w:sz w:val="24"/>
          <w:szCs w:val="24"/>
          <w:lang w:eastAsia="en-US"/>
        </w:rPr>
        <w:t>do realizacji;</w:t>
      </w:r>
    </w:p>
    <w:p w:rsidR="00000A80" w:rsidRPr="00C56772" w:rsidRDefault="00AE2CD1" w:rsidP="001A282C">
      <w:pPr>
        <w:numPr>
          <w:ilvl w:val="0"/>
          <w:numId w:val="41"/>
        </w:numPr>
        <w:spacing w:line="276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56772">
        <w:rPr>
          <w:rFonts w:ascii="Times New Roman" w:eastAsia="Calibri" w:hAnsi="Times New Roman"/>
          <w:sz w:val="24"/>
          <w:szCs w:val="24"/>
          <w:lang w:eastAsia="en-US"/>
        </w:rPr>
        <w:t xml:space="preserve">obsługa techniczna komisji doraźnych powoływanych przez Radę </w:t>
      </w:r>
      <w:r w:rsidR="00E61328" w:rsidRPr="00C56772">
        <w:rPr>
          <w:rFonts w:ascii="Times New Roman" w:eastAsia="Calibri" w:hAnsi="Times New Roman"/>
          <w:sz w:val="24"/>
          <w:szCs w:val="24"/>
          <w:lang w:eastAsia="en-US"/>
        </w:rPr>
        <w:t>do realizacji określonych zadań;</w:t>
      </w:r>
    </w:p>
    <w:p w:rsidR="00000A80" w:rsidRPr="00C56772" w:rsidRDefault="00AE2CD1" w:rsidP="001A282C">
      <w:pPr>
        <w:numPr>
          <w:ilvl w:val="0"/>
          <w:numId w:val="41"/>
        </w:numPr>
        <w:spacing w:line="276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56772">
        <w:rPr>
          <w:rFonts w:ascii="Times New Roman" w:eastAsia="Calibri" w:hAnsi="Times New Roman"/>
          <w:sz w:val="24"/>
          <w:szCs w:val="24"/>
          <w:lang w:eastAsia="en-US"/>
        </w:rPr>
        <w:t xml:space="preserve">prowadzenie rejestru skarg, wniosków i petycji  wpływających do Rady Miasta </w:t>
      </w:r>
      <w:r w:rsidR="00BF7681">
        <w:rPr>
          <w:rFonts w:ascii="Times New Roman" w:eastAsia="Calibri" w:hAnsi="Times New Roman"/>
          <w:sz w:val="24"/>
          <w:szCs w:val="24"/>
          <w:lang w:eastAsia="en-US"/>
        </w:rPr>
        <w:br/>
      </w:r>
      <w:r w:rsidRPr="00C56772">
        <w:rPr>
          <w:rFonts w:ascii="Times New Roman" w:eastAsia="Calibri" w:hAnsi="Times New Roman"/>
          <w:sz w:val="24"/>
          <w:szCs w:val="24"/>
          <w:lang w:eastAsia="en-US"/>
        </w:rPr>
        <w:t>i przekazywanie ich do rozpatrzenia przez Komisję ds. Skarg,</w:t>
      </w:r>
      <w:r w:rsidR="00E61328" w:rsidRPr="00C56772">
        <w:rPr>
          <w:rFonts w:ascii="Times New Roman" w:eastAsia="Calibri" w:hAnsi="Times New Roman"/>
          <w:sz w:val="24"/>
          <w:szCs w:val="24"/>
          <w:lang w:eastAsia="en-US"/>
        </w:rPr>
        <w:t xml:space="preserve"> Wniosków i Petycji;</w:t>
      </w:r>
    </w:p>
    <w:p w:rsidR="00000A80" w:rsidRPr="00C56772" w:rsidRDefault="00AE2CD1" w:rsidP="001A282C">
      <w:pPr>
        <w:numPr>
          <w:ilvl w:val="0"/>
          <w:numId w:val="41"/>
        </w:numPr>
        <w:spacing w:line="276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56772">
        <w:rPr>
          <w:rFonts w:ascii="Times New Roman" w:eastAsia="Calibri" w:hAnsi="Times New Roman"/>
          <w:sz w:val="24"/>
          <w:szCs w:val="24"/>
          <w:lang w:eastAsia="en-US"/>
        </w:rPr>
        <w:t xml:space="preserve">prowadzenie rejestru interpelacji radnych oraz zamieszczanie </w:t>
      </w:r>
      <w:r w:rsidR="008C7BE5" w:rsidRPr="00C56772">
        <w:rPr>
          <w:rFonts w:ascii="Times New Roman" w:eastAsia="Calibri" w:hAnsi="Times New Roman"/>
          <w:sz w:val="24"/>
          <w:szCs w:val="24"/>
          <w:lang w:eastAsia="en-US"/>
        </w:rPr>
        <w:t xml:space="preserve">ich </w:t>
      </w:r>
      <w:r w:rsidRPr="00C56772">
        <w:rPr>
          <w:rFonts w:ascii="Times New Roman" w:eastAsia="Calibri" w:hAnsi="Times New Roman"/>
          <w:sz w:val="24"/>
          <w:szCs w:val="24"/>
          <w:lang w:eastAsia="en-US"/>
        </w:rPr>
        <w:t>wraz z odpowiedziami w B</w:t>
      </w:r>
      <w:r w:rsidR="00E61328" w:rsidRPr="00C56772">
        <w:rPr>
          <w:rFonts w:ascii="Times New Roman" w:eastAsia="Calibri" w:hAnsi="Times New Roman"/>
          <w:sz w:val="24"/>
          <w:szCs w:val="24"/>
          <w:lang w:eastAsia="en-US"/>
        </w:rPr>
        <w:t>iuletynie Informacji Publicznej;</w:t>
      </w:r>
    </w:p>
    <w:p w:rsidR="00000A80" w:rsidRPr="00C56772" w:rsidRDefault="00AE2CD1" w:rsidP="001A282C">
      <w:pPr>
        <w:numPr>
          <w:ilvl w:val="0"/>
          <w:numId w:val="41"/>
        </w:numPr>
        <w:spacing w:line="276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56772">
        <w:rPr>
          <w:rFonts w:ascii="Times New Roman" w:eastAsia="Calibri" w:hAnsi="Times New Roman"/>
          <w:sz w:val="24"/>
          <w:szCs w:val="24"/>
          <w:lang w:eastAsia="en-US"/>
        </w:rPr>
        <w:t>prowadzenie rejestru projekt</w:t>
      </w:r>
      <w:r w:rsidR="00E61328" w:rsidRPr="00C56772">
        <w:rPr>
          <w:rFonts w:ascii="Times New Roman" w:eastAsia="Calibri" w:hAnsi="Times New Roman"/>
          <w:sz w:val="24"/>
          <w:szCs w:val="24"/>
          <w:lang w:eastAsia="en-US"/>
        </w:rPr>
        <w:t>ów uchwał i uchwał Rady  Miasta;</w:t>
      </w:r>
    </w:p>
    <w:p w:rsidR="00000A80" w:rsidRPr="00C56772" w:rsidRDefault="006B6E36" w:rsidP="001A282C">
      <w:pPr>
        <w:numPr>
          <w:ilvl w:val="0"/>
          <w:numId w:val="41"/>
        </w:numPr>
        <w:spacing w:line="276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B6E36">
        <w:rPr>
          <w:rFonts w:ascii="Times New Roman" w:hAnsi="Times New Roman"/>
          <w:color w:val="000000"/>
          <w:sz w:val="24"/>
          <w:szCs w:val="24"/>
        </w:rPr>
        <w:t>przedkładanie uchwał podjętych na sesjach Rady Miasta Wojewodzie Mazowieckiemu, Regionalnej Izbie Obrachunkowej oraz przesyłanie ich do publikacji w Dzienniku Urzędowym, zgodnie z obowiązującymi przepisami prawa</w:t>
      </w:r>
      <w:r w:rsidR="00E61328" w:rsidRPr="00C56772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000A80" w:rsidRPr="00C56772" w:rsidRDefault="00AE2CD1" w:rsidP="001A282C">
      <w:pPr>
        <w:numPr>
          <w:ilvl w:val="0"/>
          <w:numId w:val="41"/>
        </w:numPr>
        <w:spacing w:line="276" w:lineRule="auto"/>
        <w:ind w:hanging="502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56772">
        <w:rPr>
          <w:rFonts w:ascii="Times New Roman" w:eastAsia="Calibri" w:hAnsi="Times New Roman"/>
          <w:sz w:val="24"/>
          <w:szCs w:val="24"/>
          <w:lang w:eastAsia="en-US"/>
        </w:rPr>
        <w:t>udział w pracach związanych z wyborami samorządowymi oraz obsługa technic</w:t>
      </w:r>
      <w:r w:rsidR="00E61328" w:rsidRPr="00C56772">
        <w:rPr>
          <w:rFonts w:ascii="Times New Roman" w:eastAsia="Calibri" w:hAnsi="Times New Roman"/>
          <w:sz w:val="24"/>
          <w:szCs w:val="24"/>
          <w:lang w:eastAsia="en-US"/>
        </w:rPr>
        <w:t>zna Miejskiej Komisji Wyborczej;</w:t>
      </w:r>
    </w:p>
    <w:p w:rsidR="00000A80" w:rsidRPr="00C56772" w:rsidRDefault="00AE2CD1" w:rsidP="001A282C">
      <w:pPr>
        <w:numPr>
          <w:ilvl w:val="0"/>
          <w:numId w:val="41"/>
        </w:numPr>
        <w:spacing w:line="276" w:lineRule="auto"/>
        <w:ind w:hanging="502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56772">
        <w:rPr>
          <w:rFonts w:ascii="Times New Roman" w:eastAsia="Calibri" w:hAnsi="Times New Roman"/>
          <w:sz w:val="24"/>
          <w:szCs w:val="24"/>
          <w:lang w:eastAsia="en-US"/>
        </w:rPr>
        <w:t xml:space="preserve">organizacja dyżurów radnych związanych z przyjmowaniem mieszkańców </w:t>
      </w:r>
      <w:r w:rsidR="00494B87">
        <w:rPr>
          <w:rFonts w:ascii="Times New Roman" w:eastAsia="Calibri" w:hAnsi="Times New Roman"/>
          <w:sz w:val="24"/>
          <w:szCs w:val="24"/>
          <w:lang w:eastAsia="en-US"/>
        </w:rPr>
        <w:br/>
      </w:r>
      <w:r w:rsidRPr="00C56772">
        <w:rPr>
          <w:rFonts w:ascii="Times New Roman" w:eastAsia="Calibri" w:hAnsi="Times New Roman"/>
          <w:sz w:val="24"/>
          <w:szCs w:val="24"/>
          <w:lang w:eastAsia="en-US"/>
        </w:rPr>
        <w:t>i przekazywanie do Prezydenta Miasta sp</w:t>
      </w:r>
      <w:r w:rsidR="00E61328" w:rsidRPr="00C56772">
        <w:rPr>
          <w:rFonts w:ascii="Times New Roman" w:eastAsia="Calibri" w:hAnsi="Times New Roman"/>
          <w:sz w:val="24"/>
          <w:szCs w:val="24"/>
          <w:lang w:eastAsia="en-US"/>
        </w:rPr>
        <w:t>raw wniesionych przez te osoby;</w:t>
      </w:r>
    </w:p>
    <w:p w:rsidR="00000A80" w:rsidRPr="00C56772" w:rsidRDefault="00AE2CD1" w:rsidP="001A282C">
      <w:pPr>
        <w:numPr>
          <w:ilvl w:val="0"/>
          <w:numId w:val="41"/>
        </w:numPr>
        <w:spacing w:line="276" w:lineRule="auto"/>
        <w:ind w:hanging="502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56772">
        <w:rPr>
          <w:rFonts w:ascii="Times New Roman" w:eastAsia="Calibri" w:hAnsi="Times New Roman"/>
          <w:sz w:val="24"/>
          <w:szCs w:val="24"/>
          <w:lang w:eastAsia="en-US"/>
        </w:rPr>
        <w:t xml:space="preserve">przygotowywanie materiałów do wyboru ławników oraz obsługa Zespołu </w:t>
      </w:r>
      <w:r w:rsidR="00E61328" w:rsidRPr="00C56772">
        <w:rPr>
          <w:rFonts w:ascii="Times New Roman" w:eastAsia="Calibri" w:hAnsi="Times New Roman"/>
          <w:sz w:val="24"/>
          <w:szCs w:val="24"/>
          <w:lang w:eastAsia="en-US"/>
        </w:rPr>
        <w:t>ds. ławników;</w:t>
      </w:r>
    </w:p>
    <w:p w:rsidR="00000A80" w:rsidRPr="00C56772" w:rsidRDefault="00AE2CD1" w:rsidP="001A282C">
      <w:pPr>
        <w:numPr>
          <w:ilvl w:val="0"/>
          <w:numId w:val="41"/>
        </w:numPr>
        <w:spacing w:line="276" w:lineRule="auto"/>
        <w:ind w:hanging="502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56772">
        <w:rPr>
          <w:rFonts w:ascii="Times New Roman" w:eastAsia="Calibri" w:hAnsi="Times New Roman"/>
          <w:sz w:val="24"/>
          <w:szCs w:val="24"/>
          <w:lang w:eastAsia="en-US"/>
        </w:rPr>
        <w:t xml:space="preserve">opracowywanie corocznego sprawozdania o sposobie załatwienia skarg, wniosków </w:t>
      </w:r>
      <w:r w:rsidR="00BF7681">
        <w:rPr>
          <w:rFonts w:ascii="Times New Roman" w:eastAsia="Calibri" w:hAnsi="Times New Roman"/>
          <w:sz w:val="24"/>
          <w:szCs w:val="24"/>
          <w:lang w:eastAsia="en-US"/>
        </w:rPr>
        <w:br/>
      </w:r>
      <w:r w:rsidRPr="00C56772">
        <w:rPr>
          <w:rFonts w:ascii="Times New Roman" w:eastAsia="Calibri" w:hAnsi="Times New Roman"/>
          <w:sz w:val="24"/>
          <w:szCs w:val="24"/>
          <w:lang w:eastAsia="en-US"/>
        </w:rPr>
        <w:t>i petycji wpływających do Rady Miasta i przekazywanie do Maz</w:t>
      </w:r>
      <w:r w:rsidR="00E61328" w:rsidRPr="00C56772">
        <w:rPr>
          <w:rFonts w:ascii="Times New Roman" w:eastAsia="Calibri" w:hAnsi="Times New Roman"/>
          <w:sz w:val="24"/>
          <w:szCs w:val="24"/>
          <w:lang w:eastAsia="en-US"/>
        </w:rPr>
        <w:t>owieckiego Urzędu Wojewódzkiego;</w:t>
      </w:r>
    </w:p>
    <w:p w:rsidR="00000A80" w:rsidRPr="00C56772" w:rsidRDefault="00AE2CD1" w:rsidP="001A282C">
      <w:pPr>
        <w:numPr>
          <w:ilvl w:val="0"/>
          <w:numId w:val="41"/>
        </w:numPr>
        <w:spacing w:line="276" w:lineRule="auto"/>
        <w:ind w:hanging="502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56772">
        <w:rPr>
          <w:rFonts w:ascii="Times New Roman" w:eastAsia="Calibri" w:hAnsi="Times New Roman"/>
          <w:sz w:val="24"/>
          <w:szCs w:val="24"/>
          <w:lang w:eastAsia="en-US"/>
        </w:rPr>
        <w:t xml:space="preserve">sporządzanie corocznych sprawozdań statystycznych dot. Rady Miasta </w:t>
      </w:r>
      <w:r w:rsidR="00E61328" w:rsidRPr="00C56772">
        <w:rPr>
          <w:rFonts w:ascii="Times New Roman" w:eastAsia="Calibri" w:hAnsi="Times New Roman"/>
          <w:sz w:val="24"/>
          <w:szCs w:val="24"/>
          <w:lang w:eastAsia="en-US"/>
        </w:rPr>
        <w:t>i przekazywanie do GUS;</w:t>
      </w:r>
    </w:p>
    <w:p w:rsidR="00000A80" w:rsidRPr="00C56772" w:rsidRDefault="00AE2CD1" w:rsidP="001A282C">
      <w:pPr>
        <w:numPr>
          <w:ilvl w:val="0"/>
          <w:numId w:val="41"/>
        </w:numPr>
        <w:spacing w:line="276" w:lineRule="auto"/>
        <w:ind w:hanging="502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56772">
        <w:rPr>
          <w:rFonts w:ascii="Times New Roman" w:eastAsia="Calibri" w:hAnsi="Times New Roman"/>
          <w:sz w:val="24"/>
          <w:szCs w:val="24"/>
          <w:lang w:eastAsia="en-US"/>
        </w:rPr>
        <w:t>przygotowywanie zleceń i umów zwią</w:t>
      </w:r>
      <w:r w:rsidR="00E61328" w:rsidRPr="00C56772">
        <w:rPr>
          <w:rFonts w:ascii="Times New Roman" w:eastAsia="Calibri" w:hAnsi="Times New Roman"/>
          <w:sz w:val="24"/>
          <w:szCs w:val="24"/>
          <w:lang w:eastAsia="en-US"/>
        </w:rPr>
        <w:t>zanych z działaniem Rady Miasta;</w:t>
      </w:r>
    </w:p>
    <w:p w:rsidR="00000A80" w:rsidRPr="00C56772" w:rsidRDefault="00AE2CD1" w:rsidP="001A282C">
      <w:pPr>
        <w:numPr>
          <w:ilvl w:val="0"/>
          <w:numId w:val="41"/>
        </w:numPr>
        <w:spacing w:line="276" w:lineRule="auto"/>
        <w:ind w:hanging="502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56772">
        <w:rPr>
          <w:rFonts w:ascii="Times New Roman" w:eastAsia="Calibri" w:hAnsi="Times New Roman"/>
          <w:sz w:val="24"/>
          <w:szCs w:val="24"/>
          <w:lang w:eastAsia="en-US"/>
        </w:rPr>
        <w:t>obsługa elektronicznego programu księgowe</w:t>
      </w:r>
      <w:r w:rsidR="00E61328" w:rsidRPr="00C56772">
        <w:rPr>
          <w:rFonts w:ascii="Times New Roman" w:eastAsia="Calibri" w:hAnsi="Times New Roman"/>
          <w:sz w:val="24"/>
          <w:szCs w:val="24"/>
          <w:lang w:eastAsia="en-US"/>
        </w:rPr>
        <w:t>go – wprowadzanie umów i faktur;</w:t>
      </w:r>
    </w:p>
    <w:p w:rsidR="00000A80" w:rsidRPr="00C56772" w:rsidRDefault="00AE2CD1" w:rsidP="001A282C">
      <w:pPr>
        <w:numPr>
          <w:ilvl w:val="0"/>
          <w:numId w:val="41"/>
        </w:numPr>
        <w:spacing w:line="276" w:lineRule="auto"/>
        <w:ind w:hanging="502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56772">
        <w:rPr>
          <w:rFonts w:ascii="Times New Roman" w:eastAsia="Calibri" w:hAnsi="Times New Roman"/>
          <w:sz w:val="24"/>
          <w:szCs w:val="24"/>
          <w:lang w:eastAsia="en-US"/>
        </w:rPr>
        <w:t>bieżąca współpraca z Wydziałami Urzędu Miasta oraz jednostkami organizacyjnymi miasta w zakresie przygotowywania mat</w:t>
      </w:r>
      <w:r w:rsidR="00E61328" w:rsidRPr="00C56772">
        <w:rPr>
          <w:rFonts w:ascii="Times New Roman" w:eastAsia="Calibri" w:hAnsi="Times New Roman"/>
          <w:sz w:val="24"/>
          <w:szCs w:val="24"/>
          <w:lang w:eastAsia="en-US"/>
        </w:rPr>
        <w:t>eriałów na sesje i komisje Rady;</w:t>
      </w:r>
    </w:p>
    <w:p w:rsidR="00000A80" w:rsidRPr="00C56772" w:rsidRDefault="00AE2CD1" w:rsidP="001A282C">
      <w:pPr>
        <w:numPr>
          <w:ilvl w:val="0"/>
          <w:numId w:val="41"/>
        </w:numPr>
        <w:spacing w:line="276" w:lineRule="auto"/>
        <w:ind w:hanging="502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56772">
        <w:rPr>
          <w:rFonts w:ascii="Times New Roman" w:eastAsia="Calibri" w:hAnsi="Times New Roman"/>
          <w:color w:val="000000"/>
          <w:sz w:val="24"/>
          <w:szCs w:val="24"/>
          <w:lang w:eastAsia="en-US"/>
        </w:rPr>
        <w:lastRenderedPageBreak/>
        <w:t>archiwizacja dokumentów i przeka</w:t>
      </w:r>
      <w:r w:rsidR="001564AA" w:rsidRPr="00C56772">
        <w:rPr>
          <w:rFonts w:ascii="Times New Roman" w:eastAsia="Calibri" w:hAnsi="Times New Roman"/>
          <w:color w:val="000000"/>
          <w:sz w:val="24"/>
          <w:szCs w:val="24"/>
          <w:lang w:eastAsia="en-US"/>
        </w:rPr>
        <w:t>zywanie do archiwum zakładowego;</w:t>
      </w:r>
    </w:p>
    <w:p w:rsidR="00000A80" w:rsidRPr="00C56772" w:rsidRDefault="001564AA" w:rsidP="001A282C">
      <w:pPr>
        <w:numPr>
          <w:ilvl w:val="0"/>
          <w:numId w:val="41"/>
        </w:numPr>
        <w:spacing w:line="276" w:lineRule="auto"/>
        <w:ind w:hanging="502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56772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prowadzenie rejestru umów realizowanych przez </w:t>
      </w:r>
      <w:r w:rsidR="000C012F" w:rsidRPr="00C56772">
        <w:rPr>
          <w:rFonts w:ascii="Times New Roman" w:eastAsia="Calibri" w:hAnsi="Times New Roman"/>
          <w:color w:val="000000"/>
          <w:sz w:val="24"/>
          <w:szCs w:val="24"/>
          <w:lang w:eastAsia="en-US"/>
        </w:rPr>
        <w:t>Biuro</w:t>
      </w:r>
      <w:r w:rsidRPr="00C56772">
        <w:rPr>
          <w:rFonts w:ascii="Times New Roman" w:eastAsia="Calibri" w:hAnsi="Times New Roman"/>
          <w:color w:val="000000"/>
          <w:sz w:val="24"/>
          <w:szCs w:val="24"/>
          <w:lang w:eastAsia="en-US"/>
        </w:rPr>
        <w:t>;</w:t>
      </w:r>
    </w:p>
    <w:p w:rsidR="00000A80" w:rsidRPr="00C56772" w:rsidRDefault="00541B52" w:rsidP="001A282C">
      <w:pPr>
        <w:numPr>
          <w:ilvl w:val="0"/>
          <w:numId w:val="41"/>
        </w:numPr>
        <w:spacing w:line="276" w:lineRule="auto"/>
        <w:ind w:hanging="502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B52">
        <w:rPr>
          <w:rFonts w:ascii="Times New Roman" w:hAnsi="Times New Roman"/>
          <w:color w:val="000000"/>
          <w:sz w:val="24"/>
          <w:szCs w:val="24"/>
        </w:rPr>
        <w:t xml:space="preserve">zamieszczanie w Biuletynie Informacji Publicznej, wymaganych przepisami informacji </w:t>
      </w:r>
      <w:r w:rsidR="009B0B91">
        <w:rPr>
          <w:rFonts w:ascii="Times New Roman" w:hAnsi="Times New Roman"/>
          <w:color w:val="000000"/>
          <w:sz w:val="24"/>
          <w:szCs w:val="24"/>
        </w:rPr>
        <w:br/>
      </w:r>
      <w:r w:rsidRPr="00541B52">
        <w:rPr>
          <w:rFonts w:ascii="Times New Roman" w:hAnsi="Times New Roman"/>
          <w:color w:val="000000"/>
          <w:sz w:val="24"/>
          <w:szCs w:val="24"/>
        </w:rPr>
        <w:t>z</w:t>
      </w:r>
      <w:r w:rsidR="009B0B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41B52">
        <w:rPr>
          <w:rFonts w:ascii="Times New Roman" w:hAnsi="Times New Roman"/>
          <w:color w:val="000000"/>
          <w:sz w:val="24"/>
          <w:szCs w:val="24"/>
        </w:rPr>
        <w:t>zakresu merytorycznego Biura;</w:t>
      </w:r>
    </w:p>
    <w:p w:rsidR="006546DF" w:rsidRPr="006B6E36" w:rsidRDefault="001564AA" w:rsidP="001A282C">
      <w:pPr>
        <w:numPr>
          <w:ilvl w:val="0"/>
          <w:numId w:val="41"/>
        </w:numPr>
        <w:spacing w:line="276" w:lineRule="auto"/>
        <w:ind w:hanging="502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56772">
        <w:rPr>
          <w:rFonts w:ascii="Times New Roman" w:eastAsia="Calibri" w:hAnsi="Times New Roman"/>
          <w:color w:val="000000"/>
          <w:sz w:val="24"/>
          <w:szCs w:val="24"/>
          <w:lang w:eastAsia="en-US"/>
        </w:rPr>
        <w:t>współpraca w wykonywaniu zadań z innymi Wydziałami i Biurami Urzędu</w:t>
      </w:r>
      <w:r w:rsidR="006B6E36">
        <w:rPr>
          <w:rFonts w:ascii="Times New Roman" w:eastAsia="Calibri" w:hAnsi="Times New Roman"/>
          <w:color w:val="000000"/>
          <w:sz w:val="24"/>
          <w:szCs w:val="24"/>
          <w:lang w:eastAsia="en-US"/>
        </w:rPr>
        <w:t>;</w:t>
      </w:r>
    </w:p>
    <w:p w:rsidR="004F7AE4" w:rsidRDefault="006B6E36" w:rsidP="000E4458">
      <w:pPr>
        <w:numPr>
          <w:ilvl w:val="0"/>
          <w:numId w:val="41"/>
        </w:numPr>
        <w:spacing w:line="276" w:lineRule="auto"/>
        <w:ind w:hanging="502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B6E36">
        <w:rPr>
          <w:rFonts w:ascii="Times New Roman" w:hAnsi="Times New Roman"/>
          <w:color w:val="000000"/>
          <w:sz w:val="24"/>
          <w:szCs w:val="24"/>
        </w:rPr>
        <w:t>przygotowywanie i przekazywanie do Wydziału Organizacyjnego, projektów odpowiedzi na wnioski w trybie informacji publicznej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3795B" w:rsidRPr="0003795B" w:rsidRDefault="0003795B" w:rsidP="008932D9">
      <w:pPr>
        <w:spacing w:line="276" w:lineRule="auto"/>
        <w:ind w:left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B015B" w:rsidRPr="00C56772" w:rsidRDefault="000E7669" w:rsidP="000E4458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§ 40</w:t>
      </w:r>
    </w:p>
    <w:p w:rsidR="00B37A1D" w:rsidRPr="00C56772" w:rsidRDefault="00B37A1D" w:rsidP="0003795B">
      <w:pPr>
        <w:pStyle w:val="Nagwek3"/>
        <w:spacing w:before="0" w:after="120" w:line="276" w:lineRule="auto"/>
        <w:rPr>
          <w:rFonts w:ascii="Times New Roman" w:hAnsi="Times New Roman"/>
        </w:rPr>
      </w:pPr>
      <w:bookmarkStart w:id="44" w:name="_Toc125553600"/>
      <w:r w:rsidRPr="00C56772">
        <w:rPr>
          <w:rFonts w:ascii="Times New Roman" w:hAnsi="Times New Roman"/>
        </w:rPr>
        <w:t>Biuro Zarządzania Kryzysowego</w:t>
      </w:r>
      <w:r w:rsidR="007D5097" w:rsidRPr="00C56772">
        <w:rPr>
          <w:rFonts w:ascii="Times New Roman" w:hAnsi="Times New Roman"/>
        </w:rPr>
        <w:t xml:space="preserve"> </w:t>
      </w:r>
      <w:r w:rsidR="00BD2A05">
        <w:rPr>
          <w:rFonts w:ascii="Times New Roman" w:hAnsi="Times New Roman"/>
        </w:rPr>
        <w:t>–</w:t>
      </w:r>
      <w:r w:rsidR="007D5097" w:rsidRPr="00C56772">
        <w:rPr>
          <w:rFonts w:ascii="Times New Roman" w:hAnsi="Times New Roman"/>
        </w:rPr>
        <w:t xml:space="preserve"> BZK</w:t>
      </w:r>
      <w:bookmarkEnd w:id="44"/>
    </w:p>
    <w:p w:rsidR="006B015B" w:rsidRPr="00C56772" w:rsidRDefault="00316A17" w:rsidP="000E4458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Do zadań Biura</w:t>
      </w:r>
      <w:r w:rsidR="006B015B" w:rsidRPr="00C56772">
        <w:rPr>
          <w:rFonts w:ascii="Times New Roman" w:hAnsi="Times New Roman"/>
          <w:color w:val="000000"/>
          <w:sz w:val="24"/>
          <w:szCs w:val="24"/>
        </w:rPr>
        <w:t xml:space="preserve"> Zarządzania Kryzysowego </w:t>
      </w:r>
      <w:r w:rsidR="00D87C00" w:rsidRPr="00C56772">
        <w:rPr>
          <w:rFonts w:ascii="Times New Roman" w:hAnsi="Times New Roman"/>
          <w:color w:val="000000"/>
          <w:sz w:val="24"/>
          <w:szCs w:val="24"/>
        </w:rPr>
        <w:t xml:space="preserve">w szczególności </w:t>
      </w:r>
      <w:r w:rsidR="006B015B" w:rsidRPr="00C56772">
        <w:rPr>
          <w:rFonts w:ascii="Times New Roman" w:hAnsi="Times New Roman"/>
          <w:color w:val="000000"/>
          <w:sz w:val="24"/>
          <w:szCs w:val="24"/>
        </w:rPr>
        <w:t>należy:</w:t>
      </w:r>
    </w:p>
    <w:p w:rsidR="006B015B" w:rsidRPr="00C56772" w:rsidRDefault="006B015B" w:rsidP="001A282C">
      <w:pPr>
        <w:numPr>
          <w:ilvl w:val="0"/>
          <w:numId w:val="18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opracowywanie i uaktualnianie dokumentacji obronnej</w:t>
      </w:r>
      <w:r w:rsidR="00BF7681">
        <w:rPr>
          <w:rFonts w:ascii="Times New Roman" w:hAnsi="Times New Roman"/>
          <w:color w:val="000000"/>
          <w:sz w:val="24"/>
          <w:szCs w:val="24"/>
        </w:rPr>
        <w:t>,</w:t>
      </w:r>
      <w:r w:rsidRPr="00C56772">
        <w:rPr>
          <w:rFonts w:ascii="Times New Roman" w:hAnsi="Times New Roman"/>
          <w:color w:val="000000"/>
          <w:sz w:val="24"/>
          <w:szCs w:val="24"/>
        </w:rPr>
        <w:t xml:space="preserve"> tj</w:t>
      </w:r>
      <w:r w:rsidR="00BF7681">
        <w:rPr>
          <w:rFonts w:ascii="Times New Roman" w:hAnsi="Times New Roman"/>
          <w:color w:val="000000"/>
          <w:sz w:val="24"/>
          <w:szCs w:val="24"/>
        </w:rPr>
        <w:t>.</w:t>
      </w:r>
      <w:r w:rsidRPr="00C56772">
        <w:rPr>
          <w:rFonts w:ascii="Times New Roman" w:hAnsi="Times New Roman"/>
          <w:color w:val="000000"/>
          <w:sz w:val="24"/>
          <w:szCs w:val="24"/>
        </w:rPr>
        <w:t>:</w:t>
      </w:r>
    </w:p>
    <w:p w:rsidR="003C13F7" w:rsidRPr="00C56772" w:rsidRDefault="003C13F7" w:rsidP="001A282C">
      <w:pPr>
        <w:pStyle w:val="Tekstpodstawowywcity2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Planu Operacyjnego Funkcjonowania Miasta Pruszkowa w warunkach zewnętrznego zagrożenia bezpieczeństwa państwa i w czasie wojny,</w:t>
      </w:r>
    </w:p>
    <w:p w:rsidR="006B015B" w:rsidRPr="00C56772" w:rsidRDefault="006B015B" w:rsidP="001A282C">
      <w:pPr>
        <w:pStyle w:val="Tekstpodstawowywcity2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regulaminu organizacyjnego Urzędu Miasta na czas wojny,</w:t>
      </w:r>
    </w:p>
    <w:p w:rsidR="006B015B" w:rsidRPr="00C56772" w:rsidRDefault="006B015B" w:rsidP="001A282C">
      <w:pPr>
        <w:pStyle w:val="Tekstpodstawowywcity2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dokumentacji Stanowiska Kierowania Prezydenta Miasta w systemie kierowania bezpieczeństwem narodowym w województwie mazowieckim,</w:t>
      </w:r>
    </w:p>
    <w:p w:rsidR="006B015B" w:rsidRPr="00C56772" w:rsidRDefault="006B015B" w:rsidP="001A282C">
      <w:pPr>
        <w:pStyle w:val="Tekstpodstawowywcity2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dokumentacji Stałego Dyżuru,</w:t>
      </w:r>
    </w:p>
    <w:p w:rsidR="006B015B" w:rsidRPr="00C56772" w:rsidRDefault="006B015B" w:rsidP="001A282C">
      <w:pPr>
        <w:pStyle w:val="Tekstpodstawowywcity2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planu przygotowań służby zdrowia na potrzeby obronne,</w:t>
      </w:r>
    </w:p>
    <w:p w:rsidR="006B015B" w:rsidRPr="00C56772" w:rsidRDefault="006B015B" w:rsidP="001A282C">
      <w:pPr>
        <w:pStyle w:val="Tekstpodstawowywcity2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rocznych wytycznych oraz planu zasadniczych zamierzeń w zakresie wykonywania zadań obronnych i zarządzania kryzysowego,</w:t>
      </w:r>
    </w:p>
    <w:p w:rsidR="006B015B" w:rsidRPr="00C56772" w:rsidRDefault="006B015B" w:rsidP="001A282C">
      <w:pPr>
        <w:pStyle w:val="Tekstpodstawowywcity2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planów i programów szkolenia obronnego, zarządzania kryzysowego, a także organizowanie szkolenia,</w:t>
      </w:r>
    </w:p>
    <w:p w:rsidR="006B015B" w:rsidRPr="00C56772" w:rsidRDefault="006B015B" w:rsidP="001A282C">
      <w:pPr>
        <w:pStyle w:val="Tekstpodstawowywcity2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Planu Akcji Kurierskiej,</w:t>
      </w:r>
    </w:p>
    <w:p w:rsidR="006B015B" w:rsidRPr="00C56772" w:rsidRDefault="006B015B" w:rsidP="001A282C">
      <w:pPr>
        <w:pStyle w:val="Tekstpodstawowywcity2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opracowywanie rocznych planów świadczeń osobistych i doraźnych świadczeń rzeczowych oraz planu świadczeń osobistych i etatowych (doraźnych) świadczeń rzeczowych przewidzianych do wykonania w razie ogłoszenia mobilizacji i wojny, </w:t>
      </w:r>
      <w:r w:rsidR="007D5097" w:rsidRPr="00C56772">
        <w:rPr>
          <w:rFonts w:ascii="Times New Roman" w:hAnsi="Times New Roman"/>
          <w:color w:val="000000"/>
          <w:sz w:val="24"/>
          <w:szCs w:val="24"/>
        </w:rPr>
        <w:br/>
      </w:r>
      <w:r w:rsidRPr="00C56772">
        <w:rPr>
          <w:rFonts w:ascii="Times New Roman" w:hAnsi="Times New Roman"/>
          <w:color w:val="000000"/>
          <w:sz w:val="24"/>
          <w:szCs w:val="24"/>
        </w:rPr>
        <w:t>a także innych niezbę</w:t>
      </w:r>
      <w:r w:rsidR="00BF0B03" w:rsidRPr="00C56772">
        <w:rPr>
          <w:rFonts w:ascii="Times New Roman" w:hAnsi="Times New Roman"/>
          <w:color w:val="000000"/>
          <w:sz w:val="24"/>
          <w:szCs w:val="24"/>
        </w:rPr>
        <w:t>dnych w tym zakresie dokumentów;</w:t>
      </w:r>
    </w:p>
    <w:p w:rsidR="005234DA" w:rsidRPr="00C56772" w:rsidRDefault="005234DA" w:rsidP="001A282C">
      <w:pPr>
        <w:numPr>
          <w:ilvl w:val="0"/>
          <w:numId w:val="18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planowanie zadań obrony cywilnej oraz realizacja zadań z zakresu obrony cywilnej </w:t>
      </w:r>
      <w:r w:rsidR="0068014B" w:rsidRPr="00C56772">
        <w:rPr>
          <w:rFonts w:ascii="Times New Roman" w:hAnsi="Times New Roman"/>
          <w:color w:val="000000"/>
          <w:sz w:val="24"/>
          <w:szCs w:val="24"/>
        </w:rPr>
        <w:br/>
      </w:r>
      <w:r w:rsidRPr="00C56772">
        <w:rPr>
          <w:rFonts w:ascii="Times New Roman" w:hAnsi="Times New Roman"/>
          <w:color w:val="000000"/>
          <w:sz w:val="24"/>
          <w:szCs w:val="24"/>
        </w:rPr>
        <w:t>i ochrony ludności;</w:t>
      </w:r>
    </w:p>
    <w:p w:rsidR="006B015B" w:rsidRPr="00C56772" w:rsidRDefault="006B015B" w:rsidP="001A282C">
      <w:pPr>
        <w:numPr>
          <w:ilvl w:val="0"/>
          <w:numId w:val="18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planowanie i prowadzenie kontroli z zakresu realizacji zadań obronnych </w:t>
      </w:r>
      <w:r w:rsidR="00E600DC" w:rsidRPr="00C56772">
        <w:rPr>
          <w:rFonts w:ascii="Times New Roman" w:hAnsi="Times New Roman"/>
          <w:color w:val="000000"/>
          <w:sz w:val="24"/>
          <w:szCs w:val="24"/>
        </w:rPr>
        <w:br/>
      </w:r>
      <w:r w:rsidRPr="00C56772">
        <w:rPr>
          <w:rFonts w:ascii="Times New Roman" w:hAnsi="Times New Roman"/>
          <w:color w:val="000000"/>
          <w:sz w:val="24"/>
          <w:szCs w:val="24"/>
        </w:rPr>
        <w:t>w jednostkach podległych i podpor</w:t>
      </w:r>
      <w:r w:rsidR="00BF0B03" w:rsidRPr="00C56772">
        <w:rPr>
          <w:rFonts w:ascii="Times New Roman" w:hAnsi="Times New Roman"/>
          <w:color w:val="000000"/>
          <w:sz w:val="24"/>
          <w:szCs w:val="24"/>
        </w:rPr>
        <w:t>ządkowanych Prezydentowi Miasta;</w:t>
      </w:r>
    </w:p>
    <w:p w:rsidR="005234DA" w:rsidRPr="00C56772" w:rsidRDefault="005234DA" w:rsidP="001A282C">
      <w:pPr>
        <w:numPr>
          <w:ilvl w:val="0"/>
          <w:numId w:val="18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prowadzenie stałego dyżuru w celu zapewnienia wymiany informacji </w:t>
      </w:r>
      <w:r w:rsidRPr="00C56772">
        <w:rPr>
          <w:rFonts w:ascii="Times New Roman" w:hAnsi="Times New Roman"/>
          <w:color w:val="000000"/>
          <w:sz w:val="24"/>
          <w:szCs w:val="24"/>
        </w:rPr>
        <w:br/>
        <w:t>o zagrożeniach na potrzeby zarządzania kryzysowego;</w:t>
      </w:r>
    </w:p>
    <w:p w:rsidR="006B015B" w:rsidRPr="00C56772" w:rsidRDefault="006B015B" w:rsidP="001A282C">
      <w:pPr>
        <w:numPr>
          <w:ilvl w:val="0"/>
          <w:numId w:val="18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realizacja wniosków w sprawie świadczeń osobisty</w:t>
      </w:r>
      <w:r w:rsidR="00BF0B03" w:rsidRPr="00C56772">
        <w:rPr>
          <w:rFonts w:ascii="Times New Roman" w:hAnsi="Times New Roman"/>
          <w:color w:val="000000"/>
          <w:sz w:val="24"/>
          <w:szCs w:val="24"/>
        </w:rPr>
        <w:t>ch i rzeczowych na rzecz obrony;</w:t>
      </w:r>
    </w:p>
    <w:p w:rsidR="006B015B" w:rsidRPr="00C56772" w:rsidRDefault="006B015B" w:rsidP="001A282C">
      <w:pPr>
        <w:numPr>
          <w:ilvl w:val="0"/>
          <w:numId w:val="18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lastRenderedPageBreak/>
        <w:t>realizowanie zadań obronnych ujętych w</w:t>
      </w:r>
      <w:r w:rsidR="00E21CD3" w:rsidRPr="00C567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56772">
        <w:rPr>
          <w:rFonts w:ascii="Times New Roman" w:hAnsi="Times New Roman"/>
          <w:color w:val="000000"/>
          <w:sz w:val="24"/>
          <w:szCs w:val="24"/>
        </w:rPr>
        <w:t>Planie Operacyjnym Funkcjonowania Miasta Pruszkowa w warunkach zewnętrznego zagrożenia bezpiecz</w:t>
      </w:r>
      <w:r w:rsidR="00BF0B03" w:rsidRPr="00C56772">
        <w:rPr>
          <w:rFonts w:ascii="Times New Roman" w:hAnsi="Times New Roman"/>
          <w:color w:val="000000"/>
          <w:sz w:val="24"/>
          <w:szCs w:val="24"/>
        </w:rPr>
        <w:t>eństwa państwa i w czasie wojny;</w:t>
      </w:r>
    </w:p>
    <w:p w:rsidR="006B015B" w:rsidRPr="00C56772" w:rsidRDefault="005234DA" w:rsidP="001A282C">
      <w:pPr>
        <w:numPr>
          <w:ilvl w:val="0"/>
          <w:numId w:val="18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zarządzani</w:t>
      </w:r>
      <w:r w:rsidR="00580DD3">
        <w:rPr>
          <w:rFonts w:ascii="Times New Roman" w:hAnsi="Times New Roman"/>
          <w:color w:val="000000"/>
          <w:sz w:val="24"/>
          <w:szCs w:val="24"/>
        </w:rPr>
        <w:t>e</w:t>
      </w:r>
      <w:r w:rsidRPr="00C56772">
        <w:rPr>
          <w:rFonts w:ascii="Times New Roman" w:hAnsi="Times New Roman"/>
          <w:color w:val="000000"/>
          <w:sz w:val="24"/>
          <w:szCs w:val="24"/>
        </w:rPr>
        <w:t xml:space="preserve"> przedsięwzięciami reagowania kryzysowego i obrony cywilnej realizowanych przez podmioty gospodarcze, instytucje publiczne i inne organizacje działające na terenie Miasta i współpraca z nimi</w:t>
      </w:r>
      <w:r w:rsidR="00BF0B03" w:rsidRPr="00C56772">
        <w:rPr>
          <w:rFonts w:ascii="Times New Roman" w:hAnsi="Times New Roman"/>
          <w:color w:val="000000"/>
          <w:sz w:val="24"/>
          <w:szCs w:val="24"/>
        </w:rPr>
        <w:t>;</w:t>
      </w:r>
    </w:p>
    <w:p w:rsidR="006B015B" w:rsidRPr="00C56772" w:rsidRDefault="006B015B" w:rsidP="001A282C">
      <w:pPr>
        <w:numPr>
          <w:ilvl w:val="0"/>
          <w:numId w:val="18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podejmowanie przedsięwzięć w zakresie planistyczno – organizacyjnego przygotowania Obrony Cywilnej do funkcjonowan</w:t>
      </w:r>
      <w:r w:rsidR="00BF0B03" w:rsidRPr="00C56772">
        <w:rPr>
          <w:rFonts w:ascii="Times New Roman" w:hAnsi="Times New Roman"/>
          <w:color w:val="000000"/>
          <w:sz w:val="24"/>
          <w:szCs w:val="24"/>
        </w:rPr>
        <w:t>ia w okresie zagrożenia i wojny;</w:t>
      </w:r>
    </w:p>
    <w:p w:rsidR="006B015B" w:rsidRPr="00C56772" w:rsidRDefault="006B015B" w:rsidP="001A282C">
      <w:pPr>
        <w:numPr>
          <w:ilvl w:val="0"/>
          <w:numId w:val="18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opracowywanie i aktualizowanie stosownych Pla</w:t>
      </w:r>
      <w:r w:rsidR="00BF0B03" w:rsidRPr="00C56772">
        <w:rPr>
          <w:rFonts w:ascii="Times New Roman" w:hAnsi="Times New Roman"/>
          <w:color w:val="000000"/>
          <w:sz w:val="24"/>
          <w:szCs w:val="24"/>
        </w:rPr>
        <w:t xml:space="preserve">nów </w:t>
      </w:r>
      <w:r w:rsidR="003C13F7" w:rsidRPr="00C56772">
        <w:rPr>
          <w:rFonts w:ascii="Times New Roman" w:hAnsi="Times New Roman"/>
          <w:color w:val="000000"/>
          <w:sz w:val="24"/>
          <w:szCs w:val="24"/>
        </w:rPr>
        <w:t>Zarządzania</w:t>
      </w:r>
      <w:r w:rsidR="00BF0B03" w:rsidRPr="00C56772">
        <w:rPr>
          <w:rFonts w:ascii="Times New Roman" w:hAnsi="Times New Roman"/>
          <w:color w:val="000000"/>
          <w:sz w:val="24"/>
          <w:szCs w:val="24"/>
        </w:rPr>
        <w:t xml:space="preserve"> Kryzysowego;</w:t>
      </w:r>
    </w:p>
    <w:p w:rsidR="005234DA" w:rsidRPr="00C56772" w:rsidRDefault="005234DA" w:rsidP="001A282C">
      <w:pPr>
        <w:numPr>
          <w:ilvl w:val="0"/>
          <w:numId w:val="18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identyfikacja zagrożeń naturalnych i technicznych na terenie Miasta oraz tworzenie programów zapobiegających ich występowaniu;</w:t>
      </w:r>
    </w:p>
    <w:p w:rsidR="006B015B" w:rsidRPr="00C56772" w:rsidRDefault="006B015B" w:rsidP="001A282C">
      <w:pPr>
        <w:numPr>
          <w:ilvl w:val="0"/>
          <w:numId w:val="18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monitorowanie zagrożeń i prognozowanie rozwoju sytuacji na terenie miasta przez Gminny</w:t>
      </w:r>
      <w:r w:rsidR="00BF0B03" w:rsidRPr="00C56772">
        <w:rPr>
          <w:rFonts w:ascii="Times New Roman" w:hAnsi="Times New Roman"/>
          <w:color w:val="000000"/>
          <w:sz w:val="24"/>
          <w:szCs w:val="24"/>
        </w:rPr>
        <w:t xml:space="preserve"> Zespół Zarządzania Kryzysowego;</w:t>
      </w:r>
    </w:p>
    <w:p w:rsidR="005234DA" w:rsidRPr="00C56772" w:rsidRDefault="005234DA" w:rsidP="001A282C">
      <w:pPr>
        <w:numPr>
          <w:ilvl w:val="0"/>
          <w:numId w:val="18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nadzór nad zabezpieczeniem komórek organizacyjnych Urzędu na wypadek wystąpienia sytuacji nadzwyczajnych (pożar, kradzież, powódź itp.)</w:t>
      </w:r>
      <w:r w:rsidR="00F47847" w:rsidRPr="00C56772">
        <w:rPr>
          <w:rFonts w:ascii="Times New Roman" w:hAnsi="Times New Roman"/>
          <w:color w:val="000000"/>
          <w:sz w:val="24"/>
          <w:szCs w:val="24"/>
        </w:rPr>
        <w:t xml:space="preserve"> umożliwiającym zachowanie ciągłości pracy i realizacji zadań Miasta;</w:t>
      </w:r>
    </w:p>
    <w:p w:rsidR="00F47847" w:rsidRPr="00C56772" w:rsidRDefault="00F47847" w:rsidP="001A282C">
      <w:pPr>
        <w:numPr>
          <w:ilvl w:val="0"/>
          <w:numId w:val="18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współpraca z organizacjami pozarządowymi realizującymi zadania </w:t>
      </w:r>
      <w:r w:rsidRPr="00C56772">
        <w:rPr>
          <w:rFonts w:ascii="Times New Roman" w:hAnsi="Times New Roman"/>
          <w:color w:val="000000"/>
          <w:sz w:val="24"/>
          <w:szCs w:val="24"/>
        </w:rPr>
        <w:br/>
        <w:t>z zakresu bezpieczeństwa publicznego;</w:t>
      </w:r>
    </w:p>
    <w:p w:rsidR="001564AA" w:rsidRPr="00C56772" w:rsidRDefault="003C13F7" w:rsidP="001A282C">
      <w:pPr>
        <w:numPr>
          <w:ilvl w:val="0"/>
          <w:numId w:val="18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prowadzenie wydzielonego stanowiska komputerowego „WSK – Pruszków – Z” </w:t>
      </w:r>
      <w:r w:rsidR="007D5097" w:rsidRPr="00C56772">
        <w:rPr>
          <w:rFonts w:ascii="Times New Roman" w:hAnsi="Times New Roman"/>
          <w:color w:val="000000"/>
          <w:sz w:val="24"/>
          <w:szCs w:val="24"/>
        </w:rPr>
        <w:br/>
      </w:r>
      <w:r w:rsidRPr="00C56772">
        <w:rPr>
          <w:rFonts w:ascii="Times New Roman" w:hAnsi="Times New Roman"/>
          <w:color w:val="000000"/>
          <w:sz w:val="24"/>
          <w:szCs w:val="24"/>
        </w:rPr>
        <w:t xml:space="preserve">dla informacji niejawnych o klauzuli </w:t>
      </w:r>
      <w:r w:rsidR="00580DD3">
        <w:rPr>
          <w:rFonts w:ascii="Times New Roman" w:hAnsi="Times New Roman"/>
          <w:color w:val="000000"/>
          <w:sz w:val="24"/>
          <w:szCs w:val="24"/>
        </w:rPr>
        <w:t>„</w:t>
      </w:r>
      <w:r w:rsidRPr="00C56772">
        <w:rPr>
          <w:rFonts w:ascii="Times New Roman" w:hAnsi="Times New Roman"/>
          <w:color w:val="000000"/>
          <w:sz w:val="24"/>
          <w:szCs w:val="24"/>
        </w:rPr>
        <w:t>Zastrzeżone”</w:t>
      </w:r>
    </w:p>
    <w:p w:rsidR="00117A13" w:rsidRPr="00C56772" w:rsidRDefault="001564AA" w:rsidP="001A282C">
      <w:pPr>
        <w:numPr>
          <w:ilvl w:val="0"/>
          <w:numId w:val="18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prowadzenie rejestru umów realizowanych przez </w:t>
      </w:r>
      <w:r w:rsidR="000C012F" w:rsidRPr="00C56772">
        <w:rPr>
          <w:rFonts w:ascii="Times New Roman" w:hAnsi="Times New Roman"/>
          <w:color w:val="000000"/>
          <w:sz w:val="24"/>
          <w:szCs w:val="24"/>
        </w:rPr>
        <w:t>Biuro</w:t>
      </w:r>
      <w:r w:rsidRPr="00C56772">
        <w:rPr>
          <w:rFonts w:ascii="Times New Roman" w:hAnsi="Times New Roman"/>
          <w:color w:val="000000"/>
          <w:sz w:val="24"/>
          <w:szCs w:val="24"/>
        </w:rPr>
        <w:t>;</w:t>
      </w:r>
    </w:p>
    <w:p w:rsidR="00117A13" w:rsidRPr="00C56772" w:rsidRDefault="0092143B" w:rsidP="001A282C">
      <w:pPr>
        <w:numPr>
          <w:ilvl w:val="0"/>
          <w:numId w:val="18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2143B">
        <w:rPr>
          <w:rFonts w:ascii="Times New Roman" w:hAnsi="Times New Roman"/>
          <w:color w:val="000000"/>
          <w:sz w:val="24"/>
          <w:szCs w:val="24"/>
        </w:rPr>
        <w:t xml:space="preserve">zamieszczanie w Biuletynie Informacji Publicznej, wymaganych przepisami informacji </w:t>
      </w:r>
      <w:r w:rsidR="00390952">
        <w:rPr>
          <w:rFonts w:ascii="Times New Roman" w:hAnsi="Times New Roman"/>
          <w:color w:val="000000"/>
          <w:sz w:val="24"/>
          <w:szCs w:val="24"/>
        </w:rPr>
        <w:br/>
      </w:r>
      <w:r w:rsidRPr="0092143B">
        <w:rPr>
          <w:rFonts w:ascii="Times New Roman" w:hAnsi="Times New Roman"/>
          <w:color w:val="000000"/>
          <w:sz w:val="24"/>
          <w:szCs w:val="24"/>
        </w:rPr>
        <w:t>z</w:t>
      </w:r>
      <w:r w:rsidR="003909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2143B">
        <w:rPr>
          <w:rFonts w:ascii="Times New Roman" w:hAnsi="Times New Roman"/>
          <w:color w:val="000000"/>
          <w:sz w:val="24"/>
          <w:szCs w:val="24"/>
        </w:rPr>
        <w:t>zakresu merytorycznego Biura;</w:t>
      </w:r>
    </w:p>
    <w:p w:rsidR="006B6E36" w:rsidRDefault="001564AA" w:rsidP="001A282C">
      <w:pPr>
        <w:numPr>
          <w:ilvl w:val="0"/>
          <w:numId w:val="18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współpraca w wykonywaniu zadań z innymi Wydziałami i Biurami Urzędu</w:t>
      </w:r>
      <w:r w:rsidR="006B6E36">
        <w:rPr>
          <w:rFonts w:ascii="Times New Roman" w:hAnsi="Times New Roman"/>
          <w:color w:val="000000"/>
          <w:sz w:val="24"/>
          <w:szCs w:val="24"/>
        </w:rPr>
        <w:t>;</w:t>
      </w:r>
    </w:p>
    <w:p w:rsidR="001564AA" w:rsidRDefault="006B6E36" w:rsidP="001A282C">
      <w:pPr>
        <w:numPr>
          <w:ilvl w:val="0"/>
          <w:numId w:val="18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B6E36">
        <w:rPr>
          <w:rFonts w:ascii="Times New Roman" w:hAnsi="Times New Roman"/>
          <w:color w:val="000000"/>
          <w:sz w:val="24"/>
          <w:szCs w:val="24"/>
        </w:rPr>
        <w:t>przygotowywanie i przekazywanie do Wydziału Organizacyjnego, projektów odpowiedzi na wnioski w trybie informacji publicznej</w:t>
      </w:r>
      <w:r w:rsidR="001564AA" w:rsidRPr="00C56772">
        <w:rPr>
          <w:rFonts w:ascii="Times New Roman" w:hAnsi="Times New Roman"/>
          <w:color w:val="000000"/>
          <w:sz w:val="24"/>
          <w:szCs w:val="24"/>
        </w:rPr>
        <w:t>.</w:t>
      </w:r>
    </w:p>
    <w:p w:rsidR="00BD2A05" w:rsidRDefault="00BD2A05" w:rsidP="00BD2A05">
      <w:pPr>
        <w:spacing w:line="276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B7885" w:rsidRPr="00C56772" w:rsidRDefault="000E7669" w:rsidP="000E4458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45" w:name="_Hlk125549786"/>
      <w:r>
        <w:rPr>
          <w:rFonts w:ascii="Times New Roman" w:hAnsi="Times New Roman"/>
          <w:b/>
          <w:color w:val="000000"/>
          <w:sz w:val="24"/>
          <w:szCs w:val="24"/>
        </w:rPr>
        <w:t>§ 41</w:t>
      </w:r>
      <w:bookmarkEnd w:id="45"/>
    </w:p>
    <w:p w:rsidR="009B7885" w:rsidRPr="00C56772" w:rsidRDefault="009B7885" w:rsidP="000E4458">
      <w:pPr>
        <w:keepNext/>
        <w:keepLines/>
        <w:spacing w:line="276" w:lineRule="auto"/>
        <w:outlineLvl w:val="2"/>
        <w:rPr>
          <w:rFonts w:ascii="Times New Roman" w:eastAsia="SimSun" w:hAnsi="Times New Roman"/>
          <w:color w:val="5B9BD5"/>
          <w:sz w:val="26"/>
          <w:szCs w:val="26"/>
        </w:rPr>
      </w:pPr>
      <w:bookmarkStart w:id="46" w:name="_Toc125553601"/>
      <w:r w:rsidRPr="00C56772">
        <w:rPr>
          <w:rFonts w:ascii="Times New Roman" w:eastAsia="SimSun" w:hAnsi="Times New Roman"/>
          <w:color w:val="5B9BD5"/>
          <w:sz w:val="26"/>
          <w:szCs w:val="26"/>
        </w:rPr>
        <w:t>Urząd  Stanu Cywilnego</w:t>
      </w:r>
      <w:r w:rsidR="007D5097" w:rsidRPr="00C56772">
        <w:rPr>
          <w:rFonts w:ascii="Times New Roman" w:eastAsia="SimSun" w:hAnsi="Times New Roman"/>
          <w:color w:val="5B9BD5"/>
          <w:sz w:val="26"/>
          <w:szCs w:val="26"/>
        </w:rPr>
        <w:t xml:space="preserve"> </w:t>
      </w:r>
      <w:r w:rsidR="00C84A0C">
        <w:rPr>
          <w:rFonts w:ascii="Times New Roman" w:eastAsia="SimSun" w:hAnsi="Times New Roman"/>
          <w:color w:val="5B9BD5"/>
          <w:sz w:val="26"/>
          <w:szCs w:val="26"/>
        </w:rPr>
        <w:t>–</w:t>
      </w:r>
      <w:r w:rsidR="007D5097" w:rsidRPr="00C56772">
        <w:rPr>
          <w:rFonts w:ascii="Times New Roman" w:eastAsia="SimSun" w:hAnsi="Times New Roman"/>
          <w:color w:val="5B9BD5"/>
          <w:sz w:val="26"/>
          <w:szCs w:val="26"/>
        </w:rPr>
        <w:t xml:space="preserve"> USC</w:t>
      </w:r>
      <w:bookmarkEnd w:id="46"/>
    </w:p>
    <w:p w:rsidR="009B7885" w:rsidRPr="00BD2A05" w:rsidRDefault="009B7885" w:rsidP="000E4458">
      <w:pPr>
        <w:spacing w:line="276" w:lineRule="auto"/>
        <w:rPr>
          <w:rFonts w:ascii="Times New Roman" w:hAnsi="Times New Roman"/>
          <w:sz w:val="18"/>
          <w:szCs w:val="18"/>
        </w:rPr>
      </w:pPr>
    </w:p>
    <w:p w:rsidR="009B7885" w:rsidRPr="00C56772" w:rsidRDefault="009B7885" w:rsidP="000E4458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Do zadań Urzędu Stanu Cywilnego należy w szczególności:</w:t>
      </w:r>
    </w:p>
    <w:p w:rsidR="009B7885" w:rsidRPr="00C56772" w:rsidRDefault="009B7885" w:rsidP="00F573DE">
      <w:pPr>
        <w:numPr>
          <w:ilvl w:val="0"/>
          <w:numId w:val="10"/>
        </w:numPr>
        <w:tabs>
          <w:tab w:val="clear" w:pos="1065"/>
        </w:tabs>
        <w:spacing w:line="276" w:lineRule="auto"/>
        <w:ind w:left="567" w:hanging="425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rejestracja urodzeń, małżeństw i zgonów na podstawie zdarzeń, które nastąpiły </w:t>
      </w:r>
      <w:r w:rsidR="007D5097" w:rsidRPr="00C56772">
        <w:rPr>
          <w:rFonts w:ascii="Times New Roman" w:hAnsi="Times New Roman"/>
          <w:color w:val="000000"/>
          <w:sz w:val="24"/>
          <w:szCs w:val="24"/>
        </w:rPr>
        <w:br/>
      </w:r>
      <w:r w:rsidRPr="00C56772">
        <w:rPr>
          <w:rFonts w:ascii="Times New Roman" w:hAnsi="Times New Roman"/>
          <w:color w:val="000000"/>
          <w:sz w:val="24"/>
          <w:szCs w:val="24"/>
        </w:rPr>
        <w:t>na terenie Miasta Pruszkowa i Gminy Michałowice;</w:t>
      </w:r>
    </w:p>
    <w:p w:rsidR="009B7885" w:rsidRPr="00C56772" w:rsidRDefault="009B7885" w:rsidP="00F573DE">
      <w:pPr>
        <w:numPr>
          <w:ilvl w:val="0"/>
          <w:numId w:val="10"/>
        </w:numPr>
        <w:tabs>
          <w:tab w:val="clear" w:pos="1065"/>
        </w:tabs>
        <w:spacing w:line="276" w:lineRule="auto"/>
        <w:ind w:left="567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wydawanie zaświadczeń o nieistnieniu przeszkód celem zawarcia wyznaniowego związku małżeńskiego ze skutkami cywilnymi;</w:t>
      </w:r>
    </w:p>
    <w:p w:rsidR="009B7885" w:rsidRPr="00C56772" w:rsidRDefault="009B7885" w:rsidP="00F573DE">
      <w:pPr>
        <w:numPr>
          <w:ilvl w:val="0"/>
          <w:numId w:val="10"/>
        </w:numPr>
        <w:tabs>
          <w:tab w:val="clear" w:pos="1065"/>
        </w:tabs>
        <w:spacing w:line="276" w:lineRule="auto"/>
        <w:ind w:left="567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wydawanie odpisów aktów stanu cywilnego oraz zaświadczeń;</w:t>
      </w:r>
    </w:p>
    <w:p w:rsidR="009B7885" w:rsidRPr="00C56772" w:rsidRDefault="009B7885" w:rsidP="00F573DE">
      <w:pPr>
        <w:numPr>
          <w:ilvl w:val="0"/>
          <w:numId w:val="10"/>
        </w:numPr>
        <w:tabs>
          <w:tab w:val="clear" w:pos="1065"/>
        </w:tabs>
        <w:spacing w:line="276" w:lineRule="auto"/>
        <w:ind w:left="567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rejestracja, transkrypcja oraz odtworzenie zagranicznych aktów stanu cywilnego;</w:t>
      </w:r>
    </w:p>
    <w:p w:rsidR="009B7885" w:rsidRPr="00C56772" w:rsidRDefault="009B7885" w:rsidP="00F573DE">
      <w:pPr>
        <w:numPr>
          <w:ilvl w:val="0"/>
          <w:numId w:val="10"/>
        </w:numPr>
        <w:tabs>
          <w:tab w:val="clear" w:pos="1065"/>
        </w:tabs>
        <w:spacing w:line="276" w:lineRule="auto"/>
        <w:ind w:left="567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lastRenderedPageBreak/>
        <w:t>wydawanie obywatelowi polskiemu zaświadczeń o możności prawnej do zawarcia związku małżeńskiego za granicą;</w:t>
      </w:r>
    </w:p>
    <w:p w:rsidR="009B7885" w:rsidRPr="00C56772" w:rsidRDefault="009B7885" w:rsidP="00F573DE">
      <w:pPr>
        <w:numPr>
          <w:ilvl w:val="0"/>
          <w:numId w:val="10"/>
        </w:numPr>
        <w:tabs>
          <w:tab w:val="clear" w:pos="1065"/>
        </w:tabs>
        <w:spacing w:line="276" w:lineRule="auto"/>
        <w:ind w:left="567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przyjmowanie oświadczeń o wstąpieniu w związek małżeński;</w:t>
      </w:r>
    </w:p>
    <w:p w:rsidR="009B7885" w:rsidRPr="00C56772" w:rsidRDefault="009B7885" w:rsidP="00F573DE">
      <w:pPr>
        <w:numPr>
          <w:ilvl w:val="0"/>
          <w:numId w:val="10"/>
        </w:numPr>
        <w:tabs>
          <w:tab w:val="clear" w:pos="1065"/>
        </w:tabs>
        <w:spacing w:line="276" w:lineRule="auto"/>
        <w:ind w:left="567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przyjmowanie oświadczeń woli przewidzianych przepisami kodeksu rodzinnego </w:t>
      </w:r>
      <w:r w:rsidR="00494B87">
        <w:rPr>
          <w:rFonts w:ascii="Times New Roman" w:hAnsi="Times New Roman"/>
          <w:color w:val="000000"/>
          <w:sz w:val="24"/>
          <w:szCs w:val="24"/>
        </w:rPr>
        <w:br/>
      </w:r>
      <w:r w:rsidRPr="00C56772">
        <w:rPr>
          <w:rFonts w:ascii="Times New Roman" w:hAnsi="Times New Roman"/>
          <w:color w:val="000000"/>
          <w:sz w:val="24"/>
          <w:szCs w:val="24"/>
        </w:rPr>
        <w:t>i opiekuńczego;</w:t>
      </w:r>
    </w:p>
    <w:p w:rsidR="009B7885" w:rsidRPr="00C56772" w:rsidRDefault="009B7885" w:rsidP="00F573DE">
      <w:pPr>
        <w:numPr>
          <w:ilvl w:val="0"/>
          <w:numId w:val="10"/>
        </w:numPr>
        <w:tabs>
          <w:tab w:val="clear" w:pos="1065"/>
        </w:tabs>
        <w:spacing w:line="276" w:lineRule="auto"/>
        <w:ind w:left="567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współpraca z organami ewidencji ludności i urzędami stanu cywilnego w Polsce;</w:t>
      </w:r>
    </w:p>
    <w:p w:rsidR="009B7885" w:rsidRPr="00C56772" w:rsidRDefault="009B7885" w:rsidP="00F573DE">
      <w:pPr>
        <w:numPr>
          <w:ilvl w:val="0"/>
          <w:numId w:val="10"/>
        </w:numPr>
        <w:tabs>
          <w:tab w:val="clear" w:pos="1065"/>
        </w:tabs>
        <w:spacing w:line="276" w:lineRule="auto"/>
        <w:ind w:left="567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przygotowywanie wniosków do Wojewody Mazowieckiego w spawie odznaczeń </w:t>
      </w:r>
      <w:r w:rsidR="004D630E" w:rsidRPr="00C56772">
        <w:rPr>
          <w:rFonts w:ascii="Times New Roman" w:hAnsi="Times New Roman"/>
          <w:color w:val="000000"/>
          <w:sz w:val="24"/>
          <w:szCs w:val="24"/>
        </w:rPr>
        <w:br/>
      </w:r>
      <w:r w:rsidRPr="00C56772">
        <w:rPr>
          <w:rFonts w:ascii="Times New Roman" w:hAnsi="Times New Roman"/>
          <w:color w:val="000000"/>
          <w:sz w:val="24"/>
          <w:szCs w:val="24"/>
        </w:rPr>
        <w:t>za długoletnie pożycie małżeńskie;</w:t>
      </w:r>
    </w:p>
    <w:p w:rsidR="009B7885" w:rsidRPr="00C56772" w:rsidRDefault="009B7885" w:rsidP="00F573DE">
      <w:pPr>
        <w:numPr>
          <w:ilvl w:val="0"/>
          <w:numId w:val="10"/>
        </w:numPr>
        <w:tabs>
          <w:tab w:val="clear" w:pos="1065"/>
        </w:tabs>
        <w:spacing w:line="276" w:lineRule="auto"/>
        <w:ind w:left="567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wydawanie decyzji administracyjnych na podstawie ustawy o zmianie imienia </w:t>
      </w:r>
      <w:r w:rsidRPr="00C56772">
        <w:rPr>
          <w:rFonts w:ascii="Times New Roman" w:hAnsi="Times New Roman"/>
          <w:color w:val="000000"/>
          <w:sz w:val="24"/>
          <w:szCs w:val="24"/>
        </w:rPr>
        <w:br/>
        <w:t>i nazwiska;</w:t>
      </w:r>
    </w:p>
    <w:p w:rsidR="009B7885" w:rsidRPr="00C56772" w:rsidRDefault="009B7885" w:rsidP="00F573DE">
      <w:pPr>
        <w:numPr>
          <w:ilvl w:val="0"/>
          <w:numId w:val="10"/>
        </w:numPr>
        <w:tabs>
          <w:tab w:val="clear" w:pos="1065"/>
        </w:tabs>
        <w:spacing w:line="276" w:lineRule="auto"/>
        <w:ind w:left="567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nadawanie numeru PESEL noworodkom urodzonym na terenie Miasta Pruszkowa </w:t>
      </w:r>
      <w:r w:rsidRPr="00C56772">
        <w:rPr>
          <w:rFonts w:ascii="Times New Roman" w:hAnsi="Times New Roman"/>
          <w:color w:val="000000"/>
          <w:sz w:val="24"/>
          <w:szCs w:val="24"/>
        </w:rPr>
        <w:br/>
        <w:t xml:space="preserve">i Gminy Michałowice; </w:t>
      </w:r>
    </w:p>
    <w:p w:rsidR="009B7885" w:rsidRPr="00C56772" w:rsidRDefault="009B7885" w:rsidP="00F573DE">
      <w:pPr>
        <w:numPr>
          <w:ilvl w:val="0"/>
          <w:numId w:val="10"/>
        </w:numPr>
        <w:tabs>
          <w:tab w:val="clear" w:pos="1065"/>
        </w:tabs>
        <w:spacing w:line="276" w:lineRule="auto"/>
        <w:ind w:left="567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korygowanie, uzupełnianie oraz aktualizowanie danych zawartych w rejestrze PESEL;</w:t>
      </w:r>
    </w:p>
    <w:p w:rsidR="009B7885" w:rsidRPr="00C56772" w:rsidRDefault="009B7885" w:rsidP="00F573DE">
      <w:pPr>
        <w:numPr>
          <w:ilvl w:val="0"/>
          <w:numId w:val="10"/>
        </w:numPr>
        <w:tabs>
          <w:tab w:val="clear" w:pos="1065"/>
        </w:tabs>
        <w:spacing w:line="276" w:lineRule="auto"/>
        <w:ind w:left="567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rejestracja oświadczeń o uznaniu ojcostwa w rejestrze uznań; </w:t>
      </w:r>
    </w:p>
    <w:p w:rsidR="009B7885" w:rsidRPr="00C56772" w:rsidRDefault="009B7885" w:rsidP="00F573DE">
      <w:pPr>
        <w:numPr>
          <w:ilvl w:val="0"/>
          <w:numId w:val="10"/>
        </w:numPr>
        <w:tabs>
          <w:tab w:val="clear" w:pos="1065"/>
        </w:tabs>
        <w:spacing w:line="276" w:lineRule="auto"/>
        <w:ind w:left="567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wydawanie zaświadczeń potwierdzających uznanie ojcostwa; </w:t>
      </w:r>
    </w:p>
    <w:p w:rsidR="009B7885" w:rsidRPr="00C56772" w:rsidRDefault="009B7885" w:rsidP="00F573DE">
      <w:pPr>
        <w:numPr>
          <w:ilvl w:val="0"/>
          <w:numId w:val="10"/>
        </w:numPr>
        <w:tabs>
          <w:tab w:val="clear" w:pos="1065"/>
        </w:tabs>
        <w:spacing w:line="276" w:lineRule="auto"/>
        <w:ind w:left="567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aktualizowanie aktów stanu cywilnego poprzez wpisywanie wzmianek dodatkowych </w:t>
      </w:r>
      <w:r w:rsidR="007D6A43">
        <w:rPr>
          <w:rFonts w:ascii="Times New Roman" w:hAnsi="Times New Roman"/>
          <w:color w:val="000000"/>
          <w:sz w:val="24"/>
          <w:szCs w:val="24"/>
        </w:rPr>
        <w:br/>
      </w:r>
      <w:r w:rsidRPr="00C56772">
        <w:rPr>
          <w:rFonts w:ascii="Times New Roman" w:hAnsi="Times New Roman"/>
          <w:color w:val="000000"/>
          <w:sz w:val="24"/>
          <w:szCs w:val="24"/>
        </w:rPr>
        <w:t xml:space="preserve">na podstawie prawomocnych orzeczeń sądowych, ostatecznych decyzji administracyjnych, odpisów aktów stanu cywilnego oraz innych dokumentów mających wpływ na treść lub ważność aktu; </w:t>
      </w:r>
    </w:p>
    <w:p w:rsidR="009B7885" w:rsidRPr="00C56772" w:rsidRDefault="009B7885" w:rsidP="00F573DE">
      <w:pPr>
        <w:numPr>
          <w:ilvl w:val="0"/>
          <w:numId w:val="10"/>
        </w:numPr>
        <w:tabs>
          <w:tab w:val="clear" w:pos="1065"/>
        </w:tabs>
        <w:spacing w:line="276" w:lineRule="auto"/>
        <w:ind w:left="567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prostowanie i uzupełnianie aktów stanu cywilnego; </w:t>
      </w:r>
    </w:p>
    <w:p w:rsidR="009B7885" w:rsidRPr="00C56772" w:rsidRDefault="009B7885" w:rsidP="00F573DE">
      <w:pPr>
        <w:numPr>
          <w:ilvl w:val="0"/>
          <w:numId w:val="10"/>
        </w:numPr>
        <w:tabs>
          <w:tab w:val="clear" w:pos="1065"/>
        </w:tabs>
        <w:spacing w:line="276" w:lineRule="auto"/>
        <w:ind w:left="567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unieważnianie aktów stanu cywilnego błędnie zarejestrowanych w rejestrze stanu cywilnego z przyczyn technicznych lub w wyniku niewłaściwego zastosowania funkcjonalności rejestru; </w:t>
      </w:r>
    </w:p>
    <w:p w:rsidR="009B7885" w:rsidRPr="00C56772" w:rsidRDefault="009B7885" w:rsidP="00F573DE">
      <w:pPr>
        <w:numPr>
          <w:ilvl w:val="0"/>
          <w:numId w:val="10"/>
        </w:numPr>
        <w:tabs>
          <w:tab w:val="clear" w:pos="1065"/>
        </w:tabs>
        <w:spacing w:line="276" w:lineRule="auto"/>
        <w:ind w:left="567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unieważnianie wzmianek dodatkowych dołączonych do niewłaściwego aktu lub błędnie sporządzonych z przyczyn technicznych lub w wyniku niewłaściwego zastosowania funkcjonalności rejestru stanu cywilnego;</w:t>
      </w:r>
    </w:p>
    <w:p w:rsidR="009B7885" w:rsidRPr="00C56772" w:rsidRDefault="009B7885" w:rsidP="00F573DE">
      <w:pPr>
        <w:numPr>
          <w:ilvl w:val="0"/>
          <w:numId w:val="10"/>
        </w:numPr>
        <w:tabs>
          <w:tab w:val="clear" w:pos="1065"/>
        </w:tabs>
        <w:spacing w:line="276" w:lineRule="auto"/>
        <w:ind w:left="567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prowadzenie archiwum Urzędu Stanu Cywilnego oraz właściwe zabezpieczenie zbiorów w tym archiwum;</w:t>
      </w:r>
    </w:p>
    <w:p w:rsidR="009B7885" w:rsidRPr="00C56772" w:rsidRDefault="009B7885" w:rsidP="00F573DE">
      <w:pPr>
        <w:numPr>
          <w:ilvl w:val="0"/>
          <w:numId w:val="10"/>
        </w:numPr>
        <w:tabs>
          <w:tab w:val="clear" w:pos="1065"/>
        </w:tabs>
        <w:spacing w:line="276" w:lineRule="auto"/>
        <w:ind w:left="567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współpraca z Archiwum Państwowym w zakresie przekazywania 100 letnich ksiąg urodzeń oraz 80 letnich ksiąg małżeństw i zgonów;</w:t>
      </w:r>
    </w:p>
    <w:p w:rsidR="009B7885" w:rsidRPr="00C56772" w:rsidRDefault="009B7885" w:rsidP="00F573DE">
      <w:pPr>
        <w:numPr>
          <w:ilvl w:val="0"/>
          <w:numId w:val="10"/>
        </w:numPr>
        <w:tabs>
          <w:tab w:val="clear" w:pos="1065"/>
        </w:tabs>
        <w:spacing w:line="276" w:lineRule="auto"/>
        <w:ind w:left="567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prowadzenie rejestru umów realizowanych przez USC;</w:t>
      </w:r>
    </w:p>
    <w:p w:rsidR="009B7885" w:rsidRPr="00C56772" w:rsidRDefault="000D3C79" w:rsidP="00F573DE">
      <w:pPr>
        <w:numPr>
          <w:ilvl w:val="0"/>
          <w:numId w:val="10"/>
        </w:numPr>
        <w:tabs>
          <w:tab w:val="clear" w:pos="1065"/>
        </w:tabs>
        <w:spacing w:line="276" w:lineRule="auto"/>
        <w:ind w:left="567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0D3C79">
        <w:rPr>
          <w:rFonts w:ascii="Times New Roman" w:hAnsi="Times New Roman"/>
          <w:color w:val="000000"/>
          <w:sz w:val="24"/>
          <w:szCs w:val="24"/>
        </w:rPr>
        <w:t xml:space="preserve">zamieszczanie w Biuletynie Informacji Publicznej, wymaganych przepisami informacji z zakresu merytorycznego </w:t>
      </w:r>
      <w:r w:rsidR="00967C19">
        <w:rPr>
          <w:rFonts w:ascii="Times New Roman" w:hAnsi="Times New Roman"/>
          <w:color w:val="000000"/>
          <w:sz w:val="24"/>
          <w:szCs w:val="24"/>
        </w:rPr>
        <w:t>Urzędu</w:t>
      </w:r>
      <w:r w:rsidRPr="000D3C79">
        <w:rPr>
          <w:rFonts w:ascii="Times New Roman" w:hAnsi="Times New Roman"/>
          <w:color w:val="000000"/>
          <w:sz w:val="24"/>
          <w:szCs w:val="24"/>
        </w:rPr>
        <w:t>;</w:t>
      </w:r>
    </w:p>
    <w:p w:rsidR="006B6E36" w:rsidRDefault="009B7885" w:rsidP="00F573DE">
      <w:pPr>
        <w:numPr>
          <w:ilvl w:val="0"/>
          <w:numId w:val="10"/>
        </w:numPr>
        <w:tabs>
          <w:tab w:val="clear" w:pos="1065"/>
        </w:tabs>
        <w:spacing w:line="276" w:lineRule="auto"/>
        <w:ind w:left="567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współpraca w wykonywaniu zadań z innymi Wydziałami i Biurami Urzędu</w:t>
      </w:r>
      <w:r w:rsidR="006B6E36">
        <w:rPr>
          <w:rFonts w:ascii="Times New Roman" w:hAnsi="Times New Roman"/>
          <w:color w:val="000000"/>
          <w:sz w:val="24"/>
          <w:szCs w:val="24"/>
        </w:rPr>
        <w:t>;</w:t>
      </w:r>
    </w:p>
    <w:p w:rsidR="00F94C68" w:rsidRDefault="006B6E36" w:rsidP="000E4458">
      <w:pPr>
        <w:numPr>
          <w:ilvl w:val="0"/>
          <w:numId w:val="10"/>
        </w:numPr>
        <w:tabs>
          <w:tab w:val="clear" w:pos="1065"/>
        </w:tabs>
        <w:spacing w:line="276" w:lineRule="auto"/>
        <w:ind w:left="567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6B6E36">
        <w:rPr>
          <w:rFonts w:ascii="Times New Roman" w:hAnsi="Times New Roman"/>
          <w:color w:val="000000"/>
          <w:sz w:val="24"/>
          <w:szCs w:val="24"/>
        </w:rPr>
        <w:t>przygotowywanie i przekazywanie do Wydziału Organizacyjnego, projektów odpowiedzi na wnioski w trybie informacji publicznej</w:t>
      </w:r>
      <w:r w:rsidR="009B7885" w:rsidRPr="00C56772">
        <w:rPr>
          <w:rFonts w:ascii="Times New Roman" w:hAnsi="Times New Roman"/>
          <w:color w:val="000000"/>
          <w:sz w:val="24"/>
          <w:szCs w:val="24"/>
        </w:rPr>
        <w:t>.</w:t>
      </w:r>
    </w:p>
    <w:p w:rsidR="00390952" w:rsidRPr="00390952" w:rsidRDefault="00390952" w:rsidP="0003795B">
      <w:pPr>
        <w:spacing w:line="276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B015B" w:rsidRPr="00C56772" w:rsidRDefault="000E7669" w:rsidP="000E4458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§ 42</w:t>
      </w:r>
    </w:p>
    <w:p w:rsidR="00B37A1D" w:rsidRPr="00C56772" w:rsidRDefault="00B37A1D" w:rsidP="00390952">
      <w:pPr>
        <w:pStyle w:val="Nagwek3"/>
        <w:spacing w:before="0" w:after="120" w:line="276" w:lineRule="auto"/>
        <w:rPr>
          <w:rFonts w:ascii="Times New Roman" w:hAnsi="Times New Roman"/>
        </w:rPr>
      </w:pPr>
      <w:bookmarkStart w:id="47" w:name="_Toc125553602"/>
      <w:r w:rsidRPr="00C56772">
        <w:rPr>
          <w:rFonts w:ascii="Times New Roman" w:hAnsi="Times New Roman"/>
        </w:rPr>
        <w:t>Stanowisko d/s Bezpieczeństwa i Higieny Pracy</w:t>
      </w:r>
      <w:r w:rsidR="007D5097" w:rsidRPr="00C56772">
        <w:rPr>
          <w:rFonts w:ascii="Times New Roman" w:hAnsi="Times New Roman"/>
        </w:rPr>
        <w:t xml:space="preserve"> </w:t>
      </w:r>
      <w:r w:rsidR="00BD2A05">
        <w:rPr>
          <w:rFonts w:ascii="Times New Roman" w:hAnsi="Times New Roman"/>
        </w:rPr>
        <w:t>–</w:t>
      </w:r>
      <w:r w:rsidR="007D5097" w:rsidRPr="00C56772">
        <w:rPr>
          <w:rFonts w:ascii="Times New Roman" w:hAnsi="Times New Roman"/>
        </w:rPr>
        <w:t xml:space="preserve"> BHP</w:t>
      </w:r>
      <w:bookmarkEnd w:id="47"/>
    </w:p>
    <w:p w:rsidR="006B015B" w:rsidRPr="00C56772" w:rsidRDefault="006B015B" w:rsidP="000E4458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Do zadań Stanowiska d/s Bezpieczeństwa i Higieny Pracy </w:t>
      </w:r>
      <w:r w:rsidR="00D87C00" w:rsidRPr="00C56772">
        <w:rPr>
          <w:rFonts w:ascii="Times New Roman" w:hAnsi="Times New Roman"/>
          <w:color w:val="000000"/>
          <w:sz w:val="24"/>
          <w:szCs w:val="24"/>
        </w:rPr>
        <w:t xml:space="preserve">w szczególności </w:t>
      </w:r>
      <w:r w:rsidRPr="00C56772">
        <w:rPr>
          <w:rFonts w:ascii="Times New Roman" w:hAnsi="Times New Roman"/>
          <w:color w:val="000000"/>
          <w:sz w:val="24"/>
          <w:szCs w:val="24"/>
        </w:rPr>
        <w:t>należy:</w:t>
      </w:r>
    </w:p>
    <w:p w:rsidR="006B015B" w:rsidRPr="00C56772" w:rsidRDefault="006B015B" w:rsidP="00347FAA">
      <w:pPr>
        <w:numPr>
          <w:ilvl w:val="0"/>
          <w:numId w:val="12"/>
        </w:numPr>
        <w:tabs>
          <w:tab w:val="clear" w:pos="840"/>
        </w:tabs>
        <w:spacing w:line="276" w:lineRule="auto"/>
        <w:ind w:left="426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prowadzenie spraw z zakresu be</w:t>
      </w:r>
      <w:r w:rsidR="006546DF" w:rsidRPr="00C56772">
        <w:rPr>
          <w:rFonts w:ascii="Times New Roman" w:hAnsi="Times New Roman"/>
          <w:color w:val="000000"/>
          <w:sz w:val="24"/>
          <w:szCs w:val="24"/>
        </w:rPr>
        <w:t xml:space="preserve">zpieczeństwa i higieny pracy w </w:t>
      </w:r>
      <w:r w:rsidRPr="00C56772">
        <w:rPr>
          <w:rFonts w:ascii="Times New Roman" w:hAnsi="Times New Roman"/>
          <w:color w:val="000000"/>
          <w:sz w:val="24"/>
          <w:szCs w:val="24"/>
        </w:rPr>
        <w:t>Urzędzie,</w:t>
      </w:r>
    </w:p>
    <w:p w:rsidR="006B015B" w:rsidRPr="00C56772" w:rsidRDefault="006B015B" w:rsidP="00347FAA">
      <w:pPr>
        <w:numPr>
          <w:ilvl w:val="0"/>
          <w:numId w:val="12"/>
        </w:numPr>
        <w:tabs>
          <w:tab w:val="clear" w:pos="840"/>
        </w:tabs>
        <w:spacing w:line="276" w:lineRule="auto"/>
        <w:ind w:left="426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prowadzenie spraw związanych z wypadkami przy pracy,</w:t>
      </w:r>
    </w:p>
    <w:p w:rsidR="006B015B" w:rsidRPr="00C56772" w:rsidRDefault="006B015B" w:rsidP="00347FAA">
      <w:pPr>
        <w:numPr>
          <w:ilvl w:val="0"/>
          <w:numId w:val="12"/>
        </w:numPr>
        <w:tabs>
          <w:tab w:val="clear" w:pos="840"/>
        </w:tabs>
        <w:spacing w:line="276" w:lineRule="auto"/>
        <w:ind w:left="426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prowadzenie rejestrów, kompletowanie i przechowywanie dokumentów dotyczących wypadków przy pracy oraz stwierdzonych chorób zawodowych,</w:t>
      </w:r>
    </w:p>
    <w:p w:rsidR="006B015B" w:rsidRPr="00C56772" w:rsidRDefault="006B015B" w:rsidP="00347FAA">
      <w:pPr>
        <w:numPr>
          <w:ilvl w:val="0"/>
          <w:numId w:val="12"/>
        </w:numPr>
        <w:tabs>
          <w:tab w:val="clear" w:pos="840"/>
        </w:tabs>
        <w:spacing w:line="276" w:lineRule="auto"/>
        <w:ind w:left="426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prowadzenie spraw związanych ze szkoleniami w zakresie bezpieczeństwa i higieny pracy,</w:t>
      </w:r>
    </w:p>
    <w:p w:rsidR="006B015B" w:rsidRPr="00C56772" w:rsidRDefault="006B015B" w:rsidP="00347FAA">
      <w:pPr>
        <w:numPr>
          <w:ilvl w:val="0"/>
          <w:numId w:val="12"/>
        </w:numPr>
        <w:tabs>
          <w:tab w:val="clear" w:pos="840"/>
        </w:tabs>
        <w:spacing w:line="276" w:lineRule="auto"/>
        <w:ind w:left="426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prowadzenie kontroli bezpieczeństwa i higieny pracy oraz bezpieczeństwa pożarowego </w:t>
      </w:r>
      <w:r w:rsidR="002C3A2E">
        <w:rPr>
          <w:rFonts w:ascii="Times New Roman" w:hAnsi="Times New Roman"/>
          <w:color w:val="000000"/>
          <w:sz w:val="24"/>
          <w:szCs w:val="24"/>
        </w:rPr>
        <w:br/>
      </w:r>
      <w:r w:rsidRPr="00C56772">
        <w:rPr>
          <w:rFonts w:ascii="Times New Roman" w:hAnsi="Times New Roman"/>
          <w:color w:val="000000"/>
          <w:sz w:val="24"/>
          <w:szCs w:val="24"/>
        </w:rPr>
        <w:t>w Urzędzie,</w:t>
      </w:r>
    </w:p>
    <w:p w:rsidR="006B015B" w:rsidRPr="00C56772" w:rsidRDefault="006B015B" w:rsidP="00347FAA">
      <w:pPr>
        <w:numPr>
          <w:ilvl w:val="0"/>
          <w:numId w:val="12"/>
        </w:numPr>
        <w:tabs>
          <w:tab w:val="clear" w:pos="840"/>
        </w:tabs>
        <w:spacing w:line="276" w:lineRule="auto"/>
        <w:ind w:left="426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prowadzenie instruktażu ogólnego z zakresu bezpieczeństwa i higieny pracy </w:t>
      </w:r>
      <w:r w:rsidR="007D6A43">
        <w:rPr>
          <w:rFonts w:ascii="Times New Roman" w:hAnsi="Times New Roman"/>
          <w:color w:val="000000"/>
          <w:sz w:val="24"/>
          <w:szCs w:val="24"/>
        </w:rPr>
        <w:br/>
      </w:r>
      <w:r w:rsidRPr="00C56772">
        <w:rPr>
          <w:rFonts w:ascii="Times New Roman" w:hAnsi="Times New Roman"/>
          <w:color w:val="000000"/>
          <w:sz w:val="24"/>
          <w:szCs w:val="24"/>
        </w:rPr>
        <w:t xml:space="preserve">oraz przeciwpożarowego, </w:t>
      </w:r>
    </w:p>
    <w:p w:rsidR="001564AA" w:rsidRPr="00C56772" w:rsidRDefault="006B015B" w:rsidP="00347FAA">
      <w:pPr>
        <w:numPr>
          <w:ilvl w:val="0"/>
          <w:numId w:val="12"/>
        </w:numPr>
        <w:tabs>
          <w:tab w:val="clear" w:pos="840"/>
        </w:tabs>
        <w:spacing w:line="276" w:lineRule="auto"/>
        <w:ind w:left="426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nadzór i kontrola spraw z zakresu bezpieczeństwa i higieny pracy w miejsk</w:t>
      </w:r>
      <w:r w:rsidR="001564AA" w:rsidRPr="00C56772">
        <w:rPr>
          <w:rFonts w:ascii="Times New Roman" w:hAnsi="Times New Roman"/>
          <w:color w:val="000000"/>
          <w:sz w:val="24"/>
          <w:szCs w:val="24"/>
        </w:rPr>
        <w:t>ich jednostkach organizacyjnych,</w:t>
      </w:r>
    </w:p>
    <w:p w:rsidR="00117A13" w:rsidRPr="00C56772" w:rsidRDefault="001564AA" w:rsidP="00347FAA">
      <w:pPr>
        <w:numPr>
          <w:ilvl w:val="0"/>
          <w:numId w:val="12"/>
        </w:numPr>
        <w:tabs>
          <w:tab w:val="clear" w:pos="840"/>
        </w:tabs>
        <w:spacing w:line="276" w:lineRule="auto"/>
        <w:ind w:left="426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prowadzenie rejestru umów realizowanych przez </w:t>
      </w:r>
      <w:r w:rsidR="009014E6" w:rsidRPr="00C56772">
        <w:rPr>
          <w:rFonts w:ascii="Times New Roman" w:hAnsi="Times New Roman"/>
          <w:color w:val="000000"/>
          <w:sz w:val="24"/>
          <w:szCs w:val="24"/>
        </w:rPr>
        <w:t>Biuro</w:t>
      </w:r>
      <w:r w:rsidRPr="00C56772">
        <w:rPr>
          <w:rFonts w:ascii="Times New Roman" w:hAnsi="Times New Roman"/>
          <w:color w:val="000000"/>
          <w:sz w:val="24"/>
          <w:szCs w:val="24"/>
        </w:rPr>
        <w:t>;</w:t>
      </w:r>
    </w:p>
    <w:p w:rsidR="00117A13" w:rsidRPr="00C56772" w:rsidRDefault="00FD601A" w:rsidP="00347FAA">
      <w:pPr>
        <w:numPr>
          <w:ilvl w:val="0"/>
          <w:numId w:val="12"/>
        </w:numPr>
        <w:tabs>
          <w:tab w:val="clear" w:pos="840"/>
        </w:tabs>
        <w:spacing w:line="276" w:lineRule="auto"/>
        <w:ind w:left="426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D601A">
        <w:rPr>
          <w:rFonts w:ascii="Times New Roman" w:hAnsi="Times New Roman"/>
          <w:color w:val="000000"/>
          <w:sz w:val="24"/>
          <w:szCs w:val="24"/>
        </w:rPr>
        <w:t xml:space="preserve">zamieszczanie w Biuletynie Informacji Publicznej, wymaganych przepisami informacji </w:t>
      </w:r>
      <w:r w:rsidR="003B2F88">
        <w:rPr>
          <w:rFonts w:ascii="Times New Roman" w:hAnsi="Times New Roman"/>
          <w:color w:val="000000"/>
          <w:sz w:val="24"/>
          <w:szCs w:val="24"/>
        </w:rPr>
        <w:br/>
      </w:r>
      <w:r w:rsidRPr="00FD601A">
        <w:rPr>
          <w:rFonts w:ascii="Times New Roman" w:hAnsi="Times New Roman"/>
          <w:color w:val="000000"/>
          <w:sz w:val="24"/>
          <w:szCs w:val="24"/>
        </w:rPr>
        <w:t>z</w:t>
      </w:r>
      <w:r w:rsidR="00C84A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D601A">
        <w:rPr>
          <w:rFonts w:ascii="Times New Roman" w:hAnsi="Times New Roman"/>
          <w:color w:val="000000"/>
          <w:sz w:val="24"/>
          <w:szCs w:val="24"/>
        </w:rPr>
        <w:t xml:space="preserve">zakresu merytorycznego </w:t>
      </w:r>
      <w:r w:rsidR="00916BFA">
        <w:rPr>
          <w:rFonts w:ascii="Times New Roman" w:hAnsi="Times New Roman"/>
          <w:color w:val="000000"/>
          <w:sz w:val="24"/>
          <w:szCs w:val="24"/>
        </w:rPr>
        <w:t>Stanowiska</w:t>
      </w:r>
      <w:r w:rsidRPr="00FD601A">
        <w:rPr>
          <w:rFonts w:ascii="Times New Roman" w:hAnsi="Times New Roman"/>
          <w:color w:val="000000"/>
          <w:sz w:val="24"/>
          <w:szCs w:val="24"/>
        </w:rPr>
        <w:t>;</w:t>
      </w:r>
    </w:p>
    <w:p w:rsidR="001564AA" w:rsidRDefault="001564AA" w:rsidP="00F03B95">
      <w:pPr>
        <w:numPr>
          <w:ilvl w:val="0"/>
          <w:numId w:val="12"/>
        </w:numPr>
        <w:tabs>
          <w:tab w:val="clear" w:pos="840"/>
        </w:tabs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współpraca w wykonywaniu zadań z innymi Wydziałami i Biurami Urzędu.</w:t>
      </w:r>
    </w:p>
    <w:p w:rsidR="006B6E36" w:rsidRPr="00C56772" w:rsidRDefault="006B6E36" w:rsidP="006B6E36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91018" w:rsidRDefault="00774FD4" w:rsidP="000E4458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74FD4">
        <w:rPr>
          <w:rFonts w:ascii="Times New Roman" w:hAnsi="Times New Roman"/>
          <w:b/>
          <w:color w:val="000000"/>
          <w:sz w:val="24"/>
          <w:szCs w:val="24"/>
        </w:rPr>
        <w:t>§ 43</w:t>
      </w:r>
    </w:p>
    <w:p w:rsidR="00C91018" w:rsidRDefault="00C91018" w:rsidP="00C91018">
      <w:pPr>
        <w:keepNext/>
        <w:keepLines/>
        <w:spacing w:line="276" w:lineRule="auto"/>
        <w:outlineLvl w:val="2"/>
        <w:rPr>
          <w:rFonts w:ascii="Times New Roman" w:eastAsia="SimSun" w:hAnsi="Times New Roman"/>
          <w:color w:val="5B9BD5"/>
          <w:sz w:val="26"/>
          <w:szCs w:val="26"/>
        </w:rPr>
      </w:pPr>
      <w:bookmarkStart w:id="48" w:name="_Toc125553603"/>
      <w:r w:rsidRPr="00C91018">
        <w:rPr>
          <w:rFonts w:ascii="Times New Roman" w:eastAsia="SimSun" w:hAnsi="Times New Roman"/>
          <w:color w:val="5B9BD5"/>
          <w:sz w:val="26"/>
          <w:szCs w:val="26"/>
        </w:rPr>
        <w:t xml:space="preserve">Wydział </w:t>
      </w:r>
      <w:r>
        <w:rPr>
          <w:rFonts w:ascii="Times New Roman" w:eastAsia="SimSun" w:hAnsi="Times New Roman"/>
          <w:color w:val="5B9BD5"/>
          <w:sz w:val="26"/>
          <w:szCs w:val="26"/>
        </w:rPr>
        <w:t xml:space="preserve">Bezpieczeństwa </w:t>
      </w:r>
      <w:r w:rsidR="003B2F88">
        <w:rPr>
          <w:rFonts w:ascii="Times New Roman" w:eastAsia="SimSun" w:hAnsi="Times New Roman"/>
          <w:color w:val="5B9BD5"/>
          <w:sz w:val="26"/>
          <w:szCs w:val="26"/>
        </w:rPr>
        <w:t xml:space="preserve">Informacji </w:t>
      </w:r>
      <w:r>
        <w:rPr>
          <w:rFonts w:ascii="Times New Roman" w:eastAsia="SimSun" w:hAnsi="Times New Roman"/>
          <w:color w:val="5B9BD5"/>
          <w:sz w:val="26"/>
          <w:szCs w:val="26"/>
        </w:rPr>
        <w:t>i Teleinformatyki –</w:t>
      </w:r>
      <w:r w:rsidRPr="00C91018">
        <w:rPr>
          <w:rFonts w:ascii="Times New Roman" w:eastAsia="SimSun" w:hAnsi="Times New Roman"/>
          <w:color w:val="5B9BD5"/>
          <w:sz w:val="26"/>
          <w:szCs w:val="26"/>
        </w:rPr>
        <w:t xml:space="preserve"> W</w:t>
      </w:r>
      <w:r>
        <w:rPr>
          <w:rFonts w:ascii="Times New Roman" w:eastAsia="SimSun" w:hAnsi="Times New Roman"/>
          <w:color w:val="5B9BD5"/>
          <w:sz w:val="26"/>
          <w:szCs w:val="26"/>
        </w:rPr>
        <w:t>BI</w:t>
      </w:r>
      <w:bookmarkEnd w:id="48"/>
    </w:p>
    <w:p w:rsidR="00C91018" w:rsidRPr="00347FAA" w:rsidRDefault="00C91018" w:rsidP="00347FAA">
      <w:pPr>
        <w:keepNext/>
        <w:keepLines/>
        <w:spacing w:line="276" w:lineRule="auto"/>
        <w:outlineLvl w:val="2"/>
        <w:rPr>
          <w:rFonts w:ascii="Times New Roman" w:eastAsia="SimSun" w:hAnsi="Times New Roman"/>
          <w:color w:val="5B9BD5"/>
          <w:sz w:val="26"/>
          <w:szCs w:val="26"/>
        </w:rPr>
      </w:pPr>
    </w:p>
    <w:p w:rsidR="00F03B95" w:rsidRPr="00347FAA" w:rsidRDefault="00F03B95" w:rsidP="00347FAA">
      <w:pPr>
        <w:spacing w:after="0" w:line="276" w:lineRule="auto"/>
        <w:ind w:firstLine="142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7FAA">
        <w:rPr>
          <w:rFonts w:ascii="Times New Roman" w:eastAsia="Calibri" w:hAnsi="Times New Roman"/>
          <w:sz w:val="24"/>
          <w:szCs w:val="24"/>
          <w:lang w:eastAsia="en-US"/>
        </w:rPr>
        <w:t>1. W skład Wydziału Bezpieczeństwa Informacji i Teleinformatyki wchodzą:</w:t>
      </w:r>
    </w:p>
    <w:p w:rsidR="00F03B95" w:rsidRPr="00347FAA" w:rsidRDefault="00F03B95" w:rsidP="00F03B95">
      <w:pPr>
        <w:numPr>
          <w:ilvl w:val="0"/>
          <w:numId w:val="93"/>
        </w:numPr>
        <w:spacing w:after="0" w:line="276" w:lineRule="auto"/>
        <w:ind w:left="1276" w:hanging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7FAA">
        <w:rPr>
          <w:rFonts w:ascii="Times New Roman" w:eastAsia="Calibri" w:hAnsi="Times New Roman"/>
          <w:sz w:val="24"/>
          <w:szCs w:val="24"/>
          <w:lang w:eastAsia="en-US"/>
        </w:rPr>
        <w:t>Referat ds. ochrony informacji</w:t>
      </w:r>
      <w:r w:rsidR="00991517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F03B95" w:rsidRPr="00347FAA" w:rsidRDefault="00F03B95" w:rsidP="00F03B95">
      <w:pPr>
        <w:numPr>
          <w:ilvl w:val="0"/>
          <w:numId w:val="93"/>
        </w:numPr>
        <w:spacing w:after="0" w:line="276" w:lineRule="auto"/>
        <w:ind w:left="1276" w:hanging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7FAA">
        <w:rPr>
          <w:rFonts w:ascii="Times New Roman" w:eastAsia="Calibri" w:hAnsi="Times New Roman"/>
          <w:sz w:val="24"/>
          <w:szCs w:val="24"/>
          <w:lang w:eastAsia="en-US"/>
        </w:rPr>
        <w:t>Referat ds. informatycznych</w:t>
      </w:r>
      <w:r w:rsidR="00991517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F03B95" w:rsidRPr="00347FAA" w:rsidRDefault="00F03B95" w:rsidP="00347FAA">
      <w:pPr>
        <w:spacing w:after="0" w:line="276" w:lineRule="auto"/>
        <w:ind w:left="567" w:hanging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7FAA">
        <w:rPr>
          <w:rFonts w:ascii="Times New Roman" w:eastAsia="Calibri" w:hAnsi="Times New Roman"/>
          <w:sz w:val="24"/>
          <w:szCs w:val="24"/>
          <w:lang w:eastAsia="en-US"/>
        </w:rPr>
        <w:t xml:space="preserve">2. Do zadań Wydziału Bezpieczeństwa Informacji i Teleinformatyki należy </w:t>
      </w:r>
      <w:r w:rsidR="00AE7F95">
        <w:rPr>
          <w:rFonts w:ascii="Times New Roman" w:eastAsia="Calibri" w:hAnsi="Times New Roman"/>
          <w:sz w:val="24"/>
          <w:szCs w:val="24"/>
          <w:lang w:eastAsia="en-US"/>
        </w:rPr>
        <w:br/>
      </w:r>
      <w:r w:rsidRPr="00347FAA">
        <w:rPr>
          <w:rFonts w:ascii="Times New Roman" w:eastAsia="Calibri" w:hAnsi="Times New Roman"/>
          <w:sz w:val="24"/>
          <w:szCs w:val="24"/>
          <w:lang w:eastAsia="en-US"/>
        </w:rPr>
        <w:t>w szczególności:</w:t>
      </w:r>
    </w:p>
    <w:p w:rsidR="00F03B95" w:rsidRPr="00347FAA" w:rsidRDefault="00F03B95" w:rsidP="00F03B95">
      <w:pPr>
        <w:numPr>
          <w:ilvl w:val="0"/>
          <w:numId w:val="92"/>
        </w:numPr>
        <w:spacing w:after="0" w:line="276" w:lineRule="auto"/>
        <w:ind w:left="1276" w:hanging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7FAA">
        <w:rPr>
          <w:rFonts w:ascii="Times New Roman" w:eastAsia="Calibri" w:hAnsi="Times New Roman"/>
          <w:sz w:val="24"/>
          <w:szCs w:val="24"/>
          <w:lang w:eastAsia="en-US"/>
        </w:rPr>
        <w:t xml:space="preserve">monitorowanie przestrzegania ogólnego rozporządzenia o ochronie danych osobowych </w:t>
      </w:r>
      <w:r w:rsidRPr="00347FAA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RODO (Parlamentu Europejskiego i Rady (UE) 2016/679 z dnia </w:t>
      </w:r>
      <w:r w:rsidR="00AE7F95">
        <w:rPr>
          <w:rFonts w:ascii="Times New Roman" w:eastAsia="Calibri" w:hAnsi="Times New Roman"/>
          <w:iCs/>
          <w:sz w:val="24"/>
          <w:szCs w:val="24"/>
          <w:lang w:eastAsia="en-US"/>
        </w:rPr>
        <w:br/>
      </w:r>
      <w:r w:rsidRPr="00347FAA">
        <w:rPr>
          <w:rFonts w:ascii="Times New Roman" w:eastAsia="Calibri" w:hAnsi="Times New Roman"/>
          <w:iCs/>
          <w:sz w:val="24"/>
          <w:szCs w:val="24"/>
          <w:lang w:eastAsia="en-US"/>
        </w:rPr>
        <w:t>27 kwietnia 2016 r.)</w:t>
      </w:r>
      <w:r w:rsidRPr="00347FAA">
        <w:rPr>
          <w:rFonts w:ascii="Times New Roman" w:eastAsia="Calibri" w:hAnsi="Times New Roman"/>
          <w:i/>
          <w:iCs/>
          <w:sz w:val="24"/>
          <w:szCs w:val="24"/>
          <w:lang w:eastAsia="en-US"/>
        </w:rPr>
        <w:t xml:space="preserve">, </w:t>
      </w:r>
      <w:r w:rsidRPr="00347FAA">
        <w:rPr>
          <w:rFonts w:ascii="Times New Roman" w:eastAsia="Calibri" w:hAnsi="Times New Roman"/>
          <w:sz w:val="24"/>
          <w:szCs w:val="24"/>
          <w:lang w:eastAsia="en-US"/>
        </w:rPr>
        <w:t xml:space="preserve">innych przepisów Unii lub państw członkowskich </w:t>
      </w:r>
      <w:r w:rsidR="00AE7F95">
        <w:rPr>
          <w:rFonts w:ascii="Times New Roman" w:eastAsia="Calibri" w:hAnsi="Times New Roman"/>
          <w:sz w:val="24"/>
          <w:szCs w:val="24"/>
          <w:lang w:eastAsia="en-US"/>
        </w:rPr>
        <w:br/>
      </w:r>
      <w:r w:rsidRPr="00347FAA">
        <w:rPr>
          <w:rFonts w:ascii="Times New Roman" w:eastAsia="Calibri" w:hAnsi="Times New Roman"/>
          <w:sz w:val="24"/>
          <w:szCs w:val="24"/>
          <w:lang w:eastAsia="en-US"/>
        </w:rPr>
        <w:t xml:space="preserve">o ochronie danych oraz polityk administratora lub podmiotu przetwarzającego </w:t>
      </w:r>
      <w:r w:rsidR="00AE7F95">
        <w:rPr>
          <w:rFonts w:ascii="Times New Roman" w:eastAsia="Calibri" w:hAnsi="Times New Roman"/>
          <w:sz w:val="24"/>
          <w:szCs w:val="24"/>
          <w:lang w:eastAsia="en-US"/>
        </w:rPr>
        <w:br/>
      </w:r>
      <w:r w:rsidRPr="00347FAA">
        <w:rPr>
          <w:rFonts w:ascii="Times New Roman" w:eastAsia="Calibri" w:hAnsi="Times New Roman"/>
          <w:sz w:val="24"/>
          <w:szCs w:val="24"/>
          <w:lang w:eastAsia="en-US"/>
        </w:rPr>
        <w:t>w dziedzinie ochrony danych osobowych, w tym podział obowiązków, działania zwiększające świadomość, szkolenia personelu uczestniczącego w operacjach przetwarzania oraz powiązane z tym audyty;</w:t>
      </w:r>
    </w:p>
    <w:p w:rsidR="00F03B95" w:rsidRPr="00347FAA" w:rsidRDefault="00F03B95" w:rsidP="00F03B95">
      <w:pPr>
        <w:numPr>
          <w:ilvl w:val="0"/>
          <w:numId w:val="92"/>
        </w:numPr>
        <w:spacing w:after="0" w:line="276" w:lineRule="auto"/>
        <w:ind w:left="1276" w:hanging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7FAA">
        <w:rPr>
          <w:rFonts w:ascii="Times New Roman" w:eastAsia="Calibri" w:hAnsi="Times New Roman"/>
          <w:sz w:val="24"/>
          <w:szCs w:val="24"/>
          <w:lang w:eastAsia="en-US"/>
        </w:rPr>
        <w:t xml:space="preserve">udzielanie na żądanie zaleceń co do oceny skutków dla ochrony danych </w:t>
      </w:r>
      <w:r w:rsidRPr="00347FAA">
        <w:rPr>
          <w:rFonts w:ascii="Times New Roman" w:eastAsia="Calibri" w:hAnsi="Times New Roman"/>
          <w:sz w:val="24"/>
          <w:szCs w:val="24"/>
          <w:lang w:eastAsia="en-US"/>
        </w:rPr>
        <w:br/>
        <w:t xml:space="preserve">oraz monitorowanie jej wykonania zgodnie z art. 35 ogólnego rozporządzenia </w:t>
      </w:r>
      <w:r w:rsidR="00AE7F95">
        <w:rPr>
          <w:rFonts w:ascii="Times New Roman" w:eastAsia="Calibri" w:hAnsi="Times New Roman"/>
          <w:sz w:val="24"/>
          <w:szCs w:val="24"/>
          <w:lang w:eastAsia="en-US"/>
        </w:rPr>
        <w:br/>
      </w:r>
      <w:r w:rsidRPr="00347FAA">
        <w:rPr>
          <w:rFonts w:ascii="Times New Roman" w:eastAsia="Calibri" w:hAnsi="Times New Roman"/>
          <w:sz w:val="24"/>
          <w:szCs w:val="24"/>
          <w:lang w:eastAsia="en-US"/>
        </w:rPr>
        <w:t xml:space="preserve">o ochronie danych osobowych </w:t>
      </w:r>
      <w:r w:rsidRPr="00347FAA">
        <w:rPr>
          <w:rFonts w:ascii="Times New Roman" w:eastAsia="Calibri" w:hAnsi="Times New Roman"/>
          <w:iCs/>
          <w:sz w:val="24"/>
          <w:szCs w:val="24"/>
          <w:lang w:eastAsia="en-US"/>
        </w:rPr>
        <w:t>RODO</w:t>
      </w:r>
      <w:r w:rsidRPr="00347FAA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F03B95" w:rsidRPr="00347FAA" w:rsidRDefault="00F03B95" w:rsidP="00F03B95">
      <w:pPr>
        <w:numPr>
          <w:ilvl w:val="0"/>
          <w:numId w:val="92"/>
        </w:numPr>
        <w:spacing w:after="0" w:line="276" w:lineRule="auto"/>
        <w:ind w:left="1276" w:hanging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7FAA">
        <w:rPr>
          <w:rFonts w:ascii="Times New Roman" w:eastAsia="Calibri" w:hAnsi="Times New Roman"/>
          <w:sz w:val="24"/>
          <w:szCs w:val="24"/>
          <w:lang w:eastAsia="en-US"/>
        </w:rPr>
        <w:lastRenderedPageBreak/>
        <w:t>współpraca z organem nadzorczym;</w:t>
      </w:r>
    </w:p>
    <w:p w:rsidR="00F03B95" w:rsidRPr="00347FAA" w:rsidRDefault="00F03B95" w:rsidP="00F03B95">
      <w:pPr>
        <w:numPr>
          <w:ilvl w:val="0"/>
          <w:numId w:val="92"/>
        </w:numPr>
        <w:spacing w:after="0" w:line="276" w:lineRule="auto"/>
        <w:ind w:left="1276" w:hanging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7FAA">
        <w:rPr>
          <w:rFonts w:ascii="Times New Roman" w:eastAsia="Calibri" w:hAnsi="Times New Roman"/>
          <w:sz w:val="24"/>
          <w:szCs w:val="24"/>
          <w:lang w:eastAsia="en-US"/>
        </w:rPr>
        <w:t xml:space="preserve">pełnienie funkcji punktu kontaktowego dla organu nadzorczego w kwestiach związanych z przetwarzaniem, w tym z uprzednimi konsultacjami, o których mowa w art. 36 ogólnego rozporządzenia o ochronie danych osobowych </w:t>
      </w:r>
      <w:r w:rsidRPr="00347FAA">
        <w:rPr>
          <w:rFonts w:ascii="Times New Roman" w:eastAsia="Calibri" w:hAnsi="Times New Roman"/>
          <w:iCs/>
          <w:sz w:val="24"/>
          <w:szCs w:val="24"/>
          <w:lang w:eastAsia="en-US"/>
        </w:rPr>
        <w:t>RODO</w:t>
      </w:r>
      <w:r w:rsidRPr="00347FAA">
        <w:rPr>
          <w:rFonts w:ascii="Times New Roman" w:eastAsia="Calibri" w:hAnsi="Times New Roman"/>
          <w:sz w:val="24"/>
          <w:szCs w:val="24"/>
          <w:lang w:eastAsia="en-US"/>
        </w:rPr>
        <w:t xml:space="preserve"> oraz w stosownych przypadkach prowadzenie konsultacji we wszelkich innych sprawach;</w:t>
      </w:r>
    </w:p>
    <w:p w:rsidR="00F03B95" w:rsidRPr="00347FAA" w:rsidRDefault="00F03B95" w:rsidP="00F03B95">
      <w:pPr>
        <w:numPr>
          <w:ilvl w:val="0"/>
          <w:numId w:val="92"/>
        </w:numPr>
        <w:spacing w:after="0" w:line="276" w:lineRule="auto"/>
        <w:ind w:left="1276" w:hanging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7FAA">
        <w:rPr>
          <w:rFonts w:ascii="Times New Roman" w:eastAsia="Calibri" w:hAnsi="Times New Roman"/>
          <w:sz w:val="24"/>
          <w:szCs w:val="24"/>
          <w:lang w:eastAsia="en-US"/>
        </w:rPr>
        <w:t>opiniowanie umów, projektów uchwał, zarządzeń, wniosków o udostępnienie danych pod względem ochrony danych osobowych;</w:t>
      </w:r>
    </w:p>
    <w:p w:rsidR="00F03B95" w:rsidRPr="00347FAA" w:rsidRDefault="00F03B95" w:rsidP="00F03B95">
      <w:pPr>
        <w:numPr>
          <w:ilvl w:val="0"/>
          <w:numId w:val="92"/>
        </w:numPr>
        <w:spacing w:after="0" w:line="276" w:lineRule="auto"/>
        <w:ind w:left="1276" w:hanging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7FAA">
        <w:rPr>
          <w:rFonts w:ascii="Times New Roman" w:eastAsia="Calibri" w:hAnsi="Times New Roman"/>
          <w:sz w:val="24"/>
          <w:szCs w:val="24"/>
          <w:lang w:eastAsia="en-US"/>
        </w:rPr>
        <w:t>opracowanie projektów procedur, instrukcji i wytycznych z zakresu ochrony danych;</w:t>
      </w:r>
    </w:p>
    <w:p w:rsidR="00F03B95" w:rsidRPr="00347FAA" w:rsidRDefault="00F03B95" w:rsidP="00F03B95">
      <w:pPr>
        <w:numPr>
          <w:ilvl w:val="0"/>
          <w:numId w:val="92"/>
        </w:numPr>
        <w:spacing w:after="0" w:line="276" w:lineRule="auto"/>
        <w:ind w:left="1276" w:hanging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7FAA">
        <w:rPr>
          <w:rFonts w:ascii="Times New Roman" w:eastAsia="Calibri" w:hAnsi="Times New Roman"/>
          <w:sz w:val="24"/>
          <w:szCs w:val="24"/>
          <w:lang w:eastAsia="en-US"/>
        </w:rPr>
        <w:t>konsultacje z pracownikami, udzielanie rekomendacji;</w:t>
      </w:r>
    </w:p>
    <w:p w:rsidR="00F03B95" w:rsidRPr="00347FAA" w:rsidRDefault="00F03B95" w:rsidP="00F03B95">
      <w:pPr>
        <w:numPr>
          <w:ilvl w:val="0"/>
          <w:numId w:val="92"/>
        </w:numPr>
        <w:spacing w:after="0" w:line="276" w:lineRule="auto"/>
        <w:ind w:left="1276" w:hanging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7FAA">
        <w:rPr>
          <w:rFonts w:ascii="Times New Roman" w:eastAsia="Calibri" w:hAnsi="Times New Roman"/>
          <w:sz w:val="24"/>
          <w:szCs w:val="24"/>
          <w:lang w:eastAsia="en-US"/>
        </w:rPr>
        <w:t>monitorowanie, sprawdzenia i audyty w zakresie przestrzegania ochrony d.o.;</w:t>
      </w:r>
    </w:p>
    <w:p w:rsidR="00F03B95" w:rsidRPr="00347FAA" w:rsidRDefault="00F03B95" w:rsidP="00F03B95">
      <w:pPr>
        <w:numPr>
          <w:ilvl w:val="0"/>
          <w:numId w:val="92"/>
        </w:numPr>
        <w:spacing w:after="0" w:line="276" w:lineRule="auto"/>
        <w:ind w:left="1276" w:hanging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7FAA">
        <w:rPr>
          <w:rFonts w:ascii="Times New Roman" w:eastAsia="Calibri" w:hAnsi="Times New Roman"/>
          <w:sz w:val="24"/>
          <w:szCs w:val="24"/>
          <w:lang w:eastAsia="en-US"/>
        </w:rPr>
        <w:t xml:space="preserve">informowanie administratora i pracowników urzędu o obowiązkach związanych </w:t>
      </w:r>
      <w:r w:rsidRPr="00347FAA">
        <w:rPr>
          <w:rFonts w:ascii="Times New Roman" w:eastAsia="Calibri" w:hAnsi="Times New Roman"/>
          <w:sz w:val="24"/>
          <w:szCs w:val="24"/>
          <w:lang w:eastAsia="en-US"/>
        </w:rPr>
        <w:br/>
        <w:t>z ochroną danych osobowych;</w:t>
      </w:r>
    </w:p>
    <w:p w:rsidR="00F03B95" w:rsidRPr="00347FAA" w:rsidRDefault="00F03B95" w:rsidP="00F03B95">
      <w:pPr>
        <w:numPr>
          <w:ilvl w:val="0"/>
          <w:numId w:val="92"/>
        </w:numPr>
        <w:spacing w:after="0" w:line="276" w:lineRule="auto"/>
        <w:ind w:left="1276" w:hanging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7FAA">
        <w:rPr>
          <w:rFonts w:ascii="Times New Roman" w:eastAsia="Calibri" w:hAnsi="Times New Roman"/>
          <w:sz w:val="24"/>
          <w:szCs w:val="24"/>
          <w:lang w:eastAsia="en-US"/>
        </w:rPr>
        <w:t xml:space="preserve">prowadzenie analiz i rejestrów wymaganych przez przepisy prawa krajowego </w:t>
      </w:r>
      <w:r w:rsidR="00AE7F95">
        <w:rPr>
          <w:rFonts w:ascii="Times New Roman" w:eastAsia="Calibri" w:hAnsi="Times New Roman"/>
          <w:sz w:val="24"/>
          <w:szCs w:val="24"/>
          <w:lang w:eastAsia="en-US"/>
        </w:rPr>
        <w:br/>
      </w:r>
      <w:r w:rsidRPr="00347FAA">
        <w:rPr>
          <w:rFonts w:ascii="Times New Roman" w:eastAsia="Calibri" w:hAnsi="Times New Roman"/>
          <w:sz w:val="24"/>
          <w:szCs w:val="24"/>
          <w:lang w:eastAsia="en-US"/>
        </w:rPr>
        <w:t>i UE w zakresie j.w.;</w:t>
      </w:r>
    </w:p>
    <w:p w:rsidR="00F03B95" w:rsidRPr="00347FAA" w:rsidRDefault="00F03B95" w:rsidP="00F03B95">
      <w:pPr>
        <w:numPr>
          <w:ilvl w:val="0"/>
          <w:numId w:val="92"/>
        </w:numPr>
        <w:spacing w:after="0" w:line="276" w:lineRule="auto"/>
        <w:ind w:left="1276" w:hanging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7FAA">
        <w:rPr>
          <w:rFonts w:ascii="Times New Roman" w:eastAsia="Calibri" w:hAnsi="Times New Roman"/>
          <w:sz w:val="24"/>
          <w:szCs w:val="24"/>
          <w:lang w:eastAsia="en-US"/>
        </w:rPr>
        <w:t xml:space="preserve">prowadzenie Archiwum Zakładowego Urzędu Miasta Pruszkowa zgodnie </w:t>
      </w:r>
      <w:r w:rsidR="00AE7F95">
        <w:rPr>
          <w:rFonts w:ascii="Times New Roman" w:eastAsia="Calibri" w:hAnsi="Times New Roman"/>
          <w:sz w:val="24"/>
          <w:szCs w:val="24"/>
          <w:lang w:eastAsia="en-US"/>
        </w:rPr>
        <w:br/>
      </w:r>
      <w:r w:rsidRPr="00347FAA">
        <w:rPr>
          <w:rFonts w:ascii="Times New Roman" w:eastAsia="Calibri" w:hAnsi="Times New Roman"/>
          <w:sz w:val="24"/>
          <w:szCs w:val="24"/>
          <w:lang w:eastAsia="en-US"/>
        </w:rPr>
        <w:t>z instrukcją kancelaryjną i jednolitym rzeczowym wykazem akt;</w:t>
      </w:r>
    </w:p>
    <w:p w:rsidR="00F03B95" w:rsidRPr="00347FAA" w:rsidRDefault="00F03B95" w:rsidP="00F03B95">
      <w:pPr>
        <w:numPr>
          <w:ilvl w:val="0"/>
          <w:numId w:val="92"/>
        </w:numPr>
        <w:spacing w:after="0" w:line="276" w:lineRule="auto"/>
        <w:ind w:left="1276" w:hanging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7FAA">
        <w:rPr>
          <w:rFonts w:ascii="Times New Roman" w:eastAsia="Calibri" w:hAnsi="Times New Roman"/>
          <w:sz w:val="24"/>
          <w:szCs w:val="24"/>
          <w:lang w:eastAsia="en-US"/>
        </w:rPr>
        <w:t xml:space="preserve">współpraca z komórkami organizacyjnymi w zakresie przygotowania </w:t>
      </w:r>
      <w:r w:rsidR="00AE7F95">
        <w:rPr>
          <w:rFonts w:ascii="Times New Roman" w:eastAsia="Calibri" w:hAnsi="Times New Roman"/>
          <w:sz w:val="24"/>
          <w:szCs w:val="24"/>
          <w:lang w:eastAsia="en-US"/>
        </w:rPr>
        <w:br/>
      </w:r>
      <w:r w:rsidRPr="00347FAA">
        <w:rPr>
          <w:rFonts w:ascii="Times New Roman" w:eastAsia="Calibri" w:hAnsi="Times New Roman"/>
          <w:sz w:val="24"/>
          <w:szCs w:val="24"/>
          <w:lang w:eastAsia="en-US"/>
        </w:rPr>
        <w:t>akt do złożenia w Archiwum Zakładowym Urzędu w oparciu o spisy zdawczo-odbiorcze wykonane przez komórki organizacyjne;</w:t>
      </w:r>
    </w:p>
    <w:p w:rsidR="00F03B95" w:rsidRPr="00347FAA" w:rsidRDefault="00F03B95" w:rsidP="00F03B95">
      <w:pPr>
        <w:numPr>
          <w:ilvl w:val="0"/>
          <w:numId w:val="92"/>
        </w:numPr>
        <w:spacing w:after="0" w:line="276" w:lineRule="auto"/>
        <w:ind w:left="1276" w:hanging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7FAA">
        <w:rPr>
          <w:rFonts w:ascii="Times New Roman" w:eastAsia="Calibri" w:hAnsi="Times New Roman"/>
          <w:sz w:val="24"/>
          <w:szCs w:val="24"/>
          <w:lang w:eastAsia="en-US"/>
        </w:rPr>
        <w:t xml:space="preserve">nadzór nad właściwym przekazywaniem akt do Archiwum Zakładowego </w:t>
      </w:r>
      <w:r w:rsidRPr="00347FAA">
        <w:rPr>
          <w:rFonts w:ascii="Times New Roman" w:eastAsia="Calibri" w:hAnsi="Times New Roman"/>
          <w:sz w:val="24"/>
          <w:szCs w:val="24"/>
          <w:lang w:eastAsia="en-US"/>
        </w:rPr>
        <w:br/>
        <w:t>przez poszczególne komórki organizacyjne Urzędu;</w:t>
      </w:r>
    </w:p>
    <w:p w:rsidR="00F03B95" w:rsidRPr="00347FAA" w:rsidRDefault="00F03B95" w:rsidP="00F03B95">
      <w:pPr>
        <w:numPr>
          <w:ilvl w:val="0"/>
          <w:numId w:val="92"/>
        </w:numPr>
        <w:spacing w:after="0" w:line="276" w:lineRule="auto"/>
        <w:ind w:left="1276" w:hanging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7FAA">
        <w:rPr>
          <w:rFonts w:ascii="Times New Roman" w:eastAsia="Calibri" w:hAnsi="Times New Roman"/>
          <w:sz w:val="24"/>
          <w:szCs w:val="24"/>
          <w:lang w:eastAsia="en-US"/>
        </w:rPr>
        <w:t>udostępnienie akt i innej dokumentacji przechowywanej w archiwum do celów służbowych i naukowych zgodnie z obowiązującymi przepisami;</w:t>
      </w:r>
    </w:p>
    <w:p w:rsidR="00F03B95" w:rsidRPr="00347FAA" w:rsidRDefault="00F03B95" w:rsidP="00F03B95">
      <w:pPr>
        <w:numPr>
          <w:ilvl w:val="0"/>
          <w:numId w:val="92"/>
        </w:numPr>
        <w:spacing w:after="0" w:line="276" w:lineRule="auto"/>
        <w:ind w:left="1276" w:hanging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7FAA">
        <w:rPr>
          <w:rFonts w:ascii="Times New Roman" w:eastAsia="Calibri" w:hAnsi="Times New Roman"/>
          <w:sz w:val="24"/>
          <w:szCs w:val="24"/>
          <w:lang w:eastAsia="en-US"/>
        </w:rPr>
        <w:t xml:space="preserve">wydawanie zainteresowanym stosownych zaświadczeń na podstawie </w:t>
      </w:r>
      <w:r w:rsidR="00AE7F95">
        <w:rPr>
          <w:rFonts w:ascii="Times New Roman" w:eastAsia="Calibri" w:hAnsi="Times New Roman"/>
          <w:sz w:val="24"/>
          <w:szCs w:val="24"/>
          <w:lang w:eastAsia="en-US"/>
        </w:rPr>
        <w:br/>
      </w:r>
      <w:r w:rsidRPr="00347FAA">
        <w:rPr>
          <w:rFonts w:ascii="Times New Roman" w:eastAsia="Calibri" w:hAnsi="Times New Roman"/>
          <w:sz w:val="24"/>
          <w:szCs w:val="24"/>
          <w:lang w:eastAsia="en-US"/>
        </w:rPr>
        <w:t>akt znajdujących się w Archiwum Urzędu i ich ewidencjonowanie;</w:t>
      </w:r>
    </w:p>
    <w:p w:rsidR="00F03B95" w:rsidRPr="00347FAA" w:rsidRDefault="00F03B95" w:rsidP="00F03B95">
      <w:pPr>
        <w:numPr>
          <w:ilvl w:val="0"/>
          <w:numId w:val="92"/>
        </w:numPr>
        <w:spacing w:after="0" w:line="276" w:lineRule="auto"/>
        <w:ind w:left="1276" w:hanging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7FAA">
        <w:rPr>
          <w:rFonts w:ascii="Times New Roman" w:eastAsia="Calibri" w:hAnsi="Times New Roman"/>
          <w:sz w:val="24"/>
          <w:szCs w:val="24"/>
          <w:lang w:eastAsia="en-US"/>
        </w:rPr>
        <w:t>opracowywanie i wdrażanie kompleksowego programu informatyzacji Urzędu Miasta;</w:t>
      </w:r>
    </w:p>
    <w:p w:rsidR="00F03B95" w:rsidRPr="00347FAA" w:rsidRDefault="00F03B95" w:rsidP="00F03B95">
      <w:pPr>
        <w:numPr>
          <w:ilvl w:val="0"/>
          <w:numId w:val="92"/>
        </w:numPr>
        <w:spacing w:after="0" w:line="276" w:lineRule="auto"/>
        <w:ind w:left="1276" w:hanging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7FAA">
        <w:rPr>
          <w:rFonts w:ascii="Times New Roman" w:eastAsia="Calibri" w:hAnsi="Times New Roman"/>
          <w:sz w:val="24"/>
          <w:szCs w:val="24"/>
          <w:lang w:eastAsia="en-US"/>
        </w:rPr>
        <w:t xml:space="preserve">dbanie o zgodność rozwiązań planowanych do zastosowania w Urzędzie </w:t>
      </w:r>
      <w:r w:rsidR="00AE7F95">
        <w:rPr>
          <w:rFonts w:ascii="Times New Roman" w:eastAsia="Calibri" w:hAnsi="Times New Roman"/>
          <w:sz w:val="24"/>
          <w:szCs w:val="24"/>
          <w:lang w:eastAsia="en-US"/>
        </w:rPr>
        <w:br/>
      </w:r>
      <w:r w:rsidRPr="00347FAA">
        <w:rPr>
          <w:rFonts w:ascii="Times New Roman" w:eastAsia="Calibri" w:hAnsi="Times New Roman"/>
          <w:sz w:val="24"/>
          <w:szCs w:val="24"/>
          <w:lang w:eastAsia="en-US"/>
        </w:rPr>
        <w:t>z modelem przyjętym w administracji publicznej;</w:t>
      </w:r>
    </w:p>
    <w:p w:rsidR="00F03B95" w:rsidRPr="00347FAA" w:rsidRDefault="00F03B95" w:rsidP="00F03B95">
      <w:pPr>
        <w:numPr>
          <w:ilvl w:val="0"/>
          <w:numId w:val="92"/>
        </w:numPr>
        <w:spacing w:after="0" w:line="276" w:lineRule="auto"/>
        <w:ind w:left="1276" w:hanging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7FAA">
        <w:rPr>
          <w:rFonts w:ascii="Times New Roman" w:eastAsia="Calibri" w:hAnsi="Times New Roman"/>
          <w:sz w:val="24"/>
          <w:szCs w:val="24"/>
          <w:lang w:eastAsia="en-US"/>
        </w:rPr>
        <w:t xml:space="preserve">określenie i nadzór nad przestrzeganiem w Urzędzie standardów </w:t>
      </w:r>
      <w:r w:rsidR="00AE7F95">
        <w:rPr>
          <w:rFonts w:ascii="Times New Roman" w:eastAsia="Calibri" w:hAnsi="Times New Roman"/>
          <w:sz w:val="24"/>
          <w:szCs w:val="24"/>
          <w:lang w:eastAsia="en-US"/>
        </w:rPr>
        <w:br/>
      </w:r>
      <w:r w:rsidRPr="00347FAA">
        <w:rPr>
          <w:rFonts w:ascii="Times New Roman" w:eastAsia="Calibri" w:hAnsi="Times New Roman"/>
          <w:sz w:val="24"/>
          <w:szCs w:val="24"/>
          <w:lang w:eastAsia="en-US"/>
        </w:rPr>
        <w:t>oraz parametrów sprzętu i oprogramowania, opiniowanie zakupów i inwestycji w tym zakresie;</w:t>
      </w:r>
    </w:p>
    <w:p w:rsidR="00F03B95" w:rsidRPr="00347FAA" w:rsidRDefault="00F03B95" w:rsidP="00F03B95">
      <w:pPr>
        <w:numPr>
          <w:ilvl w:val="0"/>
          <w:numId w:val="92"/>
        </w:numPr>
        <w:spacing w:after="0" w:line="276" w:lineRule="auto"/>
        <w:ind w:left="1276" w:hanging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7FAA">
        <w:rPr>
          <w:rFonts w:ascii="Times New Roman" w:eastAsia="Calibri" w:hAnsi="Times New Roman"/>
          <w:sz w:val="24"/>
          <w:szCs w:val="24"/>
          <w:lang w:eastAsia="en-US"/>
        </w:rPr>
        <w:t>zarządzanie, administrowanie oraz obsługa techniczna systemów informatycznych użytkowanych w Urzędzie;</w:t>
      </w:r>
    </w:p>
    <w:p w:rsidR="00F03B95" w:rsidRPr="00347FAA" w:rsidRDefault="00F03B95" w:rsidP="00F03B95">
      <w:pPr>
        <w:numPr>
          <w:ilvl w:val="0"/>
          <w:numId w:val="92"/>
        </w:numPr>
        <w:spacing w:after="0" w:line="276" w:lineRule="auto"/>
        <w:ind w:left="1276" w:hanging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7FAA">
        <w:rPr>
          <w:rFonts w:ascii="Times New Roman" w:eastAsia="Calibri" w:hAnsi="Times New Roman"/>
          <w:sz w:val="24"/>
          <w:szCs w:val="24"/>
          <w:lang w:eastAsia="en-US"/>
        </w:rPr>
        <w:t xml:space="preserve">instalowanie, konfiguracja i konserwacja urządzeń komputerowych </w:t>
      </w:r>
      <w:r w:rsidR="00AE7F95">
        <w:rPr>
          <w:rFonts w:ascii="Times New Roman" w:eastAsia="Calibri" w:hAnsi="Times New Roman"/>
          <w:sz w:val="24"/>
          <w:szCs w:val="24"/>
          <w:lang w:eastAsia="en-US"/>
        </w:rPr>
        <w:br/>
      </w:r>
      <w:r w:rsidRPr="00347FAA">
        <w:rPr>
          <w:rFonts w:ascii="Times New Roman" w:eastAsia="Calibri" w:hAnsi="Times New Roman"/>
          <w:sz w:val="24"/>
          <w:szCs w:val="24"/>
          <w:lang w:eastAsia="en-US"/>
        </w:rPr>
        <w:t>oraz wszelkiego oprogramowania w Urzędzie;</w:t>
      </w:r>
    </w:p>
    <w:p w:rsidR="00F03B95" w:rsidRPr="00347FAA" w:rsidRDefault="00F03B95" w:rsidP="00F03B95">
      <w:pPr>
        <w:numPr>
          <w:ilvl w:val="0"/>
          <w:numId w:val="92"/>
        </w:numPr>
        <w:spacing w:after="0" w:line="276" w:lineRule="auto"/>
        <w:ind w:left="1276" w:hanging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7FAA">
        <w:rPr>
          <w:rFonts w:ascii="Times New Roman" w:eastAsia="Calibri" w:hAnsi="Times New Roman"/>
          <w:sz w:val="24"/>
          <w:szCs w:val="24"/>
          <w:lang w:eastAsia="en-US"/>
        </w:rPr>
        <w:t>załatwianie spraw serwisowych i gwarancyjnych;</w:t>
      </w:r>
    </w:p>
    <w:p w:rsidR="00F03B95" w:rsidRPr="00347FAA" w:rsidRDefault="00F03B95" w:rsidP="00F03B95">
      <w:pPr>
        <w:numPr>
          <w:ilvl w:val="0"/>
          <w:numId w:val="92"/>
        </w:numPr>
        <w:spacing w:after="0" w:line="276" w:lineRule="auto"/>
        <w:ind w:left="1276" w:hanging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7FAA">
        <w:rPr>
          <w:rFonts w:ascii="Times New Roman" w:eastAsia="Calibri" w:hAnsi="Times New Roman"/>
          <w:sz w:val="24"/>
          <w:szCs w:val="24"/>
          <w:lang w:eastAsia="en-US"/>
        </w:rPr>
        <w:t xml:space="preserve">wsparcie techniczne usług związanych z uwierzytelnianiem – instalacja </w:t>
      </w:r>
      <w:r w:rsidR="00AE7F95">
        <w:rPr>
          <w:rFonts w:ascii="Times New Roman" w:eastAsia="Calibri" w:hAnsi="Times New Roman"/>
          <w:sz w:val="24"/>
          <w:szCs w:val="24"/>
          <w:lang w:eastAsia="en-US"/>
        </w:rPr>
        <w:br/>
      </w:r>
      <w:r w:rsidRPr="00347FAA">
        <w:rPr>
          <w:rFonts w:ascii="Times New Roman" w:eastAsia="Calibri" w:hAnsi="Times New Roman"/>
          <w:sz w:val="24"/>
          <w:szCs w:val="24"/>
          <w:lang w:eastAsia="en-US"/>
        </w:rPr>
        <w:t>i aktualizacja oprogramowania do podpisów elektronicznych;</w:t>
      </w:r>
    </w:p>
    <w:p w:rsidR="00F03B95" w:rsidRPr="00347FAA" w:rsidRDefault="00F03B95" w:rsidP="00F03B95">
      <w:pPr>
        <w:numPr>
          <w:ilvl w:val="0"/>
          <w:numId w:val="92"/>
        </w:numPr>
        <w:spacing w:after="0" w:line="276" w:lineRule="auto"/>
        <w:ind w:left="1276" w:hanging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7FAA">
        <w:rPr>
          <w:rFonts w:ascii="Times New Roman" w:eastAsia="Calibri" w:hAnsi="Times New Roman"/>
          <w:sz w:val="24"/>
          <w:szCs w:val="24"/>
          <w:lang w:eastAsia="en-US"/>
        </w:rPr>
        <w:t>instalacja telefonów w pomieszczeniach Urzędu Miasta oraz administrowanie centralą telefoniczną;</w:t>
      </w:r>
    </w:p>
    <w:p w:rsidR="00F03B95" w:rsidRPr="00347FAA" w:rsidRDefault="00F03B95" w:rsidP="00F03B95">
      <w:pPr>
        <w:numPr>
          <w:ilvl w:val="0"/>
          <w:numId w:val="92"/>
        </w:numPr>
        <w:spacing w:after="0" w:line="276" w:lineRule="auto"/>
        <w:ind w:left="1276" w:hanging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7FAA">
        <w:rPr>
          <w:rFonts w:ascii="Times New Roman" w:eastAsia="Calibri" w:hAnsi="Times New Roman"/>
          <w:sz w:val="24"/>
          <w:szCs w:val="24"/>
          <w:lang w:eastAsia="en-US"/>
        </w:rPr>
        <w:lastRenderedPageBreak/>
        <w:t>koordynacja i nadzór nad przygotowaniem założeń do programów, projektowanie, produkcja, zakup i wdrażanie systemów aplikacyjnych;</w:t>
      </w:r>
    </w:p>
    <w:p w:rsidR="00F03B95" w:rsidRPr="00347FAA" w:rsidRDefault="00F03B95" w:rsidP="00F03B95">
      <w:pPr>
        <w:numPr>
          <w:ilvl w:val="0"/>
          <w:numId w:val="92"/>
        </w:numPr>
        <w:spacing w:after="0" w:line="276" w:lineRule="auto"/>
        <w:ind w:left="1276" w:hanging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7FAA">
        <w:rPr>
          <w:rFonts w:ascii="Times New Roman" w:eastAsia="Calibri" w:hAnsi="Times New Roman"/>
          <w:sz w:val="24"/>
          <w:szCs w:val="24"/>
          <w:lang w:eastAsia="en-US"/>
        </w:rPr>
        <w:t>nadzór nad legalnością stosowanego oprogramowania i właściwego zabezpieczenia danych (archiwizacja danych, kontrola antywirusowa itp.);</w:t>
      </w:r>
    </w:p>
    <w:p w:rsidR="00F03B95" w:rsidRPr="00347FAA" w:rsidRDefault="00F03B95" w:rsidP="00F03B95">
      <w:pPr>
        <w:numPr>
          <w:ilvl w:val="0"/>
          <w:numId w:val="92"/>
        </w:numPr>
        <w:spacing w:after="0" w:line="276" w:lineRule="auto"/>
        <w:ind w:left="1276" w:hanging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7FAA">
        <w:rPr>
          <w:rFonts w:ascii="Times New Roman" w:eastAsia="Calibri" w:hAnsi="Times New Roman"/>
          <w:sz w:val="24"/>
          <w:szCs w:val="24"/>
          <w:lang w:eastAsia="en-US"/>
        </w:rPr>
        <w:t xml:space="preserve">udzielanie pracownikom wszelkiej pomocy związanej z pracą ze sprzętem </w:t>
      </w:r>
      <w:r w:rsidRPr="00347FAA">
        <w:rPr>
          <w:rFonts w:ascii="Times New Roman" w:eastAsia="Calibri" w:hAnsi="Times New Roman"/>
          <w:sz w:val="24"/>
          <w:szCs w:val="24"/>
          <w:lang w:eastAsia="en-US"/>
        </w:rPr>
        <w:br/>
        <w:t>i oprogramowaniem komputerowym;</w:t>
      </w:r>
    </w:p>
    <w:p w:rsidR="00F03B95" w:rsidRPr="00347FAA" w:rsidRDefault="00F03B95" w:rsidP="00F03B95">
      <w:pPr>
        <w:numPr>
          <w:ilvl w:val="0"/>
          <w:numId w:val="92"/>
        </w:numPr>
        <w:spacing w:after="0" w:line="276" w:lineRule="auto"/>
        <w:ind w:left="1276" w:hanging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7FAA">
        <w:rPr>
          <w:rFonts w:ascii="Times New Roman" w:eastAsia="Calibri" w:hAnsi="Times New Roman"/>
          <w:sz w:val="24"/>
          <w:szCs w:val="24"/>
          <w:lang w:eastAsia="en-US"/>
        </w:rPr>
        <w:t>zakup sprzętu i oprogramowania informatycznego;</w:t>
      </w:r>
    </w:p>
    <w:p w:rsidR="00F03B95" w:rsidRPr="00347FAA" w:rsidRDefault="00F03B95" w:rsidP="00F03B95">
      <w:pPr>
        <w:numPr>
          <w:ilvl w:val="0"/>
          <w:numId w:val="92"/>
        </w:numPr>
        <w:spacing w:after="0" w:line="276" w:lineRule="auto"/>
        <w:ind w:left="1276" w:hanging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7FAA">
        <w:rPr>
          <w:rFonts w:ascii="Times New Roman" w:eastAsia="Calibri" w:hAnsi="Times New Roman"/>
          <w:sz w:val="24"/>
          <w:szCs w:val="24"/>
          <w:lang w:eastAsia="en-US"/>
        </w:rPr>
        <w:t>pełnienie funkcji „administratora systemu” w myśl przepisów dotyczących ochrony informacji niejawnych;</w:t>
      </w:r>
    </w:p>
    <w:p w:rsidR="00F03B95" w:rsidRPr="00347FAA" w:rsidRDefault="00F03B95" w:rsidP="00F03B95">
      <w:pPr>
        <w:numPr>
          <w:ilvl w:val="0"/>
          <w:numId w:val="92"/>
        </w:numPr>
        <w:spacing w:after="0" w:line="276" w:lineRule="auto"/>
        <w:ind w:left="1276" w:hanging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7FAA">
        <w:rPr>
          <w:rFonts w:ascii="Times New Roman" w:eastAsia="Calibri" w:hAnsi="Times New Roman"/>
          <w:sz w:val="24"/>
          <w:szCs w:val="24"/>
          <w:lang w:eastAsia="en-US"/>
        </w:rPr>
        <w:t>obsługa i realizacja wniosków o nadanie uprawnień do systemów informatycznych oraz prowadzenie ewidencji osób uprawnionych;</w:t>
      </w:r>
    </w:p>
    <w:p w:rsidR="00F03B95" w:rsidRPr="00347FAA" w:rsidRDefault="00F03B95" w:rsidP="00F03B95">
      <w:pPr>
        <w:numPr>
          <w:ilvl w:val="0"/>
          <w:numId w:val="92"/>
        </w:numPr>
        <w:spacing w:after="0" w:line="276" w:lineRule="auto"/>
        <w:ind w:left="1276" w:hanging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7FAA">
        <w:rPr>
          <w:rFonts w:ascii="Times New Roman" w:eastAsia="Calibri" w:hAnsi="Times New Roman"/>
          <w:sz w:val="24"/>
          <w:szCs w:val="24"/>
          <w:lang w:eastAsia="en-US"/>
        </w:rPr>
        <w:t xml:space="preserve">wykonywanie zadań przypisanych podmiotowi publicznemu na mocy przepisów </w:t>
      </w:r>
      <w:r w:rsidRPr="00347FAA">
        <w:rPr>
          <w:rFonts w:ascii="Times New Roman" w:eastAsia="Calibri" w:hAnsi="Times New Roman"/>
          <w:sz w:val="24"/>
          <w:szCs w:val="24"/>
          <w:lang w:eastAsia="en-US"/>
        </w:rPr>
        <w:br/>
        <w:t>o cyberbezpieczeństwie;</w:t>
      </w:r>
    </w:p>
    <w:p w:rsidR="00F03B95" w:rsidRPr="00347FAA" w:rsidRDefault="00F03B95" w:rsidP="00F03B95">
      <w:pPr>
        <w:numPr>
          <w:ilvl w:val="0"/>
          <w:numId w:val="92"/>
        </w:numPr>
        <w:spacing w:after="0" w:line="276" w:lineRule="auto"/>
        <w:ind w:left="1276" w:hanging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7FAA">
        <w:rPr>
          <w:rFonts w:ascii="Times New Roman" w:eastAsia="Calibri" w:hAnsi="Times New Roman"/>
          <w:sz w:val="24"/>
          <w:szCs w:val="24"/>
          <w:lang w:eastAsia="en-US"/>
        </w:rPr>
        <w:t>zapewnienie informatycznej obsługi wyborów i referendów;</w:t>
      </w:r>
    </w:p>
    <w:p w:rsidR="00F03B95" w:rsidRPr="00347FAA" w:rsidRDefault="00F03B95" w:rsidP="00F03B95">
      <w:pPr>
        <w:numPr>
          <w:ilvl w:val="0"/>
          <w:numId w:val="92"/>
        </w:numPr>
        <w:spacing w:after="0" w:line="276" w:lineRule="auto"/>
        <w:ind w:left="1276" w:hanging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7FAA">
        <w:rPr>
          <w:rFonts w:ascii="Times New Roman" w:eastAsia="Calibri" w:hAnsi="Times New Roman"/>
          <w:sz w:val="24"/>
          <w:szCs w:val="24"/>
          <w:lang w:eastAsia="en-US"/>
        </w:rPr>
        <w:t>przygotowywanie i przekazywanie do Wydziału Organizacyjnego projektów odpowiedzi na wnioski w trybie informacji publicznej;</w:t>
      </w:r>
    </w:p>
    <w:p w:rsidR="00F03B95" w:rsidRPr="00347FAA" w:rsidRDefault="00F03B95" w:rsidP="00F03B95">
      <w:pPr>
        <w:numPr>
          <w:ilvl w:val="0"/>
          <w:numId w:val="92"/>
        </w:numPr>
        <w:spacing w:after="0" w:line="276" w:lineRule="auto"/>
        <w:ind w:left="1276" w:hanging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7FAA">
        <w:rPr>
          <w:rFonts w:ascii="Times New Roman" w:eastAsia="Calibri" w:hAnsi="Times New Roman"/>
          <w:sz w:val="24"/>
          <w:szCs w:val="24"/>
          <w:lang w:eastAsia="en-US"/>
        </w:rPr>
        <w:t>prowadzenie rejestru umów realizowanych przez Wydział;</w:t>
      </w:r>
    </w:p>
    <w:p w:rsidR="00F03B95" w:rsidRDefault="00F03B95" w:rsidP="00F03B95">
      <w:pPr>
        <w:numPr>
          <w:ilvl w:val="0"/>
          <w:numId w:val="92"/>
        </w:numPr>
        <w:spacing w:after="0" w:line="276" w:lineRule="auto"/>
        <w:ind w:left="1276" w:hanging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7FAA">
        <w:rPr>
          <w:rFonts w:ascii="Times New Roman" w:eastAsia="Calibri" w:hAnsi="Times New Roman"/>
          <w:sz w:val="24"/>
          <w:szCs w:val="24"/>
          <w:lang w:eastAsia="en-US"/>
        </w:rPr>
        <w:t>zamieszczenie w Biuletynie Informacji Publicznej, wymaganych przepisami informacji z zakresu merytorycznego Wydział;</w:t>
      </w:r>
    </w:p>
    <w:p w:rsidR="00774FD4" w:rsidRPr="00347FAA" w:rsidRDefault="00F03B95" w:rsidP="00347FAA">
      <w:pPr>
        <w:numPr>
          <w:ilvl w:val="0"/>
          <w:numId w:val="92"/>
        </w:numPr>
        <w:spacing w:after="0" w:line="276" w:lineRule="auto"/>
        <w:ind w:left="1276" w:hanging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7FAA">
        <w:rPr>
          <w:rFonts w:ascii="Times New Roman" w:eastAsia="Calibri" w:hAnsi="Times New Roman"/>
          <w:sz w:val="24"/>
          <w:szCs w:val="24"/>
          <w:lang w:eastAsia="en-US"/>
        </w:rPr>
        <w:t>współpraca w wykonywaniu zadań z innymi Wydziałami i Biurami Urzędu.</w:t>
      </w:r>
    </w:p>
    <w:p w:rsidR="00F03B95" w:rsidRDefault="00F03B95" w:rsidP="000E4458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F56A5" w:rsidRDefault="00BF56A5" w:rsidP="000E4458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565B2" w:rsidRPr="00C56772" w:rsidRDefault="000E7669" w:rsidP="000E4458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§ 44</w:t>
      </w:r>
    </w:p>
    <w:p w:rsidR="00B37A1D" w:rsidRPr="00C56772" w:rsidRDefault="00B37A1D" w:rsidP="000E4458">
      <w:pPr>
        <w:pStyle w:val="Nagwek3"/>
        <w:spacing w:before="0" w:after="120" w:line="276" w:lineRule="auto"/>
        <w:rPr>
          <w:rFonts w:ascii="Times New Roman" w:hAnsi="Times New Roman"/>
        </w:rPr>
      </w:pPr>
      <w:bookmarkStart w:id="49" w:name="_Toc125553605"/>
      <w:r w:rsidRPr="00C56772">
        <w:rPr>
          <w:rFonts w:ascii="Times New Roman" w:hAnsi="Times New Roman"/>
        </w:rPr>
        <w:t>Pełnomocnik d/s Ochrony Informacji Niejawnych</w:t>
      </w:r>
      <w:r w:rsidR="00CD591B" w:rsidRPr="00C56772">
        <w:rPr>
          <w:rFonts w:ascii="Times New Roman" w:hAnsi="Times New Roman"/>
        </w:rPr>
        <w:t xml:space="preserve"> </w:t>
      </w:r>
      <w:r w:rsidR="00C84A0C">
        <w:rPr>
          <w:rFonts w:ascii="Times New Roman" w:hAnsi="Times New Roman"/>
        </w:rPr>
        <w:t>–</w:t>
      </w:r>
      <w:r w:rsidR="00CD591B" w:rsidRPr="00C56772">
        <w:rPr>
          <w:rFonts w:ascii="Times New Roman" w:hAnsi="Times New Roman"/>
        </w:rPr>
        <w:t xml:space="preserve"> PIN</w:t>
      </w:r>
      <w:bookmarkEnd w:id="49"/>
    </w:p>
    <w:p w:rsidR="00B37A1D" w:rsidRPr="00C56772" w:rsidRDefault="00B37A1D" w:rsidP="000E4458">
      <w:pPr>
        <w:spacing w:line="276" w:lineRule="auto"/>
        <w:rPr>
          <w:rFonts w:ascii="Times New Roman" w:hAnsi="Times New Roman"/>
        </w:rPr>
      </w:pPr>
    </w:p>
    <w:p w:rsidR="006B015B" w:rsidRPr="00C56772" w:rsidRDefault="006B015B" w:rsidP="000E4458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Do zadań Pełnomocnika d/s Ochrony Informacji Niejawnych należy:</w:t>
      </w:r>
    </w:p>
    <w:p w:rsidR="00BF0B03" w:rsidRPr="00C56772" w:rsidRDefault="00BF0B03" w:rsidP="00F573DE">
      <w:pPr>
        <w:numPr>
          <w:ilvl w:val="0"/>
          <w:numId w:val="13"/>
        </w:numPr>
        <w:tabs>
          <w:tab w:val="clear" w:pos="990"/>
          <w:tab w:val="num" w:pos="540"/>
        </w:tabs>
        <w:spacing w:line="276" w:lineRule="auto"/>
        <w:ind w:left="54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zapewnienie przestrzegania przepisów o ochronie informacji niejawnych;</w:t>
      </w:r>
    </w:p>
    <w:p w:rsidR="00BF0B03" w:rsidRPr="00C56772" w:rsidRDefault="00BF0B03" w:rsidP="00F573DE">
      <w:pPr>
        <w:numPr>
          <w:ilvl w:val="0"/>
          <w:numId w:val="13"/>
        </w:numPr>
        <w:tabs>
          <w:tab w:val="clear" w:pos="990"/>
          <w:tab w:val="num" w:pos="540"/>
        </w:tabs>
        <w:spacing w:line="276" w:lineRule="auto"/>
        <w:ind w:left="54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kontrola ochrony informacji niejawnych, ewidencji, materiałów i obiegu dokumentów;</w:t>
      </w:r>
    </w:p>
    <w:p w:rsidR="00BF0B03" w:rsidRPr="00C56772" w:rsidRDefault="00BF0B03" w:rsidP="00F573DE">
      <w:pPr>
        <w:numPr>
          <w:ilvl w:val="0"/>
          <w:numId w:val="13"/>
        </w:numPr>
        <w:tabs>
          <w:tab w:val="clear" w:pos="990"/>
          <w:tab w:val="num" w:pos="540"/>
        </w:tabs>
        <w:spacing w:line="276" w:lineRule="auto"/>
        <w:ind w:left="54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prowadzenie spraw w zak</w:t>
      </w:r>
      <w:r w:rsidR="005655AF" w:rsidRPr="00C56772">
        <w:rPr>
          <w:rFonts w:ascii="Times New Roman" w:hAnsi="Times New Roman"/>
          <w:color w:val="000000"/>
          <w:sz w:val="24"/>
          <w:szCs w:val="24"/>
        </w:rPr>
        <w:t xml:space="preserve">resie ochrony systemów i sieci </w:t>
      </w:r>
      <w:r w:rsidRPr="00C56772">
        <w:rPr>
          <w:rFonts w:ascii="Times New Roman" w:hAnsi="Times New Roman"/>
          <w:color w:val="000000"/>
          <w:sz w:val="24"/>
          <w:szCs w:val="24"/>
        </w:rPr>
        <w:t>teleinformatycznych;</w:t>
      </w:r>
    </w:p>
    <w:p w:rsidR="00BF0B03" w:rsidRPr="00C56772" w:rsidRDefault="00BF0B03" w:rsidP="00F573DE">
      <w:pPr>
        <w:numPr>
          <w:ilvl w:val="0"/>
          <w:numId w:val="13"/>
        </w:numPr>
        <w:tabs>
          <w:tab w:val="clear" w:pos="990"/>
          <w:tab w:val="num" w:pos="540"/>
        </w:tabs>
        <w:spacing w:line="276" w:lineRule="auto"/>
        <w:ind w:left="54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opracowywanie planu ochrony jednostki organizacyjnej i nadzorowanie jego realizacji;</w:t>
      </w:r>
    </w:p>
    <w:p w:rsidR="00BF0B03" w:rsidRDefault="00BF0B03" w:rsidP="00F573DE">
      <w:pPr>
        <w:numPr>
          <w:ilvl w:val="0"/>
          <w:numId w:val="13"/>
        </w:numPr>
        <w:tabs>
          <w:tab w:val="clear" w:pos="990"/>
          <w:tab w:val="num" w:pos="540"/>
        </w:tabs>
        <w:spacing w:line="276" w:lineRule="auto"/>
        <w:ind w:left="540" w:hanging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777113">
        <w:rPr>
          <w:rFonts w:ascii="Times New Roman" w:hAnsi="Times New Roman"/>
          <w:color w:val="000000"/>
          <w:sz w:val="24"/>
          <w:szCs w:val="24"/>
        </w:rPr>
        <w:t>szkolenie pracowników w zakresi</w:t>
      </w:r>
      <w:r w:rsidR="000E4458">
        <w:rPr>
          <w:rFonts w:ascii="Times New Roman" w:hAnsi="Times New Roman"/>
          <w:color w:val="000000"/>
          <w:sz w:val="24"/>
          <w:szCs w:val="24"/>
        </w:rPr>
        <w:t>e ochrony informacji niejawnych.</w:t>
      </w:r>
    </w:p>
    <w:p w:rsidR="00AE7F95" w:rsidRPr="00777113" w:rsidRDefault="0003795B" w:rsidP="00AE7F95">
      <w:pPr>
        <w:spacing w:line="276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6B015B" w:rsidRPr="00C56772" w:rsidRDefault="006B015B" w:rsidP="000E4458">
      <w:pPr>
        <w:pStyle w:val="Nagwek1"/>
        <w:spacing w:before="0" w:after="120" w:line="276" w:lineRule="auto"/>
        <w:rPr>
          <w:rFonts w:ascii="Times New Roman" w:hAnsi="Times New Roman"/>
        </w:rPr>
      </w:pPr>
      <w:bookmarkStart w:id="50" w:name="_Toc11824591"/>
      <w:bookmarkStart w:id="51" w:name="_Toc125553606"/>
      <w:r w:rsidRPr="00C56772">
        <w:rPr>
          <w:rFonts w:ascii="Times New Roman" w:hAnsi="Times New Roman"/>
        </w:rPr>
        <w:t>Rozdział VII</w:t>
      </w:r>
      <w:bookmarkEnd w:id="50"/>
      <w:bookmarkEnd w:id="51"/>
    </w:p>
    <w:p w:rsidR="009D6101" w:rsidRPr="00AE7F95" w:rsidRDefault="006B015B" w:rsidP="00AE7F95">
      <w:pPr>
        <w:pStyle w:val="Nagwek3"/>
        <w:spacing w:before="0" w:after="120" w:line="276" w:lineRule="auto"/>
        <w:rPr>
          <w:rFonts w:ascii="Times New Roman" w:hAnsi="Times New Roman"/>
          <w:color w:val="2E74B5"/>
        </w:rPr>
      </w:pPr>
      <w:bookmarkStart w:id="52" w:name="_Toc11824592"/>
      <w:bookmarkStart w:id="53" w:name="_Toc125553607"/>
      <w:r w:rsidRPr="00C56772">
        <w:rPr>
          <w:rFonts w:ascii="Times New Roman" w:hAnsi="Times New Roman"/>
          <w:color w:val="2E74B5"/>
        </w:rPr>
        <w:t>Zasady i tryb pracy Urzędu</w:t>
      </w:r>
      <w:bookmarkEnd w:id="52"/>
      <w:bookmarkEnd w:id="53"/>
    </w:p>
    <w:p w:rsidR="006B015B" w:rsidRPr="00C56772" w:rsidRDefault="006B015B" w:rsidP="000E4458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56772">
        <w:rPr>
          <w:rFonts w:ascii="Times New Roman" w:hAnsi="Times New Roman"/>
          <w:b/>
          <w:color w:val="000000"/>
          <w:sz w:val="24"/>
          <w:szCs w:val="24"/>
        </w:rPr>
        <w:t xml:space="preserve">§ </w:t>
      </w:r>
      <w:r w:rsidR="000E7669">
        <w:rPr>
          <w:rFonts w:ascii="Times New Roman" w:hAnsi="Times New Roman"/>
          <w:b/>
          <w:color w:val="000000"/>
          <w:sz w:val="24"/>
          <w:szCs w:val="24"/>
        </w:rPr>
        <w:t>45</w:t>
      </w:r>
    </w:p>
    <w:p w:rsidR="006B015B" w:rsidRPr="00C56772" w:rsidRDefault="006B015B" w:rsidP="000E4458">
      <w:pPr>
        <w:numPr>
          <w:ilvl w:val="1"/>
          <w:numId w:val="9"/>
        </w:numPr>
        <w:tabs>
          <w:tab w:val="clear" w:pos="1440"/>
          <w:tab w:val="num" w:pos="360"/>
        </w:tabs>
        <w:spacing w:line="276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Pracownicy Urzędu w wykonywaniu swoich obowiązków i zadań działają na podstawie prawa i obowiązani są do ścisłego jego przestrzegania.</w:t>
      </w:r>
    </w:p>
    <w:p w:rsidR="006B015B" w:rsidRPr="00C56772" w:rsidRDefault="006B015B" w:rsidP="000E4458">
      <w:pPr>
        <w:numPr>
          <w:ilvl w:val="1"/>
          <w:numId w:val="9"/>
        </w:numPr>
        <w:tabs>
          <w:tab w:val="clear" w:pos="1440"/>
          <w:tab w:val="num" w:pos="360"/>
        </w:tabs>
        <w:spacing w:line="276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Indywidualne sprawy obywateli załatwiane są w terminach określonych w kodeksie postępowania administracyjnego i przepisach szczególnych.</w:t>
      </w:r>
    </w:p>
    <w:p w:rsidR="006B015B" w:rsidRPr="00C56772" w:rsidRDefault="006B015B" w:rsidP="000E4458">
      <w:pPr>
        <w:numPr>
          <w:ilvl w:val="1"/>
          <w:numId w:val="9"/>
        </w:numPr>
        <w:tabs>
          <w:tab w:val="clear" w:pos="1440"/>
          <w:tab w:val="num" w:pos="360"/>
        </w:tabs>
        <w:spacing w:line="276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Odpowiedzialność za terminowe i prawidłowe załatwianie indywidualnych spraw obywateli ponoszą kierujący komórkami organizacyjnymi oraz pracownicy zgodnie </w:t>
      </w:r>
      <w:r w:rsidR="00BA172A">
        <w:rPr>
          <w:rFonts w:ascii="Times New Roman" w:hAnsi="Times New Roman"/>
          <w:color w:val="000000"/>
          <w:sz w:val="24"/>
          <w:szCs w:val="24"/>
        </w:rPr>
        <w:br/>
      </w:r>
      <w:r w:rsidRPr="00C56772">
        <w:rPr>
          <w:rFonts w:ascii="Times New Roman" w:hAnsi="Times New Roman"/>
          <w:color w:val="000000"/>
          <w:sz w:val="24"/>
          <w:szCs w:val="24"/>
        </w:rPr>
        <w:t>z ustalonymi zakresami obowiązków.</w:t>
      </w:r>
    </w:p>
    <w:p w:rsidR="006B015B" w:rsidRPr="00C56772" w:rsidRDefault="006B015B" w:rsidP="000E4458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06F1" w:rsidRPr="00C56772" w:rsidRDefault="006B015B" w:rsidP="000E4458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56772">
        <w:rPr>
          <w:rFonts w:ascii="Times New Roman" w:hAnsi="Times New Roman"/>
          <w:b/>
          <w:color w:val="000000"/>
          <w:sz w:val="24"/>
          <w:szCs w:val="24"/>
        </w:rPr>
        <w:t xml:space="preserve">§ </w:t>
      </w:r>
      <w:r w:rsidR="000E7669">
        <w:rPr>
          <w:rFonts w:ascii="Times New Roman" w:hAnsi="Times New Roman"/>
          <w:b/>
          <w:color w:val="000000"/>
          <w:sz w:val="24"/>
          <w:szCs w:val="24"/>
        </w:rPr>
        <w:t>46</w:t>
      </w:r>
    </w:p>
    <w:p w:rsidR="006B015B" w:rsidRPr="00C56772" w:rsidRDefault="006B015B" w:rsidP="000E4458">
      <w:pPr>
        <w:numPr>
          <w:ilvl w:val="1"/>
          <w:numId w:val="8"/>
        </w:numPr>
        <w:tabs>
          <w:tab w:val="clear" w:pos="1440"/>
          <w:tab w:val="num" w:pos="360"/>
        </w:tabs>
        <w:spacing w:line="276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Pracownicy obsługujący </w:t>
      </w:r>
      <w:r w:rsidR="00C23519">
        <w:rPr>
          <w:rFonts w:ascii="Times New Roman" w:hAnsi="Times New Roman"/>
          <w:color w:val="000000"/>
          <w:sz w:val="24"/>
          <w:szCs w:val="24"/>
        </w:rPr>
        <w:t>interesantów</w:t>
      </w:r>
      <w:r w:rsidRPr="00C56772">
        <w:rPr>
          <w:rFonts w:ascii="Times New Roman" w:hAnsi="Times New Roman"/>
          <w:color w:val="000000"/>
          <w:sz w:val="24"/>
          <w:szCs w:val="24"/>
        </w:rPr>
        <w:t xml:space="preserve"> zobowiązani są do:</w:t>
      </w:r>
    </w:p>
    <w:p w:rsidR="006B015B" w:rsidRPr="00C56772" w:rsidRDefault="006B015B" w:rsidP="001A282C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udzielania informacji niezbędnych przy załatwianiu danej sprawy </w:t>
      </w:r>
      <w:r w:rsidR="00FF2005" w:rsidRPr="00C56772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Pr="00C56772">
        <w:rPr>
          <w:rFonts w:ascii="Times New Roman" w:hAnsi="Times New Roman"/>
          <w:color w:val="000000"/>
          <w:sz w:val="24"/>
          <w:szCs w:val="24"/>
        </w:rPr>
        <w:t xml:space="preserve">wyjaśnienia </w:t>
      </w:r>
      <w:r w:rsidR="00896C71" w:rsidRPr="00C56772">
        <w:rPr>
          <w:rFonts w:ascii="Times New Roman" w:hAnsi="Times New Roman"/>
          <w:color w:val="000000"/>
          <w:sz w:val="24"/>
          <w:szCs w:val="24"/>
        </w:rPr>
        <w:t>treści obowiązujących przepisów;</w:t>
      </w:r>
    </w:p>
    <w:p w:rsidR="006B015B" w:rsidRPr="00C56772" w:rsidRDefault="006B015B" w:rsidP="001A282C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rozstrzygnięcia sprawy w miarę możliwości niezwłocznie, a </w:t>
      </w:r>
      <w:r w:rsidR="00FF2005" w:rsidRPr="00C56772">
        <w:rPr>
          <w:rFonts w:ascii="Times New Roman" w:hAnsi="Times New Roman"/>
          <w:color w:val="000000"/>
          <w:sz w:val="24"/>
          <w:szCs w:val="24"/>
        </w:rPr>
        <w:t xml:space="preserve">w </w:t>
      </w:r>
      <w:r w:rsidRPr="00C56772">
        <w:rPr>
          <w:rFonts w:ascii="Times New Roman" w:hAnsi="Times New Roman"/>
          <w:color w:val="000000"/>
          <w:sz w:val="24"/>
          <w:szCs w:val="24"/>
        </w:rPr>
        <w:t>pozostałych przypadkach do okr</w:t>
      </w:r>
      <w:r w:rsidR="00896C71" w:rsidRPr="00C56772">
        <w:rPr>
          <w:rFonts w:ascii="Times New Roman" w:hAnsi="Times New Roman"/>
          <w:color w:val="000000"/>
          <w:sz w:val="24"/>
          <w:szCs w:val="24"/>
        </w:rPr>
        <w:t>eślenia terminu jej załatwienia;</w:t>
      </w:r>
    </w:p>
    <w:p w:rsidR="006B015B" w:rsidRPr="00C56772" w:rsidRDefault="006B015B" w:rsidP="001A282C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informowania zainteresowanych </w:t>
      </w:r>
      <w:r w:rsidR="00896C71" w:rsidRPr="00C56772">
        <w:rPr>
          <w:rFonts w:ascii="Times New Roman" w:hAnsi="Times New Roman"/>
          <w:color w:val="000000"/>
          <w:sz w:val="24"/>
          <w:szCs w:val="24"/>
        </w:rPr>
        <w:t>o stanie załatwienia ich sprawy;</w:t>
      </w:r>
    </w:p>
    <w:p w:rsidR="006B015B" w:rsidRPr="00C56772" w:rsidRDefault="006B015B" w:rsidP="001A282C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powiadamiania o przedłużeniu terminu rozstrzygnięcia sprawy </w:t>
      </w:r>
      <w:r w:rsidR="00FF2005" w:rsidRPr="00C56772">
        <w:rPr>
          <w:rFonts w:ascii="Times New Roman" w:hAnsi="Times New Roman"/>
          <w:color w:val="000000"/>
          <w:sz w:val="24"/>
          <w:szCs w:val="24"/>
        </w:rPr>
        <w:t xml:space="preserve">w </w:t>
      </w:r>
      <w:r w:rsidRPr="00C56772">
        <w:rPr>
          <w:rFonts w:ascii="Times New Roman" w:hAnsi="Times New Roman"/>
          <w:color w:val="000000"/>
          <w:sz w:val="24"/>
          <w:szCs w:val="24"/>
        </w:rPr>
        <w:t xml:space="preserve">przypadku </w:t>
      </w:r>
      <w:r w:rsidR="00896C71" w:rsidRPr="00C56772">
        <w:rPr>
          <w:rFonts w:ascii="Times New Roman" w:hAnsi="Times New Roman"/>
          <w:color w:val="000000"/>
          <w:sz w:val="24"/>
          <w:szCs w:val="24"/>
        </w:rPr>
        <w:t>zaistnienia takiej konieczności;</w:t>
      </w:r>
    </w:p>
    <w:p w:rsidR="006B015B" w:rsidRPr="00C56772" w:rsidRDefault="006B015B" w:rsidP="001A282C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informowania o przysługują</w:t>
      </w:r>
      <w:r w:rsidR="0068014B" w:rsidRPr="00C56772">
        <w:rPr>
          <w:rFonts w:ascii="Times New Roman" w:hAnsi="Times New Roman"/>
          <w:color w:val="000000"/>
          <w:sz w:val="24"/>
          <w:szCs w:val="24"/>
        </w:rPr>
        <w:t xml:space="preserve">cych środkach odwoławczych lub </w:t>
      </w:r>
      <w:r w:rsidRPr="00C56772">
        <w:rPr>
          <w:rFonts w:ascii="Times New Roman" w:hAnsi="Times New Roman"/>
          <w:color w:val="000000"/>
          <w:sz w:val="24"/>
          <w:szCs w:val="24"/>
        </w:rPr>
        <w:t xml:space="preserve">środkach zaskarżenia </w:t>
      </w:r>
      <w:r w:rsidR="00BC35E2" w:rsidRPr="00C56772">
        <w:rPr>
          <w:rFonts w:ascii="Times New Roman" w:hAnsi="Times New Roman"/>
          <w:color w:val="000000"/>
          <w:sz w:val="24"/>
          <w:szCs w:val="24"/>
        </w:rPr>
        <w:br/>
      </w:r>
      <w:r w:rsidRPr="00C56772">
        <w:rPr>
          <w:rFonts w:ascii="Times New Roman" w:hAnsi="Times New Roman"/>
          <w:color w:val="000000"/>
          <w:sz w:val="24"/>
          <w:szCs w:val="24"/>
        </w:rPr>
        <w:t xml:space="preserve">od wydanych rozstrzygnięć. </w:t>
      </w:r>
    </w:p>
    <w:p w:rsidR="006B015B" w:rsidRPr="00C56772" w:rsidRDefault="00C23519" w:rsidP="000E4458">
      <w:pPr>
        <w:numPr>
          <w:ilvl w:val="1"/>
          <w:numId w:val="8"/>
        </w:numPr>
        <w:tabs>
          <w:tab w:val="clear" w:pos="1440"/>
          <w:tab w:val="num" w:pos="360"/>
        </w:tabs>
        <w:spacing w:line="276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Interesanci</w:t>
      </w:r>
      <w:r w:rsidR="006B015B" w:rsidRPr="00C56772">
        <w:rPr>
          <w:rFonts w:ascii="Times New Roman" w:hAnsi="Times New Roman"/>
          <w:color w:val="000000"/>
          <w:sz w:val="24"/>
          <w:szCs w:val="24"/>
        </w:rPr>
        <w:t xml:space="preserve"> mają prawo uzyskiwać informa</w:t>
      </w:r>
      <w:r w:rsidR="0068014B" w:rsidRPr="00C56772">
        <w:rPr>
          <w:rFonts w:ascii="Times New Roman" w:hAnsi="Times New Roman"/>
          <w:color w:val="000000"/>
          <w:sz w:val="24"/>
          <w:szCs w:val="24"/>
        </w:rPr>
        <w:t xml:space="preserve">cje w formie pisemnej, </w:t>
      </w:r>
      <w:r w:rsidR="000E5E09" w:rsidRPr="00C56772">
        <w:rPr>
          <w:rFonts w:ascii="Times New Roman" w:hAnsi="Times New Roman"/>
          <w:color w:val="000000"/>
          <w:sz w:val="24"/>
          <w:szCs w:val="24"/>
        </w:rPr>
        <w:t>ustnej</w:t>
      </w:r>
      <w:r w:rsidR="006B015B" w:rsidRPr="00C56772">
        <w:rPr>
          <w:rFonts w:ascii="Times New Roman" w:hAnsi="Times New Roman"/>
          <w:color w:val="000000"/>
          <w:sz w:val="24"/>
          <w:szCs w:val="24"/>
        </w:rPr>
        <w:t xml:space="preserve"> lub drogą elektroniczną.</w:t>
      </w:r>
    </w:p>
    <w:p w:rsidR="006B015B" w:rsidRPr="00C56772" w:rsidRDefault="006B015B" w:rsidP="000E4458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952A7" w:rsidRDefault="000E7669" w:rsidP="000E4458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§ 47</w:t>
      </w:r>
    </w:p>
    <w:p w:rsidR="00FB2260" w:rsidRPr="00FB2260" w:rsidRDefault="00FB2260" w:rsidP="000E4458">
      <w:pPr>
        <w:spacing w:line="276" w:lineRule="auto"/>
        <w:jc w:val="center"/>
        <w:rPr>
          <w:rFonts w:ascii="Times New Roman" w:hAnsi="Times New Roman"/>
          <w:b/>
          <w:color w:val="000000"/>
          <w:sz w:val="10"/>
          <w:szCs w:val="10"/>
        </w:rPr>
      </w:pPr>
    </w:p>
    <w:p w:rsidR="00FB2260" w:rsidRPr="00FB2260" w:rsidRDefault="00FB2260" w:rsidP="001A282C">
      <w:pPr>
        <w:pStyle w:val="Bezodstpw"/>
        <w:numPr>
          <w:ilvl w:val="0"/>
          <w:numId w:val="81"/>
        </w:numPr>
        <w:spacing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B2260">
        <w:rPr>
          <w:rFonts w:ascii="Times New Roman" w:hAnsi="Times New Roman"/>
          <w:color w:val="000000"/>
          <w:sz w:val="24"/>
          <w:szCs w:val="24"/>
        </w:rPr>
        <w:t xml:space="preserve">Urząd Miasta Pruszkowa jest czynny w dni powszednie, tj. od poniedziałku do piątku, </w:t>
      </w:r>
      <w:r w:rsidRPr="00FB2260">
        <w:rPr>
          <w:rFonts w:ascii="Times New Roman" w:hAnsi="Times New Roman"/>
          <w:color w:val="000000"/>
          <w:sz w:val="24"/>
          <w:szCs w:val="24"/>
        </w:rPr>
        <w:br/>
        <w:t>w następujących godzinach:</w:t>
      </w:r>
    </w:p>
    <w:p w:rsidR="00FB2260" w:rsidRPr="00FB2260" w:rsidRDefault="00FB2260" w:rsidP="001A282C">
      <w:pPr>
        <w:pStyle w:val="Bezodstpw"/>
        <w:numPr>
          <w:ilvl w:val="0"/>
          <w:numId w:val="79"/>
        </w:numPr>
        <w:spacing w:line="360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FB2260">
        <w:rPr>
          <w:rFonts w:ascii="Times New Roman" w:hAnsi="Times New Roman"/>
          <w:color w:val="000000"/>
          <w:sz w:val="24"/>
          <w:szCs w:val="24"/>
        </w:rPr>
        <w:t>w poniedziałki od 8</w:t>
      </w:r>
      <w:r w:rsidRPr="00FB2260">
        <w:rPr>
          <w:rFonts w:ascii="Times New Roman" w:hAnsi="Times New Roman"/>
          <w:color w:val="000000"/>
          <w:sz w:val="24"/>
          <w:szCs w:val="24"/>
          <w:vertAlign w:val="superscript"/>
        </w:rPr>
        <w:t>00</w:t>
      </w:r>
      <w:r w:rsidRPr="00FB2260">
        <w:rPr>
          <w:rFonts w:ascii="Times New Roman" w:hAnsi="Times New Roman"/>
          <w:color w:val="000000"/>
          <w:sz w:val="24"/>
          <w:szCs w:val="24"/>
        </w:rPr>
        <w:t xml:space="preserve"> do 18</w:t>
      </w:r>
      <w:r w:rsidRPr="00FB2260">
        <w:rPr>
          <w:rFonts w:ascii="Times New Roman" w:hAnsi="Times New Roman"/>
          <w:color w:val="000000"/>
          <w:sz w:val="24"/>
          <w:szCs w:val="24"/>
          <w:vertAlign w:val="superscript"/>
        </w:rPr>
        <w:t>00</w:t>
      </w:r>
      <w:r w:rsidRPr="00FB2260">
        <w:rPr>
          <w:rFonts w:ascii="Times New Roman" w:hAnsi="Times New Roman"/>
          <w:color w:val="000000"/>
          <w:sz w:val="24"/>
          <w:szCs w:val="24"/>
        </w:rPr>
        <w:t>;</w:t>
      </w:r>
    </w:p>
    <w:p w:rsidR="00FB2260" w:rsidRPr="00FB2260" w:rsidRDefault="00FB2260" w:rsidP="001A282C">
      <w:pPr>
        <w:pStyle w:val="Bezodstpw"/>
        <w:numPr>
          <w:ilvl w:val="0"/>
          <w:numId w:val="79"/>
        </w:numPr>
        <w:spacing w:line="360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FB2260">
        <w:rPr>
          <w:rFonts w:ascii="Times New Roman" w:hAnsi="Times New Roman"/>
          <w:color w:val="000000"/>
          <w:sz w:val="24"/>
          <w:szCs w:val="24"/>
        </w:rPr>
        <w:t>we wtorki, środy i czwartki od 8</w:t>
      </w:r>
      <w:r w:rsidRPr="00FB2260">
        <w:rPr>
          <w:rFonts w:ascii="Times New Roman" w:hAnsi="Times New Roman"/>
          <w:color w:val="000000"/>
          <w:sz w:val="24"/>
          <w:szCs w:val="24"/>
          <w:vertAlign w:val="superscript"/>
        </w:rPr>
        <w:t>00</w:t>
      </w:r>
      <w:r w:rsidRPr="00FB2260">
        <w:rPr>
          <w:rFonts w:ascii="Times New Roman" w:hAnsi="Times New Roman"/>
          <w:color w:val="000000"/>
          <w:sz w:val="24"/>
          <w:szCs w:val="24"/>
        </w:rPr>
        <w:t xml:space="preserve"> do 16</w:t>
      </w:r>
      <w:r w:rsidRPr="00FB2260">
        <w:rPr>
          <w:rFonts w:ascii="Times New Roman" w:hAnsi="Times New Roman"/>
          <w:color w:val="000000"/>
          <w:sz w:val="24"/>
          <w:szCs w:val="24"/>
          <w:vertAlign w:val="superscript"/>
        </w:rPr>
        <w:t>00</w:t>
      </w:r>
      <w:r w:rsidRPr="00FB2260">
        <w:rPr>
          <w:rFonts w:ascii="Times New Roman" w:hAnsi="Times New Roman"/>
          <w:color w:val="000000"/>
          <w:sz w:val="24"/>
          <w:szCs w:val="24"/>
        </w:rPr>
        <w:t>;</w:t>
      </w:r>
    </w:p>
    <w:p w:rsidR="00FB2260" w:rsidRPr="00FB2260" w:rsidRDefault="00FB2260" w:rsidP="001A282C">
      <w:pPr>
        <w:pStyle w:val="Bezodstpw"/>
        <w:numPr>
          <w:ilvl w:val="0"/>
          <w:numId w:val="79"/>
        </w:numPr>
        <w:spacing w:line="360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FB2260">
        <w:rPr>
          <w:rFonts w:ascii="Times New Roman" w:hAnsi="Times New Roman"/>
          <w:color w:val="000000"/>
          <w:sz w:val="24"/>
          <w:szCs w:val="24"/>
        </w:rPr>
        <w:t>w piątki od 8</w:t>
      </w:r>
      <w:r w:rsidRPr="00FB2260">
        <w:rPr>
          <w:rFonts w:ascii="Times New Roman" w:hAnsi="Times New Roman"/>
          <w:color w:val="000000"/>
          <w:sz w:val="24"/>
          <w:szCs w:val="24"/>
          <w:vertAlign w:val="superscript"/>
        </w:rPr>
        <w:t>00</w:t>
      </w:r>
      <w:r w:rsidRPr="00FB2260">
        <w:rPr>
          <w:rFonts w:ascii="Times New Roman" w:hAnsi="Times New Roman"/>
          <w:color w:val="000000"/>
          <w:sz w:val="24"/>
          <w:szCs w:val="24"/>
        </w:rPr>
        <w:t xml:space="preserve"> do 14</w:t>
      </w:r>
      <w:r w:rsidRPr="00FB2260">
        <w:rPr>
          <w:rFonts w:ascii="Times New Roman" w:hAnsi="Times New Roman"/>
          <w:color w:val="000000"/>
          <w:sz w:val="24"/>
          <w:szCs w:val="24"/>
          <w:vertAlign w:val="superscript"/>
        </w:rPr>
        <w:t>00</w:t>
      </w:r>
      <w:r w:rsidRPr="00FB2260">
        <w:rPr>
          <w:rFonts w:ascii="Times New Roman" w:hAnsi="Times New Roman"/>
          <w:color w:val="000000"/>
          <w:sz w:val="24"/>
          <w:szCs w:val="24"/>
        </w:rPr>
        <w:t>.</w:t>
      </w:r>
    </w:p>
    <w:p w:rsidR="00FB2260" w:rsidRPr="00FB2260" w:rsidRDefault="00FB2260" w:rsidP="001A282C">
      <w:pPr>
        <w:pStyle w:val="Bezodstpw"/>
        <w:numPr>
          <w:ilvl w:val="0"/>
          <w:numId w:val="81"/>
        </w:numPr>
        <w:spacing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B2260">
        <w:rPr>
          <w:rFonts w:ascii="Times New Roman" w:hAnsi="Times New Roman"/>
          <w:color w:val="000000"/>
          <w:sz w:val="24"/>
          <w:szCs w:val="24"/>
        </w:rPr>
        <w:t>Terenowy Punkt Obsługi Mieszkańców jest czynny w dni powszednie, tj. od poniedziałku do piątku, w następujących godzinach:</w:t>
      </w:r>
    </w:p>
    <w:p w:rsidR="00FB2260" w:rsidRPr="00FB2260" w:rsidRDefault="00FB2260" w:rsidP="001A282C">
      <w:pPr>
        <w:pStyle w:val="Bezodstpw"/>
        <w:numPr>
          <w:ilvl w:val="0"/>
          <w:numId w:val="80"/>
        </w:numPr>
        <w:spacing w:line="360" w:lineRule="auto"/>
        <w:ind w:left="993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B2260">
        <w:rPr>
          <w:rFonts w:ascii="Times New Roman" w:hAnsi="Times New Roman"/>
          <w:color w:val="000000"/>
          <w:sz w:val="24"/>
          <w:szCs w:val="24"/>
        </w:rPr>
        <w:lastRenderedPageBreak/>
        <w:t>poniedziałek od 7</w:t>
      </w:r>
      <w:r w:rsidRPr="00FB2260">
        <w:rPr>
          <w:rFonts w:ascii="Times New Roman" w:hAnsi="Times New Roman"/>
          <w:color w:val="000000"/>
          <w:sz w:val="24"/>
          <w:szCs w:val="24"/>
          <w:vertAlign w:val="superscript"/>
        </w:rPr>
        <w:t>00</w:t>
      </w:r>
      <w:r w:rsidRPr="00FB2260">
        <w:rPr>
          <w:rFonts w:ascii="Times New Roman" w:hAnsi="Times New Roman"/>
          <w:color w:val="000000"/>
          <w:sz w:val="24"/>
          <w:szCs w:val="24"/>
        </w:rPr>
        <w:t xml:space="preserve"> do 15</w:t>
      </w:r>
      <w:r w:rsidRPr="00FB2260">
        <w:rPr>
          <w:rFonts w:ascii="Times New Roman" w:hAnsi="Times New Roman"/>
          <w:color w:val="000000"/>
          <w:sz w:val="24"/>
          <w:szCs w:val="24"/>
          <w:vertAlign w:val="superscript"/>
        </w:rPr>
        <w:t>00</w:t>
      </w:r>
      <w:r w:rsidRPr="00FB2260">
        <w:rPr>
          <w:rFonts w:ascii="Times New Roman" w:hAnsi="Times New Roman"/>
          <w:color w:val="000000"/>
          <w:sz w:val="24"/>
          <w:szCs w:val="24"/>
        </w:rPr>
        <w:t>;</w:t>
      </w:r>
    </w:p>
    <w:p w:rsidR="00FB2260" w:rsidRPr="00FB2260" w:rsidRDefault="00FB2260" w:rsidP="001A282C">
      <w:pPr>
        <w:pStyle w:val="Bezodstpw"/>
        <w:numPr>
          <w:ilvl w:val="0"/>
          <w:numId w:val="80"/>
        </w:numPr>
        <w:spacing w:line="360" w:lineRule="auto"/>
        <w:ind w:left="993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B2260">
        <w:rPr>
          <w:rFonts w:ascii="Times New Roman" w:hAnsi="Times New Roman"/>
          <w:color w:val="000000"/>
          <w:sz w:val="24"/>
          <w:szCs w:val="24"/>
        </w:rPr>
        <w:t>wtorek i środa od 8</w:t>
      </w:r>
      <w:r w:rsidRPr="00FB2260">
        <w:rPr>
          <w:rFonts w:ascii="Times New Roman" w:hAnsi="Times New Roman"/>
          <w:color w:val="000000"/>
          <w:sz w:val="24"/>
          <w:szCs w:val="24"/>
          <w:vertAlign w:val="superscript"/>
        </w:rPr>
        <w:t>00</w:t>
      </w:r>
      <w:r w:rsidRPr="00FB2260">
        <w:rPr>
          <w:rFonts w:ascii="Times New Roman" w:hAnsi="Times New Roman"/>
          <w:color w:val="000000"/>
          <w:sz w:val="24"/>
          <w:szCs w:val="24"/>
        </w:rPr>
        <w:t xml:space="preserve"> do 16</w:t>
      </w:r>
      <w:r w:rsidRPr="00FB2260">
        <w:rPr>
          <w:rFonts w:ascii="Times New Roman" w:hAnsi="Times New Roman"/>
          <w:color w:val="000000"/>
          <w:sz w:val="24"/>
          <w:szCs w:val="24"/>
          <w:vertAlign w:val="superscript"/>
        </w:rPr>
        <w:t>00</w:t>
      </w:r>
      <w:r w:rsidRPr="00FB2260">
        <w:rPr>
          <w:rFonts w:ascii="Times New Roman" w:hAnsi="Times New Roman"/>
          <w:color w:val="000000"/>
          <w:sz w:val="24"/>
          <w:szCs w:val="24"/>
        </w:rPr>
        <w:t>;</w:t>
      </w:r>
    </w:p>
    <w:p w:rsidR="00FB2260" w:rsidRDefault="00FB2260" w:rsidP="001A282C">
      <w:pPr>
        <w:pStyle w:val="Bezodstpw"/>
        <w:numPr>
          <w:ilvl w:val="0"/>
          <w:numId w:val="80"/>
        </w:numPr>
        <w:spacing w:line="360" w:lineRule="auto"/>
        <w:ind w:left="993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B2260">
        <w:rPr>
          <w:rFonts w:ascii="Times New Roman" w:hAnsi="Times New Roman"/>
          <w:color w:val="000000"/>
          <w:sz w:val="24"/>
          <w:szCs w:val="24"/>
        </w:rPr>
        <w:t>czwartek od 10</w:t>
      </w:r>
      <w:r w:rsidRPr="00FB2260">
        <w:rPr>
          <w:rFonts w:ascii="Times New Roman" w:hAnsi="Times New Roman"/>
          <w:color w:val="000000"/>
          <w:sz w:val="24"/>
          <w:szCs w:val="24"/>
          <w:vertAlign w:val="superscript"/>
        </w:rPr>
        <w:t>00</w:t>
      </w:r>
      <w:r w:rsidRPr="00FB2260">
        <w:rPr>
          <w:rFonts w:ascii="Times New Roman" w:hAnsi="Times New Roman"/>
          <w:color w:val="000000"/>
          <w:sz w:val="24"/>
          <w:szCs w:val="24"/>
        </w:rPr>
        <w:t xml:space="preserve"> do 20</w:t>
      </w:r>
      <w:r w:rsidRPr="00FB2260">
        <w:rPr>
          <w:rFonts w:ascii="Times New Roman" w:hAnsi="Times New Roman"/>
          <w:color w:val="000000"/>
          <w:sz w:val="24"/>
          <w:szCs w:val="24"/>
          <w:vertAlign w:val="superscript"/>
        </w:rPr>
        <w:t>00</w:t>
      </w:r>
      <w:r w:rsidRPr="00FB2260">
        <w:rPr>
          <w:rFonts w:ascii="Times New Roman" w:hAnsi="Times New Roman"/>
          <w:color w:val="000000"/>
          <w:sz w:val="24"/>
          <w:szCs w:val="24"/>
        </w:rPr>
        <w:t>;</w:t>
      </w:r>
    </w:p>
    <w:p w:rsidR="002C3A2E" w:rsidRPr="0090549F" w:rsidRDefault="00FB2260" w:rsidP="0090549F">
      <w:pPr>
        <w:pStyle w:val="Bezodstpw"/>
        <w:numPr>
          <w:ilvl w:val="0"/>
          <w:numId w:val="80"/>
        </w:numPr>
        <w:spacing w:line="360" w:lineRule="auto"/>
        <w:ind w:left="993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B2260">
        <w:rPr>
          <w:rFonts w:ascii="Times New Roman" w:hAnsi="Times New Roman"/>
          <w:color w:val="000000"/>
          <w:sz w:val="24"/>
          <w:szCs w:val="24"/>
        </w:rPr>
        <w:t>piątek od 10</w:t>
      </w:r>
      <w:r w:rsidRPr="00FB2260">
        <w:rPr>
          <w:rFonts w:ascii="Times New Roman" w:hAnsi="Times New Roman"/>
          <w:color w:val="000000"/>
          <w:sz w:val="24"/>
          <w:szCs w:val="24"/>
          <w:vertAlign w:val="superscript"/>
        </w:rPr>
        <w:t>00</w:t>
      </w:r>
      <w:r w:rsidRPr="00FB2260">
        <w:rPr>
          <w:rFonts w:ascii="Times New Roman" w:hAnsi="Times New Roman"/>
          <w:color w:val="000000"/>
          <w:sz w:val="24"/>
          <w:szCs w:val="24"/>
        </w:rPr>
        <w:t xml:space="preserve"> do 16</w:t>
      </w:r>
      <w:r w:rsidRPr="00FB2260">
        <w:rPr>
          <w:rFonts w:ascii="Times New Roman" w:hAnsi="Times New Roman"/>
          <w:color w:val="000000"/>
          <w:sz w:val="24"/>
          <w:szCs w:val="24"/>
          <w:vertAlign w:val="superscript"/>
        </w:rPr>
        <w:t>00</w:t>
      </w:r>
      <w:r w:rsidRPr="00FB2260">
        <w:rPr>
          <w:rFonts w:ascii="Times New Roman" w:hAnsi="Times New Roman"/>
          <w:color w:val="000000"/>
          <w:sz w:val="24"/>
          <w:szCs w:val="24"/>
        </w:rPr>
        <w:t>.</w:t>
      </w:r>
    </w:p>
    <w:p w:rsidR="006B015B" w:rsidRPr="00C56772" w:rsidRDefault="006B015B" w:rsidP="000E4458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56772">
        <w:rPr>
          <w:rFonts w:ascii="Times New Roman" w:hAnsi="Times New Roman"/>
          <w:b/>
          <w:color w:val="000000"/>
          <w:sz w:val="24"/>
          <w:szCs w:val="24"/>
        </w:rPr>
        <w:t xml:space="preserve">§ </w:t>
      </w:r>
      <w:r w:rsidR="000E7669">
        <w:rPr>
          <w:rFonts w:ascii="Times New Roman" w:hAnsi="Times New Roman"/>
          <w:b/>
          <w:color w:val="000000"/>
          <w:sz w:val="24"/>
          <w:szCs w:val="24"/>
        </w:rPr>
        <w:t>48</w:t>
      </w:r>
    </w:p>
    <w:p w:rsidR="00FB2260" w:rsidRPr="00FB2260" w:rsidRDefault="00FB2260" w:rsidP="001A282C">
      <w:pPr>
        <w:pStyle w:val="Bezodstpw"/>
        <w:numPr>
          <w:ilvl w:val="0"/>
          <w:numId w:val="82"/>
        </w:numPr>
        <w:spacing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B2260">
        <w:rPr>
          <w:rFonts w:ascii="Times New Roman" w:hAnsi="Times New Roman"/>
          <w:color w:val="000000"/>
          <w:sz w:val="24"/>
          <w:szCs w:val="24"/>
        </w:rPr>
        <w:t>Członkowie Kierownictwa Urzędu przyjmują interesantów w każdy poniedziałek miesiąca, w sprawach skarg i wniosków, w następujących godzinach:</w:t>
      </w:r>
    </w:p>
    <w:p w:rsidR="00FB2260" w:rsidRDefault="00FB2260" w:rsidP="001A282C">
      <w:pPr>
        <w:pStyle w:val="Bezodstpw"/>
        <w:numPr>
          <w:ilvl w:val="0"/>
          <w:numId w:val="75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B2260">
        <w:rPr>
          <w:rFonts w:ascii="Times New Roman" w:hAnsi="Times New Roman"/>
          <w:color w:val="000000"/>
          <w:sz w:val="24"/>
          <w:szCs w:val="24"/>
        </w:rPr>
        <w:t>Prezydent Miasta od 14.00 do 18.00,</w:t>
      </w:r>
    </w:p>
    <w:p w:rsidR="00FB2260" w:rsidRDefault="00FB2260" w:rsidP="001A282C">
      <w:pPr>
        <w:pStyle w:val="Bezodstpw"/>
        <w:numPr>
          <w:ilvl w:val="0"/>
          <w:numId w:val="75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B2260">
        <w:rPr>
          <w:rFonts w:ascii="Times New Roman" w:hAnsi="Times New Roman"/>
          <w:color w:val="000000"/>
          <w:sz w:val="24"/>
          <w:szCs w:val="24"/>
        </w:rPr>
        <w:t>Zastępcy Prezydenta Miasta od 15.00 do 18.00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B015B" w:rsidRPr="00FB2260" w:rsidRDefault="006B015B" w:rsidP="001A282C">
      <w:pPr>
        <w:pStyle w:val="Bezodstpw"/>
        <w:numPr>
          <w:ilvl w:val="0"/>
          <w:numId w:val="82"/>
        </w:numPr>
        <w:spacing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B2260">
        <w:rPr>
          <w:rFonts w:ascii="Times New Roman" w:hAnsi="Times New Roman"/>
          <w:color w:val="000000"/>
          <w:sz w:val="24"/>
          <w:szCs w:val="24"/>
        </w:rPr>
        <w:t xml:space="preserve">Sekretarz, Skarbnik i </w:t>
      </w:r>
      <w:r w:rsidR="00162131" w:rsidRPr="00FB2260">
        <w:rPr>
          <w:rFonts w:ascii="Times New Roman" w:hAnsi="Times New Roman"/>
          <w:color w:val="000000"/>
          <w:sz w:val="24"/>
          <w:szCs w:val="24"/>
        </w:rPr>
        <w:t>K</w:t>
      </w:r>
      <w:r w:rsidR="00C80DC4" w:rsidRPr="00FB2260">
        <w:rPr>
          <w:rFonts w:ascii="Times New Roman" w:hAnsi="Times New Roman"/>
          <w:color w:val="000000"/>
          <w:sz w:val="24"/>
          <w:szCs w:val="24"/>
        </w:rPr>
        <w:t>ierownicy komórek organizacyjnych</w:t>
      </w:r>
      <w:r w:rsidRPr="00FB2260">
        <w:rPr>
          <w:rFonts w:ascii="Times New Roman" w:hAnsi="Times New Roman"/>
          <w:color w:val="000000"/>
          <w:sz w:val="24"/>
          <w:szCs w:val="24"/>
        </w:rPr>
        <w:t xml:space="preserve"> przyjmują w sprawach skarg </w:t>
      </w:r>
      <w:r w:rsidR="00FF2005" w:rsidRPr="00FB2260">
        <w:rPr>
          <w:rFonts w:ascii="Times New Roman" w:hAnsi="Times New Roman"/>
          <w:color w:val="000000"/>
          <w:sz w:val="24"/>
          <w:szCs w:val="24"/>
        </w:rPr>
        <w:br/>
        <w:t xml:space="preserve">i </w:t>
      </w:r>
      <w:r w:rsidRPr="00FB2260">
        <w:rPr>
          <w:rFonts w:ascii="Times New Roman" w:hAnsi="Times New Roman"/>
          <w:color w:val="000000"/>
          <w:sz w:val="24"/>
          <w:szCs w:val="24"/>
        </w:rPr>
        <w:t>wniosków każdego dnia w ramach swoich możliwości czasowych.</w:t>
      </w:r>
    </w:p>
    <w:p w:rsidR="006B015B" w:rsidRPr="00C56772" w:rsidRDefault="006B015B" w:rsidP="001A282C">
      <w:pPr>
        <w:numPr>
          <w:ilvl w:val="0"/>
          <w:numId w:val="82"/>
        </w:numPr>
        <w:spacing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Pracownicy Urzędu przyjmują </w:t>
      </w:r>
      <w:r w:rsidR="00C23519">
        <w:rPr>
          <w:rFonts w:ascii="Times New Roman" w:hAnsi="Times New Roman"/>
          <w:color w:val="000000"/>
          <w:sz w:val="24"/>
          <w:szCs w:val="24"/>
        </w:rPr>
        <w:t>interesantów</w:t>
      </w:r>
      <w:r w:rsidRPr="00C56772">
        <w:rPr>
          <w:rFonts w:ascii="Times New Roman" w:hAnsi="Times New Roman"/>
          <w:color w:val="000000"/>
          <w:sz w:val="24"/>
          <w:szCs w:val="24"/>
        </w:rPr>
        <w:t xml:space="preserve"> w </w:t>
      </w:r>
      <w:r w:rsidR="00896C71" w:rsidRPr="00C56772">
        <w:rPr>
          <w:rFonts w:ascii="Times New Roman" w:hAnsi="Times New Roman"/>
          <w:color w:val="000000"/>
          <w:sz w:val="24"/>
          <w:szCs w:val="24"/>
        </w:rPr>
        <w:t>ciągu całego dnia pracy Urzędu;</w:t>
      </w:r>
    </w:p>
    <w:p w:rsidR="006B015B" w:rsidRPr="00C56772" w:rsidRDefault="00592121" w:rsidP="001A282C">
      <w:pPr>
        <w:numPr>
          <w:ilvl w:val="0"/>
          <w:numId w:val="82"/>
        </w:numPr>
        <w:tabs>
          <w:tab w:val="num" w:pos="0"/>
        </w:tabs>
        <w:spacing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Na życzenie </w:t>
      </w:r>
      <w:r w:rsidR="00C23519">
        <w:rPr>
          <w:rFonts w:ascii="Times New Roman" w:hAnsi="Times New Roman"/>
          <w:color w:val="000000"/>
          <w:sz w:val="24"/>
          <w:szCs w:val="24"/>
        </w:rPr>
        <w:t>interesanta</w:t>
      </w:r>
      <w:r w:rsidR="006B015B" w:rsidRPr="00C56772">
        <w:rPr>
          <w:rFonts w:ascii="Times New Roman" w:hAnsi="Times New Roman"/>
          <w:color w:val="000000"/>
          <w:sz w:val="24"/>
          <w:szCs w:val="24"/>
        </w:rPr>
        <w:t xml:space="preserve"> należy przyjąć skargę zgłoszoną do protokołu, a następnie dokument ten zarejestrow</w:t>
      </w:r>
      <w:r w:rsidR="00896C71" w:rsidRPr="00C56772">
        <w:rPr>
          <w:rFonts w:ascii="Times New Roman" w:hAnsi="Times New Roman"/>
          <w:color w:val="000000"/>
          <w:sz w:val="24"/>
          <w:szCs w:val="24"/>
        </w:rPr>
        <w:t>ać w ewidencji skarg i wniosków;</w:t>
      </w:r>
    </w:p>
    <w:p w:rsidR="003232B9" w:rsidRPr="0090549F" w:rsidRDefault="006B015B" w:rsidP="0090549F">
      <w:pPr>
        <w:numPr>
          <w:ilvl w:val="0"/>
          <w:numId w:val="82"/>
        </w:numPr>
        <w:tabs>
          <w:tab w:val="num" w:pos="0"/>
        </w:tabs>
        <w:spacing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Posłowie, senatorowie i radni oraz występujący w sprawach służbowych pracownicy urzędów, instytucji i innych zakładów pracy są przyjmowani poza kolejnością.</w:t>
      </w:r>
    </w:p>
    <w:p w:rsidR="006B015B" w:rsidRPr="00C56772" w:rsidRDefault="000E7669" w:rsidP="000E4458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§ 49</w:t>
      </w:r>
    </w:p>
    <w:p w:rsidR="006B015B" w:rsidRPr="00C56772" w:rsidRDefault="006B015B" w:rsidP="000E4458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Pracownicy Urzędu ponoszą odpowiedzialność służbową i dyscyplinarną przed bezpośrednim zwierzchnikiem i Prezydentem.</w:t>
      </w:r>
    </w:p>
    <w:p w:rsidR="006B015B" w:rsidRPr="00C56772" w:rsidRDefault="006B015B" w:rsidP="000E4458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B015B" w:rsidRPr="00C56772" w:rsidRDefault="000E7669" w:rsidP="000E4458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§ 50</w:t>
      </w:r>
    </w:p>
    <w:p w:rsidR="006B015B" w:rsidRPr="00C56772" w:rsidRDefault="006B015B" w:rsidP="000E4458">
      <w:pPr>
        <w:pStyle w:val="Tekstpodstawowy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Szczegółowe kompetencje i odpowiedzial</w:t>
      </w:r>
      <w:r w:rsidR="00E0232D" w:rsidRPr="00C56772">
        <w:rPr>
          <w:rFonts w:ascii="Times New Roman" w:hAnsi="Times New Roman"/>
          <w:color w:val="000000"/>
          <w:sz w:val="24"/>
          <w:szCs w:val="24"/>
        </w:rPr>
        <w:t xml:space="preserve">ność pracowników określają ich </w:t>
      </w:r>
      <w:r w:rsidRPr="00C56772">
        <w:rPr>
          <w:rFonts w:ascii="Times New Roman" w:hAnsi="Times New Roman"/>
          <w:color w:val="000000"/>
          <w:sz w:val="24"/>
          <w:szCs w:val="24"/>
        </w:rPr>
        <w:t xml:space="preserve">zakresy </w:t>
      </w:r>
      <w:r w:rsidR="00E0232D" w:rsidRPr="00C56772">
        <w:rPr>
          <w:rFonts w:ascii="Times New Roman" w:hAnsi="Times New Roman"/>
          <w:color w:val="000000"/>
          <w:sz w:val="24"/>
          <w:szCs w:val="24"/>
        </w:rPr>
        <w:t>obowiązków</w:t>
      </w:r>
      <w:r w:rsidRPr="00C56772">
        <w:rPr>
          <w:rFonts w:ascii="Times New Roman" w:hAnsi="Times New Roman"/>
          <w:color w:val="000000"/>
          <w:sz w:val="24"/>
          <w:szCs w:val="24"/>
        </w:rPr>
        <w:t xml:space="preserve"> proponowane przez bezpośredniego przełożonego i zatwierdzane </w:t>
      </w:r>
      <w:r w:rsidR="00BA172A">
        <w:rPr>
          <w:rFonts w:ascii="Times New Roman" w:hAnsi="Times New Roman"/>
          <w:color w:val="000000"/>
          <w:sz w:val="24"/>
          <w:szCs w:val="24"/>
        </w:rPr>
        <w:br/>
      </w:r>
      <w:r w:rsidRPr="00C56772">
        <w:rPr>
          <w:rFonts w:ascii="Times New Roman" w:hAnsi="Times New Roman"/>
          <w:color w:val="000000"/>
          <w:sz w:val="24"/>
          <w:szCs w:val="24"/>
        </w:rPr>
        <w:t>przez Prezydenta.</w:t>
      </w:r>
    </w:p>
    <w:p w:rsidR="006B015B" w:rsidRPr="00C56772" w:rsidRDefault="006B015B" w:rsidP="000E4458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B015B" w:rsidRPr="00C56772" w:rsidRDefault="000E7669" w:rsidP="000E4458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§ 51</w:t>
      </w:r>
    </w:p>
    <w:p w:rsidR="006B015B" w:rsidRPr="00C56772" w:rsidRDefault="006B015B" w:rsidP="000E4458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Organizację i porządek w procesie pracy oraz związane z tym prawa i obowiązki pracodawcy i pracowników określa Regulamin Pracy Urzędu.</w:t>
      </w:r>
    </w:p>
    <w:p w:rsidR="006B015B" w:rsidRPr="00C56772" w:rsidRDefault="006B015B" w:rsidP="000E4458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B015B" w:rsidRPr="00C56772" w:rsidRDefault="000E7669" w:rsidP="000E4458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§ 52</w:t>
      </w:r>
    </w:p>
    <w:p w:rsidR="006B015B" w:rsidRPr="00C56772" w:rsidRDefault="006B015B" w:rsidP="001A282C">
      <w:pPr>
        <w:numPr>
          <w:ilvl w:val="0"/>
          <w:numId w:val="45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Gospodarowanie środkami rzeczowymi o</w:t>
      </w:r>
      <w:r w:rsidR="00CD1E56" w:rsidRPr="00C56772">
        <w:rPr>
          <w:rFonts w:ascii="Times New Roman" w:hAnsi="Times New Roman"/>
          <w:color w:val="000000"/>
          <w:sz w:val="24"/>
          <w:szCs w:val="24"/>
        </w:rPr>
        <w:t>dbywa się w sposób racjonalny</w:t>
      </w:r>
      <w:r w:rsidR="00474C73" w:rsidRPr="00C56772">
        <w:rPr>
          <w:rFonts w:ascii="Times New Roman" w:hAnsi="Times New Roman"/>
          <w:color w:val="000000"/>
          <w:sz w:val="24"/>
          <w:szCs w:val="24"/>
        </w:rPr>
        <w:t xml:space="preserve"> i</w:t>
      </w:r>
      <w:r w:rsidR="00CD1E56" w:rsidRPr="00C567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56772">
        <w:rPr>
          <w:rFonts w:ascii="Times New Roman" w:hAnsi="Times New Roman"/>
          <w:color w:val="000000"/>
          <w:sz w:val="24"/>
          <w:szCs w:val="24"/>
        </w:rPr>
        <w:t xml:space="preserve">celowy </w:t>
      </w:r>
      <w:r w:rsidR="00474C73" w:rsidRPr="00C56772">
        <w:rPr>
          <w:rFonts w:ascii="Times New Roman" w:hAnsi="Times New Roman"/>
          <w:color w:val="000000"/>
          <w:sz w:val="24"/>
          <w:szCs w:val="24"/>
        </w:rPr>
        <w:br/>
      </w:r>
      <w:r w:rsidRPr="00C56772">
        <w:rPr>
          <w:rFonts w:ascii="Times New Roman" w:hAnsi="Times New Roman"/>
          <w:color w:val="000000"/>
          <w:sz w:val="24"/>
          <w:szCs w:val="24"/>
        </w:rPr>
        <w:t xml:space="preserve">z uwzględnieniem </w:t>
      </w:r>
      <w:r w:rsidR="00CD1E56" w:rsidRPr="00C56772">
        <w:rPr>
          <w:rFonts w:ascii="Times New Roman" w:hAnsi="Times New Roman"/>
          <w:color w:val="000000"/>
          <w:sz w:val="24"/>
          <w:szCs w:val="24"/>
        </w:rPr>
        <w:t>zasady szczególnej staranności</w:t>
      </w:r>
      <w:r w:rsidR="000443B1">
        <w:rPr>
          <w:rFonts w:ascii="Times New Roman" w:hAnsi="Times New Roman"/>
          <w:color w:val="000000"/>
          <w:sz w:val="24"/>
          <w:szCs w:val="24"/>
        </w:rPr>
        <w:t>.</w:t>
      </w:r>
    </w:p>
    <w:p w:rsidR="006B015B" w:rsidRPr="00C56772" w:rsidRDefault="006B015B" w:rsidP="001A282C">
      <w:pPr>
        <w:numPr>
          <w:ilvl w:val="0"/>
          <w:numId w:val="45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Zakupy i inwestycje dokonywane są</w:t>
      </w:r>
      <w:r w:rsidR="00CD1E56" w:rsidRPr="00C56772">
        <w:rPr>
          <w:rFonts w:ascii="Times New Roman" w:hAnsi="Times New Roman"/>
          <w:color w:val="000000"/>
          <w:sz w:val="24"/>
          <w:szCs w:val="24"/>
        </w:rPr>
        <w:t xml:space="preserve"> po wyborze najkorzystniejszej </w:t>
      </w:r>
      <w:r w:rsidRPr="00C56772">
        <w:rPr>
          <w:rFonts w:ascii="Times New Roman" w:hAnsi="Times New Roman"/>
          <w:color w:val="000000"/>
          <w:sz w:val="24"/>
          <w:szCs w:val="24"/>
        </w:rPr>
        <w:t xml:space="preserve">oferty zgodnie </w:t>
      </w:r>
      <w:r w:rsidR="00CD1E56" w:rsidRPr="00C56772">
        <w:rPr>
          <w:rFonts w:ascii="Times New Roman" w:hAnsi="Times New Roman"/>
          <w:color w:val="000000"/>
          <w:sz w:val="24"/>
          <w:szCs w:val="24"/>
        </w:rPr>
        <w:br/>
      </w:r>
      <w:r w:rsidRPr="00C56772">
        <w:rPr>
          <w:rFonts w:ascii="Times New Roman" w:hAnsi="Times New Roman"/>
          <w:color w:val="000000"/>
          <w:sz w:val="24"/>
          <w:szCs w:val="24"/>
        </w:rPr>
        <w:t>z przepisami dotyczącymi zamówień publicznych.</w:t>
      </w:r>
    </w:p>
    <w:p w:rsidR="00F94C68" w:rsidRPr="00C56772" w:rsidRDefault="00F94C68" w:rsidP="006934BB">
      <w:pPr>
        <w:spacing w:line="276" w:lineRule="auto"/>
        <w:rPr>
          <w:rFonts w:ascii="Times New Roman" w:hAnsi="Times New Roman"/>
          <w:color w:val="000000"/>
          <w:sz w:val="24"/>
          <w:szCs w:val="24"/>
        </w:rPr>
      </w:pPr>
    </w:p>
    <w:p w:rsidR="006B015B" w:rsidRPr="00C56772" w:rsidRDefault="00FE69F6" w:rsidP="000E4458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56772">
        <w:rPr>
          <w:rFonts w:ascii="Times New Roman" w:hAnsi="Times New Roman"/>
          <w:b/>
          <w:color w:val="000000"/>
          <w:sz w:val="24"/>
          <w:szCs w:val="24"/>
        </w:rPr>
        <w:t>§ 5</w:t>
      </w:r>
      <w:r w:rsidR="000E7669">
        <w:rPr>
          <w:rFonts w:ascii="Times New Roman" w:hAnsi="Times New Roman"/>
          <w:b/>
          <w:color w:val="000000"/>
          <w:sz w:val="24"/>
          <w:szCs w:val="24"/>
        </w:rPr>
        <w:t>3</w:t>
      </w:r>
    </w:p>
    <w:p w:rsidR="006B015B" w:rsidRPr="00C56772" w:rsidRDefault="006B015B" w:rsidP="000E4458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W celu właściwego przekazywania informacji </w:t>
      </w:r>
      <w:r w:rsidR="00CD1E56" w:rsidRPr="00C56772">
        <w:rPr>
          <w:rFonts w:ascii="Times New Roman" w:hAnsi="Times New Roman"/>
          <w:color w:val="000000"/>
          <w:sz w:val="24"/>
          <w:szCs w:val="24"/>
        </w:rPr>
        <w:t xml:space="preserve">oraz zawiadamiania obywateli o </w:t>
      </w:r>
      <w:r w:rsidRPr="00C56772">
        <w:rPr>
          <w:rFonts w:ascii="Times New Roman" w:hAnsi="Times New Roman"/>
          <w:color w:val="000000"/>
          <w:sz w:val="24"/>
          <w:szCs w:val="24"/>
        </w:rPr>
        <w:t xml:space="preserve">zasadach pracy Urzędu </w:t>
      </w:r>
      <w:r w:rsidR="00BC35E2" w:rsidRPr="00C56772">
        <w:rPr>
          <w:rFonts w:ascii="Times New Roman" w:hAnsi="Times New Roman"/>
          <w:color w:val="000000"/>
          <w:sz w:val="24"/>
          <w:szCs w:val="24"/>
        </w:rPr>
        <w:t>służą:</w:t>
      </w:r>
    </w:p>
    <w:p w:rsidR="006B015B" w:rsidRPr="00C56772" w:rsidRDefault="00896C71" w:rsidP="001A282C">
      <w:pPr>
        <w:numPr>
          <w:ilvl w:val="0"/>
          <w:numId w:val="14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tablica ogłoszeń;</w:t>
      </w:r>
    </w:p>
    <w:p w:rsidR="006B015B" w:rsidRPr="00C56772" w:rsidRDefault="006B015B" w:rsidP="001A282C">
      <w:pPr>
        <w:numPr>
          <w:ilvl w:val="0"/>
          <w:numId w:val="14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tablica informacyjna o godzinach pracy Urzędu i dniach przyjęć </w:t>
      </w:r>
      <w:r w:rsidR="00CA69AE">
        <w:rPr>
          <w:rFonts w:ascii="Times New Roman" w:hAnsi="Times New Roman"/>
          <w:color w:val="000000"/>
          <w:sz w:val="24"/>
          <w:szCs w:val="24"/>
        </w:rPr>
        <w:t>interesantów</w:t>
      </w:r>
      <w:r w:rsidRPr="00C567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F0A82" w:rsidRPr="00C56772">
        <w:rPr>
          <w:rFonts w:ascii="Times New Roman" w:hAnsi="Times New Roman"/>
          <w:color w:val="000000"/>
          <w:sz w:val="24"/>
          <w:szCs w:val="24"/>
        </w:rPr>
        <w:br/>
      </w:r>
      <w:r w:rsidRPr="00C56772">
        <w:rPr>
          <w:rFonts w:ascii="Times New Roman" w:hAnsi="Times New Roman"/>
          <w:color w:val="000000"/>
          <w:sz w:val="24"/>
          <w:szCs w:val="24"/>
        </w:rPr>
        <w:t>przez Prezydenta w</w:t>
      </w:r>
      <w:r w:rsidR="00896C71" w:rsidRPr="00C56772">
        <w:rPr>
          <w:rFonts w:ascii="Times New Roman" w:hAnsi="Times New Roman"/>
          <w:color w:val="000000"/>
          <w:sz w:val="24"/>
          <w:szCs w:val="24"/>
        </w:rPr>
        <w:t xml:space="preserve"> zakresie skarg i wniosków;</w:t>
      </w:r>
    </w:p>
    <w:p w:rsidR="00BC35E2" w:rsidRPr="00C56772" w:rsidRDefault="006B015B" w:rsidP="001A282C">
      <w:pPr>
        <w:numPr>
          <w:ilvl w:val="0"/>
          <w:numId w:val="14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tablica informacyjna o rozmieszczeniu komórek organizacyjnych i stanowisk</w:t>
      </w:r>
      <w:r w:rsidR="00BA17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56772">
        <w:rPr>
          <w:rFonts w:ascii="Times New Roman" w:hAnsi="Times New Roman"/>
          <w:color w:val="000000"/>
          <w:sz w:val="24"/>
          <w:szCs w:val="24"/>
        </w:rPr>
        <w:t xml:space="preserve">pracy </w:t>
      </w:r>
      <w:r w:rsidR="00BA172A">
        <w:rPr>
          <w:rFonts w:ascii="Times New Roman" w:hAnsi="Times New Roman"/>
          <w:color w:val="000000"/>
          <w:sz w:val="24"/>
          <w:szCs w:val="24"/>
        </w:rPr>
        <w:br/>
      </w:r>
      <w:r w:rsidRPr="00C56772">
        <w:rPr>
          <w:rFonts w:ascii="Times New Roman" w:hAnsi="Times New Roman"/>
          <w:color w:val="000000"/>
          <w:sz w:val="24"/>
          <w:szCs w:val="24"/>
        </w:rPr>
        <w:t xml:space="preserve">w Urzędzie oraz tabliczki przy drzwiach lokali biurowych wyszczególniające nazwisko </w:t>
      </w:r>
      <w:r w:rsidR="00BA172A">
        <w:rPr>
          <w:rFonts w:ascii="Times New Roman" w:hAnsi="Times New Roman"/>
          <w:color w:val="000000"/>
          <w:sz w:val="24"/>
          <w:szCs w:val="24"/>
        </w:rPr>
        <w:br/>
      </w:r>
      <w:r w:rsidRPr="00C56772">
        <w:rPr>
          <w:rFonts w:ascii="Times New Roman" w:hAnsi="Times New Roman"/>
          <w:color w:val="000000"/>
          <w:sz w:val="24"/>
          <w:szCs w:val="24"/>
        </w:rPr>
        <w:t>i imię pracownika oraz stanowisko służbowe</w:t>
      </w:r>
    </w:p>
    <w:p w:rsidR="006B015B" w:rsidRPr="00C56772" w:rsidRDefault="00BC35E2" w:rsidP="001A282C">
      <w:pPr>
        <w:numPr>
          <w:ilvl w:val="0"/>
          <w:numId w:val="14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środki internetowego przekazu</w:t>
      </w:r>
      <w:r w:rsidR="006B015B" w:rsidRPr="00C56772">
        <w:rPr>
          <w:rFonts w:ascii="Times New Roman" w:hAnsi="Times New Roman"/>
          <w:color w:val="000000"/>
          <w:sz w:val="24"/>
          <w:szCs w:val="24"/>
        </w:rPr>
        <w:t>.</w:t>
      </w:r>
    </w:p>
    <w:p w:rsidR="006B015B" w:rsidRPr="00C56772" w:rsidRDefault="006B015B" w:rsidP="000E4458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B015B" w:rsidRPr="00C56772" w:rsidRDefault="006B015B" w:rsidP="000E4458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56772">
        <w:rPr>
          <w:rFonts w:ascii="Times New Roman" w:hAnsi="Times New Roman"/>
          <w:b/>
          <w:color w:val="000000"/>
          <w:sz w:val="24"/>
          <w:szCs w:val="24"/>
        </w:rPr>
        <w:t xml:space="preserve">§ </w:t>
      </w:r>
      <w:r w:rsidR="00FE69F6" w:rsidRPr="00C56772">
        <w:rPr>
          <w:rFonts w:ascii="Times New Roman" w:hAnsi="Times New Roman"/>
          <w:b/>
          <w:color w:val="000000"/>
          <w:sz w:val="24"/>
          <w:szCs w:val="24"/>
        </w:rPr>
        <w:t>5</w:t>
      </w:r>
      <w:r w:rsidR="000E7669">
        <w:rPr>
          <w:rFonts w:ascii="Times New Roman" w:hAnsi="Times New Roman"/>
          <w:b/>
          <w:color w:val="000000"/>
          <w:sz w:val="24"/>
          <w:szCs w:val="24"/>
        </w:rPr>
        <w:t>4</w:t>
      </w:r>
    </w:p>
    <w:p w:rsidR="006B015B" w:rsidRPr="00C56772" w:rsidRDefault="006B015B" w:rsidP="000E4458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 xml:space="preserve">Uchwały Rady </w:t>
      </w:r>
      <w:r w:rsidR="00BF0B03" w:rsidRPr="00C56772">
        <w:rPr>
          <w:rFonts w:ascii="Times New Roman" w:hAnsi="Times New Roman"/>
          <w:color w:val="000000"/>
          <w:sz w:val="24"/>
          <w:szCs w:val="24"/>
        </w:rPr>
        <w:t>Miasta</w:t>
      </w:r>
      <w:r w:rsidRPr="00C56772">
        <w:rPr>
          <w:rFonts w:ascii="Times New Roman" w:hAnsi="Times New Roman"/>
          <w:color w:val="000000"/>
          <w:sz w:val="24"/>
          <w:szCs w:val="24"/>
        </w:rPr>
        <w:t xml:space="preserve"> podlegające ogłoszeniu podaje się do wiadomości mieszkańców poprzez wywieszenie na tablicy ogłoszeń w Urzędzie i w </w:t>
      </w:r>
      <w:r w:rsidR="00474C73" w:rsidRPr="00C56772">
        <w:rPr>
          <w:rFonts w:ascii="Times New Roman" w:hAnsi="Times New Roman"/>
          <w:color w:val="000000"/>
          <w:sz w:val="24"/>
          <w:szCs w:val="24"/>
        </w:rPr>
        <w:t>Biuletynie Informacji Publicznej.</w:t>
      </w:r>
    </w:p>
    <w:p w:rsidR="0090549F" w:rsidRDefault="0090549F" w:rsidP="000E4458">
      <w:pPr>
        <w:pStyle w:val="Nagwek1"/>
        <w:pBdr>
          <w:bottom w:val="single" w:sz="4" w:space="0" w:color="5B9BD5"/>
        </w:pBdr>
        <w:spacing w:before="0" w:after="120" w:line="276" w:lineRule="auto"/>
        <w:rPr>
          <w:rFonts w:ascii="Times New Roman" w:hAnsi="Times New Roman"/>
        </w:rPr>
      </w:pPr>
      <w:bookmarkStart w:id="54" w:name="_Toc11824593"/>
      <w:bookmarkStart w:id="55" w:name="_Toc125553608"/>
    </w:p>
    <w:p w:rsidR="009570F8" w:rsidRPr="00C56772" w:rsidRDefault="009570F8" w:rsidP="000E4458">
      <w:pPr>
        <w:pStyle w:val="Nagwek1"/>
        <w:pBdr>
          <w:bottom w:val="single" w:sz="4" w:space="0" w:color="5B9BD5"/>
        </w:pBdr>
        <w:spacing w:before="0" w:after="120" w:line="276" w:lineRule="auto"/>
        <w:rPr>
          <w:rFonts w:ascii="Times New Roman" w:hAnsi="Times New Roman"/>
        </w:rPr>
      </w:pPr>
      <w:r w:rsidRPr="00C56772">
        <w:rPr>
          <w:rFonts w:ascii="Times New Roman" w:hAnsi="Times New Roman"/>
        </w:rPr>
        <w:t>Rozdział VIII</w:t>
      </w:r>
      <w:bookmarkEnd w:id="55"/>
    </w:p>
    <w:p w:rsidR="003232B9" w:rsidRPr="00C56772" w:rsidRDefault="009570F8" w:rsidP="000E4458">
      <w:pPr>
        <w:pStyle w:val="Nagwek2"/>
        <w:spacing w:before="0" w:after="120" w:line="276" w:lineRule="auto"/>
        <w:rPr>
          <w:rFonts w:ascii="Times New Roman" w:hAnsi="Times New Roman"/>
        </w:rPr>
      </w:pPr>
      <w:bookmarkStart w:id="56" w:name="_Toc125553609"/>
      <w:r w:rsidRPr="00C56772">
        <w:rPr>
          <w:rFonts w:ascii="Times New Roman" w:hAnsi="Times New Roman"/>
        </w:rPr>
        <w:t>Obieg korespondencji w Urzędzie</w:t>
      </w:r>
      <w:bookmarkEnd w:id="56"/>
    </w:p>
    <w:p w:rsidR="003232B9" w:rsidRPr="00C56772" w:rsidRDefault="003232B9" w:rsidP="000E4458">
      <w:pPr>
        <w:spacing w:line="276" w:lineRule="auto"/>
        <w:rPr>
          <w:rFonts w:ascii="Times New Roman" w:hAnsi="Times New Roman"/>
        </w:rPr>
      </w:pPr>
    </w:p>
    <w:p w:rsidR="009570F8" w:rsidRPr="00C56772" w:rsidRDefault="000E7669" w:rsidP="000E4458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§ 55</w:t>
      </w:r>
    </w:p>
    <w:p w:rsidR="009570F8" w:rsidRPr="00C56772" w:rsidRDefault="004F0A82" w:rsidP="000E4458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Zasady o</w:t>
      </w:r>
      <w:r w:rsidR="009570F8" w:rsidRPr="00C56772">
        <w:rPr>
          <w:rFonts w:ascii="Times New Roman" w:hAnsi="Times New Roman"/>
          <w:color w:val="000000"/>
          <w:sz w:val="24"/>
          <w:szCs w:val="24"/>
        </w:rPr>
        <w:t>bieg</w:t>
      </w:r>
      <w:r w:rsidRPr="00C56772">
        <w:rPr>
          <w:rFonts w:ascii="Times New Roman" w:hAnsi="Times New Roman"/>
          <w:color w:val="000000"/>
          <w:sz w:val="24"/>
          <w:szCs w:val="24"/>
        </w:rPr>
        <w:t>u</w:t>
      </w:r>
      <w:r w:rsidR="009570F8" w:rsidRPr="00C567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133A5" w:rsidRPr="00C56772">
        <w:rPr>
          <w:rFonts w:ascii="Times New Roman" w:hAnsi="Times New Roman"/>
          <w:color w:val="000000"/>
          <w:sz w:val="24"/>
          <w:szCs w:val="24"/>
        </w:rPr>
        <w:t>korespondencji</w:t>
      </w:r>
      <w:r w:rsidR="009570F8" w:rsidRPr="00C56772">
        <w:rPr>
          <w:rFonts w:ascii="Times New Roman" w:hAnsi="Times New Roman"/>
          <w:color w:val="000000"/>
          <w:sz w:val="24"/>
          <w:szCs w:val="24"/>
        </w:rPr>
        <w:t xml:space="preserve"> w Urzędzie </w:t>
      </w:r>
      <w:r w:rsidR="00777367" w:rsidRPr="00C56772">
        <w:rPr>
          <w:rFonts w:ascii="Times New Roman" w:hAnsi="Times New Roman"/>
          <w:color w:val="000000"/>
          <w:sz w:val="24"/>
          <w:szCs w:val="24"/>
        </w:rPr>
        <w:t xml:space="preserve">regulują: </w:t>
      </w:r>
      <w:r w:rsidR="009570F8" w:rsidRPr="00C56772">
        <w:rPr>
          <w:rFonts w:ascii="Times New Roman" w:hAnsi="Times New Roman"/>
          <w:color w:val="000000"/>
          <w:sz w:val="24"/>
          <w:szCs w:val="24"/>
        </w:rPr>
        <w:t>Rozporządzeni</w:t>
      </w:r>
      <w:r w:rsidR="00777367" w:rsidRPr="00C56772">
        <w:rPr>
          <w:rFonts w:ascii="Times New Roman" w:hAnsi="Times New Roman"/>
          <w:color w:val="000000"/>
          <w:sz w:val="24"/>
          <w:szCs w:val="24"/>
        </w:rPr>
        <w:t>e</w:t>
      </w:r>
      <w:r w:rsidR="009570F8" w:rsidRPr="00C56772">
        <w:rPr>
          <w:rFonts w:ascii="Times New Roman" w:hAnsi="Times New Roman"/>
          <w:color w:val="000000"/>
          <w:sz w:val="24"/>
          <w:szCs w:val="24"/>
        </w:rPr>
        <w:t xml:space="preserve"> Prezesa Rady Ministrów z dnia 18 stycznia 2011 r. w sprawie instrukcji kancelaryjnej, jednolitych rzeczowych wyk</w:t>
      </w:r>
      <w:r w:rsidR="00CD591B" w:rsidRPr="00C56772">
        <w:rPr>
          <w:rFonts w:ascii="Times New Roman" w:hAnsi="Times New Roman"/>
          <w:color w:val="000000"/>
          <w:sz w:val="24"/>
          <w:szCs w:val="24"/>
        </w:rPr>
        <w:t>azów akt,</w:t>
      </w:r>
      <w:r w:rsidR="009570F8" w:rsidRPr="00C56772">
        <w:rPr>
          <w:rFonts w:ascii="Times New Roman" w:hAnsi="Times New Roman"/>
          <w:color w:val="000000"/>
          <w:sz w:val="24"/>
          <w:szCs w:val="24"/>
        </w:rPr>
        <w:t xml:space="preserve"> instrukcj</w:t>
      </w:r>
      <w:r w:rsidR="00CD591B" w:rsidRPr="00C56772">
        <w:rPr>
          <w:rFonts w:ascii="Times New Roman" w:hAnsi="Times New Roman"/>
          <w:color w:val="000000"/>
          <w:sz w:val="24"/>
          <w:szCs w:val="24"/>
        </w:rPr>
        <w:t>a</w:t>
      </w:r>
      <w:r w:rsidR="009570F8" w:rsidRPr="00C56772">
        <w:rPr>
          <w:rFonts w:ascii="Times New Roman" w:hAnsi="Times New Roman"/>
          <w:color w:val="000000"/>
          <w:sz w:val="24"/>
          <w:szCs w:val="24"/>
        </w:rPr>
        <w:t xml:space="preserve"> w sprawie organizacji i zakresu działania archiwów zakładowych (Dz. U z 2011 r., nr 14, poz.67 ) </w:t>
      </w:r>
      <w:r w:rsidR="00B1457D" w:rsidRPr="00C56772">
        <w:rPr>
          <w:rFonts w:ascii="Times New Roman" w:hAnsi="Times New Roman"/>
          <w:color w:val="000000"/>
          <w:sz w:val="24"/>
          <w:szCs w:val="24"/>
        </w:rPr>
        <w:t xml:space="preserve">oraz </w:t>
      </w:r>
      <w:r w:rsidR="00777367" w:rsidRPr="00C56772">
        <w:rPr>
          <w:rFonts w:ascii="Times New Roman" w:hAnsi="Times New Roman"/>
          <w:color w:val="000000"/>
          <w:sz w:val="24"/>
          <w:szCs w:val="24"/>
        </w:rPr>
        <w:t>odrębne zarządzenia Prezydenta Miasta Pruszkowa</w:t>
      </w:r>
      <w:r w:rsidR="009570F8" w:rsidRPr="00C56772">
        <w:rPr>
          <w:rFonts w:ascii="Times New Roman" w:hAnsi="Times New Roman"/>
          <w:color w:val="000000"/>
          <w:sz w:val="24"/>
          <w:szCs w:val="24"/>
        </w:rPr>
        <w:t>.</w:t>
      </w:r>
    </w:p>
    <w:p w:rsidR="009570F8" w:rsidRPr="00C56772" w:rsidRDefault="009570F8" w:rsidP="000E4458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B015B" w:rsidRPr="00C56772" w:rsidRDefault="009570F8" w:rsidP="000E4458">
      <w:pPr>
        <w:pStyle w:val="Nagwek1"/>
        <w:spacing w:before="0" w:after="120" w:line="276" w:lineRule="auto"/>
        <w:rPr>
          <w:rFonts w:ascii="Times New Roman" w:hAnsi="Times New Roman"/>
          <w:b/>
          <w:color w:val="548DD4"/>
          <w:sz w:val="24"/>
          <w:szCs w:val="24"/>
        </w:rPr>
      </w:pPr>
      <w:r w:rsidRPr="00C56772">
        <w:rPr>
          <w:rFonts w:ascii="Times New Roman" w:hAnsi="Times New Roman"/>
        </w:rPr>
        <w:br w:type="page"/>
      </w:r>
      <w:bookmarkStart w:id="57" w:name="_Toc125553610"/>
      <w:r w:rsidR="006B015B" w:rsidRPr="00C56772">
        <w:rPr>
          <w:rFonts w:ascii="Times New Roman" w:hAnsi="Times New Roman"/>
          <w:color w:val="548DD4"/>
        </w:rPr>
        <w:lastRenderedPageBreak/>
        <w:t xml:space="preserve">Rozdział </w:t>
      </w:r>
      <w:bookmarkEnd w:id="54"/>
      <w:r w:rsidR="00786DCF" w:rsidRPr="00C56772">
        <w:rPr>
          <w:rFonts w:ascii="Times New Roman" w:hAnsi="Times New Roman"/>
          <w:color w:val="548DD4"/>
        </w:rPr>
        <w:t>IX</w:t>
      </w:r>
      <w:bookmarkEnd w:id="57"/>
    </w:p>
    <w:p w:rsidR="00036B0E" w:rsidRPr="00C56772" w:rsidRDefault="00036B0E" w:rsidP="000E4458">
      <w:pPr>
        <w:pStyle w:val="Nagwek2"/>
        <w:spacing w:before="0" w:after="120" w:line="276" w:lineRule="auto"/>
        <w:rPr>
          <w:rFonts w:ascii="Times New Roman" w:hAnsi="Times New Roman"/>
        </w:rPr>
      </w:pPr>
      <w:bookmarkStart w:id="58" w:name="_Toc125553611"/>
      <w:r w:rsidRPr="00C56772">
        <w:rPr>
          <w:rFonts w:ascii="Times New Roman" w:hAnsi="Times New Roman"/>
        </w:rPr>
        <w:t>Postanowienia końcowe</w:t>
      </w:r>
      <w:bookmarkEnd w:id="58"/>
    </w:p>
    <w:p w:rsidR="006B015B" w:rsidRPr="00C56772" w:rsidRDefault="000E7669" w:rsidP="000E4458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§ 56</w:t>
      </w:r>
    </w:p>
    <w:p w:rsidR="006B015B" w:rsidRPr="00C56772" w:rsidRDefault="00474C73" w:rsidP="000E4458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Kierownicy komórek organizacyjnych</w:t>
      </w:r>
      <w:r w:rsidR="006B015B" w:rsidRPr="00C56772">
        <w:rPr>
          <w:rFonts w:ascii="Times New Roman" w:hAnsi="Times New Roman"/>
          <w:color w:val="000000"/>
          <w:sz w:val="24"/>
          <w:szCs w:val="24"/>
        </w:rPr>
        <w:t xml:space="preserve"> za pośrednictwem Se</w:t>
      </w:r>
      <w:r w:rsidRPr="00C56772">
        <w:rPr>
          <w:rFonts w:ascii="Times New Roman" w:hAnsi="Times New Roman"/>
          <w:color w:val="000000"/>
          <w:sz w:val="24"/>
          <w:szCs w:val="24"/>
        </w:rPr>
        <w:t xml:space="preserve">kretarza Miasta zobowiązani </w:t>
      </w:r>
      <w:r w:rsidR="00CD591B" w:rsidRPr="00C56772">
        <w:rPr>
          <w:rFonts w:ascii="Times New Roman" w:hAnsi="Times New Roman"/>
          <w:color w:val="000000"/>
          <w:sz w:val="24"/>
          <w:szCs w:val="24"/>
        </w:rPr>
        <w:br/>
      </w:r>
      <w:r w:rsidRPr="00C56772">
        <w:rPr>
          <w:rFonts w:ascii="Times New Roman" w:hAnsi="Times New Roman"/>
          <w:color w:val="000000"/>
          <w:sz w:val="24"/>
          <w:szCs w:val="24"/>
        </w:rPr>
        <w:t xml:space="preserve">są </w:t>
      </w:r>
      <w:r w:rsidR="006B015B" w:rsidRPr="00C56772">
        <w:rPr>
          <w:rFonts w:ascii="Times New Roman" w:hAnsi="Times New Roman"/>
          <w:color w:val="000000"/>
          <w:sz w:val="24"/>
          <w:szCs w:val="24"/>
        </w:rPr>
        <w:t>przedkładać Prezydentowi wnioski w s</w:t>
      </w:r>
      <w:r w:rsidRPr="00C56772">
        <w:rPr>
          <w:rFonts w:ascii="Times New Roman" w:hAnsi="Times New Roman"/>
          <w:color w:val="000000"/>
          <w:sz w:val="24"/>
          <w:szCs w:val="24"/>
        </w:rPr>
        <w:t xml:space="preserve">prawie aktualizacji Regulaminu </w:t>
      </w:r>
      <w:r w:rsidR="006B015B" w:rsidRPr="00C56772">
        <w:rPr>
          <w:rFonts w:ascii="Times New Roman" w:hAnsi="Times New Roman"/>
          <w:color w:val="000000"/>
          <w:sz w:val="24"/>
          <w:szCs w:val="24"/>
        </w:rPr>
        <w:t xml:space="preserve">wynikające </w:t>
      </w:r>
      <w:r w:rsidRPr="00C56772">
        <w:rPr>
          <w:rFonts w:ascii="Times New Roman" w:hAnsi="Times New Roman"/>
          <w:color w:val="000000"/>
          <w:sz w:val="24"/>
          <w:szCs w:val="24"/>
        </w:rPr>
        <w:br/>
      </w:r>
      <w:r w:rsidR="006B015B" w:rsidRPr="00C56772">
        <w:rPr>
          <w:rFonts w:ascii="Times New Roman" w:hAnsi="Times New Roman"/>
          <w:color w:val="000000"/>
          <w:sz w:val="24"/>
          <w:szCs w:val="24"/>
        </w:rPr>
        <w:t>z doskonalenia organizacji</w:t>
      </w:r>
      <w:r w:rsidRPr="00C56772">
        <w:rPr>
          <w:rFonts w:ascii="Times New Roman" w:hAnsi="Times New Roman"/>
          <w:color w:val="000000"/>
          <w:sz w:val="24"/>
          <w:szCs w:val="24"/>
        </w:rPr>
        <w:t xml:space="preserve"> pracy komórek organizacyjnych </w:t>
      </w:r>
      <w:r w:rsidR="006B015B" w:rsidRPr="00C56772">
        <w:rPr>
          <w:rFonts w:ascii="Times New Roman" w:hAnsi="Times New Roman"/>
          <w:color w:val="000000"/>
          <w:sz w:val="24"/>
          <w:szCs w:val="24"/>
        </w:rPr>
        <w:t>oraz zmian wprowadzanych przepisami prawa.</w:t>
      </w:r>
    </w:p>
    <w:p w:rsidR="006B015B" w:rsidRPr="00C56772" w:rsidRDefault="006B015B" w:rsidP="000E4458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B015B" w:rsidRPr="00C56772" w:rsidRDefault="006B015B" w:rsidP="000E4458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56772">
        <w:rPr>
          <w:rFonts w:ascii="Times New Roman" w:hAnsi="Times New Roman"/>
          <w:b/>
          <w:color w:val="000000"/>
          <w:sz w:val="24"/>
          <w:szCs w:val="24"/>
        </w:rPr>
        <w:t xml:space="preserve">§ </w:t>
      </w:r>
      <w:r w:rsidR="000E7669">
        <w:rPr>
          <w:rFonts w:ascii="Times New Roman" w:hAnsi="Times New Roman"/>
          <w:b/>
          <w:color w:val="000000"/>
          <w:sz w:val="24"/>
          <w:szCs w:val="24"/>
        </w:rPr>
        <w:t>57</w:t>
      </w:r>
    </w:p>
    <w:p w:rsidR="006B015B" w:rsidRPr="00C56772" w:rsidRDefault="006B015B" w:rsidP="000E4458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6772">
        <w:rPr>
          <w:rFonts w:ascii="Times New Roman" w:hAnsi="Times New Roman"/>
          <w:color w:val="000000"/>
          <w:sz w:val="24"/>
          <w:szCs w:val="24"/>
        </w:rPr>
        <w:t>Zmiany postanowień niniejszego Regulaminu wymagają zarządzenia Prezydenta Miasta.</w:t>
      </w:r>
    </w:p>
    <w:p w:rsidR="00474C73" w:rsidRPr="00C56772" w:rsidRDefault="00474C73" w:rsidP="000E4458">
      <w:pPr>
        <w:spacing w:line="276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474C73" w:rsidRPr="00C56772" w:rsidRDefault="000E7669" w:rsidP="000E4458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§ 58</w:t>
      </w:r>
    </w:p>
    <w:p w:rsidR="00E11D3E" w:rsidRDefault="00474C73" w:rsidP="00123C8A">
      <w:pPr>
        <w:spacing w:line="276" w:lineRule="auto"/>
        <w:jc w:val="both"/>
      </w:pPr>
      <w:r w:rsidRPr="00C56772">
        <w:rPr>
          <w:rFonts w:ascii="Times New Roman" w:hAnsi="Times New Roman"/>
          <w:color w:val="000000"/>
          <w:sz w:val="24"/>
          <w:szCs w:val="24"/>
        </w:rPr>
        <w:t>Regulamin wchodzi w życie w dniu podpisania zarządzenia. Jednocześnie wygasa zarządzenie Nr 201/2007 Prezydenta Miasta Pru</w:t>
      </w:r>
      <w:r w:rsidR="00F94C68">
        <w:rPr>
          <w:rFonts w:ascii="Times New Roman" w:hAnsi="Times New Roman"/>
          <w:color w:val="000000"/>
          <w:sz w:val="24"/>
          <w:szCs w:val="24"/>
        </w:rPr>
        <w:t>szkowa z dnia 31 grudnia 2007 r.</w:t>
      </w:r>
    </w:p>
    <w:p w:rsidR="00E11D3E" w:rsidRDefault="00E11D3E" w:rsidP="000E4458">
      <w:pPr>
        <w:tabs>
          <w:tab w:val="left" w:pos="3885"/>
        </w:tabs>
        <w:spacing w:line="276" w:lineRule="auto"/>
      </w:pPr>
    </w:p>
    <w:p w:rsidR="00473F29" w:rsidRDefault="00473F29" w:rsidP="000E4458">
      <w:pPr>
        <w:tabs>
          <w:tab w:val="left" w:pos="3885"/>
        </w:tabs>
        <w:spacing w:line="276" w:lineRule="auto"/>
      </w:pPr>
    </w:p>
    <w:p w:rsidR="003741E1" w:rsidRDefault="003741E1" w:rsidP="000E4458">
      <w:pPr>
        <w:tabs>
          <w:tab w:val="left" w:pos="3885"/>
        </w:tabs>
        <w:spacing w:line="276" w:lineRule="auto"/>
      </w:pPr>
    </w:p>
    <w:p w:rsidR="00123C8A" w:rsidRDefault="003741E1" w:rsidP="00927A30">
      <w:pPr>
        <w:tabs>
          <w:tab w:val="left" w:pos="3885"/>
        </w:tabs>
        <w:spacing w:line="276" w:lineRule="auto"/>
        <w:jc w:val="center"/>
        <w:sectPr w:rsidR="00123C8A" w:rsidSect="004266D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1417" w:bottom="993" w:left="1417" w:header="708" w:footer="708" w:gutter="0"/>
          <w:cols w:space="708"/>
          <w:docGrid w:linePitch="360"/>
        </w:sectPr>
      </w:pPr>
      <w:r>
        <w:br w:type="page"/>
      </w:r>
      <w:r w:rsidR="00927A30">
        <w:lastRenderedPageBreak/>
        <w:t xml:space="preserve">Załączniki </w:t>
      </w:r>
    </w:p>
    <w:p w:rsidR="00123C8A" w:rsidRPr="00E044B0" w:rsidRDefault="00FE42F3" w:rsidP="00123C8A">
      <w:pPr>
        <w:spacing w:after="0" w:line="240" w:lineRule="auto"/>
        <w:ind w:left="-567" w:hanging="425"/>
        <w:jc w:val="right"/>
        <w:rPr>
          <w:rFonts w:ascii="Times New Roman" w:hAnsi="Times New Roman"/>
          <w:sz w:val="22"/>
          <w:szCs w:val="22"/>
        </w:rPr>
      </w:pPr>
      <w:r w:rsidRPr="00E044B0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297" distR="114297" simplePos="0" relativeHeight="251667968" behindDoc="0" locked="0" layoutInCell="1" allowOverlap="1">
                <wp:simplePos x="0" y="0"/>
                <wp:positionH relativeFrom="column">
                  <wp:posOffset>10194289</wp:posOffset>
                </wp:positionH>
                <wp:positionV relativeFrom="paragraph">
                  <wp:posOffset>226060</wp:posOffset>
                </wp:positionV>
                <wp:extent cx="0" cy="4507230"/>
                <wp:effectExtent l="0" t="0" r="19050" b="26670"/>
                <wp:wrapNone/>
                <wp:docPr id="43" name="Łącznik prosty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072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64F714" id="Łącznik prosty 43" o:spid="_x0000_s1026" style="position:absolute;flip:y;z-index:25166796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802.7pt,17.8pt" to="802.7pt,3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" strokeweight="1.5pt">
                <v:stroke dashstyle="1 1"/>
              </v:line>
            </w:pict>
          </mc:Fallback>
        </mc:AlternateContent>
      </w:r>
      <w:r w:rsidRPr="00E044B0">
        <w:rPr>
          <w:noProof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40320" behindDoc="0" locked="0" layoutInCell="1" allowOverlap="1">
                <wp:simplePos x="0" y="0"/>
                <wp:positionH relativeFrom="column">
                  <wp:posOffset>5520054</wp:posOffset>
                </wp:positionH>
                <wp:positionV relativeFrom="paragraph">
                  <wp:posOffset>82550</wp:posOffset>
                </wp:positionV>
                <wp:extent cx="0" cy="6145530"/>
                <wp:effectExtent l="0" t="0" r="19050" b="26670"/>
                <wp:wrapNone/>
                <wp:docPr id="42" name="Łącznik prosty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61455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387E2" id="Łącznik prosty 42" o:spid="_x0000_s1026" style="position:absolute;flip:x;z-index:251640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4.65pt,6.5pt" to="434.65pt,4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" strokeweight="1.5pt"/>
            </w:pict>
          </mc:Fallback>
        </mc:AlternateContent>
      </w:r>
      <w:r w:rsidRPr="00E044B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427990</wp:posOffset>
                </wp:positionH>
                <wp:positionV relativeFrom="paragraph">
                  <wp:posOffset>-9525</wp:posOffset>
                </wp:positionV>
                <wp:extent cx="7239635" cy="342900"/>
                <wp:effectExtent l="0" t="0" r="37465" b="57150"/>
                <wp:wrapNone/>
                <wp:docPr id="41" name="Pole tekstow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635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23C8A" w:rsidRPr="00392CA7" w:rsidRDefault="00123C8A" w:rsidP="00123C8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Prezydent Miasta Pruszkowa (PM)</w:t>
                            </w:r>
                          </w:p>
                          <w:p w:rsidR="00123C8A" w:rsidRPr="001A1C8B" w:rsidRDefault="00123C8A" w:rsidP="00123C8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1" o:spid="_x0000_s1026" type="#_x0000_t202" style="position:absolute;left:0;text-align:left;margin-left:33.7pt;margin-top:-.75pt;width:570.05pt;height:27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:rsidR="00123C8A" w:rsidRPr="00392CA7" w:rsidRDefault="00123C8A" w:rsidP="00123C8A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Prezydent Miasta Pruszkowa (PM)</w:t>
                      </w:r>
                    </w:p>
                    <w:p w:rsidR="00123C8A" w:rsidRPr="001A1C8B" w:rsidRDefault="00123C8A" w:rsidP="00123C8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044B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8121015</wp:posOffset>
                </wp:positionH>
                <wp:positionV relativeFrom="paragraph">
                  <wp:posOffset>-9525</wp:posOffset>
                </wp:positionV>
                <wp:extent cx="1772285" cy="406400"/>
                <wp:effectExtent l="0" t="0" r="37465" b="50800"/>
                <wp:wrapNone/>
                <wp:docPr id="40" name="Pole tekstow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285" cy="406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E5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D9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23C8A" w:rsidRPr="009719FE" w:rsidRDefault="00123C8A" w:rsidP="00123C8A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719FE">
                              <w:t xml:space="preserve">  Przewodniczący Rady</w:t>
                            </w:r>
                            <w:r>
                              <w:br/>
                              <w:t xml:space="preserve">  </w:t>
                            </w:r>
                            <w:r w:rsidRPr="009719FE">
                              <w:t xml:space="preserve"> Miasta Pruszkowa</w:t>
                            </w: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0" o:spid="_x0000_s1027" type="#_x0000_t202" style="position:absolute;left:0;text-align:left;margin-left:639.45pt;margin-top:-.75pt;width:139.55pt;height:3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" strokecolor="#ffd966" strokeweight="1pt">
                <v:fill color2="#ffe599" rotate="t" focus="100%" type="gradient"/>
                <v:shadow on="t" color="#7f5f00" opacity=".5" offset="1pt"/>
                <v:textbox inset=",.3mm">
                  <w:txbxContent>
                    <w:p w:rsidR="00123C8A" w:rsidRPr="009719FE" w:rsidRDefault="00123C8A" w:rsidP="00123C8A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9719FE">
                        <w:t xml:space="preserve">  Przewodniczący Rady</w:t>
                      </w:r>
                      <w:r>
                        <w:br/>
                        <w:t xml:space="preserve">  </w:t>
                      </w:r>
                      <w:r w:rsidRPr="009719FE">
                        <w:t xml:space="preserve"> Miasta Pruszkowa</w:t>
                      </w:r>
                    </w:p>
                  </w:txbxContent>
                </v:textbox>
              </v:shape>
            </w:pict>
          </mc:Fallback>
        </mc:AlternateContent>
      </w:r>
    </w:p>
    <w:p w:rsidR="00123C8A" w:rsidRPr="00E044B0" w:rsidRDefault="00FE42F3" w:rsidP="00123C8A">
      <w:pPr>
        <w:spacing w:after="0" w:line="240" w:lineRule="auto"/>
        <w:ind w:left="-567" w:hanging="425"/>
        <w:jc w:val="right"/>
        <w:rPr>
          <w:rFonts w:ascii="Times New Roman" w:hAnsi="Times New Roman"/>
          <w:sz w:val="22"/>
          <w:szCs w:val="22"/>
        </w:rPr>
      </w:pPr>
      <w:r w:rsidRPr="00E044B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3696335</wp:posOffset>
                </wp:positionH>
                <wp:positionV relativeFrom="paragraph">
                  <wp:posOffset>50800</wp:posOffset>
                </wp:positionV>
                <wp:extent cx="36195" cy="3286125"/>
                <wp:effectExtent l="0" t="0" r="20955" b="28575"/>
                <wp:wrapNone/>
                <wp:docPr id="39" name="Łącznik prosty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195" cy="32861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A0D7B4" id="Łącznik prosty 39" o:spid="_x0000_s1026" style="position:absolute;flip:x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05pt,4pt" to="293.9pt,2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" strokeweight="1.5pt"/>
            </w:pict>
          </mc:Fallback>
        </mc:AlternateContent>
      </w:r>
      <w:r w:rsidRPr="00E044B0">
        <w:rPr>
          <w:noProof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39296" behindDoc="0" locked="0" layoutInCell="1" allowOverlap="1">
                <wp:simplePos x="0" y="0"/>
                <wp:positionH relativeFrom="column">
                  <wp:posOffset>7247254</wp:posOffset>
                </wp:positionH>
                <wp:positionV relativeFrom="paragraph">
                  <wp:posOffset>66675</wp:posOffset>
                </wp:positionV>
                <wp:extent cx="0" cy="5391785"/>
                <wp:effectExtent l="0" t="0" r="19050" b="37465"/>
                <wp:wrapNone/>
                <wp:docPr id="38" name="Łącznik prosty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39178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71617E" id="Łącznik prosty 38" o:spid="_x0000_s1026" style="position:absolute;flip:x;z-index:251639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70.65pt,5.25pt" to="570.65pt,4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" strokeweight="1.5pt"/>
            </w:pict>
          </mc:Fallback>
        </mc:AlternateContent>
      </w:r>
      <w:r w:rsidRPr="00E044B0"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298" distR="114298" simplePos="0" relativeHeight="251668992" behindDoc="0" locked="0" layoutInCell="1" allowOverlap="1">
                <wp:simplePos x="0" y="0"/>
                <wp:positionH relativeFrom="column">
                  <wp:posOffset>9893300</wp:posOffset>
                </wp:positionH>
                <wp:positionV relativeFrom="paragraph">
                  <wp:posOffset>45719</wp:posOffset>
                </wp:positionV>
                <wp:extent cx="283845" cy="0"/>
                <wp:effectExtent l="0" t="0" r="20955" b="19050"/>
                <wp:wrapNone/>
                <wp:docPr id="37" name="Łącznik prosty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38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790329" id="Łącznik prosty 37" o:spid="_x0000_s1026" style="position:absolute;flip:x;z-index:251668992;visibility:visible;mso-wrap-style:square;mso-width-percent:0;mso-height-percent:0;mso-wrap-distance-left:3.17494mm;mso-wrap-distance-top:-3e-5mm;mso-wrap-distance-right:3.17494mm;mso-wrap-distance-bottom:-3e-5mm;mso-position-horizontal:absolute;mso-position-horizontal-relative:text;mso-position-vertical:absolute;mso-position-vertical-relative:text;mso-width-percent:0;mso-height-percent:0;mso-width-relative:page;mso-height-relative:page" from="779pt,3.6pt" to="801.3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" strokeweight="1.5pt">
                <v:stroke dashstyle="1 1"/>
              </v:line>
            </w:pict>
          </mc:Fallback>
        </mc:AlternateContent>
      </w:r>
    </w:p>
    <w:p w:rsidR="00123C8A" w:rsidRPr="00E044B0" w:rsidRDefault="00FE42F3" w:rsidP="00123C8A">
      <w:pPr>
        <w:tabs>
          <w:tab w:val="left" w:pos="11624"/>
        </w:tabs>
        <w:spacing w:after="0" w:line="240" w:lineRule="auto"/>
        <w:ind w:left="-567" w:hanging="425"/>
        <w:rPr>
          <w:rFonts w:ascii="Times New Roman" w:hAnsi="Times New Roman"/>
          <w:sz w:val="22"/>
          <w:szCs w:val="22"/>
        </w:rPr>
      </w:pPr>
      <w:r w:rsidRPr="00E044B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1425575</wp:posOffset>
                </wp:positionH>
                <wp:positionV relativeFrom="paragraph">
                  <wp:posOffset>75565</wp:posOffset>
                </wp:positionV>
                <wp:extent cx="18415" cy="5636260"/>
                <wp:effectExtent l="0" t="0" r="19685" b="21590"/>
                <wp:wrapNone/>
                <wp:docPr id="36" name="Łącznik prosty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415" cy="563626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3AC5D2" id="Łącznik prosty 36" o:spid="_x0000_s1026" style="position:absolute;flip:x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25pt,5.95pt" to="113.7pt,4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" strokeweight="1.5pt"/>
            </w:pict>
          </mc:Fallback>
        </mc:AlternateContent>
      </w:r>
      <w:r w:rsidRPr="00E044B0">
        <w:rPr>
          <w:noProof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65920" behindDoc="0" locked="0" layoutInCell="1" allowOverlap="1">
                <wp:simplePos x="0" y="0"/>
                <wp:positionH relativeFrom="column">
                  <wp:posOffset>7533004</wp:posOffset>
                </wp:positionH>
                <wp:positionV relativeFrom="paragraph">
                  <wp:posOffset>27940</wp:posOffset>
                </wp:positionV>
                <wp:extent cx="0" cy="195580"/>
                <wp:effectExtent l="0" t="0" r="19050" b="33020"/>
                <wp:wrapNone/>
                <wp:docPr id="35" name="Łącznik prosty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55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11BC43" id="Łącznik prosty 35" o:spid="_x0000_s1026" style="position:absolute;z-index:251665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93.15pt,2.2pt" to="593.1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" strokeweight="1.5pt"/>
            </w:pict>
          </mc:Fallback>
        </mc:AlternateContent>
      </w:r>
    </w:p>
    <w:p w:rsidR="00123C8A" w:rsidRPr="00E044B0" w:rsidRDefault="00FE42F3" w:rsidP="00123C8A">
      <w:pPr>
        <w:tabs>
          <w:tab w:val="left" w:pos="11624"/>
        </w:tabs>
        <w:spacing w:after="0" w:line="240" w:lineRule="auto"/>
        <w:ind w:left="-567" w:hanging="425"/>
        <w:rPr>
          <w:rFonts w:ascii="Times New Roman" w:hAnsi="Times New Roman"/>
          <w:sz w:val="22"/>
          <w:szCs w:val="22"/>
        </w:rPr>
      </w:pPr>
      <w:r w:rsidRPr="00E044B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213995</wp:posOffset>
                </wp:positionH>
                <wp:positionV relativeFrom="paragraph">
                  <wp:posOffset>135255</wp:posOffset>
                </wp:positionV>
                <wp:extent cx="2428875" cy="1609725"/>
                <wp:effectExtent l="0" t="0" r="47625" b="66675"/>
                <wp:wrapNone/>
                <wp:docPr id="34" name="Pole tekstow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16097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23C8A" w:rsidRDefault="00123C8A" w:rsidP="00123C8A">
                            <w:pPr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102D5">
                              <w:rPr>
                                <w:sz w:val="22"/>
                                <w:szCs w:val="22"/>
                              </w:rPr>
                              <w:t>W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ydział Strategii </w:t>
                            </w:r>
                            <w:r w:rsidRPr="00B102D5">
                              <w:rPr>
                                <w:sz w:val="22"/>
                                <w:szCs w:val="22"/>
                              </w:rPr>
                              <w:t>i Rozwoju</w:t>
                            </w:r>
                          </w:p>
                          <w:p w:rsidR="00123C8A" w:rsidRPr="00B102D5" w:rsidRDefault="00123C8A" w:rsidP="00123C8A">
                            <w:pPr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(WSR)</w:t>
                            </w:r>
                          </w:p>
                          <w:p w:rsidR="00123C8A" w:rsidRDefault="00123C8A" w:rsidP="00123C8A">
                            <w:pPr>
                              <w:numPr>
                                <w:ilvl w:val="0"/>
                                <w:numId w:val="94"/>
                              </w:numPr>
                              <w:spacing w:after="0" w:line="240" w:lineRule="auto"/>
                              <w:ind w:hanging="294"/>
                              <w:rPr>
                                <w:sz w:val="20"/>
                                <w:szCs w:val="20"/>
                              </w:rPr>
                            </w:pPr>
                            <w:r w:rsidRPr="00407051">
                              <w:rPr>
                                <w:sz w:val="20"/>
                                <w:szCs w:val="20"/>
                              </w:rPr>
                              <w:t xml:space="preserve">Referat ds.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strategii i polityki rozwoju miasta</w:t>
                            </w:r>
                          </w:p>
                          <w:p w:rsidR="00123C8A" w:rsidRPr="00035423" w:rsidRDefault="00123C8A" w:rsidP="00123C8A">
                            <w:pPr>
                              <w:pStyle w:val="Akapitzlist"/>
                              <w:numPr>
                                <w:ilvl w:val="0"/>
                                <w:numId w:val="94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35423">
                              <w:rPr>
                                <w:sz w:val="20"/>
                                <w:szCs w:val="20"/>
                              </w:rPr>
                              <w:t xml:space="preserve">Referat ds. transportu </w:t>
                            </w:r>
                            <w:r w:rsidRPr="00035423">
                              <w:rPr>
                                <w:sz w:val="22"/>
                                <w:szCs w:val="22"/>
                              </w:rPr>
                              <w:t>publicznego</w:t>
                            </w:r>
                          </w:p>
                          <w:p w:rsidR="00123C8A" w:rsidRPr="00407051" w:rsidRDefault="00123C8A" w:rsidP="00123C8A">
                            <w:pPr>
                              <w:numPr>
                                <w:ilvl w:val="0"/>
                                <w:numId w:val="94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07051">
                              <w:rPr>
                                <w:sz w:val="20"/>
                                <w:szCs w:val="20"/>
                              </w:rPr>
                              <w:t>Referat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07051">
                              <w:rPr>
                                <w:sz w:val="20"/>
                                <w:szCs w:val="20"/>
                              </w:rPr>
                              <w:t xml:space="preserve"> ds. zamówień publicznych</w:t>
                            </w:r>
                          </w:p>
                          <w:p w:rsidR="00123C8A" w:rsidRPr="00827998" w:rsidRDefault="00123C8A" w:rsidP="00123C8A">
                            <w:pPr>
                              <w:ind w:left="720"/>
                              <w:rPr>
                                <w:rFonts w:ascii="Tahoma" w:hAnsi="Tahoma" w:cs="Tahoma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4" o:spid="_x0000_s1028" type="#_x0000_t202" style="position:absolute;left:0;text-align:left;margin-left:16.85pt;margin-top:10.65pt;width:191.25pt;height:126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:rsidR="00123C8A" w:rsidRDefault="00123C8A" w:rsidP="00123C8A">
                      <w:pPr>
                        <w:spacing w:after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B102D5">
                        <w:rPr>
                          <w:sz w:val="22"/>
                          <w:szCs w:val="22"/>
                        </w:rPr>
                        <w:t>W</w:t>
                      </w:r>
                      <w:r>
                        <w:rPr>
                          <w:sz w:val="22"/>
                          <w:szCs w:val="22"/>
                        </w:rPr>
                        <w:t xml:space="preserve">ydział Strategii </w:t>
                      </w:r>
                      <w:r w:rsidRPr="00B102D5">
                        <w:rPr>
                          <w:sz w:val="22"/>
                          <w:szCs w:val="22"/>
                        </w:rPr>
                        <w:t>i Rozwoju</w:t>
                      </w:r>
                    </w:p>
                    <w:p w:rsidR="00123C8A" w:rsidRPr="00B102D5" w:rsidRDefault="00123C8A" w:rsidP="00123C8A">
                      <w:pPr>
                        <w:spacing w:after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(WSR)</w:t>
                      </w:r>
                    </w:p>
                    <w:p w:rsidR="00123C8A" w:rsidRDefault="00123C8A" w:rsidP="00123C8A">
                      <w:pPr>
                        <w:numPr>
                          <w:ilvl w:val="0"/>
                          <w:numId w:val="94"/>
                        </w:numPr>
                        <w:spacing w:after="0" w:line="240" w:lineRule="auto"/>
                        <w:ind w:hanging="294"/>
                        <w:rPr>
                          <w:sz w:val="20"/>
                          <w:szCs w:val="20"/>
                        </w:rPr>
                      </w:pPr>
                      <w:r w:rsidRPr="00407051">
                        <w:rPr>
                          <w:sz w:val="20"/>
                          <w:szCs w:val="20"/>
                        </w:rPr>
                        <w:t xml:space="preserve">Referat ds. </w:t>
                      </w:r>
                      <w:r>
                        <w:rPr>
                          <w:sz w:val="20"/>
                          <w:szCs w:val="20"/>
                        </w:rPr>
                        <w:t>strategii i polityki rozwoju miasta</w:t>
                      </w:r>
                    </w:p>
                    <w:p w:rsidR="00123C8A" w:rsidRPr="00035423" w:rsidRDefault="00123C8A" w:rsidP="00123C8A">
                      <w:pPr>
                        <w:pStyle w:val="Akapitzlist"/>
                        <w:numPr>
                          <w:ilvl w:val="0"/>
                          <w:numId w:val="94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035423">
                        <w:rPr>
                          <w:sz w:val="20"/>
                          <w:szCs w:val="20"/>
                        </w:rPr>
                        <w:t xml:space="preserve">Referat ds. transportu </w:t>
                      </w:r>
                      <w:r w:rsidRPr="00035423">
                        <w:rPr>
                          <w:sz w:val="22"/>
                          <w:szCs w:val="22"/>
                        </w:rPr>
                        <w:t>publicznego</w:t>
                      </w:r>
                    </w:p>
                    <w:p w:rsidR="00123C8A" w:rsidRPr="00407051" w:rsidRDefault="00123C8A" w:rsidP="00123C8A">
                      <w:pPr>
                        <w:numPr>
                          <w:ilvl w:val="0"/>
                          <w:numId w:val="94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407051">
                        <w:rPr>
                          <w:sz w:val="20"/>
                          <w:szCs w:val="20"/>
                        </w:rPr>
                        <w:t>Referat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07051">
                        <w:rPr>
                          <w:sz w:val="20"/>
                          <w:szCs w:val="20"/>
                        </w:rPr>
                        <w:t xml:space="preserve"> ds. zamówień publicznych</w:t>
                      </w:r>
                    </w:p>
                    <w:p w:rsidR="00123C8A" w:rsidRPr="00827998" w:rsidRDefault="00123C8A" w:rsidP="00123C8A">
                      <w:pPr>
                        <w:ind w:left="720"/>
                        <w:rPr>
                          <w:rFonts w:ascii="Tahoma" w:hAnsi="Tahoma" w:cs="Tahoma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044B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6521450</wp:posOffset>
                </wp:positionH>
                <wp:positionV relativeFrom="paragraph">
                  <wp:posOffset>135255</wp:posOffset>
                </wp:positionV>
                <wp:extent cx="1599565" cy="537210"/>
                <wp:effectExtent l="0" t="0" r="38735" b="53340"/>
                <wp:wrapNone/>
                <wp:docPr id="33" name="Pole tekstow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9565" cy="5372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23C8A" w:rsidRPr="00AF6831" w:rsidRDefault="00123C8A" w:rsidP="00123C8A">
                            <w:pPr>
                              <w:spacing w:after="0"/>
                              <w:jc w:val="center"/>
                            </w:pPr>
                            <w:r w:rsidRPr="00AF6831">
                              <w:t xml:space="preserve">Sekretarz </w:t>
                            </w:r>
                          </w:p>
                          <w:p w:rsidR="00123C8A" w:rsidRDefault="00123C8A" w:rsidP="00123C8A">
                            <w:pPr>
                              <w:spacing w:after="0"/>
                              <w:jc w:val="center"/>
                            </w:pPr>
                            <w:r>
                              <w:t xml:space="preserve"> (SE)</w:t>
                            </w:r>
                          </w:p>
                          <w:p w:rsidR="00123C8A" w:rsidRPr="00AF6831" w:rsidRDefault="00123C8A" w:rsidP="00123C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3" o:spid="_x0000_s1029" type="#_x0000_t202" style="position:absolute;left:0;text-align:left;margin-left:513.5pt;margin-top:10.65pt;width:125.95pt;height:42.3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" strokecolor="#c2d69b" strokeweight="1pt">
                <v:fill color2="#d6e3bc" rotate="t" focus="100%" type="gradient"/>
                <v:shadow on="t" color="#4e6128" opacity=".5" offset="1pt"/>
                <v:textbox inset=".5mm,.3mm,.5mm,.3mm">
                  <w:txbxContent>
                    <w:p w:rsidR="00123C8A" w:rsidRPr="00AF6831" w:rsidRDefault="00123C8A" w:rsidP="00123C8A">
                      <w:pPr>
                        <w:spacing w:after="0"/>
                        <w:jc w:val="center"/>
                      </w:pPr>
                      <w:r w:rsidRPr="00AF6831">
                        <w:t xml:space="preserve">Sekretarz </w:t>
                      </w:r>
                    </w:p>
                    <w:p w:rsidR="00123C8A" w:rsidRDefault="00123C8A" w:rsidP="00123C8A">
                      <w:pPr>
                        <w:spacing w:after="0"/>
                        <w:jc w:val="center"/>
                      </w:pPr>
                      <w:r>
                        <w:t xml:space="preserve"> (SE)</w:t>
                      </w:r>
                    </w:p>
                    <w:p w:rsidR="00123C8A" w:rsidRPr="00AF6831" w:rsidRDefault="00123C8A" w:rsidP="00123C8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E044B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8299450</wp:posOffset>
                </wp:positionH>
                <wp:positionV relativeFrom="paragraph">
                  <wp:posOffset>135255</wp:posOffset>
                </wp:positionV>
                <wp:extent cx="1647190" cy="537210"/>
                <wp:effectExtent l="0" t="0" r="29210" b="53340"/>
                <wp:wrapNone/>
                <wp:docPr id="32" name="Pole tekstow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190" cy="5372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23C8A" w:rsidRPr="00AF6831" w:rsidRDefault="00123C8A" w:rsidP="00123C8A">
                            <w:pPr>
                              <w:spacing w:after="0"/>
                              <w:jc w:val="center"/>
                            </w:pPr>
                            <w:r w:rsidRPr="00AF6831">
                              <w:t>Skarbnik</w:t>
                            </w:r>
                          </w:p>
                          <w:p w:rsidR="00123C8A" w:rsidRPr="00AF6831" w:rsidRDefault="00123C8A" w:rsidP="00123C8A">
                            <w:pPr>
                              <w:spacing w:after="0"/>
                              <w:jc w:val="center"/>
                            </w:pPr>
                            <w:r>
                              <w:t xml:space="preserve"> (SK)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2" o:spid="_x0000_s1030" type="#_x0000_t202" style="position:absolute;left:0;text-align:left;margin-left:653.5pt;margin-top:10.65pt;width:129.7pt;height:42.3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" strokecolor="#fabf8f" strokeweight="1pt">
                <v:fill color2="#fbd4b4" rotate="t" focus="100%" type="gradient"/>
                <v:shadow on="t" color="#974706" opacity=".5" offset="1pt"/>
                <v:textbox inset=".5mm,.3mm,.5mm,.3mm">
                  <w:txbxContent>
                    <w:p w:rsidR="00123C8A" w:rsidRPr="00AF6831" w:rsidRDefault="00123C8A" w:rsidP="00123C8A">
                      <w:pPr>
                        <w:spacing w:after="0"/>
                        <w:jc w:val="center"/>
                      </w:pPr>
                      <w:r w:rsidRPr="00AF6831">
                        <w:t>Skarbnik</w:t>
                      </w:r>
                    </w:p>
                    <w:p w:rsidR="00123C8A" w:rsidRPr="00AF6831" w:rsidRDefault="00123C8A" w:rsidP="00123C8A">
                      <w:pPr>
                        <w:spacing w:after="0"/>
                        <w:jc w:val="center"/>
                      </w:pPr>
                      <w:r>
                        <w:t xml:space="preserve"> (SK)</w:t>
                      </w:r>
                    </w:p>
                  </w:txbxContent>
                </v:textbox>
              </v:shape>
            </w:pict>
          </mc:Fallback>
        </mc:AlternateContent>
      </w:r>
      <w:r w:rsidRPr="00E044B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2905760</wp:posOffset>
                </wp:positionH>
                <wp:positionV relativeFrom="paragraph">
                  <wp:posOffset>158115</wp:posOffset>
                </wp:positionV>
                <wp:extent cx="1587500" cy="514350"/>
                <wp:effectExtent l="0" t="0" r="31750" b="57150"/>
                <wp:wrapNone/>
                <wp:docPr id="31" name="Pole tekstow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514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23C8A" w:rsidRDefault="00123C8A" w:rsidP="00123C8A">
                            <w:pPr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Wydział Edukacji </w:t>
                            </w:r>
                          </w:p>
                          <w:p w:rsidR="00123C8A" w:rsidRPr="00B102D5" w:rsidRDefault="00123C8A" w:rsidP="00123C8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(WED)</w:t>
                            </w:r>
                          </w:p>
                          <w:p w:rsidR="00123C8A" w:rsidRPr="008E3289" w:rsidRDefault="00123C8A" w:rsidP="00123C8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1" o:spid="_x0000_s1031" type="#_x0000_t202" style="position:absolute;left:0;text-align:left;margin-left:228.8pt;margin-top:12.45pt;width:125pt;height:40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:rsidR="00123C8A" w:rsidRDefault="00123C8A" w:rsidP="00123C8A">
                      <w:pPr>
                        <w:spacing w:after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Wydział Edukacji </w:t>
                      </w:r>
                    </w:p>
                    <w:p w:rsidR="00123C8A" w:rsidRPr="00B102D5" w:rsidRDefault="00123C8A" w:rsidP="00123C8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(WED)</w:t>
                      </w:r>
                    </w:p>
                    <w:p w:rsidR="00123C8A" w:rsidRPr="008E3289" w:rsidRDefault="00123C8A" w:rsidP="00123C8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044B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4712970</wp:posOffset>
                </wp:positionH>
                <wp:positionV relativeFrom="paragraph">
                  <wp:posOffset>131445</wp:posOffset>
                </wp:positionV>
                <wp:extent cx="1589405" cy="260985"/>
                <wp:effectExtent l="0" t="0" r="29845" b="62865"/>
                <wp:wrapNone/>
                <wp:docPr id="30" name="Pole tekstow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9405" cy="2609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23C8A" w:rsidRPr="00AF6831" w:rsidRDefault="00123C8A" w:rsidP="00123C8A">
                            <w:pPr>
                              <w:jc w:val="center"/>
                            </w:pPr>
                            <w:r w:rsidRPr="00AF6831">
                              <w:t>Zastępca Prezydenta</w:t>
                            </w:r>
                          </w:p>
                          <w:p w:rsidR="00123C8A" w:rsidRPr="00AF6831" w:rsidRDefault="00123C8A" w:rsidP="00123C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0" o:spid="_x0000_s1032" type="#_x0000_t202" style="position:absolute;left:0;text-align:left;margin-left:371.1pt;margin-top:10.35pt;width:125.15pt;height:20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" strokecolor="#d99594" strokeweight="1pt">
                <v:fill color2="#e5b8b7" rotate="t" focus="100%" type="gradient"/>
                <v:shadow on="t" color="#622423" opacity=".5" offset="1pt"/>
                <v:textbox inset=".5mm,.3mm,.5mm,.3mm">
                  <w:txbxContent>
                    <w:p w:rsidR="00123C8A" w:rsidRPr="00AF6831" w:rsidRDefault="00123C8A" w:rsidP="00123C8A">
                      <w:pPr>
                        <w:jc w:val="center"/>
                      </w:pPr>
                      <w:r w:rsidRPr="00AF6831">
                        <w:t>Zastępca Prezydenta</w:t>
                      </w:r>
                    </w:p>
                    <w:p w:rsidR="00123C8A" w:rsidRPr="00AF6831" w:rsidRDefault="00123C8A" w:rsidP="00123C8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E044B0"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3872" behindDoc="0" locked="0" layoutInCell="1" allowOverlap="1">
                <wp:simplePos x="0" y="0"/>
                <wp:positionH relativeFrom="column">
                  <wp:posOffset>7533005</wp:posOffset>
                </wp:positionH>
                <wp:positionV relativeFrom="paragraph">
                  <wp:posOffset>56514</wp:posOffset>
                </wp:positionV>
                <wp:extent cx="1617980" cy="0"/>
                <wp:effectExtent l="0" t="0" r="20320" b="19050"/>
                <wp:wrapNone/>
                <wp:docPr id="29" name="Łącznik prosty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79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46DC0" id="Łącznik prosty 29" o:spid="_x0000_s1026" style="position:absolute;flip:x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93.15pt,4.45pt" to="720.5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" strokeweight="1.5pt"/>
            </w:pict>
          </mc:Fallback>
        </mc:AlternateContent>
      </w:r>
      <w:r w:rsidRPr="00E044B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9123045</wp:posOffset>
                </wp:positionH>
                <wp:positionV relativeFrom="paragraph">
                  <wp:posOffset>48260</wp:posOffset>
                </wp:positionV>
                <wp:extent cx="27940" cy="1760220"/>
                <wp:effectExtent l="0" t="0" r="29210" b="30480"/>
                <wp:wrapNone/>
                <wp:docPr id="28" name="Łącznik prosty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940" cy="17602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F531B5" id="Łącznik prosty 28" o:spid="_x0000_s1026" style="position:absolute;flip:x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8.35pt,3.8pt" to="720.55pt,1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" strokeweight="1.5pt"/>
            </w:pict>
          </mc:Fallback>
        </mc:AlternateContent>
      </w:r>
    </w:p>
    <w:p w:rsidR="00123C8A" w:rsidRPr="00E044B0" w:rsidRDefault="00123C8A" w:rsidP="00123C8A">
      <w:pPr>
        <w:spacing w:after="0" w:line="240" w:lineRule="auto"/>
        <w:ind w:left="-567" w:hanging="425"/>
        <w:rPr>
          <w:rFonts w:ascii="Times New Roman" w:hAnsi="Times New Roman"/>
          <w:sz w:val="22"/>
          <w:szCs w:val="22"/>
        </w:rPr>
      </w:pPr>
    </w:p>
    <w:p w:rsidR="00123C8A" w:rsidRPr="00E044B0" w:rsidRDefault="00123C8A" w:rsidP="00123C8A">
      <w:pPr>
        <w:spacing w:after="0" w:line="240" w:lineRule="auto"/>
        <w:ind w:left="-567" w:hanging="425"/>
        <w:rPr>
          <w:rFonts w:ascii="Times New Roman" w:hAnsi="Times New Roman"/>
          <w:sz w:val="22"/>
          <w:szCs w:val="22"/>
        </w:rPr>
      </w:pPr>
    </w:p>
    <w:p w:rsidR="00123C8A" w:rsidRPr="00E044B0" w:rsidRDefault="00FE42F3" w:rsidP="00123C8A">
      <w:pPr>
        <w:spacing w:after="0" w:line="240" w:lineRule="auto"/>
        <w:ind w:left="-567" w:hanging="425"/>
        <w:rPr>
          <w:rFonts w:ascii="Times New Roman" w:hAnsi="Times New Roman"/>
          <w:sz w:val="22"/>
          <w:szCs w:val="22"/>
        </w:rPr>
      </w:pPr>
      <w:r w:rsidRPr="00E044B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4718050</wp:posOffset>
                </wp:positionH>
                <wp:positionV relativeFrom="paragraph">
                  <wp:posOffset>15240</wp:posOffset>
                </wp:positionV>
                <wp:extent cx="1589405" cy="1659255"/>
                <wp:effectExtent l="0" t="0" r="29845" b="55245"/>
                <wp:wrapNone/>
                <wp:docPr id="27" name="Pole tekstow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9405" cy="16592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23C8A" w:rsidRPr="004D51B2" w:rsidRDefault="00123C8A" w:rsidP="00123C8A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D51B2">
                              <w:rPr>
                                <w:sz w:val="20"/>
                                <w:szCs w:val="20"/>
                              </w:rPr>
                              <w:t xml:space="preserve">Wydział Geodezji, Mienia i Estetyki Miasta </w:t>
                            </w:r>
                          </w:p>
                          <w:p w:rsidR="00123C8A" w:rsidRPr="004D51B2" w:rsidRDefault="00123C8A" w:rsidP="00123C8A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D51B2">
                              <w:rPr>
                                <w:sz w:val="20"/>
                                <w:szCs w:val="20"/>
                              </w:rPr>
                              <w:t>(WGM)</w:t>
                            </w:r>
                          </w:p>
                          <w:p w:rsidR="00123C8A" w:rsidRPr="004D51B2" w:rsidRDefault="00123C8A" w:rsidP="00123C8A">
                            <w:pPr>
                              <w:numPr>
                                <w:ilvl w:val="0"/>
                                <w:numId w:val="96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D51B2">
                              <w:rPr>
                                <w:sz w:val="20"/>
                                <w:szCs w:val="20"/>
                              </w:rPr>
                              <w:t>Referat ds. geodezji</w:t>
                            </w:r>
                          </w:p>
                          <w:p w:rsidR="00123C8A" w:rsidRPr="004D51B2" w:rsidRDefault="00123C8A" w:rsidP="00123C8A">
                            <w:pPr>
                              <w:numPr>
                                <w:ilvl w:val="0"/>
                                <w:numId w:val="96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D51B2">
                              <w:rPr>
                                <w:sz w:val="20"/>
                                <w:szCs w:val="20"/>
                              </w:rPr>
                              <w:t xml:space="preserve">Referat ds. lokalowych </w:t>
                            </w:r>
                          </w:p>
                          <w:p w:rsidR="00123C8A" w:rsidRPr="004D51B2" w:rsidRDefault="00123C8A" w:rsidP="00123C8A">
                            <w:pPr>
                              <w:numPr>
                                <w:ilvl w:val="0"/>
                                <w:numId w:val="96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D51B2">
                              <w:rPr>
                                <w:sz w:val="20"/>
                                <w:szCs w:val="20"/>
                              </w:rPr>
                              <w:t>Referat ds. zarządzania mieniem komunalnym</w:t>
                            </w:r>
                          </w:p>
                          <w:p w:rsidR="00123C8A" w:rsidRPr="004D51B2" w:rsidRDefault="00123C8A" w:rsidP="00123C8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7" o:spid="_x0000_s1033" type="#_x0000_t202" style="position:absolute;left:0;text-align:left;margin-left:371.5pt;margin-top:1.2pt;width:125.15pt;height:130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" strokecolor="#d99594" strokeweight="1pt">
                <v:fill color2="#e5b8b7" rotate="t" focus="100%" type="gradient"/>
                <v:shadow on="t" color="#622423" opacity=".5" offset="1pt"/>
                <v:textbox inset=",.3mm,,.3mm">
                  <w:txbxContent>
                    <w:p w:rsidR="00123C8A" w:rsidRPr="004D51B2" w:rsidRDefault="00123C8A" w:rsidP="00123C8A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D51B2">
                        <w:rPr>
                          <w:sz w:val="20"/>
                          <w:szCs w:val="20"/>
                        </w:rPr>
                        <w:t xml:space="preserve">Wydział Geodezji, Mienia i Estetyki Miasta </w:t>
                      </w:r>
                    </w:p>
                    <w:p w:rsidR="00123C8A" w:rsidRPr="004D51B2" w:rsidRDefault="00123C8A" w:rsidP="00123C8A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D51B2">
                        <w:rPr>
                          <w:sz w:val="20"/>
                          <w:szCs w:val="20"/>
                        </w:rPr>
                        <w:t>(WGM)</w:t>
                      </w:r>
                    </w:p>
                    <w:p w:rsidR="00123C8A" w:rsidRPr="004D51B2" w:rsidRDefault="00123C8A" w:rsidP="00123C8A">
                      <w:pPr>
                        <w:numPr>
                          <w:ilvl w:val="0"/>
                          <w:numId w:val="96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4D51B2">
                        <w:rPr>
                          <w:sz w:val="20"/>
                          <w:szCs w:val="20"/>
                        </w:rPr>
                        <w:t>Referat ds. geodezji</w:t>
                      </w:r>
                    </w:p>
                    <w:p w:rsidR="00123C8A" w:rsidRPr="004D51B2" w:rsidRDefault="00123C8A" w:rsidP="00123C8A">
                      <w:pPr>
                        <w:numPr>
                          <w:ilvl w:val="0"/>
                          <w:numId w:val="96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4D51B2">
                        <w:rPr>
                          <w:sz w:val="20"/>
                          <w:szCs w:val="20"/>
                        </w:rPr>
                        <w:t xml:space="preserve">Referat ds. lokalowych </w:t>
                      </w:r>
                    </w:p>
                    <w:p w:rsidR="00123C8A" w:rsidRPr="004D51B2" w:rsidRDefault="00123C8A" w:rsidP="00123C8A">
                      <w:pPr>
                        <w:numPr>
                          <w:ilvl w:val="0"/>
                          <w:numId w:val="96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4D51B2">
                        <w:rPr>
                          <w:sz w:val="20"/>
                          <w:szCs w:val="20"/>
                        </w:rPr>
                        <w:t>Referat ds. zarządzania mieniem komunalnym</w:t>
                      </w:r>
                    </w:p>
                    <w:p w:rsidR="00123C8A" w:rsidRPr="004D51B2" w:rsidRDefault="00123C8A" w:rsidP="00123C8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23C8A" w:rsidRPr="00E044B0" w:rsidRDefault="00FE42F3" w:rsidP="00123C8A">
      <w:pPr>
        <w:spacing w:after="0" w:line="240" w:lineRule="auto"/>
        <w:ind w:left="-567" w:hanging="425"/>
        <w:rPr>
          <w:rFonts w:ascii="Times New Roman" w:hAnsi="Times New Roman"/>
          <w:sz w:val="22"/>
          <w:szCs w:val="22"/>
        </w:rPr>
      </w:pPr>
      <w:r w:rsidRPr="00E044B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6510655</wp:posOffset>
                </wp:positionH>
                <wp:positionV relativeFrom="paragraph">
                  <wp:posOffset>76200</wp:posOffset>
                </wp:positionV>
                <wp:extent cx="1626870" cy="1089660"/>
                <wp:effectExtent l="0" t="0" r="30480" b="53340"/>
                <wp:wrapNone/>
                <wp:docPr id="26" name="Pole tekstow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870" cy="10896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23C8A" w:rsidRPr="008323EA" w:rsidRDefault="00123C8A" w:rsidP="00123C8A">
                            <w:pPr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323EA">
                              <w:rPr>
                                <w:sz w:val="22"/>
                                <w:szCs w:val="22"/>
                              </w:rPr>
                              <w:t>Wydział Organizacyjny</w:t>
                            </w:r>
                          </w:p>
                          <w:p w:rsidR="00123C8A" w:rsidRPr="008323EA" w:rsidRDefault="00123C8A" w:rsidP="00123C8A">
                            <w:pPr>
                              <w:spacing w:after="0"/>
                              <w:ind w:left="708"/>
                              <w:rPr>
                                <w:sz w:val="22"/>
                                <w:szCs w:val="22"/>
                              </w:rPr>
                            </w:pPr>
                            <w:r w:rsidRPr="008323EA">
                              <w:rPr>
                                <w:sz w:val="22"/>
                                <w:szCs w:val="22"/>
                              </w:rPr>
                              <w:t>(WOA)</w:t>
                            </w:r>
                          </w:p>
                          <w:p w:rsidR="00123C8A" w:rsidRPr="008323EA" w:rsidRDefault="00123C8A" w:rsidP="00123C8A">
                            <w:pPr>
                              <w:numPr>
                                <w:ilvl w:val="0"/>
                                <w:numId w:val="95"/>
                              </w:numPr>
                              <w:spacing w:after="0" w:line="240" w:lineRule="auto"/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8323EA">
                              <w:rPr>
                                <w:sz w:val="20"/>
                                <w:szCs w:val="20"/>
                              </w:rPr>
                              <w:t xml:space="preserve">Referat ds. organizacji </w:t>
                            </w:r>
                            <w:r w:rsidRPr="008323EA">
                              <w:rPr>
                                <w:sz w:val="20"/>
                                <w:szCs w:val="20"/>
                              </w:rPr>
                              <w:br/>
                              <w:t>i kadr</w:t>
                            </w:r>
                          </w:p>
                          <w:p w:rsidR="00123C8A" w:rsidRPr="008323EA" w:rsidRDefault="00123C8A" w:rsidP="00123C8A">
                            <w:pPr>
                              <w:numPr>
                                <w:ilvl w:val="0"/>
                                <w:numId w:val="95"/>
                              </w:numPr>
                              <w:spacing w:after="0" w:line="240" w:lineRule="auto"/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8323EA">
                              <w:rPr>
                                <w:sz w:val="20"/>
                                <w:szCs w:val="20"/>
                              </w:rPr>
                              <w:t xml:space="preserve">Referat ds. administracji i obsługi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techni</w:t>
                            </w:r>
                            <w:r w:rsidRPr="008323EA">
                              <w:rPr>
                                <w:sz w:val="20"/>
                                <w:szCs w:val="20"/>
                              </w:rPr>
                              <w:t>cznej</w:t>
                            </w: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6" o:spid="_x0000_s1034" type="#_x0000_t202" style="position:absolute;left:0;text-align:left;margin-left:512.65pt;margin-top:6pt;width:128.1pt;height:85.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" strokecolor="#c2d69b" strokeweight="1pt">
                <v:fill color2="#d6e3bc" rotate="t" focus="100%" type="gradient"/>
                <v:shadow on="t" color="#4e6128" opacity=".5" offset="1pt"/>
                <v:textbox inset=",.3mm">
                  <w:txbxContent>
                    <w:p w:rsidR="00123C8A" w:rsidRPr="008323EA" w:rsidRDefault="00123C8A" w:rsidP="00123C8A">
                      <w:pPr>
                        <w:spacing w:after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8323EA">
                        <w:rPr>
                          <w:sz w:val="22"/>
                          <w:szCs w:val="22"/>
                        </w:rPr>
                        <w:t>Wydział Organizacyjny</w:t>
                      </w:r>
                    </w:p>
                    <w:p w:rsidR="00123C8A" w:rsidRPr="008323EA" w:rsidRDefault="00123C8A" w:rsidP="00123C8A">
                      <w:pPr>
                        <w:spacing w:after="0"/>
                        <w:ind w:left="708"/>
                        <w:rPr>
                          <w:sz w:val="22"/>
                          <w:szCs w:val="22"/>
                        </w:rPr>
                      </w:pPr>
                      <w:r w:rsidRPr="008323EA">
                        <w:rPr>
                          <w:sz w:val="22"/>
                          <w:szCs w:val="22"/>
                        </w:rPr>
                        <w:t>(WOA)</w:t>
                      </w:r>
                    </w:p>
                    <w:p w:rsidR="00123C8A" w:rsidRPr="008323EA" w:rsidRDefault="00123C8A" w:rsidP="00123C8A">
                      <w:pPr>
                        <w:numPr>
                          <w:ilvl w:val="0"/>
                          <w:numId w:val="95"/>
                        </w:numPr>
                        <w:spacing w:after="0" w:line="240" w:lineRule="auto"/>
                        <w:ind w:left="284" w:hanging="284"/>
                        <w:rPr>
                          <w:sz w:val="20"/>
                          <w:szCs w:val="20"/>
                        </w:rPr>
                      </w:pPr>
                      <w:r w:rsidRPr="008323EA">
                        <w:rPr>
                          <w:sz w:val="20"/>
                          <w:szCs w:val="20"/>
                        </w:rPr>
                        <w:t xml:space="preserve">Referat ds. organizacji </w:t>
                      </w:r>
                      <w:r w:rsidRPr="008323EA">
                        <w:rPr>
                          <w:sz w:val="20"/>
                          <w:szCs w:val="20"/>
                        </w:rPr>
                        <w:br/>
                        <w:t>i kadr</w:t>
                      </w:r>
                    </w:p>
                    <w:p w:rsidR="00123C8A" w:rsidRPr="008323EA" w:rsidRDefault="00123C8A" w:rsidP="00123C8A">
                      <w:pPr>
                        <w:numPr>
                          <w:ilvl w:val="0"/>
                          <w:numId w:val="95"/>
                        </w:numPr>
                        <w:spacing w:after="0" w:line="240" w:lineRule="auto"/>
                        <w:ind w:left="284" w:hanging="284"/>
                        <w:rPr>
                          <w:sz w:val="20"/>
                          <w:szCs w:val="20"/>
                        </w:rPr>
                      </w:pPr>
                      <w:r w:rsidRPr="008323EA">
                        <w:rPr>
                          <w:sz w:val="20"/>
                          <w:szCs w:val="20"/>
                        </w:rPr>
                        <w:t xml:space="preserve">Referat ds. administracji i obsługi </w:t>
                      </w:r>
                      <w:r>
                        <w:rPr>
                          <w:sz w:val="20"/>
                          <w:szCs w:val="20"/>
                        </w:rPr>
                        <w:t>techni</w:t>
                      </w:r>
                      <w:r w:rsidRPr="008323EA">
                        <w:rPr>
                          <w:sz w:val="20"/>
                          <w:szCs w:val="20"/>
                        </w:rPr>
                        <w:t>cznej</w:t>
                      </w:r>
                    </w:p>
                  </w:txbxContent>
                </v:textbox>
              </v:shape>
            </w:pict>
          </mc:Fallback>
        </mc:AlternateContent>
      </w:r>
    </w:p>
    <w:p w:rsidR="00123C8A" w:rsidRPr="00E044B0" w:rsidRDefault="00FE42F3" w:rsidP="00123C8A">
      <w:pPr>
        <w:spacing w:after="0" w:line="240" w:lineRule="auto"/>
        <w:ind w:left="-567" w:hanging="425"/>
        <w:rPr>
          <w:rFonts w:ascii="Times New Roman" w:hAnsi="Times New Roman"/>
          <w:sz w:val="22"/>
          <w:szCs w:val="22"/>
        </w:rPr>
      </w:pPr>
      <w:r w:rsidRPr="00E044B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8299450</wp:posOffset>
                </wp:positionH>
                <wp:positionV relativeFrom="paragraph">
                  <wp:posOffset>19050</wp:posOffset>
                </wp:positionV>
                <wp:extent cx="1710690" cy="2063115"/>
                <wp:effectExtent l="0" t="0" r="41910" b="51435"/>
                <wp:wrapNone/>
                <wp:docPr id="25" name="Pole tekstow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690" cy="20631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23C8A" w:rsidRDefault="00123C8A" w:rsidP="00123C8A">
                            <w:pPr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Wydział Finansów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>i Budżetu</w:t>
                            </w:r>
                          </w:p>
                          <w:p w:rsidR="00123C8A" w:rsidRDefault="00123C8A" w:rsidP="00123C8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(WFB)</w:t>
                            </w:r>
                          </w:p>
                          <w:p w:rsidR="00123C8A" w:rsidRDefault="00123C8A" w:rsidP="00123C8A">
                            <w:pPr>
                              <w:pStyle w:val="Akapitzlist"/>
                              <w:numPr>
                                <w:ilvl w:val="0"/>
                                <w:numId w:val="98"/>
                              </w:num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Referat ds. budżetu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i podatków</w:t>
                            </w:r>
                          </w:p>
                          <w:p w:rsidR="00123C8A" w:rsidRDefault="00123C8A" w:rsidP="00123C8A">
                            <w:pPr>
                              <w:pStyle w:val="Akapitzlist"/>
                              <w:numPr>
                                <w:ilvl w:val="0"/>
                                <w:numId w:val="98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Referat ds. księgowości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i finansów</w:t>
                            </w:r>
                          </w:p>
                          <w:p w:rsidR="00123C8A" w:rsidRDefault="00123C8A" w:rsidP="00123C8A">
                            <w:pPr>
                              <w:pStyle w:val="Akapitzlist"/>
                              <w:numPr>
                                <w:ilvl w:val="0"/>
                                <w:numId w:val="98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Referat ds. windykacji</w:t>
                            </w:r>
                          </w:p>
                          <w:p w:rsidR="00123C8A" w:rsidRPr="00473F29" w:rsidRDefault="00123C8A" w:rsidP="00123C8A">
                            <w:pPr>
                              <w:pStyle w:val="Bezodstpw"/>
                              <w:numPr>
                                <w:ilvl w:val="0"/>
                                <w:numId w:val="98"/>
                              </w:numPr>
                              <w:spacing w:line="276" w:lineRule="auto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Referat ds. funduszy zewnętrznych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5" o:spid="_x0000_s1035" type="#_x0000_t202" style="position:absolute;left:0;text-align:left;margin-left:653.5pt;margin-top:1.5pt;width:134.7pt;height:162.4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" strokecolor="#fabf8f" strokeweight="1pt">
                <v:fill color2="#fbd4b4" rotate="t" focus="100%" type="gradient"/>
                <v:shadow on="t" color="#974706" opacity=".5" offset="1pt"/>
                <v:textbox>
                  <w:txbxContent>
                    <w:p w:rsidR="00123C8A" w:rsidRDefault="00123C8A" w:rsidP="00123C8A">
                      <w:pPr>
                        <w:spacing w:after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Wydział Finansów 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>i Budżetu</w:t>
                      </w:r>
                    </w:p>
                    <w:p w:rsidR="00123C8A" w:rsidRDefault="00123C8A" w:rsidP="00123C8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(WFB)</w:t>
                      </w:r>
                    </w:p>
                    <w:p w:rsidR="00123C8A" w:rsidRDefault="00123C8A" w:rsidP="00123C8A">
                      <w:pPr>
                        <w:pStyle w:val="Akapitzlist"/>
                        <w:numPr>
                          <w:ilvl w:val="0"/>
                          <w:numId w:val="98"/>
                        </w:num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Referat ds. budżetu 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i podatków</w:t>
                      </w:r>
                    </w:p>
                    <w:p w:rsidR="00123C8A" w:rsidRDefault="00123C8A" w:rsidP="00123C8A">
                      <w:pPr>
                        <w:pStyle w:val="Akapitzlist"/>
                        <w:numPr>
                          <w:ilvl w:val="0"/>
                          <w:numId w:val="98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Referat ds. księgowości 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i finansów</w:t>
                      </w:r>
                    </w:p>
                    <w:p w:rsidR="00123C8A" w:rsidRDefault="00123C8A" w:rsidP="00123C8A">
                      <w:pPr>
                        <w:pStyle w:val="Akapitzlist"/>
                        <w:numPr>
                          <w:ilvl w:val="0"/>
                          <w:numId w:val="98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Referat ds. windykacji</w:t>
                      </w:r>
                    </w:p>
                    <w:p w:rsidR="00123C8A" w:rsidRPr="00473F29" w:rsidRDefault="00123C8A" w:rsidP="00123C8A">
                      <w:pPr>
                        <w:pStyle w:val="Bezodstpw"/>
                        <w:numPr>
                          <w:ilvl w:val="0"/>
                          <w:numId w:val="98"/>
                        </w:numPr>
                        <w:spacing w:line="276" w:lineRule="auto"/>
                        <w:rPr>
                          <w:rFonts w:cs="Calibri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Referat ds. funduszy zewnętrznych</w:t>
                      </w:r>
                    </w:p>
                  </w:txbxContent>
                </v:textbox>
              </v:shape>
            </w:pict>
          </mc:Fallback>
        </mc:AlternateContent>
      </w:r>
    </w:p>
    <w:p w:rsidR="00123C8A" w:rsidRPr="00E044B0" w:rsidRDefault="00FE42F3" w:rsidP="00123C8A">
      <w:pPr>
        <w:spacing w:after="0" w:line="240" w:lineRule="auto"/>
        <w:ind w:left="-567" w:hanging="425"/>
        <w:rPr>
          <w:rFonts w:ascii="Times New Roman" w:hAnsi="Times New Roman"/>
          <w:sz w:val="22"/>
          <w:szCs w:val="22"/>
        </w:rPr>
      </w:pPr>
      <w:r w:rsidRPr="00E044B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2915285</wp:posOffset>
                </wp:positionH>
                <wp:positionV relativeFrom="paragraph">
                  <wp:posOffset>3810</wp:posOffset>
                </wp:positionV>
                <wp:extent cx="1587500" cy="1739265"/>
                <wp:effectExtent l="0" t="0" r="31750" b="51435"/>
                <wp:wrapNone/>
                <wp:docPr id="24" name="Pole tekstow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17392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23C8A" w:rsidRPr="00035423" w:rsidRDefault="00123C8A" w:rsidP="00123C8A">
                            <w:pPr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35423">
                              <w:rPr>
                                <w:sz w:val="22"/>
                                <w:szCs w:val="22"/>
                              </w:rPr>
                              <w:t>Wydział Inicjatyw Społecznych</w:t>
                            </w:r>
                          </w:p>
                          <w:p w:rsidR="00123C8A" w:rsidRPr="00035423" w:rsidRDefault="00123C8A" w:rsidP="00123C8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35423">
                              <w:rPr>
                                <w:sz w:val="22"/>
                                <w:szCs w:val="22"/>
                              </w:rPr>
                              <w:t>(WIS)</w:t>
                            </w:r>
                          </w:p>
                          <w:p w:rsidR="00123C8A" w:rsidRPr="00035423" w:rsidRDefault="00123C8A" w:rsidP="00123C8A">
                            <w:pPr>
                              <w:numPr>
                                <w:ilvl w:val="0"/>
                                <w:numId w:val="98"/>
                              </w:numPr>
                              <w:spacing w:after="0" w:line="240" w:lineRule="auto"/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  <w:r w:rsidRPr="00035423">
                              <w:rPr>
                                <w:sz w:val="22"/>
                                <w:szCs w:val="22"/>
                              </w:rPr>
                              <w:t>Referat ds. kultury, sportu i zdrowia</w:t>
                            </w:r>
                          </w:p>
                          <w:p w:rsidR="00123C8A" w:rsidRPr="00035423" w:rsidRDefault="00123C8A" w:rsidP="00123C8A">
                            <w:pPr>
                              <w:pStyle w:val="Akapitzlist"/>
                              <w:numPr>
                                <w:ilvl w:val="0"/>
                                <w:numId w:val="98"/>
                              </w:numPr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035423">
                              <w:rPr>
                                <w:sz w:val="22"/>
                                <w:szCs w:val="22"/>
                              </w:rPr>
                              <w:t xml:space="preserve">Referat ds.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p</w:t>
                            </w:r>
                            <w:r w:rsidRPr="00035423">
                              <w:rPr>
                                <w:sz w:val="22"/>
                                <w:szCs w:val="22"/>
                              </w:rPr>
                              <w:t>artycypacji społecznej</w:t>
                            </w:r>
                          </w:p>
                          <w:p w:rsidR="00123C8A" w:rsidRPr="00035423" w:rsidRDefault="00123C8A" w:rsidP="00123C8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4" o:spid="_x0000_s1036" type="#_x0000_t202" style="position:absolute;left:0;text-align:left;margin-left:229.55pt;margin-top:.3pt;width:125pt;height:136.9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:rsidR="00123C8A" w:rsidRPr="00035423" w:rsidRDefault="00123C8A" w:rsidP="00123C8A">
                      <w:pPr>
                        <w:spacing w:after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035423">
                        <w:rPr>
                          <w:sz w:val="22"/>
                          <w:szCs w:val="22"/>
                        </w:rPr>
                        <w:t>Wydział Inicjatyw Społecznych</w:t>
                      </w:r>
                    </w:p>
                    <w:p w:rsidR="00123C8A" w:rsidRPr="00035423" w:rsidRDefault="00123C8A" w:rsidP="00123C8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035423">
                        <w:rPr>
                          <w:sz w:val="22"/>
                          <w:szCs w:val="22"/>
                        </w:rPr>
                        <w:t>(WIS)</w:t>
                      </w:r>
                    </w:p>
                    <w:p w:rsidR="00123C8A" w:rsidRPr="00035423" w:rsidRDefault="00123C8A" w:rsidP="00123C8A">
                      <w:pPr>
                        <w:numPr>
                          <w:ilvl w:val="0"/>
                          <w:numId w:val="98"/>
                        </w:numPr>
                        <w:spacing w:after="0" w:line="240" w:lineRule="auto"/>
                        <w:contextualSpacing/>
                        <w:rPr>
                          <w:sz w:val="22"/>
                          <w:szCs w:val="22"/>
                        </w:rPr>
                      </w:pPr>
                      <w:r w:rsidRPr="00035423">
                        <w:rPr>
                          <w:sz w:val="22"/>
                          <w:szCs w:val="22"/>
                        </w:rPr>
                        <w:t>Referat ds. kultury, sportu i zdrowia</w:t>
                      </w:r>
                    </w:p>
                    <w:p w:rsidR="00123C8A" w:rsidRPr="00035423" w:rsidRDefault="00123C8A" w:rsidP="00123C8A">
                      <w:pPr>
                        <w:pStyle w:val="Akapitzlist"/>
                        <w:numPr>
                          <w:ilvl w:val="0"/>
                          <w:numId w:val="98"/>
                        </w:num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 w:rsidRPr="00035423">
                        <w:rPr>
                          <w:sz w:val="22"/>
                          <w:szCs w:val="22"/>
                        </w:rPr>
                        <w:t xml:space="preserve">Referat ds. </w:t>
                      </w:r>
                      <w:r>
                        <w:rPr>
                          <w:sz w:val="22"/>
                          <w:szCs w:val="22"/>
                        </w:rPr>
                        <w:t>p</w:t>
                      </w:r>
                      <w:r w:rsidRPr="00035423">
                        <w:rPr>
                          <w:sz w:val="22"/>
                          <w:szCs w:val="22"/>
                        </w:rPr>
                        <w:t>artycypacji społecznej</w:t>
                      </w:r>
                    </w:p>
                    <w:p w:rsidR="00123C8A" w:rsidRPr="00035423" w:rsidRDefault="00123C8A" w:rsidP="00123C8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23C8A" w:rsidRPr="00E044B0" w:rsidRDefault="00123C8A" w:rsidP="00123C8A">
      <w:pPr>
        <w:spacing w:after="0" w:line="240" w:lineRule="auto"/>
        <w:ind w:left="-567" w:hanging="425"/>
        <w:rPr>
          <w:rFonts w:ascii="Times New Roman" w:hAnsi="Times New Roman"/>
          <w:sz w:val="22"/>
          <w:szCs w:val="22"/>
        </w:rPr>
      </w:pPr>
    </w:p>
    <w:p w:rsidR="00123C8A" w:rsidRPr="00E044B0" w:rsidRDefault="00123C8A" w:rsidP="00123C8A">
      <w:pPr>
        <w:spacing w:after="0" w:line="240" w:lineRule="auto"/>
        <w:ind w:left="-567" w:hanging="425"/>
        <w:rPr>
          <w:rFonts w:ascii="Times New Roman" w:hAnsi="Times New Roman"/>
          <w:sz w:val="22"/>
          <w:szCs w:val="22"/>
        </w:rPr>
      </w:pPr>
    </w:p>
    <w:p w:rsidR="00123C8A" w:rsidRPr="00E044B0" w:rsidRDefault="00123C8A" w:rsidP="00123C8A">
      <w:pPr>
        <w:spacing w:after="0" w:line="240" w:lineRule="auto"/>
        <w:ind w:left="-567" w:hanging="425"/>
        <w:rPr>
          <w:rFonts w:ascii="Times New Roman" w:hAnsi="Times New Roman"/>
          <w:sz w:val="22"/>
          <w:szCs w:val="22"/>
        </w:rPr>
      </w:pPr>
    </w:p>
    <w:p w:rsidR="00123C8A" w:rsidRPr="00E044B0" w:rsidRDefault="00123C8A" w:rsidP="00123C8A">
      <w:pPr>
        <w:spacing w:after="0" w:line="240" w:lineRule="auto"/>
        <w:ind w:left="-567" w:hanging="425"/>
        <w:jc w:val="center"/>
        <w:rPr>
          <w:rFonts w:ascii="Tahoma" w:hAnsi="Tahoma" w:cs="Tahoma"/>
          <w:sz w:val="22"/>
          <w:szCs w:val="22"/>
        </w:rPr>
      </w:pPr>
    </w:p>
    <w:p w:rsidR="00123C8A" w:rsidRPr="00E044B0" w:rsidRDefault="00123C8A" w:rsidP="00123C8A">
      <w:pPr>
        <w:tabs>
          <w:tab w:val="left" w:pos="13137"/>
        </w:tabs>
        <w:spacing w:after="0" w:line="240" w:lineRule="auto"/>
        <w:ind w:left="-567" w:hanging="425"/>
        <w:rPr>
          <w:rFonts w:ascii="Times New Roman" w:hAnsi="Times New Roman"/>
          <w:sz w:val="22"/>
          <w:szCs w:val="22"/>
        </w:rPr>
      </w:pPr>
      <w:r w:rsidRPr="00E044B0">
        <w:rPr>
          <w:rFonts w:ascii="Times New Roman" w:hAnsi="Times New Roman"/>
          <w:sz w:val="22"/>
          <w:szCs w:val="22"/>
        </w:rPr>
        <w:tab/>
      </w:r>
    </w:p>
    <w:p w:rsidR="00123C8A" w:rsidRPr="00E044B0" w:rsidRDefault="00FE42F3" w:rsidP="00123C8A">
      <w:pPr>
        <w:spacing w:after="0" w:line="240" w:lineRule="auto"/>
        <w:ind w:left="-567" w:hanging="425"/>
        <w:rPr>
          <w:rFonts w:ascii="Times New Roman" w:hAnsi="Times New Roman"/>
          <w:sz w:val="22"/>
          <w:szCs w:val="22"/>
        </w:rPr>
      </w:pPr>
      <w:r w:rsidRPr="00E044B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6551295</wp:posOffset>
                </wp:positionH>
                <wp:positionV relativeFrom="paragraph">
                  <wp:posOffset>30480</wp:posOffset>
                </wp:positionV>
                <wp:extent cx="1626870" cy="1659890"/>
                <wp:effectExtent l="0" t="0" r="30480" b="54610"/>
                <wp:wrapNone/>
                <wp:docPr id="23" name="Pole tekstow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870" cy="165989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23C8A" w:rsidRDefault="00123C8A" w:rsidP="00123C8A">
                            <w:pPr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Wydział</w:t>
                            </w:r>
                            <w:r w:rsidRPr="007202B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Spraw Obywatelskich i O</w:t>
                            </w:r>
                            <w:r w:rsidRPr="007202B6">
                              <w:rPr>
                                <w:sz w:val="22"/>
                                <w:szCs w:val="22"/>
                              </w:rPr>
                              <w:t>bsługi Mieszkańców</w:t>
                            </w:r>
                          </w:p>
                          <w:p w:rsidR="00123C8A" w:rsidRDefault="00123C8A" w:rsidP="00123C8A">
                            <w:pPr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(WOM)</w:t>
                            </w:r>
                          </w:p>
                          <w:p w:rsidR="00123C8A" w:rsidRPr="00D93710" w:rsidRDefault="00123C8A" w:rsidP="00123C8A">
                            <w:pPr>
                              <w:numPr>
                                <w:ilvl w:val="0"/>
                                <w:numId w:val="99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93710">
                              <w:rPr>
                                <w:sz w:val="20"/>
                                <w:szCs w:val="20"/>
                              </w:rPr>
                              <w:t>Referat Spraw Obywatelskich</w:t>
                            </w:r>
                          </w:p>
                          <w:p w:rsidR="00123C8A" w:rsidRPr="00D93710" w:rsidRDefault="00123C8A" w:rsidP="00123C8A">
                            <w:pPr>
                              <w:numPr>
                                <w:ilvl w:val="0"/>
                                <w:numId w:val="99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93710">
                              <w:rPr>
                                <w:sz w:val="20"/>
                                <w:szCs w:val="20"/>
                              </w:rPr>
                              <w:t>Referat Obsługi Mieszkańców</w:t>
                            </w: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3" o:spid="_x0000_s1037" type="#_x0000_t202" style="position:absolute;left:0;text-align:left;margin-left:515.85pt;margin-top:2.4pt;width:128.1pt;height:130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" strokecolor="#c2d69b" strokeweight="1pt">
                <v:fill color2="#d6e3bc" rotate="t" focus="100%" type="gradient"/>
                <v:shadow on="t" color="#4e6128" opacity=".5" offset="1pt"/>
                <v:textbox inset=",.3mm">
                  <w:txbxContent>
                    <w:p w:rsidR="00123C8A" w:rsidRDefault="00123C8A" w:rsidP="00123C8A">
                      <w:pPr>
                        <w:spacing w:after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Wydział</w:t>
                      </w:r>
                      <w:r w:rsidRPr="007202B6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Spraw Obywatelskich i O</w:t>
                      </w:r>
                      <w:r w:rsidRPr="007202B6">
                        <w:rPr>
                          <w:sz w:val="22"/>
                          <w:szCs w:val="22"/>
                        </w:rPr>
                        <w:t>bsługi Mieszkańców</w:t>
                      </w:r>
                    </w:p>
                    <w:p w:rsidR="00123C8A" w:rsidRDefault="00123C8A" w:rsidP="00123C8A">
                      <w:pPr>
                        <w:spacing w:after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(WOM)</w:t>
                      </w:r>
                    </w:p>
                    <w:p w:rsidR="00123C8A" w:rsidRPr="00D93710" w:rsidRDefault="00123C8A" w:rsidP="00123C8A">
                      <w:pPr>
                        <w:numPr>
                          <w:ilvl w:val="0"/>
                          <w:numId w:val="99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D93710">
                        <w:rPr>
                          <w:sz w:val="20"/>
                          <w:szCs w:val="20"/>
                        </w:rPr>
                        <w:t>Referat Spraw Obywatelskich</w:t>
                      </w:r>
                    </w:p>
                    <w:p w:rsidR="00123C8A" w:rsidRPr="00D93710" w:rsidRDefault="00123C8A" w:rsidP="00123C8A">
                      <w:pPr>
                        <w:numPr>
                          <w:ilvl w:val="0"/>
                          <w:numId w:val="99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D93710">
                        <w:rPr>
                          <w:sz w:val="20"/>
                          <w:szCs w:val="20"/>
                        </w:rPr>
                        <w:t>Referat Obsługi Mieszkańców</w:t>
                      </w:r>
                    </w:p>
                  </w:txbxContent>
                </v:textbox>
              </v:shape>
            </w:pict>
          </mc:Fallback>
        </mc:AlternateContent>
      </w:r>
      <w:r w:rsidRPr="00E044B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213995</wp:posOffset>
                </wp:positionH>
                <wp:positionV relativeFrom="paragraph">
                  <wp:posOffset>30480</wp:posOffset>
                </wp:positionV>
                <wp:extent cx="2428875" cy="262890"/>
                <wp:effectExtent l="0" t="0" r="47625" b="60960"/>
                <wp:wrapNone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26289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23C8A" w:rsidRPr="008E3289" w:rsidRDefault="00123C8A" w:rsidP="00123C8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Biuro Kontroli Wewnętrznej (BKW)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2" o:spid="_x0000_s1038" type="#_x0000_t202" style="position:absolute;left:0;text-align:left;margin-left:16.85pt;margin-top:2.4pt;width:191.25pt;height:20.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:rsidR="00123C8A" w:rsidRPr="008E3289" w:rsidRDefault="00123C8A" w:rsidP="00123C8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Biuro Kontroli Wewnętrznej (BKW)</w:t>
                      </w:r>
                    </w:p>
                  </w:txbxContent>
                </v:textbox>
              </v:shape>
            </w:pict>
          </mc:Fallback>
        </mc:AlternateContent>
      </w:r>
    </w:p>
    <w:p w:rsidR="00123C8A" w:rsidRPr="00E044B0" w:rsidRDefault="00FE42F3" w:rsidP="00123C8A">
      <w:pPr>
        <w:spacing w:after="0" w:line="240" w:lineRule="auto"/>
        <w:ind w:left="-567" w:hanging="425"/>
        <w:rPr>
          <w:rFonts w:ascii="Times New Roman" w:hAnsi="Times New Roman"/>
          <w:sz w:val="22"/>
          <w:szCs w:val="22"/>
        </w:rPr>
      </w:pPr>
      <w:r w:rsidRPr="00E044B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4718050</wp:posOffset>
                </wp:positionH>
                <wp:positionV relativeFrom="paragraph">
                  <wp:posOffset>132715</wp:posOffset>
                </wp:positionV>
                <wp:extent cx="1589405" cy="1078230"/>
                <wp:effectExtent l="0" t="0" r="29845" b="64770"/>
                <wp:wrapNone/>
                <wp:docPr id="21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9405" cy="10782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23C8A" w:rsidRDefault="00123C8A" w:rsidP="00123C8A">
                            <w:pPr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102D5">
                              <w:rPr>
                                <w:sz w:val="22"/>
                                <w:szCs w:val="22"/>
                              </w:rPr>
                              <w:t>Wydział Planowania Przestrzennego</w:t>
                            </w:r>
                          </w:p>
                          <w:p w:rsidR="00123C8A" w:rsidRPr="00B102D5" w:rsidRDefault="00123C8A" w:rsidP="00123C8A">
                            <w:pPr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(WPP)</w:t>
                            </w:r>
                          </w:p>
                          <w:p w:rsidR="00123C8A" w:rsidRPr="00407051" w:rsidRDefault="00123C8A" w:rsidP="00123C8A">
                            <w:pPr>
                              <w:numPr>
                                <w:ilvl w:val="0"/>
                                <w:numId w:val="97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07051">
                              <w:rPr>
                                <w:sz w:val="20"/>
                                <w:szCs w:val="20"/>
                              </w:rPr>
                              <w:t>Referat ds. architektury</w:t>
                            </w:r>
                          </w:p>
                          <w:p w:rsidR="00123C8A" w:rsidRPr="00407051" w:rsidRDefault="00123C8A" w:rsidP="00123C8A">
                            <w:pPr>
                              <w:numPr>
                                <w:ilvl w:val="0"/>
                                <w:numId w:val="97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07051">
                              <w:rPr>
                                <w:sz w:val="20"/>
                                <w:szCs w:val="20"/>
                              </w:rPr>
                              <w:t>Referat ds. urbanistyki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1" o:spid="_x0000_s1039" type="#_x0000_t202" style="position:absolute;left:0;text-align:left;margin-left:371.5pt;margin-top:10.45pt;width:125.15pt;height:84.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" strokecolor="#d99594" strokeweight="1pt">
                <v:fill color2="#e5b8b7" rotate="t" focus="100%" type="gradient"/>
                <v:shadow on="t" color="#622423" opacity=".5" offset="1pt"/>
                <v:textbox inset=",.3mm,,.3mm">
                  <w:txbxContent>
                    <w:p w:rsidR="00123C8A" w:rsidRDefault="00123C8A" w:rsidP="00123C8A">
                      <w:pPr>
                        <w:spacing w:after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B102D5">
                        <w:rPr>
                          <w:sz w:val="22"/>
                          <w:szCs w:val="22"/>
                        </w:rPr>
                        <w:t>Wydział Planowania Przestrzennego</w:t>
                      </w:r>
                    </w:p>
                    <w:p w:rsidR="00123C8A" w:rsidRPr="00B102D5" w:rsidRDefault="00123C8A" w:rsidP="00123C8A">
                      <w:pPr>
                        <w:spacing w:after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(WPP)</w:t>
                      </w:r>
                    </w:p>
                    <w:p w:rsidR="00123C8A" w:rsidRPr="00407051" w:rsidRDefault="00123C8A" w:rsidP="00123C8A">
                      <w:pPr>
                        <w:numPr>
                          <w:ilvl w:val="0"/>
                          <w:numId w:val="97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407051">
                        <w:rPr>
                          <w:sz w:val="20"/>
                          <w:szCs w:val="20"/>
                        </w:rPr>
                        <w:t>Referat ds. architektury</w:t>
                      </w:r>
                    </w:p>
                    <w:p w:rsidR="00123C8A" w:rsidRPr="00407051" w:rsidRDefault="00123C8A" w:rsidP="00123C8A">
                      <w:pPr>
                        <w:numPr>
                          <w:ilvl w:val="0"/>
                          <w:numId w:val="97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407051">
                        <w:rPr>
                          <w:sz w:val="20"/>
                          <w:szCs w:val="20"/>
                        </w:rPr>
                        <w:t>Referat ds. urbanistyki</w:t>
                      </w:r>
                    </w:p>
                  </w:txbxContent>
                </v:textbox>
              </v:shape>
            </w:pict>
          </mc:Fallback>
        </mc:AlternateContent>
      </w:r>
      <w:r w:rsidR="00123C8A" w:rsidRPr="00E044B0">
        <w:rPr>
          <w:rFonts w:ascii="Times New Roman" w:hAnsi="Times New Roman"/>
          <w:sz w:val="22"/>
          <w:szCs w:val="22"/>
        </w:rPr>
        <w:t xml:space="preserve"> </w:t>
      </w:r>
    </w:p>
    <w:p w:rsidR="00123C8A" w:rsidRPr="00E044B0" w:rsidRDefault="00FE42F3" w:rsidP="00123C8A">
      <w:pPr>
        <w:spacing w:after="0" w:line="240" w:lineRule="auto"/>
        <w:ind w:left="-567" w:hanging="425"/>
        <w:rPr>
          <w:rFonts w:ascii="Times New Roman" w:hAnsi="Times New Roman"/>
          <w:sz w:val="22"/>
          <w:szCs w:val="22"/>
        </w:rPr>
      </w:pPr>
      <w:r w:rsidRPr="00E044B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213995</wp:posOffset>
                </wp:positionH>
                <wp:positionV relativeFrom="paragraph">
                  <wp:posOffset>143510</wp:posOffset>
                </wp:positionV>
                <wp:extent cx="2428875" cy="306705"/>
                <wp:effectExtent l="0" t="0" r="47625" b="55245"/>
                <wp:wrapNone/>
                <wp:docPr id="20" name="Pole tekstow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3067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23C8A" w:rsidRPr="008E3289" w:rsidRDefault="00123C8A" w:rsidP="00123C8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Audytor Wewnętrzny (AUD)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0" o:spid="_x0000_s1040" type="#_x0000_t202" style="position:absolute;left:0;text-align:left;margin-left:16.85pt;margin-top:11.3pt;width:191.25pt;height:24.1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:rsidR="00123C8A" w:rsidRPr="008E3289" w:rsidRDefault="00123C8A" w:rsidP="00123C8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Audytor Wewnętrzny (AUD)</w:t>
                      </w:r>
                    </w:p>
                  </w:txbxContent>
                </v:textbox>
              </v:shape>
            </w:pict>
          </mc:Fallback>
        </mc:AlternateContent>
      </w:r>
    </w:p>
    <w:p w:rsidR="00123C8A" w:rsidRPr="00E044B0" w:rsidRDefault="00123C8A" w:rsidP="00123C8A">
      <w:pPr>
        <w:spacing w:after="0" w:line="240" w:lineRule="auto"/>
        <w:ind w:left="-567" w:hanging="425"/>
        <w:rPr>
          <w:rFonts w:ascii="Times New Roman" w:hAnsi="Times New Roman"/>
          <w:sz w:val="22"/>
          <w:szCs w:val="22"/>
        </w:rPr>
      </w:pPr>
    </w:p>
    <w:p w:rsidR="00123C8A" w:rsidRPr="00E044B0" w:rsidRDefault="00123C8A" w:rsidP="00123C8A">
      <w:pPr>
        <w:spacing w:after="0" w:line="240" w:lineRule="auto"/>
        <w:ind w:left="-567" w:hanging="425"/>
        <w:jc w:val="center"/>
        <w:rPr>
          <w:rFonts w:ascii="Times New Roman" w:hAnsi="Times New Roman"/>
          <w:sz w:val="22"/>
          <w:szCs w:val="22"/>
        </w:rPr>
      </w:pPr>
      <w:r w:rsidRPr="00E044B0">
        <w:rPr>
          <w:rFonts w:ascii="Times New Roman" w:hAnsi="Times New Roman"/>
          <w:sz w:val="22"/>
          <w:szCs w:val="22"/>
        </w:rPr>
        <w:t>0</w:t>
      </w:r>
    </w:p>
    <w:p w:rsidR="00123C8A" w:rsidRPr="00E044B0" w:rsidRDefault="00FE42F3" w:rsidP="00123C8A">
      <w:pPr>
        <w:spacing w:after="0" w:line="240" w:lineRule="auto"/>
        <w:ind w:left="-567" w:hanging="425"/>
        <w:rPr>
          <w:rFonts w:ascii="Times New Roman" w:hAnsi="Times New Roman"/>
          <w:sz w:val="22"/>
          <w:szCs w:val="22"/>
        </w:rPr>
      </w:pPr>
      <w:r w:rsidRPr="00E044B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239395</wp:posOffset>
                </wp:positionH>
                <wp:positionV relativeFrom="paragraph">
                  <wp:posOffset>146685</wp:posOffset>
                </wp:positionV>
                <wp:extent cx="2428875" cy="280035"/>
                <wp:effectExtent l="0" t="0" r="47625" b="62865"/>
                <wp:wrapNone/>
                <wp:docPr id="19" name="Pole tekstow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28003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23C8A" w:rsidRPr="008D217D" w:rsidRDefault="00123C8A" w:rsidP="00123C8A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Biuro Prawne (BRP)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9" o:spid="_x0000_s1041" type="#_x0000_t202" style="position:absolute;left:0;text-align:left;margin-left:18.85pt;margin-top:11.55pt;width:191.25pt;height:22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:rsidR="00123C8A" w:rsidRPr="008D217D" w:rsidRDefault="00123C8A" w:rsidP="00123C8A">
                      <w:pPr>
                        <w:jc w:val="center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Biuro Prawne (BRP)</w:t>
                      </w:r>
                    </w:p>
                  </w:txbxContent>
                </v:textbox>
              </v:shape>
            </w:pict>
          </mc:Fallback>
        </mc:AlternateContent>
      </w:r>
    </w:p>
    <w:p w:rsidR="00123C8A" w:rsidRPr="00E044B0" w:rsidRDefault="00FE42F3" w:rsidP="00123C8A">
      <w:pPr>
        <w:tabs>
          <w:tab w:val="left" w:pos="11303"/>
        </w:tabs>
        <w:spacing w:after="0" w:line="240" w:lineRule="auto"/>
        <w:ind w:left="-567" w:hanging="425"/>
        <w:rPr>
          <w:rFonts w:ascii="Times New Roman" w:hAnsi="Times New Roman"/>
          <w:sz w:val="22"/>
          <w:szCs w:val="22"/>
        </w:rPr>
      </w:pPr>
      <w:r w:rsidRPr="00E044B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2915285</wp:posOffset>
                </wp:positionH>
                <wp:positionV relativeFrom="paragraph">
                  <wp:posOffset>26670</wp:posOffset>
                </wp:positionV>
                <wp:extent cx="1587500" cy="1771015"/>
                <wp:effectExtent l="0" t="0" r="31750" b="57785"/>
                <wp:wrapNone/>
                <wp:docPr id="18" name="Pole tekstow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17710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23C8A" w:rsidRPr="00035423" w:rsidRDefault="00123C8A" w:rsidP="00123C8A">
                            <w:pPr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Wydział bezpieczeństwa informacji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>i teleinformatyki</w:t>
                            </w:r>
                          </w:p>
                          <w:p w:rsidR="00123C8A" w:rsidRPr="00035423" w:rsidRDefault="00123C8A" w:rsidP="00123C8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35423"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WBI</w:t>
                            </w:r>
                            <w:r w:rsidRPr="00035423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123C8A" w:rsidRDefault="00123C8A" w:rsidP="00123C8A">
                            <w:pPr>
                              <w:numPr>
                                <w:ilvl w:val="0"/>
                                <w:numId w:val="98"/>
                              </w:numPr>
                              <w:spacing w:after="0" w:line="240" w:lineRule="auto"/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  <w:r w:rsidRPr="00035423">
                              <w:rPr>
                                <w:sz w:val="22"/>
                                <w:szCs w:val="22"/>
                              </w:rPr>
                              <w:t xml:space="preserve">Referat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ds. ochrony informacji</w:t>
                            </w:r>
                          </w:p>
                          <w:p w:rsidR="00123C8A" w:rsidRPr="00C40CD2" w:rsidRDefault="00123C8A" w:rsidP="00123C8A">
                            <w:pPr>
                              <w:numPr>
                                <w:ilvl w:val="0"/>
                                <w:numId w:val="98"/>
                              </w:numPr>
                              <w:spacing w:after="0" w:line="240" w:lineRule="auto"/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  <w:r w:rsidRPr="00C40CD2">
                              <w:rPr>
                                <w:sz w:val="22"/>
                                <w:szCs w:val="22"/>
                              </w:rPr>
                              <w:t>Referat ds. informatycznych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8" o:spid="_x0000_s1042" type="#_x0000_t202" style="position:absolute;left:0;text-align:left;margin-left:229.55pt;margin-top:2.1pt;width:125pt;height:139.4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:rsidR="00123C8A" w:rsidRPr="00035423" w:rsidRDefault="00123C8A" w:rsidP="00123C8A">
                      <w:pPr>
                        <w:spacing w:after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Wydział bezpieczeństwa informacji 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>i teleinformatyki</w:t>
                      </w:r>
                    </w:p>
                    <w:p w:rsidR="00123C8A" w:rsidRPr="00035423" w:rsidRDefault="00123C8A" w:rsidP="00123C8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035423">
                        <w:rPr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sz w:val="22"/>
                          <w:szCs w:val="22"/>
                        </w:rPr>
                        <w:t>WBI</w:t>
                      </w:r>
                      <w:r w:rsidRPr="00035423">
                        <w:rPr>
                          <w:sz w:val="22"/>
                          <w:szCs w:val="22"/>
                        </w:rPr>
                        <w:t>)</w:t>
                      </w:r>
                    </w:p>
                    <w:p w:rsidR="00123C8A" w:rsidRDefault="00123C8A" w:rsidP="00123C8A">
                      <w:pPr>
                        <w:numPr>
                          <w:ilvl w:val="0"/>
                          <w:numId w:val="98"/>
                        </w:numPr>
                        <w:spacing w:after="0" w:line="240" w:lineRule="auto"/>
                        <w:contextualSpacing/>
                        <w:rPr>
                          <w:sz w:val="22"/>
                          <w:szCs w:val="22"/>
                        </w:rPr>
                      </w:pPr>
                      <w:r w:rsidRPr="00035423">
                        <w:rPr>
                          <w:sz w:val="22"/>
                          <w:szCs w:val="22"/>
                        </w:rPr>
                        <w:t xml:space="preserve">Referat </w:t>
                      </w:r>
                      <w:r>
                        <w:rPr>
                          <w:sz w:val="22"/>
                          <w:szCs w:val="22"/>
                        </w:rPr>
                        <w:t>ds. ochrony informacji</w:t>
                      </w:r>
                    </w:p>
                    <w:p w:rsidR="00123C8A" w:rsidRPr="00C40CD2" w:rsidRDefault="00123C8A" w:rsidP="00123C8A">
                      <w:pPr>
                        <w:numPr>
                          <w:ilvl w:val="0"/>
                          <w:numId w:val="98"/>
                        </w:numPr>
                        <w:spacing w:after="0" w:line="240" w:lineRule="auto"/>
                        <w:contextualSpacing/>
                        <w:rPr>
                          <w:sz w:val="22"/>
                          <w:szCs w:val="22"/>
                        </w:rPr>
                      </w:pPr>
                      <w:r w:rsidRPr="00C40CD2">
                        <w:rPr>
                          <w:sz w:val="22"/>
                          <w:szCs w:val="22"/>
                        </w:rPr>
                        <w:t>Referat ds. informatycznych</w:t>
                      </w:r>
                    </w:p>
                  </w:txbxContent>
                </v:textbox>
              </v:shape>
            </w:pict>
          </mc:Fallback>
        </mc:AlternateContent>
      </w:r>
      <w:r w:rsidR="00123C8A" w:rsidRPr="00E044B0">
        <w:rPr>
          <w:rFonts w:ascii="Times New Roman" w:hAnsi="Times New Roman"/>
          <w:sz w:val="22"/>
          <w:szCs w:val="22"/>
        </w:rPr>
        <w:tab/>
      </w:r>
    </w:p>
    <w:p w:rsidR="00123C8A" w:rsidRPr="00E044B0" w:rsidRDefault="00123C8A" w:rsidP="00123C8A">
      <w:pPr>
        <w:tabs>
          <w:tab w:val="left" w:pos="4320"/>
        </w:tabs>
        <w:spacing w:after="0" w:line="240" w:lineRule="auto"/>
        <w:ind w:left="-567" w:hanging="425"/>
        <w:rPr>
          <w:rFonts w:ascii="Times New Roman" w:hAnsi="Times New Roman"/>
          <w:sz w:val="22"/>
          <w:szCs w:val="22"/>
        </w:rPr>
      </w:pPr>
      <w:r w:rsidRPr="00E044B0">
        <w:rPr>
          <w:rFonts w:ascii="Times New Roman" w:hAnsi="Times New Roman"/>
          <w:sz w:val="22"/>
          <w:szCs w:val="22"/>
        </w:rPr>
        <w:tab/>
      </w:r>
    </w:p>
    <w:p w:rsidR="00123C8A" w:rsidRPr="00E044B0" w:rsidRDefault="00FE42F3" w:rsidP="00123C8A">
      <w:pPr>
        <w:spacing w:after="0" w:line="240" w:lineRule="auto"/>
        <w:ind w:left="-567" w:hanging="425"/>
        <w:rPr>
          <w:rFonts w:ascii="Times New Roman" w:hAnsi="Times New Roman"/>
          <w:sz w:val="22"/>
          <w:szCs w:val="22"/>
          <w:u w:val="single"/>
        </w:rPr>
      </w:pPr>
      <w:r w:rsidRPr="00E044B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227330</wp:posOffset>
                </wp:positionH>
                <wp:positionV relativeFrom="paragraph">
                  <wp:posOffset>132080</wp:posOffset>
                </wp:positionV>
                <wp:extent cx="2428875" cy="286385"/>
                <wp:effectExtent l="0" t="0" r="47625" b="56515"/>
                <wp:wrapNone/>
                <wp:docPr id="17" name="Pole tekstow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2863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23C8A" w:rsidRPr="00247734" w:rsidRDefault="00123C8A" w:rsidP="00123C8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47734">
                              <w:rPr>
                                <w:sz w:val="22"/>
                                <w:szCs w:val="22"/>
                              </w:rPr>
                              <w:t>Biuro Prezydenta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(BPR)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7" o:spid="_x0000_s1043" type="#_x0000_t202" style="position:absolute;left:0;text-align:left;margin-left:17.9pt;margin-top:10.4pt;width:191.25pt;height:22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:rsidR="00123C8A" w:rsidRPr="00247734" w:rsidRDefault="00123C8A" w:rsidP="00123C8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47734">
                        <w:rPr>
                          <w:sz w:val="22"/>
                          <w:szCs w:val="22"/>
                        </w:rPr>
                        <w:t>Biuro Prezydenta</w:t>
                      </w:r>
                      <w:r>
                        <w:rPr>
                          <w:sz w:val="22"/>
                          <w:szCs w:val="22"/>
                        </w:rPr>
                        <w:t xml:space="preserve"> (BPR)</w:t>
                      </w:r>
                    </w:p>
                  </w:txbxContent>
                </v:textbox>
              </v:shape>
            </w:pict>
          </mc:Fallback>
        </mc:AlternateContent>
      </w:r>
    </w:p>
    <w:p w:rsidR="00123C8A" w:rsidRPr="00E044B0" w:rsidRDefault="00FE42F3" w:rsidP="00123C8A">
      <w:pPr>
        <w:spacing w:after="0" w:line="240" w:lineRule="auto"/>
        <w:ind w:left="-567" w:hanging="425"/>
        <w:rPr>
          <w:rFonts w:ascii="Times New Roman" w:hAnsi="Times New Roman"/>
          <w:sz w:val="22"/>
          <w:szCs w:val="22"/>
          <w:u w:val="single"/>
        </w:rPr>
      </w:pPr>
      <w:r w:rsidRPr="00E044B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4718050</wp:posOffset>
                </wp:positionH>
                <wp:positionV relativeFrom="paragraph">
                  <wp:posOffset>27305</wp:posOffset>
                </wp:positionV>
                <wp:extent cx="1589405" cy="723900"/>
                <wp:effectExtent l="0" t="0" r="29845" b="57150"/>
                <wp:wrapNone/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589405" cy="723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16200000" scaled="0"/>
                          <a:tileRect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23C8A" w:rsidRDefault="00123C8A" w:rsidP="00123C8A">
                            <w:pPr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102D5">
                              <w:rPr>
                                <w:sz w:val="22"/>
                                <w:szCs w:val="22"/>
                              </w:rPr>
                              <w:t>Wydział Realizacji Inwestycji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123C8A" w:rsidRPr="00B102D5" w:rsidRDefault="00123C8A" w:rsidP="00123C8A">
                            <w:pPr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(WRI)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6" o:spid="_x0000_s1044" type="#_x0000_t202" style="position:absolute;left:0;text-align:left;margin-left:371.5pt;margin-top:2.15pt;width:125.15pt;height:57pt;flip: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" strokecolor="#d99594" strokeweight="1pt">
                <v:fill color2="#e5b8b7" rotate="t" angle="180" focus="100%" type="gradient">
                  <o:fill v:ext="view" type="gradientUnscaled"/>
                </v:fill>
                <v:shadow on="t" color="#622423" opacity=".5" offset="1pt"/>
                <v:textbox>
                  <w:txbxContent>
                    <w:p w:rsidR="00123C8A" w:rsidRDefault="00123C8A" w:rsidP="00123C8A">
                      <w:pPr>
                        <w:spacing w:after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B102D5">
                        <w:rPr>
                          <w:sz w:val="22"/>
                          <w:szCs w:val="22"/>
                        </w:rPr>
                        <w:t>Wydział Realizacji Inwestycji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123C8A" w:rsidRPr="00B102D5" w:rsidRDefault="00123C8A" w:rsidP="00123C8A">
                      <w:pPr>
                        <w:spacing w:after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(WRI)</w:t>
                      </w:r>
                    </w:p>
                  </w:txbxContent>
                </v:textbox>
              </v:shape>
            </w:pict>
          </mc:Fallback>
        </mc:AlternateContent>
      </w:r>
    </w:p>
    <w:p w:rsidR="00123C8A" w:rsidRPr="00E044B0" w:rsidRDefault="00123C8A" w:rsidP="00123C8A">
      <w:pPr>
        <w:tabs>
          <w:tab w:val="left" w:pos="3559"/>
        </w:tabs>
        <w:spacing w:after="0" w:line="240" w:lineRule="auto"/>
        <w:ind w:left="-567" w:hanging="425"/>
        <w:rPr>
          <w:rFonts w:ascii="Times New Roman" w:hAnsi="Times New Roman"/>
          <w:sz w:val="22"/>
          <w:szCs w:val="22"/>
        </w:rPr>
      </w:pPr>
      <w:r w:rsidRPr="00E044B0">
        <w:rPr>
          <w:rFonts w:ascii="Times New Roman" w:hAnsi="Times New Roman"/>
          <w:sz w:val="22"/>
          <w:szCs w:val="22"/>
        </w:rPr>
        <w:tab/>
      </w:r>
    </w:p>
    <w:p w:rsidR="00123C8A" w:rsidRPr="00E044B0" w:rsidRDefault="00FE42F3" w:rsidP="00123C8A">
      <w:pPr>
        <w:spacing w:after="0" w:line="240" w:lineRule="auto"/>
        <w:ind w:left="-567" w:hanging="425"/>
        <w:rPr>
          <w:rFonts w:ascii="Times New Roman" w:hAnsi="Times New Roman"/>
          <w:sz w:val="22"/>
          <w:szCs w:val="22"/>
        </w:rPr>
      </w:pPr>
      <w:r w:rsidRPr="00E044B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213995</wp:posOffset>
                </wp:positionH>
                <wp:positionV relativeFrom="paragraph">
                  <wp:posOffset>73025</wp:posOffset>
                </wp:positionV>
                <wp:extent cx="2428875" cy="422275"/>
                <wp:effectExtent l="0" t="0" r="47625" b="53975"/>
                <wp:wrapNone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422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23C8A" w:rsidRPr="008D217D" w:rsidRDefault="00123C8A" w:rsidP="00123C8A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Biuro Zarządzania Kryzysowego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>(BZK)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3" o:spid="_x0000_s1045" type="#_x0000_t202" style="position:absolute;left:0;text-align:left;margin-left:16.85pt;margin-top:5.75pt;width:191.25pt;height:3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:rsidR="00123C8A" w:rsidRPr="008D217D" w:rsidRDefault="00123C8A" w:rsidP="00123C8A">
                      <w:pPr>
                        <w:jc w:val="center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Biuro Zarządzania Kryzysowego 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>(BZK)</w:t>
                      </w:r>
                    </w:p>
                  </w:txbxContent>
                </v:textbox>
              </v:shape>
            </w:pict>
          </mc:Fallback>
        </mc:AlternateContent>
      </w:r>
      <w:r w:rsidRPr="00E044B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6506210</wp:posOffset>
                </wp:positionH>
                <wp:positionV relativeFrom="paragraph">
                  <wp:posOffset>23495</wp:posOffset>
                </wp:positionV>
                <wp:extent cx="1631315" cy="406400"/>
                <wp:effectExtent l="0" t="0" r="45085" b="50800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315" cy="406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23C8A" w:rsidRPr="00B102D5" w:rsidRDefault="00123C8A" w:rsidP="00123C8A">
                            <w:pPr>
                              <w:ind w:left="426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Biuro Rady Miasta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 xml:space="preserve">      (BRM)</w:t>
                            </w: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1" o:spid="_x0000_s1046" type="#_x0000_t202" style="position:absolute;left:0;text-align:left;margin-left:512.3pt;margin-top:1.85pt;width:128.45pt;height:3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" strokecolor="#c2d69b" strokeweight="1pt">
                <v:fill color2="#d6e3bc" rotate="t" focus="100%" type="gradient"/>
                <v:shadow on="t" color="#4e6128" opacity=".5" offset="1pt"/>
                <v:textbox inset=",.3mm">
                  <w:txbxContent>
                    <w:p w:rsidR="00123C8A" w:rsidRPr="00B102D5" w:rsidRDefault="00123C8A" w:rsidP="00123C8A">
                      <w:pPr>
                        <w:ind w:left="426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Biuro Rady Miasta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 xml:space="preserve">      (BRM)</w:t>
                      </w:r>
                    </w:p>
                  </w:txbxContent>
                </v:textbox>
              </v:shape>
            </w:pict>
          </mc:Fallback>
        </mc:AlternateContent>
      </w:r>
    </w:p>
    <w:p w:rsidR="00123C8A" w:rsidRPr="00E044B0" w:rsidRDefault="00FE42F3" w:rsidP="00123C8A">
      <w:pPr>
        <w:tabs>
          <w:tab w:val="left" w:pos="10352"/>
          <w:tab w:val="left" w:pos="14484"/>
        </w:tabs>
        <w:spacing w:after="0" w:line="240" w:lineRule="auto"/>
        <w:ind w:left="-567" w:hanging="425"/>
        <w:rPr>
          <w:rFonts w:ascii="Times New Roman" w:hAnsi="Times New Roman"/>
          <w:sz w:val="22"/>
          <w:szCs w:val="22"/>
        </w:rPr>
      </w:pPr>
      <w:r w:rsidRPr="00E044B0"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298" distR="114298" simplePos="0" relativeHeight="251666944" behindDoc="0" locked="0" layoutInCell="1" allowOverlap="1">
                <wp:simplePos x="0" y="0"/>
                <wp:positionH relativeFrom="column">
                  <wp:posOffset>8178165</wp:posOffset>
                </wp:positionH>
                <wp:positionV relativeFrom="paragraph">
                  <wp:posOffset>85724</wp:posOffset>
                </wp:positionV>
                <wp:extent cx="2000250" cy="0"/>
                <wp:effectExtent l="0" t="0" r="19050" b="19050"/>
                <wp:wrapNone/>
                <wp:docPr id="10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A2269" id="Łącznik prosty 10" o:spid="_x0000_s1026" style="position:absolute;flip:x y;z-index:251666944;visibility:visible;mso-wrap-style:square;mso-width-percent:0;mso-height-percent:0;mso-wrap-distance-left:3.17494mm;mso-wrap-distance-top:-3e-5mm;mso-wrap-distance-right:3.17494mm;mso-wrap-distance-bottom:-3e-5mm;mso-position-horizontal:absolute;mso-position-horizontal-relative:text;mso-position-vertical:absolute;mso-position-vertical-relative:text;mso-width-percent:0;mso-height-percent:0;mso-width-relative:page;mso-height-relative:page" from="643.95pt,6.75pt" to="801.4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" strokeweight="1.5pt">
                <v:stroke dashstyle="1 1"/>
              </v:line>
            </w:pict>
          </mc:Fallback>
        </mc:AlternateContent>
      </w:r>
      <w:r w:rsidR="00123C8A" w:rsidRPr="00E044B0">
        <w:rPr>
          <w:rFonts w:ascii="Times New Roman" w:hAnsi="Times New Roman"/>
          <w:sz w:val="22"/>
          <w:szCs w:val="22"/>
        </w:rPr>
        <w:tab/>
      </w:r>
      <w:r w:rsidR="00123C8A" w:rsidRPr="00E044B0">
        <w:rPr>
          <w:rFonts w:ascii="Times New Roman" w:hAnsi="Times New Roman"/>
          <w:sz w:val="22"/>
          <w:szCs w:val="22"/>
        </w:rPr>
        <w:tab/>
      </w:r>
    </w:p>
    <w:p w:rsidR="00123C8A" w:rsidRPr="00E044B0" w:rsidRDefault="00123C8A" w:rsidP="00123C8A">
      <w:pPr>
        <w:spacing w:after="0" w:line="240" w:lineRule="auto"/>
        <w:ind w:left="-567" w:hanging="425"/>
        <w:rPr>
          <w:rFonts w:ascii="Times New Roman" w:hAnsi="Times New Roman"/>
          <w:sz w:val="22"/>
          <w:szCs w:val="22"/>
        </w:rPr>
      </w:pPr>
    </w:p>
    <w:p w:rsidR="00123C8A" w:rsidRPr="00E044B0" w:rsidRDefault="00FE42F3" w:rsidP="00123C8A">
      <w:pPr>
        <w:tabs>
          <w:tab w:val="left" w:pos="10665"/>
        </w:tabs>
        <w:spacing w:after="0" w:line="240" w:lineRule="auto"/>
        <w:ind w:left="-567" w:hanging="425"/>
        <w:rPr>
          <w:rFonts w:ascii="Times New Roman" w:hAnsi="Times New Roman"/>
          <w:sz w:val="22"/>
          <w:szCs w:val="22"/>
        </w:rPr>
      </w:pPr>
      <w:r w:rsidRPr="00E044B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4712970</wp:posOffset>
                </wp:positionH>
                <wp:positionV relativeFrom="paragraph">
                  <wp:posOffset>13335</wp:posOffset>
                </wp:positionV>
                <wp:extent cx="1584960" cy="1179195"/>
                <wp:effectExtent l="0" t="0" r="34290" b="59055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584960" cy="117919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16200000" scaled="0"/>
                          <a:tileRect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23C8A" w:rsidRPr="004D51B2" w:rsidRDefault="00123C8A" w:rsidP="00123C8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D51B2">
                              <w:rPr>
                                <w:sz w:val="20"/>
                                <w:szCs w:val="20"/>
                              </w:rPr>
                              <w:t>Wydział Ochrony Środowiska (WOS)</w:t>
                            </w:r>
                          </w:p>
                          <w:p w:rsidR="00123C8A" w:rsidRPr="004D51B2" w:rsidRDefault="00123C8A" w:rsidP="00123C8A">
                            <w:pPr>
                              <w:numPr>
                                <w:ilvl w:val="0"/>
                                <w:numId w:val="100"/>
                              </w:numPr>
                              <w:spacing w:after="0" w:line="240" w:lineRule="auto"/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4D51B2">
                              <w:rPr>
                                <w:sz w:val="20"/>
                                <w:szCs w:val="20"/>
                              </w:rPr>
                              <w:t>Referat ds. środowiska</w:t>
                            </w:r>
                          </w:p>
                          <w:p w:rsidR="00123C8A" w:rsidRPr="004D51B2" w:rsidRDefault="00123C8A" w:rsidP="00123C8A">
                            <w:pPr>
                              <w:numPr>
                                <w:ilvl w:val="0"/>
                                <w:numId w:val="100"/>
                              </w:numPr>
                              <w:spacing w:after="0" w:line="240" w:lineRule="auto"/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4D51B2">
                              <w:rPr>
                                <w:sz w:val="20"/>
                                <w:szCs w:val="20"/>
                              </w:rPr>
                              <w:t>Referat ds. odpadów</w:t>
                            </w:r>
                          </w:p>
                          <w:p w:rsidR="00123C8A" w:rsidRPr="004D51B2" w:rsidRDefault="00123C8A" w:rsidP="00123C8A">
                            <w:pPr>
                              <w:numPr>
                                <w:ilvl w:val="0"/>
                                <w:numId w:val="100"/>
                              </w:numPr>
                              <w:spacing w:after="0" w:line="240" w:lineRule="auto"/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4D51B2">
                              <w:rPr>
                                <w:sz w:val="20"/>
                                <w:szCs w:val="20"/>
                              </w:rPr>
                              <w:t xml:space="preserve">Referat ds. zieleni </w:t>
                            </w:r>
                            <w:r w:rsidRPr="004D51B2">
                              <w:rPr>
                                <w:sz w:val="20"/>
                                <w:szCs w:val="20"/>
                              </w:rPr>
                              <w:br/>
                              <w:t>i utrzymania porządku</w:t>
                            </w:r>
                          </w:p>
                          <w:p w:rsidR="00123C8A" w:rsidRPr="004D51B2" w:rsidRDefault="00123C8A" w:rsidP="00123C8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9" o:spid="_x0000_s1047" type="#_x0000_t202" style="position:absolute;left:0;text-align:left;margin-left:371.1pt;margin-top:1.05pt;width:124.8pt;height:92.85pt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" strokecolor="#d99594" strokeweight="1pt">
                <v:fill color2="#e5b8b7" rotate="t" angle="180" focus="100%" type="gradient">
                  <o:fill v:ext="view" type="gradientUnscaled"/>
                </v:fill>
                <v:shadow on="t" color="#622423" opacity=".5" offset="1pt"/>
                <v:textbox>
                  <w:txbxContent>
                    <w:p w:rsidR="00123C8A" w:rsidRPr="004D51B2" w:rsidRDefault="00123C8A" w:rsidP="00123C8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D51B2">
                        <w:rPr>
                          <w:sz w:val="20"/>
                          <w:szCs w:val="20"/>
                        </w:rPr>
                        <w:t>Wydział Ochrony Środowiska (WOS)</w:t>
                      </w:r>
                    </w:p>
                    <w:p w:rsidR="00123C8A" w:rsidRPr="004D51B2" w:rsidRDefault="00123C8A" w:rsidP="00123C8A">
                      <w:pPr>
                        <w:numPr>
                          <w:ilvl w:val="0"/>
                          <w:numId w:val="100"/>
                        </w:numPr>
                        <w:spacing w:after="0" w:line="240" w:lineRule="auto"/>
                        <w:ind w:left="284" w:hanging="284"/>
                        <w:rPr>
                          <w:sz w:val="20"/>
                          <w:szCs w:val="20"/>
                        </w:rPr>
                      </w:pPr>
                      <w:r w:rsidRPr="004D51B2">
                        <w:rPr>
                          <w:sz w:val="20"/>
                          <w:szCs w:val="20"/>
                        </w:rPr>
                        <w:t>Referat ds. środowiska</w:t>
                      </w:r>
                    </w:p>
                    <w:p w:rsidR="00123C8A" w:rsidRPr="004D51B2" w:rsidRDefault="00123C8A" w:rsidP="00123C8A">
                      <w:pPr>
                        <w:numPr>
                          <w:ilvl w:val="0"/>
                          <w:numId w:val="100"/>
                        </w:numPr>
                        <w:spacing w:after="0" w:line="240" w:lineRule="auto"/>
                        <w:ind w:left="284" w:hanging="284"/>
                        <w:rPr>
                          <w:sz w:val="20"/>
                          <w:szCs w:val="20"/>
                        </w:rPr>
                      </w:pPr>
                      <w:r w:rsidRPr="004D51B2">
                        <w:rPr>
                          <w:sz w:val="20"/>
                          <w:szCs w:val="20"/>
                        </w:rPr>
                        <w:t>Referat ds. odpadów</w:t>
                      </w:r>
                    </w:p>
                    <w:p w:rsidR="00123C8A" w:rsidRPr="004D51B2" w:rsidRDefault="00123C8A" w:rsidP="00123C8A">
                      <w:pPr>
                        <w:numPr>
                          <w:ilvl w:val="0"/>
                          <w:numId w:val="100"/>
                        </w:numPr>
                        <w:spacing w:after="0" w:line="240" w:lineRule="auto"/>
                        <w:ind w:left="284" w:hanging="284"/>
                        <w:rPr>
                          <w:sz w:val="20"/>
                          <w:szCs w:val="20"/>
                        </w:rPr>
                      </w:pPr>
                      <w:r w:rsidRPr="004D51B2">
                        <w:rPr>
                          <w:sz w:val="20"/>
                          <w:szCs w:val="20"/>
                        </w:rPr>
                        <w:t xml:space="preserve">Referat ds. zieleni </w:t>
                      </w:r>
                      <w:r w:rsidRPr="004D51B2">
                        <w:rPr>
                          <w:sz w:val="20"/>
                          <w:szCs w:val="20"/>
                        </w:rPr>
                        <w:br/>
                        <w:t>i utrzymania porządku</w:t>
                      </w:r>
                    </w:p>
                    <w:p w:rsidR="00123C8A" w:rsidRPr="004D51B2" w:rsidRDefault="00123C8A" w:rsidP="00123C8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044B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213995</wp:posOffset>
                </wp:positionH>
                <wp:positionV relativeFrom="paragraph">
                  <wp:posOffset>125095</wp:posOffset>
                </wp:positionV>
                <wp:extent cx="2428875" cy="467995"/>
                <wp:effectExtent l="0" t="0" r="47625" b="65405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4679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23C8A" w:rsidRPr="008D217D" w:rsidRDefault="00123C8A" w:rsidP="00123C8A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AD2D96">
                              <w:rPr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ełnomocnik ds. Ochrony Informacji Niejawnych (PIN)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" o:spid="_x0000_s1048" type="#_x0000_t202" style="position:absolute;left:0;text-align:left;margin-left:16.85pt;margin-top:9.85pt;width:191.25pt;height:36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:rsidR="00123C8A" w:rsidRPr="008D217D" w:rsidRDefault="00123C8A" w:rsidP="00123C8A">
                      <w:pPr>
                        <w:jc w:val="center"/>
                        <w:rPr>
                          <w:sz w:val="18"/>
                          <w:szCs w:val="20"/>
                        </w:rPr>
                      </w:pPr>
                      <w:r w:rsidRPr="00AD2D96">
                        <w:rPr>
                          <w:sz w:val="22"/>
                          <w:szCs w:val="22"/>
                        </w:rPr>
                        <w:t>P</w:t>
                      </w:r>
                      <w:r>
                        <w:rPr>
                          <w:sz w:val="22"/>
                          <w:szCs w:val="22"/>
                        </w:rPr>
                        <w:t>ełnomocnik ds. Ochrony Informacji Niejawnych (PIN)</w:t>
                      </w:r>
                    </w:p>
                  </w:txbxContent>
                </v:textbox>
              </v:shape>
            </w:pict>
          </mc:Fallback>
        </mc:AlternateContent>
      </w:r>
      <w:r w:rsidR="00123C8A" w:rsidRPr="00E044B0">
        <w:rPr>
          <w:rFonts w:ascii="Times New Roman" w:hAnsi="Times New Roman"/>
          <w:sz w:val="22"/>
          <w:szCs w:val="22"/>
        </w:rPr>
        <w:tab/>
      </w:r>
    </w:p>
    <w:p w:rsidR="00123C8A" w:rsidRPr="00E044B0" w:rsidRDefault="00123C8A" w:rsidP="00123C8A">
      <w:pPr>
        <w:spacing w:after="0" w:line="240" w:lineRule="auto"/>
        <w:ind w:left="-567" w:hanging="425"/>
        <w:rPr>
          <w:rFonts w:ascii="Times New Roman" w:hAnsi="Times New Roman"/>
          <w:sz w:val="22"/>
          <w:szCs w:val="22"/>
        </w:rPr>
      </w:pPr>
    </w:p>
    <w:p w:rsidR="00123C8A" w:rsidRPr="00E044B0" w:rsidRDefault="00123C8A" w:rsidP="00123C8A">
      <w:pPr>
        <w:tabs>
          <w:tab w:val="left" w:pos="14668"/>
        </w:tabs>
        <w:spacing w:after="0" w:line="240" w:lineRule="auto"/>
        <w:ind w:left="-567" w:hanging="425"/>
        <w:jc w:val="both"/>
        <w:rPr>
          <w:rFonts w:ascii="Times New Roman" w:hAnsi="Times New Roman"/>
          <w:sz w:val="22"/>
          <w:szCs w:val="22"/>
        </w:rPr>
      </w:pPr>
    </w:p>
    <w:p w:rsidR="00123C8A" w:rsidRPr="00E044B0" w:rsidRDefault="00FE42F3" w:rsidP="00123C8A">
      <w:pPr>
        <w:spacing w:after="0" w:line="240" w:lineRule="auto"/>
        <w:ind w:left="-567" w:hanging="425"/>
        <w:rPr>
          <w:rFonts w:ascii="Times New Roman" w:hAnsi="Times New Roman"/>
          <w:sz w:val="22"/>
          <w:szCs w:val="22"/>
        </w:rPr>
      </w:pPr>
      <w:r w:rsidRPr="00E044B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6506210</wp:posOffset>
                </wp:positionH>
                <wp:positionV relativeFrom="paragraph">
                  <wp:posOffset>71755</wp:posOffset>
                </wp:positionV>
                <wp:extent cx="1631315" cy="398780"/>
                <wp:effectExtent l="0" t="0" r="45085" b="5842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315" cy="3987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23C8A" w:rsidRPr="008D217D" w:rsidRDefault="00123C8A" w:rsidP="00123C8A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Urząd Stanu Cywilnego (USC)</w:t>
                            </w:r>
                          </w:p>
                          <w:p w:rsidR="00123C8A" w:rsidRPr="00B102D5" w:rsidRDefault="00123C8A" w:rsidP="00123C8A">
                            <w:pPr>
                              <w:ind w:left="426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6" o:spid="_x0000_s1049" type="#_x0000_t202" style="position:absolute;left:0;text-align:left;margin-left:512.3pt;margin-top:5.65pt;width:128.45pt;height:31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" strokecolor="#c2d69b" strokeweight="1pt">
                <v:fill color2="#d6e3bc" rotate="t" focus="100%" type="gradient"/>
                <v:shadow on="t" color="#4e6128" opacity=".5" offset="1pt"/>
                <v:textbox inset=",.3mm">
                  <w:txbxContent>
                    <w:p w:rsidR="00123C8A" w:rsidRPr="008D217D" w:rsidRDefault="00123C8A" w:rsidP="00123C8A">
                      <w:pPr>
                        <w:jc w:val="center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Urząd Stanu Cywilnego (USC)</w:t>
                      </w:r>
                    </w:p>
                    <w:p w:rsidR="00123C8A" w:rsidRPr="00B102D5" w:rsidRDefault="00123C8A" w:rsidP="00123C8A">
                      <w:pPr>
                        <w:ind w:left="426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23C8A" w:rsidRPr="00E044B0" w:rsidRDefault="00FE42F3" w:rsidP="00123C8A">
      <w:pPr>
        <w:spacing w:after="0" w:line="240" w:lineRule="auto"/>
        <w:ind w:left="-567" w:hanging="425"/>
        <w:rPr>
          <w:rFonts w:ascii="Times New Roman" w:hAnsi="Times New Roman"/>
          <w:sz w:val="22"/>
          <w:szCs w:val="22"/>
        </w:rPr>
      </w:pPr>
      <w:r w:rsidRPr="00E044B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235585</wp:posOffset>
                </wp:positionH>
                <wp:positionV relativeFrom="paragraph">
                  <wp:posOffset>91440</wp:posOffset>
                </wp:positionV>
                <wp:extent cx="2428875" cy="482600"/>
                <wp:effectExtent l="0" t="0" r="47625" b="5080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482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23C8A" w:rsidRPr="00376AC0" w:rsidRDefault="00123C8A" w:rsidP="00123C8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76AC0"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tanowisko ds.</w:t>
                            </w:r>
                            <w:r w:rsidRPr="00376AC0">
                              <w:rPr>
                                <w:sz w:val="22"/>
                                <w:szCs w:val="22"/>
                              </w:rPr>
                              <w:t xml:space="preserve"> Bezpieczeństwa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 w:rsidRPr="00376AC0">
                              <w:rPr>
                                <w:sz w:val="22"/>
                                <w:szCs w:val="22"/>
                              </w:rPr>
                              <w:t>i Higieny Pracy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(BHP)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" o:spid="_x0000_s1050" type="#_x0000_t202" style="position:absolute;left:0;text-align:left;margin-left:18.55pt;margin-top:7.2pt;width:191.25pt;height:3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:rsidR="00123C8A" w:rsidRPr="00376AC0" w:rsidRDefault="00123C8A" w:rsidP="00123C8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76AC0">
                        <w:rPr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sz w:val="22"/>
                          <w:szCs w:val="22"/>
                        </w:rPr>
                        <w:t>tanowisko ds.</w:t>
                      </w:r>
                      <w:r w:rsidRPr="00376AC0">
                        <w:rPr>
                          <w:sz w:val="22"/>
                          <w:szCs w:val="22"/>
                        </w:rPr>
                        <w:t xml:space="preserve"> Bezpieczeństwa </w:t>
                      </w:r>
                      <w:r>
                        <w:rPr>
                          <w:sz w:val="22"/>
                          <w:szCs w:val="22"/>
                        </w:rPr>
                        <w:br/>
                      </w:r>
                      <w:r w:rsidRPr="00376AC0">
                        <w:rPr>
                          <w:sz w:val="22"/>
                          <w:szCs w:val="22"/>
                        </w:rPr>
                        <w:t>i Higieny Pracy</w:t>
                      </w:r>
                      <w:r>
                        <w:rPr>
                          <w:sz w:val="22"/>
                          <w:szCs w:val="22"/>
                        </w:rPr>
                        <w:t xml:space="preserve"> (BHP)</w:t>
                      </w:r>
                    </w:p>
                  </w:txbxContent>
                </v:textbox>
              </v:shape>
            </w:pict>
          </mc:Fallback>
        </mc:AlternateContent>
      </w:r>
      <w:r w:rsidRPr="00E044B0">
        <w:rPr>
          <w:noProof/>
          <w:sz w:val="22"/>
          <w:szCs w:val="22"/>
        </w:rPr>
        <mc:AlternateContent>
          <mc:Choice Requires="wps">
            <w:drawing>
              <wp:anchor distT="0" distB="0" distL="114297" distR="114297" simplePos="0" relativeHeight="251664896" behindDoc="0" locked="0" layoutInCell="1" allowOverlap="1">
                <wp:simplePos x="0" y="0"/>
                <wp:positionH relativeFrom="column">
                  <wp:posOffset>1406524</wp:posOffset>
                </wp:positionH>
                <wp:positionV relativeFrom="paragraph">
                  <wp:posOffset>15240</wp:posOffset>
                </wp:positionV>
                <wp:extent cx="0" cy="76200"/>
                <wp:effectExtent l="0" t="0" r="19050" b="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CA5A5" id="Łącznik prosty 4" o:spid="_x0000_s1026" style="position:absolute;z-index:25166489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110.75pt,1.2pt" to="110.7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" strokeweight="1.5pt">
                <v:stroke dashstyle="1 1"/>
              </v:line>
            </w:pict>
          </mc:Fallback>
        </mc:AlternateContent>
      </w:r>
    </w:p>
    <w:p w:rsidR="00123C8A" w:rsidRDefault="00FE42F3" w:rsidP="00123C8A">
      <w:pPr>
        <w:ind w:left="-567" w:hanging="425"/>
      </w:pPr>
      <w:r w:rsidRPr="00E044B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4715510</wp:posOffset>
                </wp:positionH>
                <wp:positionV relativeFrom="paragraph">
                  <wp:posOffset>458470</wp:posOffset>
                </wp:positionV>
                <wp:extent cx="1591945" cy="733425"/>
                <wp:effectExtent l="0" t="0" r="46355" b="6667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591945" cy="7334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16200000" scaled="0"/>
                          <a:tileRect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23C8A" w:rsidRDefault="00123C8A" w:rsidP="00123C8A">
                            <w:pPr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Biuro Promocji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 xml:space="preserve">i Marketingu </w:t>
                            </w:r>
                          </w:p>
                          <w:p w:rsidR="00123C8A" w:rsidRPr="004D51B2" w:rsidRDefault="00123C8A" w:rsidP="00123C8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(BPM)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" o:spid="_x0000_s1051" type="#_x0000_t202" style="position:absolute;left:0;text-align:left;margin-left:371.3pt;margin-top:36.1pt;width:125.35pt;height:57.75pt;flip: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" strokecolor="#d99594" strokeweight="1pt">
                <v:fill color2="#e5b8b7" rotate="t" angle="180" focus="100%" type="gradient">
                  <o:fill v:ext="view" type="gradientUnscaled"/>
                </v:fill>
                <v:shadow on="t" color="#622423" opacity=".5" offset="1pt"/>
                <v:textbox>
                  <w:txbxContent>
                    <w:p w:rsidR="00123C8A" w:rsidRDefault="00123C8A" w:rsidP="00123C8A">
                      <w:pPr>
                        <w:spacing w:after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Biuro Promocji 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 xml:space="preserve">i Marketingu </w:t>
                      </w:r>
                    </w:p>
                    <w:p w:rsidR="00123C8A" w:rsidRPr="004D51B2" w:rsidRDefault="00123C8A" w:rsidP="00123C8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(BPM)</w:t>
                      </w:r>
                    </w:p>
                  </w:txbxContent>
                </v:textbox>
              </v:shape>
            </w:pict>
          </mc:Fallback>
        </mc:AlternateContent>
      </w:r>
      <w:r w:rsidRPr="00E044B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239395</wp:posOffset>
                </wp:positionH>
                <wp:positionV relativeFrom="paragraph">
                  <wp:posOffset>563245</wp:posOffset>
                </wp:positionV>
                <wp:extent cx="2416810" cy="346075"/>
                <wp:effectExtent l="0" t="0" r="40640" b="539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416810" cy="3460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16200000" scaled="0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23C8A" w:rsidRPr="008D217D" w:rsidRDefault="00123C8A" w:rsidP="00123C8A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Straż Miejska (SM)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" o:spid="_x0000_s1052" type="#_x0000_t202" style="position:absolute;left:0;text-align:left;margin-left:18.85pt;margin-top:44.35pt;width:190.3pt;height:27.2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" strokecolor="#92cddc" strokeweight="1pt">
                <v:fill color2="#b6dde8" rotate="t" angle="180" focus="100%" type="gradient">
                  <o:fill v:ext="view" type="gradientUnscaled"/>
                </v:fill>
                <v:shadow on="t" color="#205867" opacity=".5" offset="1pt"/>
                <v:textbox>
                  <w:txbxContent>
                    <w:p w:rsidR="00123C8A" w:rsidRPr="008D217D" w:rsidRDefault="00123C8A" w:rsidP="00123C8A">
                      <w:pPr>
                        <w:jc w:val="center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Straż Miejska (SM)</w:t>
                      </w:r>
                    </w:p>
                  </w:txbxContent>
                </v:textbox>
              </v:shape>
            </w:pict>
          </mc:Fallback>
        </mc:AlternateContent>
      </w:r>
    </w:p>
    <w:p w:rsidR="00123C8A" w:rsidRPr="00123C8A" w:rsidRDefault="00123C8A" w:rsidP="00123C8A">
      <w:pPr>
        <w:sectPr w:rsidR="00123C8A" w:rsidRPr="00123C8A" w:rsidSect="00123C8A">
          <w:pgSz w:w="16838" w:h="11906" w:orient="landscape"/>
          <w:pgMar w:top="1418" w:right="249" w:bottom="1418" w:left="238" w:header="709" w:footer="709" w:gutter="0"/>
          <w:cols w:space="708"/>
          <w:docGrid w:linePitch="360"/>
        </w:sectPr>
      </w:pPr>
    </w:p>
    <w:p w:rsidR="003741E1" w:rsidRDefault="003741E1" w:rsidP="000E4458">
      <w:pPr>
        <w:tabs>
          <w:tab w:val="left" w:pos="3885"/>
        </w:tabs>
        <w:spacing w:line="276" w:lineRule="auto"/>
      </w:pPr>
    </w:p>
    <w:p w:rsidR="00E11D3E" w:rsidRPr="003A4896" w:rsidRDefault="00E11D3E" w:rsidP="00E11D3E">
      <w:pPr>
        <w:keepNext/>
        <w:keepLines/>
        <w:pBdr>
          <w:bottom w:val="single" w:sz="4" w:space="1" w:color="5B9BD5"/>
        </w:pBdr>
        <w:spacing w:before="400" w:after="40" w:line="240" w:lineRule="auto"/>
        <w:outlineLvl w:val="0"/>
        <w:rPr>
          <w:rFonts w:ascii="Times New Roman" w:eastAsia="SimSun" w:hAnsi="Times New Roman"/>
          <w:color w:val="548DD4"/>
          <w:sz w:val="32"/>
          <w:szCs w:val="36"/>
        </w:rPr>
      </w:pPr>
      <w:bookmarkStart w:id="59" w:name="_Toc15379862"/>
      <w:r w:rsidRPr="003A4896">
        <w:rPr>
          <w:rFonts w:ascii="Times New Roman" w:eastAsia="SimSun" w:hAnsi="Times New Roman"/>
          <w:color w:val="548DD4"/>
          <w:sz w:val="32"/>
          <w:szCs w:val="36"/>
        </w:rPr>
        <w:t>Wykaz jednostek organizacyjnych Miasta Pruszkowa</w:t>
      </w:r>
      <w:bookmarkEnd w:id="59"/>
    </w:p>
    <w:p w:rsidR="00E11D3E" w:rsidRPr="003A4896" w:rsidRDefault="00E11D3E" w:rsidP="00E11D3E">
      <w:pPr>
        <w:jc w:val="center"/>
        <w:rPr>
          <w:rFonts w:ascii="Times New Roman" w:hAnsi="Times New Roman"/>
          <w:sz w:val="28"/>
          <w:szCs w:val="24"/>
        </w:rPr>
      </w:pPr>
    </w:p>
    <w:p w:rsidR="00E11D3E" w:rsidRPr="003A4896" w:rsidRDefault="00E11D3E" w:rsidP="00E11D3E">
      <w:pPr>
        <w:rPr>
          <w:rFonts w:ascii="Times New Roman" w:hAnsi="Times New Roman"/>
          <w:sz w:val="28"/>
          <w:szCs w:val="24"/>
        </w:rPr>
      </w:pPr>
      <w:r w:rsidRPr="003A4896">
        <w:rPr>
          <w:rFonts w:ascii="Times New Roman" w:hAnsi="Times New Roman"/>
          <w:sz w:val="28"/>
          <w:szCs w:val="24"/>
        </w:rPr>
        <w:t>Jednostki organizacyjne – Oświata</w:t>
      </w:r>
    </w:p>
    <w:p w:rsidR="00E11D3E" w:rsidRPr="005B68AD" w:rsidRDefault="00E11D3E" w:rsidP="00E11D3E">
      <w:pPr>
        <w:rPr>
          <w:rFonts w:ascii="Times New Roman" w:hAnsi="Times New Roman"/>
          <w:sz w:val="8"/>
          <w:szCs w:val="24"/>
        </w:rPr>
      </w:pPr>
    </w:p>
    <w:tbl>
      <w:tblPr>
        <w:tblW w:w="853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7"/>
        <w:gridCol w:w="2300"/>
      </w:tblGrid>
      <w:tr w:rsidR="00E11D3E" w:rsidRPr="003A4896" w:rsidTr="005B3398">
        <w:trPr>
          <w:trHeight w:val="480"/>
          <w:jc w:val="center"/>
        </w:trPr>
        <w:tc>
          <w:tcPr>
            <w:tcW w:w="8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3A4896" w:rsidRDefault="00E11D3E" w:rsidP="005B33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A48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Centrum Usług Wspólnych </w:t>
            </w:r>
          </w:p>
        </w:tc>
      </w:tr>
      <w:tr w:rsidR="00E11D3E" w:rsidRPr="003A4896" w:rsidTr="005B3398">
        <w:trPr>
          <w:trHeight w:val="480"/>
          <w:jc w:val="center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3A4896" w:rsidRDefault="00E11D3E" w:rsidP="005B33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BF7">
              <w:rPr>
                <w:rFonts w:ascii="Times New Roman" w:hAnsi="Times New Roman"/>
                <w:color w:val="000000"/>
                <w:sz w:val="24"/>
                <w:szCs w:val="24"/>
              </w:rPr>
              <w:t>al. Armii Krajowej 46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3A4896" w:rsidRDefault="00E11D3E" w:rsidP="005B33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896">
              <w:rPr>
                <w:rFonts w:ascii="Times New Roman" w:hAnsi="Times New Roman"/>
                <w:color w:val="000000"/>
                <w:sz w:val="24"/>
                <w:szCs w:val="24"/>
              </w:rPr>
              <w:t>05-800 Pruszków</w:t>
            </w:r>
          </w:p>
        </w:tc>
      </w:tr>
      <w:tr w:rsidR="00E11D3E" w:rsidRPr="003A4896" w:rsidTr="005B3398">
        <w:trPr>
          <w:trHeight w:val="480"/>
          <w:jc w:val="center"/>
        </w:trPr>
        <w:tc>
          <w:tcPr>
            <w:tcW w:w="8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3A4896" w:rsidRDefault="00E11D3E" w:rsidP="005B33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Telefon 22 758 45 14; 22 759 50 88; </w:t>
            </w:r>
            <w:r w:rsidRPr="003A4896">
              <w:rPr>
                <w:rFonts w:ascii="Times New Roman" w:hAnsi="Times New Roman"/>
                <w:color w:val="000000"/>
                <w:sz w:val="24"/>
                <w:szCs w:val="24"/>
              </w:rPr>
              <w:t>22 759 50 89</w:t>
            </w:r>
          </w:p>
        </w:tc>
      </w:tr>
      <w:tr w:rsidR="00E11D3E" w:rsidRPr="003A4896" w:rsidTr="005B3398">
        <w:trPr>
          <w:trHeight w:val="480"/>
          <w:jc w:val="center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3A4896" w:rsidRDefault="00E11D3E" w:rsidP="005B3398">
            <w:pPr>
              <w:spacing w:after="0" w:line="240" w:lineRule="auto"/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hyperlink r:id="rId19" w:history="1">
              <w:r w:rsidRPr="003A4896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cuw@miasto.pruszkow.pl</w:t>
              </w:r>
            </w:hyperlink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3A4896" w:rsidRDefault="00E11D3E" w:rsidP="005B33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896">
              <w:rPr>
                <w:rFonts w:ascii="Times New Roman" w:hAnsi="Times New Roman"/>
                <w:color w:val="000000"/>
                <w:sz w:val="24"/>
                <w:szCs w:val="24"/>
              </w:rPr>
              <w:t>NIP 5342160821</w:t>
            </w:r>
          </w:p>
        </w:tc>
      </w:tr>
    </w:tbl>
    <w:p w:rsidR="00E11D3E" w:rsidRPr="003A4896" w:rsidRDefault="00E11D3E" w:rsidP="00E11D3E">
      <w:pPr>
        <w:rPr>
          <w:rFonts w:ascii="Times New Roman" w:hAnsi="Times New Roman"/>
          <w:sz w:val="24"/>
          <w:szCs w:val="24"/>
        </w:rPr>
      </w:pPr>
    </w:p>
    <w:tbl>
      <w:tblPr>
        <w:tblW w:w="85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2"/>
        <w:gridCol w:w="2274"/>
      </w:tblGrid>
      <w:tr w:rsidR="00E11D3E" w:rsidRPr="00BC06A2" w:rsidTr="005B3398">
        <w:trPr>
          <w:trHeight w:val="420"/>
          <w:jc w:val="center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</w:pPr>
            <w:r w:rsidRPr="00BC06A2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  <w:t>Żłobek Nr 1</w:t>
            </w: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BC06A2">
              <w:rPr>
                <w:rFonts w:ascii="Times New Roman" w:hAnsi="Times New Roman"/>
                <w:color w:val="222222"/>
                <w:sz w:val="24"/>
                <w:szCs w:val="24"/>
              </w:rPr>
              <w:t>ul. Hubala 3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BC06A2">
              <w:rPr>
                <w:rFonts w:ascii="Times New Roman" w:hAnsi="Times New Roman"/>
                <w:color w:val="222222"/>
                <w:sz w:val="24"/>
                <w:szCs w:val="24"/>
              </w:rPr>
              <w:t>05-800 Pruszków</w:t>
            </w: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BC06A2">
              <w:rPr>
                <w:rFonts w:ascii="Times New Roman" w:hAnsi="Times New Roman"/>
                <w:color w:val="222222"/>
                <w:sz w:val="24"/>
                <w:szCs w:val="24"/>
              </w:rPr>
              <w:t>Telefon 22 758 81 32</w:t>
            </w: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color w:val="0563C1"/>
                <w:u w:val="single"/>
              </w:rPr>
            </w:pPr>
            <w:hyperlink r:id="rId20" w:history="1">
              <w:r w:rsidRPr="00BC06A2">
                <w:rPr>
                  <w:rFonts w:ascii="Times New Roman" w:hAnsi="Times New Roman"/>
                  <w:color w:val="0563C1"/>
                  <w:u w:val="single"/>
                </w:rPr>
                <w:t>http://zm1pruszkow.blogspot.com</w:t>
              </w:r>
            </w:hyperlink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BC06A2">
              <w:rPr>
                <w:rFonts w:ascii="Times New Roman" w:hAnsi="Times New Roman"/>
                <w:color w:val="222222"/>
                <w:sz w:val="24"/>
                <w:szCs w:val="24"/>
              </w:rPr>
              <w:t> </w:t>
            </w: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color w:val="0563C1"/>
                <w:u w:val="single"/>
              </w:rPr>
            </w:pPr>
            <w:hyperlink r:id="rId21" w:history="1">
              <w:r w:rsidRPr="00BC06A2">
                <w:rPr>
                  <w:rFonts w:ascii="Times New Roman" w:hAnsi="Times New Roman"/>
                  <w:color w:val="0563C1"/>
                  <w:u w:val="single"/>
                </w:rPr>
                <w:t>zm1@miasto.pruszkow.pl</w:t>
              </w:r>
            </w:hyperlink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color w:val="0563C1"/>
                <w:u w:val="single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06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Żłobek nr 2</w:t>
            </w: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06A2">
              <w:rPr>
                <w:rFonts w:ascii="Times New Roman" w:hAnsi="Times New Roman"/>
                <w:color w:val="000000"/>
                <w:sz w:val="24"/>
                <w:szCs w:val="24"/>
              </w:rPr>
              <w:t>ul. Antka 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06A2">
              <w:rPr>
                <w:rFonts w:ascii="Times New Roman" w:hAnsi="Times New Roman"/>
                <w:color w:val="000000"/>
                <w:sz w:val="24"/>
                <w:szCs w:val="24"/>
              </w:rPr>
              <w:t>05-800 Pruszków</w:t>
            </w: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06A2">
              <w:rPr>
                <w:rFonts w:ascii="Times New Roman" w:hAnsi="Times New Roman"/>
                <w:color w:val="000000"/>
                <w:sz w:val="24"/>
                <w:szCs w:val="24"/>
              </w:rPr>
              <w:t>Telefon 22 299 16 14; 22 299 16 10</w:t>
            </w: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color w:val="0563C1"/>
                <w:u w:val="single"/>
              </w:rPr>
            </w:pPr>
            <w:hyperlink r:id="rId22" w:history="1">
              <w:r w:rsidRPr="00BC06A2">
                <w:rPr>
                  <w:rFonts w:ascii="Times New Roman" w:hAnsi="Times New Roman"/>
                  <w:color w:val="0563C1"/>
                  <w:u w:val="single"/>
                </w:rPr>
                <w:t>http://zmnr2pruszkow.blogspot.com</w:t>
              </w:r>
            </w:hyperlink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color w:val="0563C1"/>
                <w:u w:val="single"/>
              </w:rPr>
            </w:pPr>
            <w:hyperlink r:id="rId23" w:history="1">
              <w:r w:rsidRPr="00BC06A2">
                <w:rPr>
                  <w:rFonts w:ascii="Times New Roman" w:hAnsi="Times New Roman"/>
                  <w:color w:val="0563C1"/>
                  <w:u w:val="single"/>
                </w:rPr>
                <w:t>zm2@miasto.pruszkow.pl</w:t>
              </w:r>
            </w:hyperlink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color w:val="0563C1"/>
                <w:u w:val="single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</w:pPr>
            <w:r w:rsidRPr="00BC06A2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  <w:t>Żłobek Nr 3</w:t>
            </w: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BC06A2">
              <w:rPr>
                <w:rFonts w:ascii="Times New Roman" w:hAnsi="Times New Roman"/>
                <w:color w:val="222222"/>
                <w:sz w:val="24"/>
                <w:szCs w:val="24"/>
              </w:rPr>
              <w:t>ul. Jarzynowa 21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BC06A2">
              <w:rPr>
                <w:rFonts w:ascii="Times New Roman" w:hAnsi="Times New Roman"/>
                <w:color w:val="222222"/>
                <w:sz w:val="24"/>
                <w:szCs w:val="24"/>
              </w:rPr>
              <w:t>05-800 Pruszków</w:t>
            </w: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BC06A2">
              <w:rPr>
                <w:rFonts w:ascii="Times New Roman" w:hAnsi="Times New Roman"/>
                <w:color w:val="222222"/>
                <w:sz w:val="24"/>
                <w:szCs w:val="24"/>
              </w:rPr>
              <w:t>Telefon 22 299 35 53</w:t>
            </w: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color w:val="0563C1"/>
                <w:u w:val="single"/>
              </w:rPr>
            </w:pPr>
            <w:hyperlink r:id="rId24" w:history="1">
              <w:r w:rsidRPr="00BC06A2">
                <w:rPr>
                  <w:rFonts w:ascii="Times New Roman" w:hAnsi="Times New Roman"/>
                  <w:color w:val="0563C1"/>
                  <w:u w:val="single"/>
                </w:rPr>
                <w:t>http://zm3.pruszkow.pl</w:t>
              </w:r>
            </w:hyperlink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color w:val="0563C1"/>
                <w:u w:val="single"/>
              </w:rPr>
            </w:pPr>
            <w:hyperlink r:id="rId25" w:history="1">
              <w:r w:rsidRPr="00BC06A2">
                <w:rPr>
                  <w:rFonts w:ascii="Times New Roman" w:hAnsi="Times New Roman"/>
                  <w:color w:val="0563C1"/>
                  <w:u w:val="single"/>
                </w:rPr>
                <w:t>zm3@miasto.pruszkow.pl</w:t>
              </w:r>
            </w:hyperlink>
          </w:p>
        </w:tc>
      </w:tr>
    </w:tbl>
    <w:p w:rsidR="00E11D3E" w:rsidRPr="00CC467A" w:rsidRDefault="00E11D3E" w:rsidP="00E11D3E">
      <w:pPr>
        <w:jc w:val="center"/>
        <w:rPr>
          <w:rFonts w:ascii="Times New Roman" w:hAnsi="Times New Roman"/>
          <w:sz w:val="12"/>
          <w:szCs w:val="12"/>
        </w:rPr>
      </w:pPr>
    </w:p>
    <w:tbl>
      <w:tblPr>
        <w:tblW w:w="85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2"/>
        <w:gridCol w:w="2318"/>
      </w:tblGrid>
      <w:tr w:rsidR="00E11D3E" w:rsidRPr="00BC06A2" w:rsidTr="005B3398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6A2">
              <w:rPr>
                <w:rFonts w:ascii="Times New Roman" w:hAnsi="Times New Roman"/>
                <w:b/>
                <w:bCs/>
                <w:sz w:val="24"/>
                <w:szCs w:val="24"/>
              </w:rPr>
              <w:t>Przedszkole  Miejskie Nr 1</w:t>
            </w: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6A2">
              <w:rPr>
                <w:rFonts w:ascii="Times New Roman" w:hAnsi="Times New Roman"/>
                <w:sz w:val="24"/>
                <w:szCs w:val="24"/>
              </w:rPr>
              <w:t>ul. Jarzynowa 21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6A2">
              <w:rPr>
                <w:rFonts w:ascii="Times New Roman" w:hAnsi="Times New Roman"/>
                <w:sz w:val="24"/>
                <w:szCs w:val="24"/>
              </w:rPr>
              <w:t>05-800 Pruszków</w:t>
            </w: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6A2">
              <w:rPr>
                <w:rFonts w:ascii="Times New Roman" w:hAnsi="Times New Roman"/>
                <w:sz w:val="24"/>
                <w:szCs w:val="24"/>
              </w:rPr>
              <w:t>Telefon 22 299 11 56</w:t>
            </w:r>
          </w:p>
        </w:tc>
      </w:tr>
      <w:tr w:rsidR="00E11D3E" w:rsidRPr="00AD3D4F" w:rsidTr="005B3398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AD3D4F" w:rsidRDefault="00E11D3E" w:rsidP="005B3398">
            <w:pPr>
              <w:spacing w:after="0" w:line="240" w:lineRule="auto"/>
              <w:rPr>
                <w:rStyle w:val="Hipercze"/>
                <w:rFonts w:ascii="Times New Roman" w:hAnsi="Times New Roman"/>
              </w:rPr>
            </w:pPr>
            <w:hyperlink r:id="rId26" w:history="1">
              <w:r w:rsidRPr="00AD3D4F">
                <w:rPr>
                  <w:rStyle w:val="Hipercze"/>
                  <w:rFonts w:ascii="Times New Roman" w:hAnsi="Times New Roman"/>
                </w:rPr>
                <w:t>http://pm1pruszkow.edu.pl</w:t>
              </w:r>
            </w:hyperlink>
            <w:r w:rsidRPr="00AD3D4F">
              <w:rPr>
                <w:rStyle w:val="Hipercze"/>
                <w:rFonts w:ascii="Times New Roman" w:hAnsi="Times New Roman"/>
              </w:rPr>
              <w:t xml:space="preserve"> </w:t>
            </w: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Pr="0005134F">
                <w:rPr>
                  <w:rStyle w:val="Hipercze"/>
                  <w:rFonts w:ascii="Times New Roman" w:hAnsi="Times New Roman"/>
                  <w:sz w:val="24"/>
                  <w:szCs w:val="24"/>
                </w:rPr>
                <w:t>pm1@miasto.pruszkow.pl</w:t>
              </w:r>
            </w:hyperlink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6A2">
              <w:rPr>
                <w:rFonts w:ascii="Times New Roman" w:hAnsi="Times New Roman"/>
                <w:b/>
                <w:bCs/>
                <w:sz w:val="24"/>
                <w:szCs w:val="24"/>
              </w:rPr>
              <w:t>Przedszkole Miejskie Nr 2</w:t>
            </w: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6A2">
              <w:rPr>
                <w:rFonts w:ascii="Times New Roman" w:hAnsi="Times New Roman"/>
                <w:sz w:val="24"/>
                <w:szCs w:val="24"/>
              </w:rPr>
              <w:t>ul. Partyzantów 2/4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6A2">
              <w:rPr>
                <w:rFonts w:ascii="Times New Roman" w:hAnsi="Times New Roman"/>
                <w:sz w:val="24"/>
                <w:szCs w:val="24"/>
              </w:rPr>
              <w:t>05-800 Pruszków</w:t>
            </w: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6A2">
              <w:rPr>
                <w:rFonts w:ascii="Times New Roman" w:hAnsi="Times New Roman"/>
                <w:sz w:val="24"/>
                <w:szCs w:val="24"/>
              </w:rPr>
              <w:t>Telefon 22 739 12 53; 758 60 05 w. 253</w:t>
            </w: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Pr="0005134F">
                <w:rPr>
                  <w:rStyle w:val="Hipercze"/>
                  <w:rFonts w:ascii="Times New Roman" w:hAnsi="Times New Roman"/>
                  <w:sz w:val="24"/>
                  <w:szCs w:val="24"/>
                </w:rPr>
                <w:t>www.przedszkole2pruszkow.pl</w:t>
              </w:r>
            </w:hyperlink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Pr="0005134F">
                <w:rPr>
                  <w:rStyle w:val="Hipercze"/>
                  <w:rFonts w:ascii="Times New Roman" w:hAnsi="Times New Roman"/>
                  <w:sz w:val="24"/>
                  <w:szCs w:val="24"/>
                </w:rPr>
                <w:t>pm2@miasto.pruszkow.pl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6A2">
              <w:rPr>
                <w:rFonts w:ascii="Times New Roman" w:hAnsi="Times New Roman"/>
                <w:b/>
                <w:bCs/>
                <w:sz w:val="24"/>
                <w:szCs w:val="24"/>
              </w:rPr>
              <w:t>Przedszkole Miejskie Nr 3</w:t>
            </w: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6A2">
              <w:rPr>
                <w:rFonts w:ascii="Times New Roman" w:hAnsi="Times New Roman"/>
                <w:sz w:val="24"/>
                <w:szCs w:val="24"/>
              </w:rPr>
              <w:t>ul. Chopina 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6A2">
              <w:rPr>
                <w:rFonts w:ascii="Times New Roman" w:hAnsi="Times New Roman"/>
                <w:sz w:val="24"/>
                <w:szCs w:val="24"/>
              </w:rPr>
              <w:t>05-800 Pruszków</w:t>
            </w: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6A2">
              <w:rPr>
                <w:rFonts w:ascii="Times New Roman" w:hAnsi="Times New Roman"/>
                <w:sz w:val="24"/>
                <w:szCs w:val="24"/>
              </w:rPr>
              <w:t>Telefon 22 758 68 32</w:t>
            </w:r>
          </w:p>
        </w:tc>
      </w:tr>
      <w:tr w:rsidR="00E11D3E" w:rsidRPr="00AD3D4F" w:rsidTr="005B3398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AD3D4F" w:rsidRDefault="00E11D3E" w:rsidP="005B3398">
            <w:pPr>
              <w:spacing w:after="0" w:line="240" w:lineRule="auto"/>
              <w:rPr>
                <w:rStyle w:val="Hipercze"/>
              </w:rPr>
            </w:pPr>
            <w:hyperlink w:history="1">
              <w:r w:rsidRPr="0005134F">
                <w:rPr>
                  <w:rStyle w:val="Hipercze"/>
                  <w:rFonts w:ascii="Times New Roman" w:hAnsi="Times New Roman"/>
                  <w:sz w:val="24"/>
                  <w:szCs w:val="24"/>
                </w:rPr>
                <w:t xml:space="preserve">http://przedszkole3.pruszkow.pl </w:t>
              </w:r>
            </w:hyperlink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Pr="0005134F">
                <w:rPr>
                  <w:rStyle w:val="Hipercze"/>
                  <w:rFonts w:ascii="Times New Roman" w:hAnsi="Times New Roman"/>
                  <w:sz w:val="24"/>
                  <w:szCs w:val="24"/>
                </w:rPr>
                <w:t>pm3@miasto.pruszkow.pl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6A2">
              <w:rPr>
                <w:rFonts w:ascii="Times New Roman" w:hAnsi="Times New Roman"/>
                <w:b/>
                <w:bCs/>
                <w:sz w:val="24"/>
                <w:szCs w:val="24"/>
              </w:rPr>
              <w:t>Przedszkole Miejskie Nr 4</w:t>
            </w: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6A2">
              <w:rPr>
                <w:rFonts w:ascii="Times New Roman" w:hAnsi="Times New Roman"/>
                <w:sz w:val="24"/>
                <w:szCs w:val="24"/>
              </w:rPr>
              <w:t>ul. B. Prusa 27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6A2">
              <w:rPr>
                <w:rFonts w:ascii="Times New Roman" w:hAnsi="Times New Roman"/>
                <w:sz w:val="24"/>
                <w:szCs w:val="24"/>
              </w:rPr>
              <w:t>05-800 Pruszków</w:t>
            </w: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Telefon 22 </w:t>
            </w:r>
            <w:r w:rsidRPr="00BC06A2">
              <w:rPr>
                <w:rFonts w:ascii="Times New Roman" w:hAnsi="Times New Roman"/>
                <w:sz w:val="24"/>
                <w:szCs w:val="24"/>
              </w:rPr>
              <w:t xml:space="preserve">758 89 29 </w:t>
            </w: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w:history="1">
              <w:r w:rsidRPr="0005134F">
                <w:rPr>
                  <w:rStyle w:val="Hipercze"/>
                  <w:rFonts w:ascii="Times New Roman" w:hAnsi="Times New Roman"/>
                  <w:sz w:val="24"/>
                  <w:szCs w:val="24"/>
                </w:rPr>
                <w:t xml:space="preserve">www.przedszkolepodkasztanem.pl   </w:t>
              </w:r>
            </w:hyperlink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Pr="0005134F">
                <w:rPr>
                  <w:rStyle w:val="Hipercze"/>
                  <w:rFonts w:ascii="Times New Roman" w:hAnsi="Times New Roman"/>
                  <w:sz w:val="24"/>
                  <w:szCs w:val="24"/>
                </w:rPr>
                <w:t>pm4@miasto.pruszkow.pl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6A2">
              <w:rPr>
                <w:rFonts w:ascii="Times New Roman" w:hAnsi="Times New Roman"/>
                <w:b/>
                <w:bCs/>
                <w:sz w:val="24"/>
                <w:szCs w:val="24"/>
              </w:rPr>
              <w:t>Integracyjne Przedszkole Miejskie Nr 5</w:t>
            </w: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6A2">
              <w:rPr>
                <w:rFonts w:ascii="Times New Roman" w:hAnsi="Times New Roman"/>
                <w:sz w:val="24"/>
                <w:szCs w:val="24"/>
              </w:rPr>
              <w:t>ul. Narutowicza 20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6A2">
              <w:rPr>
                <w:rFonts w:ascii="Times New Roman" w:hAnsi="Times New Roman"/>
                <w:sz w:val="24"/>
                <w:szCs w:val="24"/>
              </w:rPr>
              <w:t>05-800 Pruszków</w:t>
            </w: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Telefon 22 </w:t>
            </w:r>
            <w:r w:rsidRPr="00BC06A2">
              <w:rPr>
                <w:rFonts w:ascii="Times New Roman" w:hAnsi="Times New Roman"/>
                <w:sz w:val="24"/>
                <w:szCs w:val="24"/>
              </w:rPr>
              <w:t>728 80 34</w:t>
            </w: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Pr="0005134F">
                <w:rPr>
                  <w:rStyle w:val="Hipercze"/>
                  <w:rFonts w:ascii="Times New Roman" w:hAnsi="Times New Roman"/>
                  <w:sz w:val="24"/>
                  <w:szCs w:val="24"/>
                </w:rPr>
                <w:t>www.przedszkole5.pruszkowa.pl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Pr="0005134F">
                <w:rPr>
                  <w:rStyle w:val="Hipercze"/>
                  <w:rFonts w:ascii="Times New Roman" w:hAnsi="Times New Roman"/>
                  <w:sz w:val="24"/>
                  <w:szCs w:val="24"/>
                </w:rPr>
                <w:t>imp5@miasto.pruszkow.pl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6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Przedszkole </w:t>
            </w:r>
            <w:r w:rsidRPr="00BC06A2">
              <w:rPr>
                <w:rFonts w:ascii="Times New Roman" w:hAnsi="Times New Roman"/>
                <w:b/>
                <w:bCs/>
                <w:sz w:val="24"/>
                <w:szCs w:val="24"/>
              </w:rPr>
              <w:t>Miejskie Nr 6</w:t>
            </w: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6A2">
              <w:rPr>
                <w:rFonts w:ascii="Times New Roman" w:hAnsi="Times New Roman"/>
                <w:sz w:val="24"/>
                <w:szCs w:val="24"/>
              </w:rPr>
              <w:t>ul. Hubala 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6A2">
              <w:rPr>
                <w:rFonts w:ascii="Times New Roman" w:hAnsi="Times New Roman"/>
                <w:sz w:val="24"/>
                <w:szCs w:val="24"/>
              </w:rPr>
              <w:t>05-800 Pruszków</w:t>
            </w: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6A2">
              <w:rPr>
                <w:rFonts w:ascii="Times New Roman" w:hAnsi="Times New Roman"/>
                <w:sz w:val="24"/>
                <w:szCs w:val="24"/>
              </w:rPr>
              <w:t>Telefon 22 758 41 28</w:t>
            </w: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Pr="0005134F">
                <w:rPr>
                  <w:rStyle w:val="Hipercze"/>
                  <w:rFonts w:ascii="Times New Roman" w:hAnsi="Times New Roman"/>
                  <w:sz w:val="24"/>
                  <w:szCs w:val="24"/>
                </w:rPr>
                <w:t>www.pm6-pruszkow.com.pl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Pr="0005134F">
                <w:rPr>
                  <w:rStyle w:val="Hipercze"/>
                  <w:rFonts w:ascii="Times New Roman" w:hAnsi="Times New Roman"/>
                  <w:sz w:val="24"/>
                  <w:szCs w:val="24"/>
                </w:rPr>
                <w:t>pm6@miasto.pruszkow.pl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E11D3E" w:rsidRDefault="00E11D3E" w:rsidP="00E11D3E">
      <w:pPr>
        <w:spacing w:after="0" w:line="240" w:lineRule="auto"/>
        <w:rPr>
          <w:rFonts w:ascii="Times New Roman" w:hAnsi="Times New Roman"/>
          <w:sz w:val="24"/>
          <w:szCs w:val="24"/>
        </w:rPr>
        <w:sectPr w:rsidR="00E11D3E" w:rsidSect="005B3398">
          <w:pgSz w:w="11906" w:h="16838"/>
          <w:pgMar w:top="1134" w:right="1417" w:bottom="993" w:left="1417" w:header="708" w:footer="708" w:gutter="0"/>
          <w:cols w:space="708"/>
          <w:docGrid w:linePitch="360"/>
        </w:sectPr>
      </w:pPr>
    </w:p>
    <w:tbl>
      <w:tblPr>
        <w:tblW w:w="85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2"/>
        <w:gridCol w:w="2318"/>
      </w:tblGrid>
      <w:tr w:rsidR="00E11D3E" w:rsidRPr="00BC06A2" w:rsidTr="005B3398">
        <w:trPr>
          <w:trHeight w:val="420"/>
          <w:jc w:val="center"/>
        </w:trPr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Przedszkole </w:t>
            </w:r>
            <w:r w:rsidRPr="00BC06A2">
              <w:rPr>
                <w:rFonts w:ascii="Times New Roman" w:hAnsi="Times New Roman"/>
                <w:b/>
                <w:bCs/>
                <w:sz w:val="24"/>
                <w:szCs w:val="24"/>
              </w:rPr>
              <w:t>Miejskie Nr 7</w:t>
            </w: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6A2">
              <w:rPr>
                <w:rFonts w:ascii="Times New Roman" w:hAnsi="Times New Roman"/>
                <w:sz w:val="24"/>
                <w:szCs w:val="24"/>
              </w:rPr>
              <w:t>ul. Słowackiego 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6A2">
              <w:rPr>
                <w:rFonts w:ascii="Times New Roman" w:hAnsi="Times New Roman"/>
                <w:sz w:val="24"/>
                <w:szCs w:val="24"/>
              </w:rPr>
              <w:t>05-800 Pruszków</w:t>
            </w: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6A2">
              <w:rPr>
                <w:rFonts w:ascii="Times New Roman" w:hAnsi="Times New Roman"/>
                <w:sz w:val="24"/>
                <w:szCs w:val="24"/>
              </w:rPr>
              <w:t xml:space="preserve">Telefon 22 758 85 53 </w:t>
            </w: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Pr="0005134F">
                <w:rPr>
                  <w:rStyle w:val="Hipercze"/>
                  <w:rFonts w:ascii="Times New Roman" w:hAnsi="Times New Roman"/>
                  <w:sz w:val="24"/>
                  <w:szCs w:val="24"/>
                </w:rPr>
                <w:t>http://pm1pruszkow.edu.pl</w:t>
              </w:r>
            </w:hyperlink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Hipercze"/>
                <w:rFonts w:ascii="Times New Roman" w:hAnsi="Times New Roman"/>
                <w:sz w:val="24"/>
                <w:szCs w:val="24"/>
              </w:rPr>
              <w:t>pm7@miasto.pruszkow.pl</w:t>
            </w: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Przedszkole </w:t>
            </w:r>
            <w:r w:rsidRPr="00BC06A2">
              <w:rPr>
                <w:rFonts w:ascii="Times New Roman" w:hAnsi="Times New Roman"/>
                <w:b/>
                <w:bCs/>
                <w:sz w:val="24"/>
                <w:szCs w:val="24"/>
              </w:rPr>
              <w:t>Miejskie Nr 8</w:t>
            </w: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6A2">
              <w:rPr>
                <w:rFonts w:ascii="Times New Roman" w:hAnsi="Times New Roman"/>
                <w:sz w:val="24"/>
                <w:szCs w:val="24"/>
              </w:rPr>
              <w:t>ul. 3 Maja 67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6A2">
              <w:rPr>
                <w:rFonts w:ascii="Times New Roman" w:hAnsi="Times New Roman"/>
                <w:sz w:val="24"/>
                <w:szCs w:val="24"/>
              </w:rPr>
              <w:t>05-800 Pruszków</w:t>
            </w: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6A2">
              <w:rPr>
                <w:rFonts w:ascii="Times New Roman" w:hAnsi="Times New Roman"/>
                <w:sz w:val="24"/>
                <w:szCs w:val="24"/>
              </w:rPr>
              <w:t>Telefon 22 758 22 27</w:t>
            </w:r>
          </w:p>
        </w:tc>
      </w:tr>
      <w:tr w:rsidR="00E11D3E" w:rsidRPr="00AD3D4F" w:rsidTr="005B3398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AD3D4F" w:rsidRDefault="00E11D3E" w:rsidP="005B3398">
            <w:pPr>
              <w:spacing w:after="0" w:line="240" w:lineRule="auto"/>
              <w:rPr>
                <w:rStyle w:val="Hipercze"/>
                <w:rFonts w:ascii="Times New Roman" w:hAnsi="Times New Roman"/>
              </w:rPr>
            </w:pPr>
            <w:hyperlink r:id="rId37" w:history="1">
              <w:r w:rsidRPr="00AD3D4F">
                <w:rPr>
                  <w:rStyle w:val="Hipercze"/>
                  <w:rFonts w:ascii="Times New Roman" w:hAnsi="Times New Roman"/>
                </w:rPr>
                <w:t>www.pm8pruszkow.pl</w:t>
              </w:r>
            </w:hyperlink>
          </w:p>
        </w:tc>
      </w:tr>
      <w:tr w:rsidR="00E11D3E" w:rsidRPr="00AD3D4F" w:rsidTr="005B3398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D3E" w:rsidRPr="00AD3D4F" w:rsidRDefault="00E11D3E" w:rsidP="005B3398">
            <w:pPr>
              <w:spacing w:after="0" w:line="240" w:lineRule="auto"/>
              <w:rPr>
                <w:rStyle w:val="Hipercze"/>
                <w:rFonts w:ascii="Times New Roman" w:hAnsi="Times New Roman"/>
              </w:rPr>
            </w:pPr>
            <w:hyperlink r:id="rId38" w:history="1">
              <w:r w:rsidRPr="00AD3D4F">
                <w:rPr>
                  <w:rStyle w:val="Hipercze"/>
                  <w:rFonts w:ascii="Times New Roman" w:hAnsi="Times New Roman"/>
                </w:rPr>
                <w:t>pm8@miasto.pruszkow.pl</w:t>
              </w:r>
            </w:hyperlink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Przedszkole</w:t>
            </w:r>
            <w:r w:rsidRPr="00BC06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Miejskie Nr 9</w:t>
            </w: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6A2">
              <w:rPr>
                <w:rFonts w:ascii="Times New Roman" w:hAnsi="Times New Roman"/>
                <w:sz w:val="24"/>
                <w:szCs w:val="24"/>
              </w:rPr>
              <w:t>ul. Moniuszki 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6A2">
              <w:rPr>
                <w:rFonts w:ascii="Times New Roman" w:hAnsi="Times New Roman"/>
                <w:sz w:val="24"/>
                <w:szCs w:val="24"/>
              </w:rPr>
              <w:t>05-800 Pruszków</w:t>
            </w: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6A2">
              <w:rPr>
                <w:rFonts w:ascii="Times New Roman" w:hAnsi="Times New Roman"/>
                <w:sz w:val="24"/>
                <w:szCs w:val="24"/>
              </w:rPr>
              <w:t>Telefon 22 758 68 53</w:t>
            </w: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w:history="1">
              <w:r w:rsidRPr="0005134F">
                <w:rPr>
                  <w:rStyle w:val="Hipercze"/>
                  <w:rFonts w:ascii="Times New Roman" w:hAnsi="Times New Roman"/>
                  <w:sz w:val="24"/>
                  <w:szCs w:val="24"/>
                </w:rPr>
                <w:t xml:space="preserve">http://przedszkole-9.edu.pl 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Pr="0005134F">
                <w:rPr>
                  <w:rStyle w:val="Hipercze"/>
                  <w:rFonts w:ascii="Times New Roman" w:hAnsi="Times New Roman"/>
                  <w:sz w:val="24"/>
                  <w:szCs w:val="24"/>
                </w:rPr>
                <w:t>pm9@miasto.pruszkow.pl</w:t>
              </w:r>
            </w:hyperlink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Przedszkole </w:t>
            </w:r>
            <w:r w:rsidRPr="00BC06A2">
              <w:rPr>
                <w:rFonts w:ascii="Times New Roman" w:hAnsi="Times New Roman"/>
                <w:b/>
                <w:bCs/>
                <w:sz w:val="24"/>
                <w:szCs w:val="24"/>
              </w:rPr>
              <w:t>Miejskie Nr 10</w:t>
            </w: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6A2">
              <w:rPr>
                <w:rFonts w:ascii="Times New Roman" w:hAnsi="Times New Roman"/>
                <w:sz w:val="24"/>
                <w:szCs w:val="24"/>
              </w:rPr>
              <w:t>ul. Chopina 13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6A2">
              <w:rPr>
                <w:rFonts w:ascii="Times New Roman" w:hAnsi="Times New Roman"/>
                <w:sz w:val="24"/>
                <w:szCs w:val="24"/>
              </w:rPr>
              <w:t>05-800 Pruszków</w:t>
            </w: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6A2">
              <w:rPr>
                <w:rFonts w:ascii="Times New Roman" w:hAnsi="Times New Roman"/>
                <w:sz w:val="24"/>
                <w:szCs w:val="24"/>
              </w:rPr>
              <w:t>Telefon 22 758 83 12</w:t>
            </w:r>
          </w:p>
        </w:tc>
      </w:tr>
      <w:tr w:rsidR="00E11D3E" w:rsidRPr="00AD3D4F" w:rsidTr="005B3398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AD3D4F" w:rsidRDefault="00E11D3E" w:rsidP="005B3398">
            <w:pPr>
              <w:spacing w:after="0" w:line="240" w:lineRule="auto"/>
              <w:rPr>
                <w:rStyle w:val="Hipercze"/>
                <w:rFonts w:ascii="Times New Roman" w:hAnsi="Times New Roman"/>
              </w:rPr>
            </w:pPr>
            <w:hyperlink r:id="rId40" w:history="1">
              <w:r w:rsidRPr="00AD3D4F">
                <w:rPr>
                  <w:rStyle w:val="Hipercze"/>
                  <w:rFonts w:ascii="Times New Roman" w:hAnsi="Times New Roman"/>
                </w:rPr>
                <w:t xml:space="preserve">www.przedszkole10.org </w:t>
              </w:r>
            </w:hyperlink>
          </w:p>
        </w:tc>
      </w:tr>
      <w:tr w:rsidR="00E11D3E" w:rsidRPr="00AD3D4F" w:rsidTr="005B3398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D3E" w:rsidRPr="00AD3D4F" w:rsidRDefault="00E11D3E" w:rsidP="005B3398">
            <w:pPr>
              <w:spacing w:after="0" w:line="240" w:lineRule="auto"/>
              <w:rPr>
                <w:rStyle w:val="Hipercze"/>
                <w:rFonts w:ascii="Times New Roman" w:hAnsi="Times New Roman"/>
              </w:rPr>
            </w:pPr>
            <w:r w:rsidRPr="00AD3D4F">
              <w:rPr>
                <w:rStyle w:val="Hipercze"/>
                <w:rFonts w:ascii="Times New Roman" w:hAnsi="Times New Roman"/>
              </w:rPr>
              <w:t>pm10@miasto.pruszkow.pl</w:t>
            </w: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Przedszkole </w:t>
            </w:r>
            <w:r w:rsidRPr="00BC06A2">
              <w:rPr>
                <w:rFonts w:ascii="Times New Roman" w:hAnsi="Times New Roman"/>
                <w:b/>
                <w:bCs/>
                <w:sz w:val="24"/>
                <w:szCs w:val="24"/>
              </w:rPr>
              <w:t>Miejskie Nr 11</w:t>
            </w: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6A2">
              <w:rPr>
                <w:rFonts w:ascii="Times New Roman" w:hAnsi="Times New Roman"/>
                <w:sz w:val="24"/>
                <w:szCs w:val="24"/>
              </w:rPr>
              <w:t>ul. Hubala 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6A2">
              <w:rPr>
                <w:rFonts w:ascii="Times New Roman" w:hAnsi="Times New Roman"/>
                <w:sz w:val="24"/>
                <w:szCs w:val="24"/>
              </w:rPr>
              <w:t>05-800 Pruszków</w:t>
            </w: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6A2">
              <w:rPr>
                <w:rFonts w:ascii="Times New Roman" w:hAnsi="Times New Roman"/>
                <w:sz w:val="24"/>
                <w:szCs w:val="24"/>
              </w:rPr>
              <w:t>Telefon 22 758 43 64</w:t>
            </w:r>
          </w:p>
        </w:tc>
      </w:tr>
      <w:tr w:rsidR="00E11D3E" w:rsidRPr="00AD3D4F" w:rsidTr="005B3398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AD3D4F" w:rsidRDefault="00E11D3E" w:rsidP="005B3398">
            <w:pPr>
              <w:spacing w:after="0" w:line="240" w:lineRule="auto"/>
              <w:rPr>
                <w:rStyle w:val="Hipercze"/>
                <w:rFonts w:ascii="Times New Roman" w:hAnsi="Times New Roman"/>
              </w:rPr>
            </w:pPr>
            <w:hyperlink r:id="rId41" w:history="1">
              <w:r w:rsidRPr="00AD3D4F">
                <w:rPr>
                  <w:rStyle w:val="Hipercze"/>
                  <w:rFonts w:ascii="Times New Roman" w:hAnsi="Times New Roman"/>
                </w:rPr>
                <w:t>www.pm11.pruszkow.pl</w:t>
              </w:r>
            </w:hyperlink>
          </w:p>
        </w:tc>
      </w:tr>
      <w:tr w:rsidR="00E11D3E" w:rsidRPr="00AD3D4F" w:rsidTr="005B3398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D3E" w:rsidRPr="00AD3D4F" w:rsidRDefault="00E11D3E" w:rsidP="005B3398">
            <w:pPr>
              <w:spacing w:after="0" w:line="240" w:lineRule="auto"/>
              <w:rPr>
                <w:rStyle w:val="Hipercze"/>
                <w:rFonts w:ascii="Times New Roman" w:hAnsi="Times New Roman"/>
              </w:rPr>
            </w:pPr>
            <w:r w:rsidRPr="00AD3D4F">
              <w:rPr>
                <w:rStyle w:val="Hipercze"/>
                <w:rFonts w:ascii="Times New Roman" w:hAnsi="Times New Roman"/>
              </w:rPr>
              <w:t>pm11@miasto.pruszkow.pl</w:t>
            </w:r>
          </w:p>
        </w:tc>
      </w:tr>
    </w:tbl>
    <w:p w:rsidR="00E11D3E" w:rsidRDefault="00E11D3E" w:rsidP="00E11D3E">
      <w:pPr>
        <w:spacing w:after="0" w:line="240" w:lineRule="auto"/>
        <w:rPr>
          <w:rFonts w:ascii="Times New Roman" w:hAnsi="Times New Roman"/>
          <w:sz w:val="24"/>
          <w:szCs w:val="24"/>
        </w:rPr>
        <w:sectPr w:rsidR="00E11D3E" w:rsidSect="005B3398">
          <w:pgSz w:w="11906" w:h="16838"/>
          <w:pgMar w:top="1134" w:right="1417" w:bottom="993" w:left="1417" w:header="708" w:footer="708" w:gutter="0"/>
          <w:cols w:space="708"/>
          <w:docGrid w:linePitch="360"/>
        </w:sectPr>
      </w:pPr>
    </w:p>
    <w:tbl>
      <w:tblPr>
        <w:tblW w:w="85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2"/>
        <w:gridCol w:w="2318"/>
      </w:tblGrid>
      <w:tr w:rsidR="00E11D3E" w:rsidRPr="00BC06A2" w:rsidTr="005B3398">
        <w:trPr>
          <w:trHeight w:val="420"/>
          <w:jc w:val="center"/>
        </w:trPr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Przedszkole</w:t>
            </w:r>
            <w:r w:rsidRPr="00BC06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Miejskie Nr 12</w:t>
            </w: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6A2">
              <w:rPr>
                <w:rFonts w:ascii="Times New Roman" w:hAnsi="Times New Roman"/>
                <w:sz w:val="24"/>
                <w:szCs w:val="24"/>
              </w:rPr>
              <w:t>ul. Andrzeja 12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6A2">
              <w:rPr>
                <w:rFonts w:ascii="Times New Roman" w:hAnsi="Times New Roman"/>
                <w:sz w:val="24"/>
                <w:szCs w:val="24"/>
              </w:rPr>
              <w:t>05-800 Pruszków</w:t>
            </w: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6A2">
              <w:rPr>
                <w:rFonts w:ascii="Times New Roman" w:hAnsi="Times New Roman"/>
                <w:sz w:val="24"/>
                <w:szCs w:val="24"/>
              </w:rPr>
              <w:t>Telefon 22 758 22 58</w:t>
            </w:r>
          </w:p>
        </w:tc>
      </w:tr>
      <w:tr w:rsidR="00E11D3E" w:rsidRPr="00AD3D4F" w:rsidTr="005B3398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AD3D4F" w:rsidRDefault="00E11D3E" w:rsidP="005B3398">
            <w:pPr>
              <w:spacing w:after="0" w:line="240" w:lineRule="auto"/>
              <w:rPr>
                <w:rStyle w:val="Hipercze"/>
                <w:rFonts w:ascii="Times New Roman" w:hAnsi="Times New Roman"/>
              </w:rPr>
            </w:pPr>
            <w:hyperlink r:id="rId42" w:history="1">
              <w:r w:rsidRPr="00AD3D4F">
                <w:rPr>
                  <w:rStyle w:val="Hipercze"/>
                  <w:rFonts w:ascii="Times New Roman" w:hAnsi="Times New Roman"/>
                </w:rPr>
                <w:t>http://www.przedszkole12.pruszkow.pl/</w:t>
              </w:r>
            </w:hyperlink>
          </w:p>
        </w:tc>
      </w:tr>
      <w:tr w:rsidR="00E11D3E" w:rsidRPr="00AD3D4F" w:rsidTr="005B3398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D3E" w:rsidRPr="00AD3D4F" w:rsidRDefault="00E11D3E" w:rsidP="005B3398">
            <w:pPr>
              <w:spacing w:after="0" w:line="240" w:lineRule="auto"/>
              <w:rPr>
                <w:rStyle w:val="Hipercze"/>
                <w:rFonts w:ascii="Times New Roman" w:hAnsi="Times New Roman"/>
              </w:rPr>
            </w:pPr>
            <w:r w:rsidRPr="00AD3D4F">
              <w:rPr>
                <w:rStyle w:val="Hipercze"/>
                <w:rFonts w:ascii="Times New Roman" w:hAnsi="Times New Roman"/>
              </w:rPr>
              <w:t>pm12@miasto.pruszkow.pl</w:t>
            </w: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Przedszkole </w:t>
            </w:r>
            <w:r w:rsidRPr="00BC06A2">
              <w:rPr>
                <w:rFonts w:ascii="Times New Roman" w:hAnsi="Times New Roman"/>
                <w:b/>
                <w:bCs/>
                <w:sz w:val="24"/>
                <w:szCs w:val="24"/>
              </w:rPr>
              <w:t>Miejskie Nr 13</w:t>
            </w: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6A2">
              <w:rPr>
                <w:rFonts w:ascii="Times New Roman" w:hAnsi="Times New Roman"/>
                <w:sz w:val="24"/>
                <w:szCs w:val="24"/>
              </w:rPr>
              <w:t>ul. Antka 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6A2">
              <w:rPr>
                <w:rFonts w:ascii="Times New Roman" w:hAnsi="Times New Roman"/>
                <w:sz w:val="24"/>
                <w:szCs w:val="24"/>
              </w:rPr>
              <w:t>05-800 Pruszków</w:t>
            </w: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6A2">
              <w:rPr>
                <w:rFonts w:ascii="Times New Roman" w:hAnsi="Times New Roman"/>
                <w:sz w:val="24"/>
                <w:szCs w:val="24"/>
              </w:rPr>
              <w:t xml:space="preserve">Telefon 22 758 62 01 </w:t>
            </w:r>
          </w:p>
        </w:tc>
      </w:tr>
      <w:tr w:rsidR="00E11D3E" w:rsidRPr="00AD3D4F" w:rsidTr="005B3398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AD3D4F" w:rsidRDefault="00E11D3E" w:rsidP="005B3398">
            <w:pPr>
              <w:spacing w:after="0" w:line="240" w:lineRule="auto"/>
              <w:rPr>
                <w:rStyle w:val="Hipercze"/>
                <w:rFonts w:ascii="Times New Roman" w:hAnsi="Times New Roman"/>
              </w:rPr>
            </w:pPr>
            <w:r>
              <w:rPr>
                <w:rStyle w:val="Hipercze"/>
                <w:rFonts w:ascii="Times New Roman" w:hAnsi="Times New Roman"/>
              </w:rPr>
              <w:t>www.przedszkolemiejskienr13.pl</w:t>
            </w:r>
          </w:p>
        </w:tc>
      </w:tr>
      <w:tr w:rsidR="00E11D3E" w:rsidRPr="00AD3D4F" w:rsidTr="005B3398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D3E" w:rsidRPr="00AD3D4F" w:rsidRDefault="00E11D3E" w:rsidP="005B3398">
            <w:pPr>
              <w:spacing w:after="0" w:line="240" w:lineRule="auto"/>
              <w:rPr>
                <w:rStyle w:val="Hipercze"/>
                <w:rFonts w:ascii="Times New Roman" w:hAnsi="Times New Roman"/>
              </w:rPr>
            </w:pPr>
            <w:hyperlink r:id="rId43" w:history="1">
              <w:r w:rsidRPr="00AD3D4F">
                <w:rPr>
                  <w:rStyle w:val="Hipercze"/>
                  <w:rFonts w:ascii="Times New Roman" w:hAnsi="Times New Roman"/>
                </w:rPr>
                <w:t>pm13pruszkow@gmail.com</w:t>
              </w:r>
            </w:hyperlink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Przedszkole </w:t>
            </w:r>
            <w:r w:rsidRPr="00BC06A2">
              <w:rPr>
                <w:rFonts w:ascii="Times New Roman" w:hAnsi="Times New Roman"/>
                <w:b/>
                <w:bCs/>
                <w:sz w:val="24"/>
                <w:szCs w:val="24"/>
              </w:rPr>
              <w:t>Miejskie Nr 14</w:t>
            </w: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6A2">
              <w:rPr>
                <w:rFonts w:ascii="Times New Roman" w:hAnsi="Times New Roman"/>
                <w:sz w:val="24"/>
                <w:szCs w:val="24"/>
              </w:rPr>
              <w:t>ul. Jasna 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6A2">
              <w:rPr>
                <w:rFonts w:ascii="Times New Roman" w:hAnsi="Times New Roman"/>
                <w:sz w:val="24"/>
                <w:szCs w:val="24"/>
              </w:rPr>
              <w:t>05-800 Pruszków</w:t>
            </w: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6A2">
              <w:rPr>
                <w:rFonts w:ascii="Times New Roman" w:hAnsi="Times New Roman"/>
                <w:sz w:val="24"/>
                <w:szCs w:val="24"/>
              </w:rPr>
              <w:t>Telefon 22 758 20 38</w:t>
            </w:r>
          </w:p>
        </w:tc>
      </w:tr>
      <w:tr w:rsidR="00E11D3E" w:rsidRPr="00AD3D4F" w:rsidTr="005B3398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AD3D4F" w:rsidRDefault="00E11D3E" w:rsidP="005B3398">
            <w:pPr>
              <w:spacing w:after="0" w:line="240" w:lineRule="auto"/>
              <w:rPr>
                <w:rStyle w:val="Hipercze"/>
                <w:rFonts w:ascii="Times New Roman" w:hAnsi="Times New Roman"/>
              </w:rPr>
            </w:pPr>
            <w:hyperlink r:id="rId44" w:history="1">
              <w:r w:rsidRPr="00AD3D4F">
                <w:rPr>
                  <w:rStyle w:val="Hipercze"/>
                  <w:rFonts w:ascii="Times New Roman" w:hAnsi="Times New Roman"/>
                </w:rPr>
                <w:t>www.rozanyogrod14.edupage.org</w:t>
              </w:r>
            </w:hyperlink>
          </w:p>
        </w:tc>
      </w:tr>
      <w:tr w:rsidR="00E11D3E" w:rsidRPr="00AD3D4F" w:rsidTr="005B3398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D3E" w:rsidRPr="00AD3D4F" w:rsidRDefault="00E11D3E" w:rsidP="005B3398">
            <w:pPr>
              <w:spacing w:after="0" w:line="240" w:lineRule="auto"/>
              <w:rPr>
                <w:rStyle w:val="Hipercze"/>
                <w:rFonts w:ascii="Times New Roman" w:hAnsi="Times New Roman"/>
              </w:rPr>
            </w:pPr>
            <w:r w:rsidRPr="00AD3D4F">
              <w:rPr>
                <w:rStyle w:val="Hipercze"/>
                <w:rFonts w:ascii="Times New Roman" w:hAnsi="Times New Roman"/>
              </w:rPr>
              <w:t>pm14@miasto.pruszkow.pl</w:t>
            </w: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Przedszkole </w:t>
            </w:r>
            <w:r w:rsidRPr="00BC06A2">
              <w:rPr>
                <w:rFonts w:ascii="Times New Roman" w:hAnsi="Times New Roman"/>
                <w:b/>
                <w:bCs/>
                <w:sz w:val="24"/>
                <w:szCs w:val="24"/>
              </w:rPr>
              <w:t>Miejskie Nr 15</w:t>
            </w: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6A2">
              <w:rPr>
                <w:rFonts w:ascii="Times New Roman" w:hAnsi="Times New Roman"/>
                <w:sz w:val="24"/>
                <w:szCs w:val="24"/>
              </w:rPr>
              <w:t>ul. Dębowa 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6A2">
              <w:rPr>
                <w:rFonts w:ascii="Times New Roman" w:hAnsi="Times New Roman"/>
                <w:sz w:val="24"/>
                <w:szCs w:val="24"/>
              </w:rPr>
              <w:t>05-800 Pruszków</w:t>
            </w: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6A2">
              <w:rPr>
                <w:rFonts w:ascii="Times New Roman" w:hAnsi="Times New Roman"/>
                <w:sz w:val="24"/>
                <w:szCs w:val="24"/>
              </w:rPr>
              <w:t>Telefon 22 758 88 38</w:t>
            </w:r>
          </w:p>
        </w:tc>
      </w:tr>
      <w:tr w:rsidR="00E11D3E" w:rsidRPr="00AD3D4F" w:rsidTr="005B3398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AD3D4F" w:rsidRDefault="00E11D3E" w:rsidP="005B3398">
            <w:pPr>
              <w:spacing w:after="0" w:line="240" w:lineRule="auto"/>
              <w:rPr>
                <w:rStyle w:val="Hipercze"/>
                <w:rFonts w:ascii="Times New Roman" w:hAnsi="Times New Roman"/>
              </w:rPr>
            </w:pPr>
            <w:hyperlink r:id="rId45" w:history="1">
              <w:r w:rsidRPr="00AD3D4F">
                <w:rPr>
                  <w:rStyle w:val="Hipercze"/>
                  <w:rFonts w:ascii="Times New Roman" w:hAnsi="Times New Roman"/>
                </w:rPr>
                <w:t>http://www.pm15.pl</w:t>
              </w:r>
            </w:hyperlink>
          </w:p>
        </w:tc>
      </w:tr>
      <w:tr w:rsidR="00E11D3E" w:rsidRPr="00AD3D4F" w:rsidTr="005B3398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D3E" w:rsidRPr="00AD3D4F" w:rsidRDefault="00E11D3E" w:rsidP="005B3398">
            <w:pPr>
              <w:spacing w:after="0" w:line="240" w:lineRule="auto"/>
              <w:rPr>
                <w:rStyle w:val="Hipercze"/>
                <w:rFonts w:ascii="Times New Roman" w:hAnsi="Times New Roman"/>
              </w:rPr>
            </w:pPr>
            <w:r w:rsidRPr="00AD3D4F">
              <w:rPr>
                <w:rStyle w:val="Hipercze"/>
                <w:rFonts w:ascii="Times New Roman" w:hAnsi="Times New Roman"/>
              </w:rPr>
              <w:t>pm15@miasto.pruszkow.pl</w:t>
            </w: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6A2">
              <w:rPr>
                <w:rFonts w:ascii="Times New Roman" w:hAnsi="Times New Roman"/>
                <w:b/>
                <w:bCs/>
                <w:sz w:val="24"/>
                <w:szCs w:val="24"/>
              </w:rPr>
              <w:t>Przedszkole Miejskie Nr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6A2">
              <w:rPr>
                <w:rFonts w:ascii="Times New Roman" w:hAnsi="Times New Roman"/>
                <w:sz w:val="24"/>
                <w:szCs w:val="24"/>
              </w:rPr>
              <w:t xml:space="preserve">ul. </w:t>
            </w:r>
            <w:r>
              <w:rPr>
                <w:rFonts w:ascii="Times New Roman" w:hAnsi="Times New Roman"/>
                <w:sz w:val="24"/>
                <w:szCs w:val="24"/>
              </w:rPr>
              <w:t>Pływacka 16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6A2">
              <w:rPr>
                <w:rFonts w:ascii="Times New Roman" w:hAnsi="Times New Roman"/>
                <w:sz w:val="24"/>
                <w:szCs w:val="24"/>
              </w:rPr>
              <w:t>05-800 Pruszków</w:t>
            </w: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981965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965">
              <w:rPr>
                <w:rFonts w:ascii="Times New Roman" w:hAnsi="Times New Roman"/>
                <w:sz w:val="24"/>
                <w:szCs w:val="24"/>
              </w:rPr>
              <w:t>Telefon 795-382-172</w:t>
            </w:r>
          </w:p>
        </w:tc>
      </w:tr>
      <w:tr w:rsidR="00E11D3E" w:rsidRPr="00AD3D4F" w:rsidTr="005B3398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981965" w:rsidRDefault="00E11D3E" w:rsidP="005B3398">
            <w:pPr>
              <w:spacing w:after="0" w:line="240" w:lineRule="auto"/>
              <w:rPr>
                <w:rStyle w:val="Hipercze"/>
                <w:rFonts w:ascii="Times New Roman" w:hAnsi="Times New Roman"/>
              </w:rPr>
            </w:pPr>
            <w:r w:rsidRPr="00981965">
              <w:rPr>
                <w:rStyle w:val="Hipercze"/>
                <w:rFonts w:ascii="Times New Roman" w:hAnsi="Times New Roman"/>
              </w:rPr>
              <w:t>http://www.pm16pruszkow.pl</w:t>
            </w:r>
          </w:p>
        </w:tc>
      </w:tr>
      <w:tr w:rsidR="00E11D3E" w:rsidRPr="00AD3D4F" w:rsidTr="005B3398">
        <w:trPr>
          <w:trHeight w:val="42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D3E" w:rsidRPr="00981965" w:rsidRDefault="00E11D3E" w:rsidP="005B3398">
            <w:pPr>
              <w:spacing w:after="0" w:line="240" w:lineRule="auto"/>
              <w:rPr>
                <w:rStyle w:val="Hipercze"/>
                <w:rFonts w:ascii="Times New Roman" w:hAnsi="Times New Roman"/>
              </w:rPr>
            </w:pPr>
            <w:hyperlink r:id="rId46" w:history="1">
              <w:r w:rsidRPr="00981965">
                <w:rPr>
                  <w:rStyle w:val="Hipercze"/>
                  <w:rFonts w:ascii="Times New Roman" w:hAnsi="Times New Roman"/>
                </w:rPr>
                <w:t>pm16@miasto.pruszkow.pl</w:t>
              </w:r>
            </w:hyperlink>
            <w:r w:rsidRPr="00981965">
              <w:rPr>
                <w:rFonts w:ascii="Times New Roman" w:hAnsi="Times New Roman"/>
                <w:color w:val="FF0000"/>
              </w:rPr>
              <w:t xml:space="preserve"> </w:t>
            </w: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11D3E" w:rsidRDefault="00E11D3E" w:rsidP="00E11D3E">
      <w:pPr>
        <w:rPr>
          <w:rFonts w:ascii="Times New Roman" w:hAnsi="Times New Roman"/>
          <w:sz w:val="28"/>
          <w:szCs w:val="24"/>
        </w:rPr>
      </w:pPr>
    </w:p>
    <w:p w:rsidR="00E11D3E" w:rsidRDefault="00E11D3E" w:rsidP="00E11D3E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tbl>
      <w:tblPr>
        <w:tblW w:w="85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6"/>
        <w:gridCol w:w="2296"/>
      </w:tblGrid>
      <w:tr w:rsidR="00E11D3E" w:rsidRPr="00BC06A2" w:rsidTr="005B3398">
        <w:trPr>
          <w:trHeight w:val="420"/>
          <w:jc w:val="center"/>
        </w:trPr>
        <w:tc>
          <w:tcPr>
            <w:tcW w:w="8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6A2">
              <w:rPr>
                <w:rFonts w:ascii="Times New Roman" w:hAnsi="Times New Roman"/>
                <w:b/>
                <w:bCs/>
                <w:sz w:val="24"/>
                <w:szCs w:val="24"/>
              </w:rPr>
              <w:t>Szkoła Podstawowa Nr 1</w:t>
            </w: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6A2">
              <w:rPr>
                <w:rFonts w:ascii="Times New Roman" w:hAnsi="Times New Roman"/>
                <w:sz w:val="24"/>
                <w:szCs w:val="24"/>
              </w:rPr>
              <w:t>ul. Topolowa 10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6A2">
              <w:rPr>
                <w:rFonts w:ascii="Times New Roman" w:hAnsi="Times New Roman"/>
                <w:sz w:val="24"/>
                <w:szCs w:val="24"/>
              </w:rPr>
              <w:t>05-800 Pruszków</w:t>
            </w: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8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6A2">
              <w:rPr>
                <w:rFonts w:ascii="Times New Roman" w:hAnsi="Times New Roman"/>
                <w:sz w:val="24"/>
                <w:szCs w:val="24"/>
              </w:rPr>
              <w:t>Telefon/Fax 22 758 63 52</w:t>
            </w:r>
          </w:p>
        </w:tc>
      </w:tr>
      <w:tr w:rsidR="00E11D3E" w:rsidRPr="00AD3D4F" w:rsidTr="005B3398">
        <w:trPr>
          <w:trHeight w:val="420"/>
          <w:jc w:val="center"/>
        </w:trPr>
        <w:tc>
          <w:tcPr>
            <w:tcW w:w="8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AD3D4F" w:rsidRDefault="00E11D3E" w:rsidP="005B3398">
            <w:pPr>
              <w:spacing w:after="0" w:line="240" w:lineRule="auto"/>
              <w:rPr>
                <w:rStyle w:val="Hipercze"/>
                <w:rFonts w:ascii="Times New Roman" w:hAnsi="Times New Roman"/>
              </w:rPr>
            </w:pPr>
            <w:hyperlink r:id="rId47" w:history="1">
              <w:r w:rsidRPr="00AD3D4F">
                <w:rPr>
                  <w:rStyle w:val="Hipercze"/>
                  <w:rFonts w:ascii="Times New Roman" w:hAnsi="Times New Roman"/>
                </w:rPr>
                <w:t>www.sp1pruszkow.pl</w:t>
              </w:r>
            </w:hyperlink>
          </w:p>
        </w:tc>
      </w:tr>
      <w:tr w:rsidR="00E11D3E" w:rsidRPr="00AD3D4F" w:rsidTr="005B3398">
        <w:trPr>
          <w:trHeight w:val="420"/>
          <w:jc w:val="center"/>
        </w:trPr>
        <w:tc>
          <w:tcPr>
            <w:tcW w:w="8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D3E" w:rsidRPr="00AD3D4F" w:rsidRDefault="00E11D3E" w:rsidP="005B3398">
            <w:pPr>
              <w:spacing w:after="0" w:line="240" w:lineRule="auto"/>
              <w:rPr>
                <w:rStyle w:val="Hipercze"/>
                <w:rFonts w:ascii="Times New Roman" w:hAnsi="Times New Roman"/>
              </w:rPr>
            </w:pPr>
            <w:r w:rsidRPr="00AD3D4F">
              <w:rPr>
                <w:rStyle w:val="Hipercze"/>
                <w:rFonts w:ascii="Times New Roman" w:hAnsi="Times New Roman"/>
              </w:rPr>
              <w:t>sp1@miasto.pruszkow.pl</w:t>
            </w: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6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6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8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6A2">
              <w:rPr>
                <w:rFonts w:ascii="Times New Roman" w:hAnsi="Times New Roman"/>
                <w:b/>
                <w:bCs/>
                <w:sz w:val="24"/>
                <w:szCs w:val="24"/>
              </w:rPr>
              <w:t>Szkoła Podstawowa Nr 2</w:t>
            </w: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6A2">
              <w:rPr>
                <w:rFonts w:ascii="Times New Roman" w:hAnsi="Times New Roman"/>
                <w:sz w:val="24"/>
                <w:szCs w:val="24"/>
              </w:rPr>
              <w:t>ul. Jasna 2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6A2">
              <w:rPr>
                <w:rFonts w:ascii="Times New Roman" w:hAnsi="Times New Roman"/>
                <w:sz w:val="24"/>
                <w:szCs w:val="24"/>
              </w:rPr>
              <w:t>05-800 Pruszków</w:t>
            </w: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8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6A2">
              <w:rPr>
                <w:rFonts w:ascii="Times New Roman" w:hAnsi="Times New Roman"/>
                <w:sz w:val="24"/>
                <w:szCs w:val="24"/>
              </w:rPr>
              <w:t>Telefon 22 758 79 74</w:t>
            </w:r>
          </w:p>
        </w:tc>
      </w:tr>
      <w:tr w:rsidR="00E11D3E" w:rsidRPr="00AD3D4F" w:rsidTr="005B3398">
        <w:trPr>
          <w:trHeight w:val="420"/>
          <w:jc w:val="center"/>
        </w:trPr>
        <w:tc>
          <w:tcPr>
            <w:tcW w:w="8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AD3D4F" w:rsidRDefault="00E11D3E" w:rsidP="005B3398">
            <w:pPr>
              <w:spacing w:after="0" w:line="240" w:lineRule="auto"/>
              <w:rPr>
                <w:rStyle w:val="Hipercze"/>
                <w:rFonts w:ascii="Times New Roman" w:hAnsi="Times New Roman"/>
              </w:rPr>
            </w:pPr>
            <w:hyperlink r:id="rId48" w:history="1">
              <w:r w:rsidRPr="00AD3D4F">
                <w:rPr>
                  <w:rStyle w:val="Hipercze"/>
                  <w:rFonts w:ascii="Times New Roman" w:hAnsi="Times New Roman"/>
                </w:rPr>
                <w:t>http://sp2pruszkow.edupage.org/</w:t>
              </w:r>
            </w:hyperlink>
          </w:p>
        </w:tc>
      </w:tr>
      <w:tr w:rsidR="00E11D3E" w:rsidRPr="00AD3D4F" w:rsidTr="005B3398">
        <w:trPr>
          <w:trHeight w:val="420"/>
          <w:jc w:val="center"/>
        </w:trPr>
        <w:tc>
          <w:tcPr>
            <w:tcW w:w="8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D3E" w:rsidRPr="00AD3D4F" w:rsidRDefault="00E11D3E" w:rsidP="005B3398">
            <w:pPr>
              <w:spacing w:after="0" w:line="240" w:lineRule="auto"/>
              <w:rPr>
                <w:rStyle w:val="Hipercze"/>
                <w:rFonts w:ascii="Times New Roman" w:hAnsi="Times New Roman"/>
              </w:rPr>
            </w:pPr>
            <w:r w:rsidRPr="00AD3D4F">
              <w:rPr>
                <w:rStyle w:val="Hipercze"/>
                <w:rFonts w:ascii="Times New Roman" w:hAnsi="Times New Roman"/>
              </w:rPr>
              <w:t>sp2@miasto.pruszkow.pl</w:t>
            </w: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6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6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8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6A2">
              <w:rPr>
                <w:rFonts w:ascii="Times New Roman" w:hAnsi="Times New Roman"/>
                <w:b/>
                <w:bCs/>
                <w:sz w:val="24"/>
                <w:szCs w:val="24"/>
              </w:rPr>
              <w:t>Szkoła Podstawowa Nr 3</w:t>
            </w: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6A2">
              <w:rPr>
                <w:rFonts w:ascii="Times New Roman" w:hAnsi="Times New Roman"/>
                <w:sz w:val="24"/>
                <w:szCs w:val="24"/>
              </w:rPr>
              <w:t>al. Wojska Polskiego 34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6A2">
              <w:rPr>
                <w:rFonts w:ascii="Times New Roman" w:hAnsi="Times New Roman"/>
                <w:sz w:val="24"/>
                <w:szCs w:val="24"/>
              </w:rPr>
              <w:t>05-800 Pruszków</w:t>
            </w: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8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6A2">
              <w:rPr>
                <w:rFonts w:ascii="Times New Roman" w:hAnsi="Times New Roman"/>
                <w:sz w:val="24"/>
                <w:szCs w:val="24"/>
              </w:rPr>
              <w:t>Telefon 22 728 08 83</w:t>
            </w:r>
          </w:p>
        </w:tc>
      </w:tr>
      <w:tr w:rsidR="00E11D3E" w:rsidRPr="00AD3D4F" w:rsidTr="005B3398">
        <w:trPr>
          <w:trHeight w:val="420"/>
          <w:jc w:val="center"/>
        </w:trPr>
        <w:tc>
          <w:tcPr>
            <w:tcW w:w="8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AD3D4F" w:rsidRDefault="00E11D3E" w:rsidP="005B3398">
            <w:pPr>
              <w:spacing w:after="0" w:line="240" w:lineRule="auto"/>
              <w:rPr>
                <w:rStyle w:val="Hipercze"/>
                <w:rFonts w:ascii="Times New Roman" w:hAnsi="Times New Roman"/>
              </w:rPr>
            </w:pPr>
            <w:hyperlink w:history="1">
              <w:r w:rsidRPr="00AD3D4F">
                <w:rPr>
                  <w:rStyle w:val="Hipercze"/>
                  <w:rFonts w:ascii="Times New Roman" w:hAnsi="Times New Roman"/>
                  <w:sz w:val="24"/>
                  <w:szCs w:val="24"/>
                </w:rPr>
                <w:t>http:// www.gmzs.pl</w:t>
              </w:r>
            </w:hyperlink>
          </w:p>
        </w:tc>
      </w:tr>
      <w:tr w:rsidR="00E11D3E" w:rsidRPr="00AD3D4F" w:rsidTr="005B3398">
        <w:trPr>
          <w:trHeight w:val="420"/>
          <w:jc w:val="center"/>
        </w:trPr>
        <w:tc>
          <w:tcPr>
            <w:tcW w:w="8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D3E" w:rsidRPr="00AD3D4F" w:rsidRDefault="00E11D3E" w:rsidP="005B3398">
            <w:pPr>
              <w:spacing w:after="0" w:line="240" w:lineRule="auto"/>
              <w:rPr>
                <w:rStyle w:val="Hipercze"/>
                <w:rFonts w:ascii="Times New Roman" w:hAnsi="Times New Roman"/>
              </w:rPr>
            </w:pPr>
            <w:r w:rsidRPr="00AD3D4F">
              <w:rPr>
                <w:rStyle w:val="Hipercze"/>
                <w:rFonts w:ascii="Times New Roman" w:hAnsi="Times New Roman"/>
              </w:rPr>
              <w:t>sp3@miasto.pruszkow.pl</w:t>
            </w: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6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6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8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6A2">
              <w:rPr>
                <w:rFonts w:ascii="Times New Roman" w:hAnsi="Times New Roman"/>
                <w:b/>
                <w:bCs/>
                <w:sz w:val="24"/>
                <w:szCs w:val="24"/>
              </w:rPr>
              <w:t>Szkoła Podstawowa Nr 4</w:t>
            </w: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6A2">
              <w:rPr>
                <w:rFonts w:ascii="Times New Roman" w:hAnsi="Times New Roman"/>
                <w:sz w:val="24"/>
                <w:szCs w:val="24"/>
              </w:rPr>
              <w:t>ul. Hubala 4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6A2">
              <w:rPr>
                <w:rFonts w:ascii="Times New Roman" w:hAnsi="Times New Roman"/>
                <w:sz w:val="24"/>
                <w:szCs w:val="24"/>
              </w:rPr>
              <w:t>05-800 Pruszków</w:t>
            </w: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8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6A2">
              <w:rPr>
                <w:rFonts w:ascii="Times New Roman" w:hAnsi="Times New Roman"/>
                <w:sz w:val="24"/>
                <w:szCs w:val="24"/>
              </w:rPr>
              <w:t>Telefon 22 758 68 07</w:t>
            </w:r>
          </w:p>
        </w:tc>
      </w:tr>
      <w:tr w:rsidR="00E11D3E" w:rsidRPr="00AD3D4F" w:rsidTr="005B3398">
        <w:trPr>
          <w:trHeight w:val="420"/>
          <w:jc w:val="center"/>
        </w:trPr>
        <w:tc>
          <w:tcPr>
            <w:tcW w:w="8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3E" w:rsidRPr="00AD3D4F" w:rsidRDefault="00E11D3E" w:rsidP="005B3398">
            <w:pPr>
              <w:spacing w:after="0" w:line="240" w:lineRule="auto"/>
              <w:rPr>
                <w:rStyle w:val="Hipercze"/>
                <w:rFonts w:ascii="Times New Roman" w:hAnsi="Times New Roman"/>
              </w:rPr>
            </w:pPr>
            <w:hyperlink r:id="rId49" w:history="1">
              <w:r w:rsidRPr="00AD3D4F">
                <w:rPr>
                  <w:rStyle w:val="Hipercze"/>
                  <w:rFonts w:ascii="Times New Roman" w:hAnsi="Times New Roman"/>
                </w:rPr>
                <w:t>www.sp4pruszkow.edupage.org</w:t>
              </w:r>
            </w:hyperlink>
            <w:r w:rsidRPr="00AD3D4F">
              <w:rPr>
                <w:rStyle w:val="Hipercze"/>
                <w:rFonts w:ascii="Times New Roman" w:hAnsi="Times New Roman"/>
              </w:rPr>
              <w:t xml:space="preserve"> </w:t>
            </w:r>
          </w:p>
        </w:tc>
      </w:tr>
      <w:tr w:rsidR="00E11D3E" w:rsidRPr="00AD3D4F" w:rsidTr="005B3398">
        <w:trPr>
          <w:trHeight w:val="420"/>
          <w:jc w:val="center"/>
        </w:trPr>
        <w:tc>
          <w:tcPr>
            <w:tcW w:w="8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D3E" w:rsidRPr="00AD3D4F" w:rsidRDefault="00E11D3E" w:rsidP="005B3398">
            <w:pPr>
              <w:spacing w:after="0" w:line="240" w:lineRule="auto"/>
              <w:rPr>
                <w:rStyle w:val="Hipercze"/>
                <w:rFonts w:ascii="Times New Roman" w:hAnsi="Times New Roman"/>
              </w:rPr>
            </w:pPr>
            <w:hyperlink r:id="rId50" w:history="1">
              <w:r w:rsidRPr="00AD3D4F">
                <w:rPr>
                  <w:rStyle w:val="Hipercze"/>
                  <w:rFonts w:ascii="Times New Roman" w:hAnsi="Times New Roman"/>
                </w:rPr>
                <w:t>sp4@miasto.pruszkow.pl</w:t>
              </w:r>
            </w:hyperlink>
            <w:r w:rsidRPr="00AD3D4F">
              <w:rPr>
                <w:rStyle w:val="Hipercze"/>
                <w:rFonts w:ascii="Times New Roman" w:hAnsi="Times New Roman"/>
              </w:rPr>
              <w:t xml:space="preserve"> </w:t>
            </w: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6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6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8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6A2">
              <w:rPr>
                <w:rFonts w:ascii="Times New Roman" w:hAnsi="Times New Roman"/>
                <w:b/>
                <w:bCs/>
                <w:sz w:val="24"/>
                <w:szCs w:val="24"/>
              </w:rPr>
              <w:t>Szkoła Podstawowa Nr 5</w:t>
            </w: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6A2">
              <w:rPr>
                <w:rFonts w:ascii="Times New Roman" w:hAnsi="Times New Roman"/>
                <w:sz w:val="24"/>
                <w:szCs w:val="24"/>
              </w:rPr>
              <w:t>ul. Jana Długosza 53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6A2">
              <w:rPr>
                <w:rFonts w:ascii="Times New Roman" w:hAnsi="Times New Roman"/>
                <w:sz w:val="24"/>
                <w:szCs w:val="24"/>
              </w:rPr>
              <w:t>05-800 Pruszków</w:t>
            </w: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8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6A2">
              <w:rPr>
                <w:rFonts w:ascii="Times New Roman" w:hAnsi="Times New Roman"/>
                <w:sz w:val="24"/>
                <w:szCs w:val="24"/>
              </w:rPr>
              <w:t xml:space="preserve"> Telefon 22 486 31 21</w:t>
            </w:r>
          </w:p>
        </w:tc>
      </w:tr>
      <w:tr w:rsidR="00E11D3E" w:rsidRPr="00AD3D4F" w:rsidTr="005B3398">
        <w:trPr>
          <w:trHeight w:val="420"/>
          <w:jc w:val="center"/>
        </w:trPr>
        <w:tc>
          <w:tcPr>
            <w:tcW w:w="8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3E" w:rsidRPr="00AD3D4F" w:rsidRDefault="00E11D3E" w:rsidP="005B3398">
            <w:pPr>
              <w:spacing w:after="0" w:line="240" w:lineRule="auto"/>
              <w:rPr>
                <w:rStyle w:val="Hipercze"/>
                <w:rFonts w:ascii="Times New Roman" w:hAnsi="Times New Roman"/>
              </w:rPr>
            </w:pPr>
            <w:hyperlink r:id="rId51" w:history="1">
              <w:r w:rsidRPr="00AD3D4F">
                <w:rPr>
                  <w:rStyle w:val="Hipercze"/>
                  <w:rFonts w:ascii="Times New Roman" w:hAnsi="Times New Roman"/>
                </w:rPr>
                <w:t>www.sp4pruszkow.edupage.org</w:t>
              </w:r>
            </w:hyperlink>
            <w:r w:rsidRPr="00AD3D4F">
              <w:rPr>
                <w:rStyle w:val="Hipercze"/>
                <w:rFonts w:ascii="Times New Roman" w:hAnsi="Times New Roman"/>
              </w:rPr>
              <w:t xml:space="preserve"> </w:t>
            </w:r>
          </w:p>
        </w:tc>
      </w:tr>
      <w:tr w:rsidR="00E11D3E" w:rsidRPr="00AD3D4F" w:rsidTr="005B3398">
        <w:trPr>
          <w:trHeight w:val="420"/>
          <w:jc w:val="center"/>
        </w:trPr>
        <w:tc>
          <w:tcPr>
            <w:tcW w:w="8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D3E" w:rsidRPr="00AD3D4F" w:rsidRDefault="00E11D3E" w:rsidP="005B3398">
            <w:pPr>
              <w:spacing w:after="0" w:line="240" w:lineRule="auto"/>
              <w:rPr>
                <w:rStyle w:val="Hipercze"/>
                <w:rFonts w:ascii="Times New Roman" w:hAnsi="Times New Roman"/>
              </w:rPr>
            </w:pPr>
            <w:hyperlink r:id="rId52" w:history="1">
              <w:r w:rsidRPr="00AD3D4F">
                <w:rPr>
                  <w:rStyle w:val="Hipercze"/>
                  <w:rFonts w:ascii="Times New Roman" w:hAnsi="Times New Roman"/>
                </w:rPr>
                <w:t>sekretariat@sp5pruszkow.pl</w:t>
              </w:r>
            </w:hyperlink>
            <w:r w:rsidRPr="00AD3D4F">
              <w:rPr>
                <w:rStyle w:val="Hipercze"/>
                <w:rFonts w:ascii="Times New Roman" w:hAnsi="Times New Roman"/>
              </w:rPr>
              <w:t xml:space="preserve"> </w:t>
            </w:r>
          </w:p>
        </w:tc>
      </w:tr>
    </w:tbl>
    <w:p w:rsidR="00E11D3E" w:rsidRDefault="00E11D3E" w:rsidP="00E11D3E"/>
    <w:p w:rsidR="00927A30" w:rsidRDefault="00927A30" w:rsidP="00E11D3E"/>
    <w:tbl>
      <w:tblPr>
        <w:tblW w:w="85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6"/>
        <w:gridCol w:w="2296"/>
      </w:tblGrid>
      <w:tr w:rsidR="00E11D3E" w:rsidRPr="00BC06A2" w:rsidTr="005B3398">
        <w:trPr>
          <w:trHeight w:val="420"/>
          <w:jc w:val="center"/>
        </w:trPr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6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8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6A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Szkoła Podstawowa Nr 6</w:t>
            </w: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6A2">
              <w:rPr>
                <w:rFonts w:ascii="Times New Roman" w:hAnsi="Times New Roman"/>
                <w:sz w:val="24"/>
                <w:szCs w:val="24"/>
              </w:rPr>
              <w:t xml:space="preserve"> ul. Lipowa 31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6A2">
              <w:rPr>
                <w:rFonts w:ascii="Times New Roman" w:hAnsi="Times New Roman"/>
                <w:sz w:val="24"/>
                <w:szCs w:val="24"/>
              </w:rPr>
              <w:t>05-800 Pruszków</w:t>
            </w: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8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6A2">
              <w:rPr>
                <w:rFonts w:ascii="Times New Roman" w:hAnsi="Times New Roman"/>
                <w:sz w:val="24"/>
                <w:szCs w:val="24"/>
              </w:rPr>
              <w:t xml:space="preserve"> Telefon 22 758 79 44</w:t>
            </w:r>
          </w:p>
        </w:tc>
      </w:tr>
      <w:tr w:rsidR="00E11D3E" w:rsidRPr="00AD3D4F" w:rsidTr="005B3398">
        <w:trPr>
          <w:trHeight w:val="420"/>
          <w:jc w:val="center"/>
        </w:trPr>
        <w:tc>
          <w:tcPr>
            <w:tcW w:w="8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3E" w:rsidRPr="00AD3D4F" w:rsidRDefault="00E11D3E" w:rsidP="005B3398">
            <w:pPr>
              <w:spacing w:after="0" w:line="240" w:lineRule="auto"/>
              <w:rPr>
                <w:rStyle w:val="Hipercze"/>
                <w:rFonts w:ascii="Times New Roman" w:hAnsi="Times New Roman"/>
              </w:rPr>
            </w:pPr>
            <w:hyperlink r:id="rId53" w:history="1">
              <w:r w:rsidRPr="00AD3D4F">
                <w:rPr>
                  <w:rStyle w:val="Hipercze"/>
                  <w:rFonts w:ascii="Times New Roman" w:hAnsi="Times New Roman"/>
                </w:rPr>
                <w:t xml:space="preserve">www.sp6.pruszkow.pl </w:t>
              </w:r>
            </w:hyperlink>
            <w:r w:rsidRPr="00AD3D4F">
              <w:rPr>
                <w:rStyle w:val="Hipercze"/>
                <w:rFonts w:ascii="Times New Roman" w:hAnsi="Times New Roman"/>
              </w:rPr>
              <w:t xml:space="preserve"> </w:t>
            </w:r>
          </w:p>
        </w:tc>
      </w:tr>
      <w:tr w:rsidR="00E11D3E" w:rsidRPr="00AD3D4F" w:rsidTr="005B3398">
        <w:trPr>
          <w:trHeight w:val="420"/>
          <w:jc w:val="center"/>
        </w:trPr>
        <w:tc>
          <w:tcPr>
            <w:tcW w:w="8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D3E" w:rsidRPr="00AD3D4F" w:rsidRDefault="00E11D3E" w:rsidP="005B3398">
            <w:pPr>
              <w:spacing w:after="0" w:line="240" w:lineRule="auto"/>
              <w:rPr>
                <w:rStyle w:val="Hipercze"/>
                <w:rFonts w:ascii="Times New Roman" w:hAnsi="Times New Roman"/>
              </w:rPr>
            </w:pPr>
            <w:hyperlink r:id="rId54" w:history="1">
              <w:r w:rsidRPr="00AD3D4F">
                <w:rPr>
                  <w:rStyle w:val="Hipercze"/>
                  <w:rFonts w:ascii="Times New Roman" w:hAnsi="Times New Roman"/>
                </w:rPr>
                <w:t>sp6@miasto.pruszkow.pl</w:t>
              </w:r>
            </w:hyperlink>
            <w:r w:rsidRPr="00AD3D4F">
              <w:rPr>
                <w:rStyle w:val="Hipercze"/>
                <w:rFonts w:ascii="Times New Roman" w:hAnsi="Times New Roman"/>
              </w:rPr>
              <w:t xml:space="preserve"> </w:t>
            </w: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6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10"/>
                <w:szCs w:val="24"/>
              </w:rPr>
            </w:pPr>
            <w:r w:rsidRPr="00BC06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6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8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6A2">
              <w:rPr>
                <w:rFonts w:ascii="Times New Roman" w:hAnsi="Times New Roman"/>
                <w:b/>
                <w:bCs/>
                <w:sz w:val="24"/>
                <w:szCs w:val="24"/>
              </w:rPr>
              <w:t>Szkoła Podstawowa Nr 8</w:t>
            </w: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6A2">
              <w:rPr>
                <w:rFonts w:ascii="Times New Roman" w:hAnsi="Times New Roman"/>
                <w:sz w:val="24"/>
                <w:szCs w:val="24"/>
              </w:rPr>
              <w:t xml:space="preserve"> ul. Obrońców Pokoju 44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6A2">
              <w:rPr>
                <w:rFonts w:ascii="Times New Roman" w:hAnsi="Times New Roman"/>
                <w:sz w:val="24"/>
                <w:szCs w:val="24"/>
              </w:rPr>
              <w:t>05-800 Pruszków</w:t>
            </w: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8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6A2">
              <w:rPr>
                <w:rFonts w:ascii="Times New Roman" w:hAnsi="Times New Roman"/>
                <w:sz w:val="24"/>
                <w:szCs w:val="24"/>
              </w:rPr>
              <w:t xml:space="preserve"> Telefon 22 758 </w:t>
            </w:r>
            <w:r>
              <w:rPr>
                <w:rFonts w:ascii="Times New Roman" w:hAnsi="Times New Roman"/>
                <w:sz w:val="24"/>
                <w:szCs w:val="24"/>
              </w:rPr>
              <w:t>68 93</w:t>
            </w:r>
          </w:p>
        </w:tc>
      </w:tr>
      <w:tr w:rsidR="00E11D3E" w:rsidRPr="00AD3D4F" w:rsidTr="005B3398">
        <w:trPr>
          <w:trHeight w:val="420"/>
          <w:jc w:val="center"/>
        </w:trPr>
        <w:tc>
          <w:tcPr>
            <w:tcW w:w="8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3E" w:rsidRPr="00AD3D4F" w:rsidRDefault="00E11D3E" w:rsidP="005B3398">
            <w:pPr>
              <w:spacing w:after="0" w:line="240" w:lineRule="auto"/>
              <w:rPr>
                <w:rStyle w:val="Hipercze"/>
                <w:rFonts w:ascii="Times New Roman" w:hAnsi="Times New Roman"/>
              </w:rPr>
            </w:pPr>
            <w:hyperlink r:id="rId55" w:history="1">
              <w:r w:rsidRPr="00AD3D4F">
                <w:rPr>
                  <w:rStyle w:val="Hipercze"/>
                  <w:rFonts w:ascii="Times New Roman" w:hAnsi="Times New Roman"/>
                </w:rPr>
                <w:t>www.sp8pruszkow.pl</w:t>
              </w:r>
            </w:hyperlink>
          </w:p>
        </w:tc>
      </w:tr>
      <w:tr w:rsidR="00E11D3E" w:rsidRPr="00AD3D4F" w:rsidTr="005B3398">
        <w:trPr>
          <w:trHeight w:val="420"/>
          <w:jc w:val="center"/>
        </w:trPr>
        <w:tc>
          <w:tcPr>
            <w:tcW w:w="8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D3E" w:rsidRPr="00AD3D4F" w:rsidRDefault="00E11D3E" w:rsidP="005B3398">
            <w:pPr>
              <w:spacing w:after="0" w:line="240" w:lineRule="auto"/>
              <w:rPr>
                <w:rStyle w:val="Hipercze"/>
                <w:rFonts w:ascii="Times New Roman" w:hAnsi="Times New Roman"/>
              </w:rPr>
            </w:pPr>
            <w:r w:rsidRPr="00AD3D4F">
              <w:rPr>
                <w:rStyle w:val="Hipercze"/>
                <w:rFonts w:ascii="Times New Roman" w:hAnsi="Times New Roman"/>
              </w:rPr>
              <w:t>sp8@miasto.pruszkow.pl</w:t>
            </w: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6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6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6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8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6A2">
              <w:rPr>
                <w:rFonts w:ascii="Times New Roman" w:hAnsi="Times New Roman"/>
                <w:b/>
                <w:bCs/>
                <w:sz w:val="24"/>
                <w:szCs w:val="24"/>
              </w:rPr>
              <w:t>Szkoła Podstawowa Nr 9</w:t>
            </w: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6A2">
              <w:rPr>
                <w:rFonts w:ascii="Times New Roman" w:hAnsi="Times New Roman"/>
                <w:sz w:val="24"/>
                <w:szCs w:val="24"/>
              </w:rPr>
              <w:t xml:space="preserve"> ul. Mostowa 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6A2">
              <w:rPr>
                <w:rFonts w:ascii="Times New Roman" w:hAnsi="Times New Roman"/>
                <w:sz w:val="24"/>
                <w:szCs w:val="24"/>
              </w:rPr>
              <w:t>05-800 Pruszków</w:t>
            </w: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8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6A2">
              <w:rPr>
                <w:rFonts w:ascii="Times New Roman" w:hAnsi="Times New Roman"/>
                <w:sz w:val="24"/>
                <w:szCs w:val="24"/>
              </w:rPr>
              <w:t xml:space="preserve"> Telefon 22 758 67 48</w:t>
            </w:r>
          </w:p>
        </w:tc>
      </w:tr>
      <w:tr w:rsidR="00E11D3E" w:rsidRPr="00AD3D4F" w:rsidTr="005B3398">
        <w:trPr>
          <w:trHeight w:val="420"/>
          <w:jc w:val="center"/>
        </w:trPr>
        <w:tc>
          <w:tcPr>
            <w:tcW w:w="8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3E" w:rsidRPr="00AD3D4F" w:rsidRDefault="00E11D3E" w:rsidP="005B3398">
            <w:pPr>
              <w:spacing w:after="0" w:line="240" w:lineRule="auto"/>
              <w:rPr>
                <w:rStyle w:val="Hipercze"/>
                <w:rFonts w:ascii="Times New Roman" w:hAnsi="Times New Roman"/>
              </w:rPr>
            </w:pPr>
            <w:hyperlink r:id="rId56" w:history="1">
              <w:r w:rsidRPr="00AD3D4F">
                <w:rPr>
                  <w:rStyle w:val="Hipercze"/>
                  <w:rFonts w:ascii="Times New Roman" w:hAnsi="Times New Roman"/>
                </w:rPr>
                <w:t>www.sp9pruszkow.pl</w:t>
              </w:r>
            </w:hyperlink>
          </w:p>
        </w:tc>
      </w:tr>
      <w:tr w:rsidR="00E11D3E" w:rsidRPr="00AD3D4F" w:rsidTr="005B3398">
        <w:trPr>
          <w:trHeight w:val="420"/>
          <w:jc w:val="center"/>
        </w:trPr>
        <w:tc>
          <w:tcPr>
            <w:tcW w:w="85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3E" w:rsidRPr="00AD3D4F" w:rsidRDefault="00E11D3E" w:rsidP="005B3398">
            <w:pPr>
              <w:spacing w:after="0" w:line="240" w:lineRule="auto"/>
              <w:rPr>
                <w:rStyle w:val="Hipercze"/>
                <w:rFonts w:ascii="Times New Roman" w:hAnsi="Times New Roman"/>
              </w:rPr>
            </w:pPr>
            <w:hyperlink r:id="rId57" w:history="1">
              <w:r w:rsidRPr="00AD3D4F">
                <w:rPr>
                  <w:rStyle w:val="Hipercze"/>
                  <w:rFonts w:ascii="Times New Roman" w:hAnsi="Times New Roman"/>
                </w:rPr>
                <w:t>sp9@miasto.pruszkow.pl</w:t>
              </w:r>
            </w:hyperlink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6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6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85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6A2">
              <w:rPr>
                <w:rFonts w:ascii="Times New Roman" w:hAnsi="Times New Roman"/>
                <w:b/>
                <w:bCs/>
                <w:sz w:val="24"/>
                <w:szCs w:val="24"/>
              </w:rPr>
              <w:t>Szkoła Podstawowa Nr 10</w:t>
            </w: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6A2">
              <w:rPr>
                <w:rFonts w:ascii="Times New Roman" w:hAnsi="Times New Roman"/>
                <w:sz w:val="24"/>
                <w:szCs w:val="24"/>
              </w:rPr>
              <w:t xml:space="preserve"> ul. Pływacka 16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6A2">
              <w:rPr>
                <w:rFonts w:ascii="Times New Roman" w:hAnsi="Times New Roman"/>
                <w:sz w:val="24"/>
                <w:szCs w:val="24"/>
              </w:rPr>
              <w:t>05-800 Pruszków</w:t>
            </w:r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8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3E" w:rsidRPr="00BC06A2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Telefon 22 299 39 19</w:t>
            </w:r>
          </w:p>
        </w:tc>
      </w:tr>
      <w:tr w:rsidR="00E11D3E" w:rsidRPr="005B68AD" w:rsidTr="005B3398">
        <w:trPr>
          <w:trHeight w:val="420"/>
          <w:jc w:val="center"/>
        </w:trPr>
        <w:tc>
          <w:tcPr>
            <w:tcW w:w="8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3E" w:rsidRPr="005B68AD" w:rsidRDefault="00E11D3E" w:rsidP="005B3398">
            <w:pPr>
              <w:spacing w:after="0" w:line="240" w:lineRule="auto"/>
              <w:rPr>
                <w:rStyle w:val="Hipercze"/>
                <w:rFonts w:ascii="Times New Roman" w:hAnsi="Times New Roman"/>
              </w:rPr>
            </w:pPr>
            <w:hyperlink r:id="rId58" w:history="1"/>
            <w:r w:rsidRPr="005B68AD">
              <w:rPr>
                <w:rStyle w:val="Hipercze"/>
                <w:rFonts w:ascii="Times New Roman" w:hAnsi="Times New Roman"/>
              </w:rPr>
              <w:t xml:space="preserve"> </w:t>
            </w:r>
            <w:hyperlink r:id="rId59" w:history="1">
              <w:r w:rsidRPr="005B68AD">
                <w:rPr>
                  <w:rStyle w:val="Hipercze"/>
                  <w:rFonts w:ascii="Times New Roman" w:hAnsi="Times New Roman"/>
                </w:rPr>
                <w:t>https://sp10pruszkow.edupage.org/</w:t>
              </w:r>
            </w:hyperlink>
          </w:p>
        </w:tc>
      </w:tr>
      <w:tr w:rsidR="00E11D3E" w:rsidRPr="00BC06A2" w:rsidTr="005B3398">
        <w:trPr>
          <w:trHeight w:val="420"/>
          <w:jc w:val="center"/>
        </w:trPr>
        <w:tc>
          <w:tcPr>
            <w:tcW w:w="8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D3E" w:rsidRPr="00AD3D4F" w:rsidRDefault="00E11D3E" w:rsidP="005B3398">
            <w:pPr>
              <w:spacing w:after="0" w:line="240" w:lineRule="auto"/>
              <w:rPr>
                <w:rStyle w:val="Hipercze"/>
                <w:rFonts w:ascii="Times New Roman" w:hAnsi="Times New Roman"/>
              </w:rPr>
            </w:pPr>
            <w:r w:rsidRPr="00AD3D4F">
              <w:rPr>
                <w:rStyle w:val="Hipercze"/>
                <w:rFonts w:ascii="Times New Roman" w:hAnsi="Times New Roman"/>
              </w:rPr>
              <w:t>sp10@miasto.pruszkow.pl</w:t>
            </w:r>
          </w:p>
        </w:tc>
      </w:tr>
    </w:tbl>
    <w:p w:rsidR="00E11D3E" w:rsidRPr="00E12495" w:rsidRDefault="00E11D3E" w:rsidP="00E11D3E">
      <w:pPr>
        <w:tabs>
          <w:tab w:val="left" w:pos="943"/>
        </w:tabs>
        <w:rPr>
          <w:rFonts w:ascii="Times New Roman" w:hAnsi="Times New Roman"/>
          <w:szCs w:val="24"/>
        </w:rPr>
      </w:pPr>
    </w:p>
    <w:p w:rsidR="00E11D3E" w:rsidRPr="003A4896" w:rsidRDefault="00E11D3E" w:rsidP="00E11D3E">
      <w:pPr>
        <w:rPr>
          <w:rFonts w:ascii="Times New Roman" w:hAnsi="Times New Roman"/>
          <w:sz w:val="28"/>
          <w:szCs w:val="24"/>
        </w:rPr>
      </w:pPr>
      <w:r w:rsidRPr="003A4896">
        <w:rPr>
          <w:rFonts w:ascii="Times New Roman" w:hAnsi="Times New Roman"/>
          <w:sz w:val="28"/>
          <w:szCs w:val="24"/>
        </w:rPr>
        <w:t>Jedno</w:t>
      </w:r>
      <w:r>
        <w:rPr>
          <w:rFonts w:ascii="Times New Roman" w:hAnsi="Times New Roman"/>
          <w:sz w:val="28"/>
          <w:szCs w:val="24"/>
        </w:rPr>
        <w:t xml:space="preserve">stki organizacyjne Pruszkowa – </w:t>
      </w:r>
      <w:r w:rsidRPr="003A4896">
        <w:rPr>
          <w:rFonts w:ascii="Times New Roman" w:hAnsi="Times New Roman"/>
          <w:sz w:val="28"/>
          <w:szCs w:val="24"/>
        </w:rPr>
        <w:t>Kultura i Sport</w:t>
      </w:r>
    </w:p>
    <w:p w:rsidR="00E11D3E" w:rsidRPr="005B68AD" w:rsidRDefault="00E11D3E" w:rsidP="00E11D3E">
      <w:pPr>
        <w:jc w:val="center"/>
        <w:rPr>
          <w:rFonts w:ascii="Times New Roman" w:hAnsi="Times New Roman"/>
          <w:sz w:val="2"/>
          <w:szCs w:val="24"/>
        </w:rPr>
      </w:pPr>
    </w:p>
    <w:tbl>
      <w:tblPr>
        <w:tblW w:w="849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2"/>
        <w:gridCol w:w="147"/>
        <w:gridCol w:w="1963"/>
        <w:gridCol w:w="152"/>
      </w:tblGrid>
      <w:tr w:rsidR="00E11D3E" w:rsidRPr="003A4896" w:rsidTr="005B3398">
        <w:trPr>
          <w:trHeight w:val="465"/>
          <w:jc w:val="center"/>
        </w:trPr>
        <w:tc>
          <w:tcPr>
            <w:tcW w:w="8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3A4896" w:rsidRDefault="00E11D3E" w:rsidP="005B33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A48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Miejski Ośrodek Kultury im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Aleksandra Kamińskiego „Kamyk</w:t>
            </w:r>
            <w:r w:rsidRPr="003A48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” </w:t>
            </w:r>
          </w:p>
        </w:tc>
      </w:tr>
      <w:tr w:rsidR="00E11D3E" w:rsidRPr="003A4896" w:rsidTr="005B3398">
        <w:trPr>
          <w:trHeight w:val="465"/>
          <w:jc w:val="center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3A4896" w:rsidRDefault="00E11D3E" w:rsidP="005B33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896">
              <w:rPr>
                <w:rFonts w:ascii="Times New Roman" w:hAnsi="Times New Roman"/>
                <w:color w:val="000000"/>
                <w:sz w:val="24"/>
                <w:szCs w:val="24"/>
              </w:rPr>
              <w:t>ul. Bohaterów Warszawy 4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3A4896" w:rsidRDefault="00E11D3E" w:rsidP="005B33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896">
              <w:rPr>
                <w:rFonts w:ascii="Times New Roman" w:hAnsi="Times New Roman"/>
                <w:color w:val="000000"/>
                <w:sz w:val="24"/>
                <w:szCs w:val="24"/>
              </w:rPr>
              <w:t>05-800 Pruszków</w:t>
            </w:r>
          </w:p>
        </w:tc>
      </w:tr>
      <w:tr w:rsidR="00E11D3E" w:rsidRPr="003A4896" w:rsidTr="005B3398">
        <w:trPr>
          <w:trHeight w:val="465"/>
          <w:jc w:val="center"/>
        </w:trPr>
        <w:tc>
          <w:tcPr>
            <w:tcW w:w="8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3A4896" w:rsidRDefault="00E11D3E" w:rsidP="005B33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896">
              <w:rPr>
                <w:rFonts w:ascii="Times New Roman" w:hAnsi="Times New Roman"/>
                <w:color w:val="000000"/>
                <w:sz w:val="24"/>
                <w:szCs w:val="24"/>
              </w:rPr>
              <w:t>Telefon 22 728 39 40</w:t>
            </w:r>
          </w:p>
        </w:tc>
      </w:tr>
      <w:tr w:rsidR="00E11D3E" w:rsidRPr="003A4896" w:rsidTr="005B3398">
        <w:trPr>
          <w:trHeight w:val="465"/>
          <w:jc w:val="center"/>
        </w:trPr>
        <w:tc>
          <w:tcPr>
            <w:tcW w:w="8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3A4896" w:rsidRDefault="00E11D3E" w:rsidP="005B33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896">
              <w:rPr>
                <w:rFonts w:ascii="Times New Roman" w:hAnsi="Times New Roman"/>
                <w:color w:val="000000"/>
                <w:sz w:val="24"/>
                <w:szCs w:val="24"/>
              </w:rPr>
              <w:t>Fax 22 728 39 52</w:t>
            </w:r>
          </w:p>
        </w:tc>
      </w:tr>
      <w:tr w:rsidR="00E11D3E" w:rsidRPr="003A4896" w:rsidTr="005B3398">
        <w:trPr>
          <w:trHeight w:val="465"/>
          <w:jc w:val="center"/>
        </w:trPr>
        <w:tc>
          <w:tcPr>
            <w:tcW w:w="8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3A4896" w:rsidRDefault="00E11D3E" w:rsidP="005B3398">
            <w:pPr>
              <w:spacing w:after="0" w:line="240" w:lineRule="auto"/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hyperlink r:id="rId60" w:history="1">
              <w:r w:rsidRPr="003A4896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http://www.mok-kamyk.pl</w:t>
              </w:r>
            </w:hyperlink>
          </w:p>
        </w:tc>
      </w:tr>
      <w:tr w:rsidR="00E11D3E" w:rsidRPr="003A4896" w:rsidTr="005B3398">
        <w:trPr>
          <w:trHeight w:val="465"/>
          <w:jc w:val="center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3A4896" w:rsidRDefault="00E11D3E" w:rsidP="005B3398">
            <w:pPr>
              <w:spacing w:after="0" w:line="240" w:lineRule="auto"/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hyperlink r:id="rId61" w:history="1">
              <w:r w:rsidRPr="003A4896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 xml:space="preserve">sekretariat@mok-kamyk.pl </w:t>
              </w:r>
            </w:hyperlink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3A4896" w:rsidRDefault="00E11D3E" w:rsidP="005B33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896">
              <w:rPr>
                <w:rFonts w:ascii="Times New Roman" w:hAnsi="Times New Roman"/>
                <w:color w:val="000000"/>
                <w:sz w:val="24"/>
                <w:szCs w:val="24"/>
              </w:rPr>
              <w:t>NIP 5341465814</w:t>
            </w:r>
          </w:p>
        </w:tc>
      </w:tr>
      <w:tr w:rsidR="00E11D3E" w:rsidRPr="003A4896" w:rsidTr="005B3398">
        <w:trPr>
          <w:trHeight w:val="300"/>
          <w:jc w:val="center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D3E" w:rsidRPr="005B68AD" w:rsidRDefault="00E11D3E" w:rsidP="005B3398">
            <w:pPr>
              <w:spacing w:after="0" w:line="240" w:lineRule="auto"/>
              <w:rPr>
                <w:rFonts w:ascii="Times New Roman" w:hAnsi="Times New Roman"/>
                <w:color w:val="000000"/>
                <w:sz w:val="36"/>
                <w:szCs w:val="24"/>
              </w:rPr>
            </w:pP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D3E" w:rsidRPr="005B68AD" w:rsidRDefault="00E11D3E" w:rsidP="005B339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E11D3E" w:rsidRPr="003A4896" w:rsidTr="005B3398">
        <w:trPr>
          <w:trHeight w:val="477"/>
          <w:jc w:val="center"/>
        </w:trPr>
        <w:tc>
          <w:tcPr>
            <w:tcW w:w="8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D3E" w:rsidRPr="003A4896" w:rsidRDefault="00E11D3E" w:rsidP="005B33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A48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Muzeum Starożytnego Hutnictwa Mazowieckiego im. Stefana Woydy </w:t>
            </w:r>
          </w:p>
        </w:tc>
      </w:tr>
      <w:tr w:rsidR="00E11D3E" w:rsidRPr="003A4896" w:rsidTr="005B3398">
        <w:trPr>
          <w:trHeight w:val="480"/>
          <w:jc w:val="center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3A4896" w:rsidRDefault="00E11D3E" w:rsidP="005B33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896">
              <w:rPr>
                <w:rFonts w:ascii="Times New Roman" w:hAnsi="Times New Roman"/>
                <w:color w:val="000000"/>
                <w:sz w:val="24"/>
                <w:szCs w:val="24"/>
              </w:rPr>
              <w:t>Pl. Jana Pawła II 2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3A4896" w:rsidRDefault="00E11D3E" w:rsidP="005B33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896">
              <w:rPr>
                <w:rFonts w:ascii="Times New Roman" w:hAnsi="Times New Roman"/>
                <w:color w:val="000000"/>
                <w:sz w:val="24"/>
                <w:szCs w:val="24"/>
              </w:rPr>
              <w:t>05-800 Pruszków</w:t>
            </w:r>
          </w:p>
        </w:tc>
      </w:tr>
      <w:tr w:rsidR="00E11D3E" w:rsidRPr="003A4896" w:rsidTr="005B3398">
        <w:trPr>
          <w:trHeight w:val="480"/>
          <w:jc w:val="center"/>
        </w:trPr>
        <w:tc>
          <w:tcPr>
            <w:tcW w:w="8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3A4896" w:rsidRDefault="00E11D3E" w:rsidP="005B33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896">
              <w:rPr>
                <w:rFonts w:ascii="Times New Roman" w:hAnsi="Times New Roman"/>
                <w:color w:val="000000"/>
                <w:sz w:val="24"/>
                <w:szCs w:val="24"/>
              </w:rPr>
              <w:t>Telefon 22 758 72 66</w:t>
            </w:r>
          </w:p>
        </w:tc>
      </w:tr>
      <w:tr w:rsidR="00E11D3E" w:rsidRPr="003A4896" w:rsidTr="005B3398">
        <w:trPr>
          <w:trHeight w:val="379"/>
          <w:jc w:val="center"/>
        </w:trPr>
        <w:tc>
          <w:tcPr>
            <w:tcW w:w="8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3A4896" w:rsidRDefault="00E11D3E" w:rsidP="005B3398">
            <w:pPr>
              <w:spacing w:after="0" w:line="240" w:lineRule="auto"/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hyperlink r:id="rId62" w:history="1">
              <w:r w:rsidRPr="003A4896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http://mshm.pl</w:t>
              </w:r>
            </w:hyperlink>
          </w:p>
        </w:tc>
      </w:tr>
      <w:tr w:rsidR="00E11D3E" w:rsidRPr="003A4896" w:rsidTr="005B3398">
        <w:trPr>
          <w:trHeight w:val="413"/>
          <w:jc w:val="center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3A4896" w:rsidRDefault="00E11D3E" w:rsidP="005B3398">
            <w:pPr>
              <w:spacing w:after="0" w:line="240" w:lineRule="auto"/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hyperlink r:id="rId63" w:history="1">
              <w:r w:rsidRPr="003A4896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 xml:space="preserve">muzeum@mshm.pl </w:t>
              </w:r>
            </w:hyperlink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3A4896" w:rsidRDefault="00E11D3E" w:rsidP="005B33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896">
              <w:rPr>
                <w:rFonts w:ascii="Times New Roman" w:hAnsi="Times New Roman"/>
                <w:color w:val="000000"/>
                <w:sz w:val="24"/>
                <w:szCs w:val="24"/>
              </w:rPr>
              <w:t>NIP 5341458518</w:t>
            </w:r>
          </w:p>
        </w:tc>
      </w:tr>
      <w:tr w:rsidR="00E11D3E" w:rsidRPr="003A4896" w:rsidTr="005B3398">
        <w:trPr>
          <w:gridAfter w:val="1"/>
          <w:wAfter w:w="152" w:type="dxa"/>
          <w:trHeight w:val="371"/>
          <w:jc w:val="center"/>
        </w:trPr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D3E" w:rsidRPr="003A4896" w:rsidRDefault="00E11D3E" w:rsidP="005B33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D3E" w:rsidRPr="003A4896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D3E" w:rsidRPr="003A4896" w:rsidTr="005B3398">
        <w:trPr>
          <w:gridAfter w:val="1"/>
          <w:wAfter w:w="152" w:type="dxa"/>
          <w:trHeight w:val="102"/>
          <w:jc w:val="center"/>
        </w:trPr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D3E" w:rsidRPr="003A4896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D3E" w:rsidRPr="003A4896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D3E" w:rsidRPr="003A4896" w:rsidTr="005B3398">
        <w:trPr>
          <w:gridAfter w:val="1"/>
          <w:wAfter w:w="152" w:type="dxa"/>
          <w:trHeight w:val="480"/>
          <w:jc w:val="center"/>
        </w:trPr>
        <w:tc>
          <w:tcPr>
            <w:tcW w:w="8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3A4896" w:rsidRDefault="00E11D3E" w:rsidP="005B33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A48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Książnica Pruszkowska im. Henryka Sienkiewicza</w:t>
            </w:r>
          </w:p>
        </w:tc>
      </w:tr>
      <w:tr w:rsidR="00E11D3E" w:rsidRPr="003A4896" w:rsidTr="005B3398">
        <w:trPr>
          <w:gridAfter w:val="1"/>
          <w:wAfter w:w="152" w:type="dxa"/>
          <w:trHeight w:val="480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3A4896" w:rsidRDefault="00E11D3E" w:rsidP="005B33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896">
              <w:rPr>
                <w:rFonts w:ascii="Times New Roman" w:hAnsi="Times New Roman"/>
                <w:color w:val="000000"/>
                <w:sz w:val="24"/>
                <w:szCs w:val="24"/>
              </w:rPr>
              <w:t>ul. Kraszewskiego 13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3A4896" w:rsidRDefault="00E11D3E" w:rsidP="005B33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896">
              <w:rPr>
                <w:rFonts w:ascii="Times New Roman" w:hAnsi="Times New Roman"/>
                <w:color w:val="000000"/>
                <w:sz w:val="24"/>
                <w:szCs w:val="24"/>
              </w:rPr>
              <w:t>05-800 Pruszków</w:t>
            </w:r>
          </w:p>
        </w:tc>
      </w:tr>
      <w:tr w:rsidR="00E11D3E" w:rsidRPr="003A4896" w:rsidTr="005B3398">
        <w:trPr>
          <w:gridAfter w:val="1"/>
          <w:wAfter w:w="152" w:type="dxa"/>
          <w:trHeight w:val="480"/>
          <w:jc w:val="center"/>
        </w:trPr>
        <w:tc>
          <w:tcPr>
            <w:tcW w:w="8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3A4896" w:rsidRDefault="00E11D3E" w:rsidP="005B33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896">
              <w:rPr>
                <w:rFonts w:ascii="Times New Roman" w:hAnsi="Times New Roman"/>
                <w:color w:val="000000"/>
                <w:sz w:val="24"/>
                <w:szCs w:val="24"/>
              </w:rPr>
              <w:t>Telefon 22 758 86 09</w:t>
            </w:r>
          </w:p>
        </w:tc>
      </w:tr>
      <w:tr w:rsidR="00E11D3E" w:rsidRPr="003A4896" w:rsidTr="005B3398">
        <w:trPr>
          <w:gridAfter w:val="1"/>
          <w:wAfter w:w="152" w:type="dxa"/>
          <w:trHeight w:val="480"/>
          <w:jc w:val="center"/>
        </w:trPr>
        <w:tc>
          <w:tcPr>
            <w:tcW w:w="8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3A4896" w:rsidRDefault="00E11D3E" w:rsidP="005B33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896">
              <w:rPr>
                <w:rFonts w:ascii="Times New Roman" w:hAnsi="Times New Roman"/>
                <w:color w:val="000000"/>
                <w:sz w:val="24"/>
                <w:szCs w:val="24"/>
              </w:rPr>
              <w:t>Fax 22 730 10 80</w:t>
            </w:r>
          </w:p>
        </w:tc>
      </w:tr>
      <w:tr w:rsidR="00E11D3E" w:rsidRPr="003A4896" w:rsidTr="005B3398">
        <w:trPr>
          <w:gridAfter w:val="1"/>
          <w:wAfter w:w="152" w:type="dxa"/>
          <w:trHeight w:val="480"/>
          <w:jc w:val="center"/>
        </w:trPr>
        <w:tc>
          <w:tcPr>
            <w:tcW w:w="8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3A4896" w:rsidRDefault="00E11D3E" w:rsidP="005B3398">
            <w:pPr>
              <w:spacing w:after="0" w:line="240" w:lineRule="auto"/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hyperlink r:id="rId64" w:history="1">
              <w:r w:rsidRPr="003A4896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http://biblioteka.pruszkow.pl</w:t>
              </w:r>
            </w:hyperlink>
          </w:p>
        </w:tc>
      </w:tr>
      <w:tr w:rsidR="00E11D3E" w:rsidRPr="003A4896" w:rsidTr="005B3398">
        <w:trPr>
          <w:gridAfter w:val="1"/>
          <w:wAfter w:w="152" w:type="dxa"/>
          <w:trHeight w:val="480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3A4896" w:rsidRDefault="00E11D3E" w:rsidP="005B3398">
            <w:pPr>
              <w:spacing w:after="0" w:line="240" w:lineRule="auto"/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hyperlink r:id="rId65" w:history="1">
              <w:r w:rsidRPr="003A4896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 xml:space="preserve">ksiaznica_pruszkowska@biblioteka.pruszkow.pl </w:t>
              </w:r>
            </w:hyperlink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3A4896" w:rsidRDefault="00E11D3E" w:rsidP="005B33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896">
              <w:rPr>
                <w:rFonts w:ascii="Times New Roman" w:hAnsi="Times New Roman"/>
                <w:color w:val="000000"/>
                <w:sz w:val="24"/>
                <w:szCs w:val="24"/>
              </w:rPr>
              <w:t>NIP 5341458501</w:t>
            </w:r>
          </w:p>
        </w:tc>
      </w:tr>
    </w:tbl>
    <w:p w:rsidR="00E11D3E" w:rsidRPr="003A4896" w:rsidRDefault="00E11D3E" w:rsidP="00E11D3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83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7"/>
        <w:gridCol w:w="2105"/>
      </w:tblGrid>
      <w:tr w:rsidR="00E11D3E" w:rsidRPr="003A4896" w:rsidTr="005B3398">
        <w:trPr>
          <w:trHeight w:val="300"/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D3E" w:rsidRPr="003A4896" w:rsidRDefault="00E11D3E" w:rsidP="005B33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89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D3E" w:rsidRPr="003A4896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D3E" w:rsidRPr="003A4896" w:rsidTr="005B3398">
        <w:trPr>
          <w:trHeight w:val="480"/>
          <w:jc w:val="center"/>
        </w:trPr>
        <w:tc>
          <w:tcPr>
            <w:tcW w:w="8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3A4896" w:rsidRDefault="00E11D3E" w:rsidP="005B33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A48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Zespół Tańca Ludowego „Pruszkowiacy”</w:t>
            </w:r>
          </w:p>
        </w:tc>
      </w:tr>
      <w:tr w:rsidR="00E11D3E" w:rsidRPr="003A4896" w:rsidTr="005B3398">
        <w:trPr>
          <w:trHeight w:val="480"/>
          <w:jc w:val="center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3A4896" w:rsidRDefault="00E11D3E" w:rsidP="005B33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896">
              <w:rPr>
                <w:rFonts w:ascii="Times New Roman" w:hAnsi="Times New Roman"/>
                <w:color w:val="000000"/>
                <w:sz w:val="24"/>
                <w:szCs w:val="24"/>
              </w:rPr>
              <w:t>ul. Bohaterów Warszawy 4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3A4896" w:rsidRDefault="00E11D3E" w:rsidP="005B33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896">
              <w:rPr>
                <w:rFonts w:ascii="Times New Roman" w:hAnsi="Times New Roman"/>
                <w:color w:val="000000"/>
                <w:sz w:val="24"/>
                <w:szCs w:val="24"/>
              </w:rPr>
              <w:t>05-800 Pruszków</w:t>
            </w:r>
          </w:p>
        </w:tc>
      </w:tr>
      <w:tr w:rsidR="00E11D3E" w:rsidRPr="003A4896" w:rsidTr="005B3398">
        <w:trPr>
          <w:trHeight w:val="480"/>
          <w:jc w:val="center"/>
        </w:trPr>
        <w:tc>
          <w:tcPr>
            <w:tcW w:w="8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3A4896" w:rsidRDefault="00E11D3E" w:rsidP="005B33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896">
              <w:rPr>
                <w:rFonts w:ascii="Times New Roman" w:hAnsi="Times New Roman"/>
                <w:color w:val="000000"/>
                <w:sz w:val="24"/>
                <w:szCs w:val="24"/>
              </w:rPr>
              <w:t>Telefon 22 758 62 42</w:t>
            </w:r>
          </w:p>
        </w:tc>
      </w:tr>
      <w:tr w:rsidR="00E11D3E" w:rsidRPr="003A4896" w:rsidTr="005B3398">
        <w:trPr>
          <w:trHeight w:val="480"/>
          <w:jc w:val="center"/>
        </w:trPr>
        <w:tc>
          <w:tcPr>
            <w:tcW w:w="8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3A4896" w:rsidRDefault="00E11D3E" w:rsidP="005B3398">
            <w:pPr>
              <w:spacing w:after="0" w:line="240" w:lineRule="auto"/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hyperlink r:id="rId66" w:history="1">
              <w:r w:rsidRPr="003A4896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 xml:space="preserve">ztl@pruszkowiacy.pl </w:t>
              </w:r>
            </w:hyperlink>
          </w:p>
        </w:tc>
      </w:tr>
      <w:tr w:rsidR="00E11D3E" w:rsidRPr="003A4896" w:rsidTr="005B3398">
        <w:trPr>
          <w:trHeight w:val="480"/>
          <w:jc w:val="center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3A4896" w:rsidRDefault="00E11D3E" w:rsidP="005B3398">
            <w:pPr>
              <w:spacing w:after="0" w:line="240" w:lineRule="auto"/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hyperlink r:id="rId67" w:history="1">
              <w:r w:rsidRPr="003A4896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 xml:space="preserve">http://pruszkowiacy.pl </w:t>
              </w:r>
            </w:hyperlink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3A4896" w:rsidRDefault="00E11D3E" w:rsidP="005B33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896">
              <w:rPr>
                <w:rFonts w:ascii="Times New Roman" w:hAnsi="Times New Roman"/>
                <w:color w:val="000000"/>
                <w:sz w:val="24"/>
                <w:szCs w:val="24"/>
              </w:rPr>
              <w:t>NIP 5342257727</w:t>
            </w:r>
          </w:p>
        </w:tc>
      </w:tr>
      <w:tr w:rsidR="00E11D3E" w:rsidRPr="003A4896" w:rsidTr="005B3398">
        <w:trPr>
          <w:trHeight w:val="300"/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D3E" w:rsidRPr="003A4896" w:rsidRDefault="00E11D3E" w:rsidP="005B33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11D3E" w:rsidRPr="003A4896" w:rsidRDefault="00E11D3E" w:rsidP="005B33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D3E" w:rsidRPr="003A4896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D3E" w:rsidRPr="003A4896" w:rsidTr="005B3398">
        <w:trPr>
          <w:trHeight w:val="480"/>
          <w:jc w:val="center"/>
        </w:trPr>
        <w:tc>
          <w:tcPr>
            <w:tcW w:w="8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D3E" w:rsidRPr="003A4896" w:rsidRDefault="00E11D3E" w:rsidP="005B33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A48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Miejska Kryta Pływalnia „Kapry”</w:t>
            </w:r>
          </w:p>
        </w:tc>
      </w:tr>
      <w:tr w:rsidR="00E11D3E" w:rsidRPr="003A4896" w:rsidTr="005B3398">
        <w:trPr>
          <w:trHeight w:val="480"/>
          <w:jc w:val="center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3A4896" w:rsidRDefault="00E11D3E" w:rsidP="005B33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896">
              <w:rPr>
                <w:rFonts w:ascii="Times New Roman" w:hAnsi="Times New Roman"/>
                <w:color w:val="000000"/>
                <w:sz w:val="24"/>
                <w:szCs w:val="24"/>
              </w:rPr>
              <w:t>ul. Andrzeja 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3A4896" w:rsidRDefault="00E11D3E" w:rsidP="005B33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896">
              <w:rPr>
                <w:rFonts w:ascii="Times New Roman" w:hAnsi="Times New Roman"/>
                <w:color w:val="000000"/>
                <w:sz w:val="24"/>
                <w:szCs w:val="24"/>
              </w:rPr>
              <w:t>05-800 Pruszków</w:t>
            </w:r>
          </w:p>
        </w:tc>
      </w:tr>
      <w:tr w:rsidR="00E11D3E" w:rsidRPr="003A4896" w:rsidTr="005B3398">
        <w:trPr>
          <w:trHeight w:val="480"/>
          <w:jc w:val="center"/>
        </w:trPr>
        <w:tc>
          <w:tcPr>
            <w:tcW w:w="8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3A4896" w:rsidRDefault="00E11D3E" w:rsidP="005B33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896">
              <w:rPr>
                <w:rFonts w:ascii="Times New Roman" w:hAnsi="Times New Roman"/>
                <w:color w:val="000000"/>
                <w:sz w:val="24"/>
                <w:szCs w:val="24"/>
              </w:rPr>
              <w:t>Telefon 22 759 52 56</w:t>
            </w:r>
          </w:p>
        </w:tc>
      </w:tr>
      <w:tr w:rsidR="00E11D3E" w:rsidRPr="003A4896" w:rsidTr="005B3398">
        <w:trPr>
          <w:trHeight w:val="480"/>
          <w:jc w:val="center"/>
        </w:trPr>
        <w:tc>
          <w:tcPr>
            <w:tcW w:w="8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3A4896" w:rsidRDefault="00E11D3E" w:rsidP="005B33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896">
              <w:rPr>
                <w:rFonts w:ascii="Times New Roman" w:hAnsi="Times New Roman"/>
                <w:color w:val="000000"/>
                <w:sz w:val="24"/>
                <w:szCs w:val="24"/>
              </w:rPr>
              <w:t>Fax 22 759 52 57</w:t>
            </w:r>
          </w:p>
        </w:tc>
      </w:tr>
      <w:tr w:rsidR="00E11D3E" w:rsidRPr="003A4896" w:rsidTr="005B3398">
        <w:trPr>
          <w:trHeight w:val="480"/>
          <w:jc w:val="center"/>
        </w:trPr>
        <w:tc>
          <w:tcPr>
            <w:tcW w:w="8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3A4896" w:rsidRDefault="00E11D3E" w:rsidP="005B3398">
            <w:pPr>
              <w:spacing w:after="0" w:line="240" w:lineRule="auto"/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hyperlink r:id="rId68" w:history="1">
              <w:r w:rsidRPr="003A4896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 xml:space="preserve">http://www.plywalniakapry.pl </w:t>
              </w:r>
            </w:hyperlink>
          </w:p>
        </w:tc>
      </w:tr>
      <w:tr w:rsidR="00E11D3E" w:rsidRPr="003A4896" w:rsidTr="005B3398">
        <w:trPr>
          <w:trHeight w:val="480"/>
          <w:jc w:val="center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3A4896" w:rsidRDefault="00E11D3E" w:rsidP="005B3398">
            <w:pPr>
              <w:spacing w:after="0" w:line="240" w:lineRule="auto"/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hyperlink r:id="rId69" w:history="1">
              <w:r w:rsidRPr="003A4896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 xml:space="preserve">administracja@plywalniakapry.pl  </w:t>
              </w:r>
            </w:hyperlink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3A4896" w:rsidRDefault="00E11D3E" w:rsidP="005B33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896">
              <w:rPr>
                <w:rFonts w:ascii="Times New Roman" w:hAnsi="Times New Roman"/>
                <w:color w:val="000000"/>
                <w:sz w:val="24"/>
                <w:szCs w:val="24"/>
              </w:rPr>
              <w:t>NIP 5342275872</w:t>
            </w:r>
          </w:p>
        </w:tc>
      </w:tr>
      <w:tr w:rsidR="00E11D3E" w:rsidRPr="003A4896" w:rsidTr="005B3398">
        <w:trPr>
          <w:trHeight w:val="300"/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D3E" w:rsidRPr="003A4896" w:rsidRDefault="00E11D3E" w:rsidP="005B33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11D3E" w:rsidRPr="003A4896" w:rsidRDefault="00E11D3E" w:rsidP="005B33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D3E" w:rsidRPr="003A4896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1D3E" w:rsidRDefault="00E11D3E" w:rsidP="00E11D3E">
      <w:pPr>
        <w:rPr>
          <w:rFonts w:ascii="Times New Roman" w:hAnsi="Times New Roman"/>
          <w:sz w:val="28"/>
          <w:szCs w:val="24"/>
        </w:rPr>
      </w:pPr>
    </w:p>
    <w:p w:rsidR="00927A30" w:rsidRDefault="00927A30" w:rsidP="00E11D3E">
      <w:pPr>
        <w:rPr>
          <w:rFonts w:ascii="Times New Roman" w:hAnsi="Times New Roman"/>
          <w:sz w:val="28"/>
          <w:szCs w:val="24"/>
        </w:rPr>
      </w:pPr>
    </w:p>
    <w:p w:rsidR="00927A30" w:rsidRDefault="00927A30" w:rsidP="00E11D3E">
      <w:pPr>
        <w:rPr>
          <w:rFonts w:ascii="Times New Roman" w:hAnsi="Times New Roman"/>
          <w:sz w:val="28"/>
          <w:szCs w:val="24"/>
        </w:rPr>
      </w:pPr>
    </w:p>
    <w:p w:rsidR="00E11D3E" w:rsidRPr="003A4896" w:rsidRDefault="00E11D3E" w:rsidP="00E11D3E">
      <w:pPr>
        <w:rPr>
          <w:rFonts w:ascii="Times New Roman" w:hAnsi="Times New Roman"/>
          <w:sz w:val="28"/>
          <w:szCs w:val="24"/>
        </w:rPr>
      </w:pPr>
      <w:r w:rsidRPr="003A4896">
        <w:rPr>
          <w:rFonts w:ascii="Times New Roman" w:hAnsi="Times New Roman"/>
          <w:sz w:val="28"/>
          <w:szCs w:val="24"/>
        </w:rPr>
        <w:lastRenderedPageBreak/>
        <w:t>Jedno</w:t>
      </w:r>
      <w:r>
        <w:rPr>
          <w:rFonts w:ascii="Times New Roman" w:hAnsi="Times New Roman"/>
          <w:sz w:val="28"/>
          <w:szCs w:val="24"/>
        </w:rPr>
        <w:t xml:space="preserve">stki organizacyjne Pruszkowa – </w:t>
      </w:r>
      <w:r w:rsidRPr="003A4896">
        <w:rPr>
          <w:rFonts w:ascii="Times New Roman" w:hAnsi="Times New Roman"/>
          <w:sz w:val="28"/>
          <w:szCs w:val="24"/>
        </w:rPr>
        <w:t>Pomoc Społeczna i Profilaktyka</w:t>
      </w:r>
    </w:p>
    <w:p w:rsidR="00E11D3E" w:rsidRPr="003A4896" w:rsidRDefault="00E11D3E" w:rsidP="00E11D3E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83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7"/>
        <w:gridCol w:w="2132"/>
      </w:tblGrid>
      <w:tr w:rsidR="00E11D3E" w:rsidRPr="003A4896" w:rsidTr="005B3398">
        <w:trPr>
          <w:trHeight w:val="465"/>
          <w:jc w:val="center"/>
        </w:trPr>
        <w:tc>
          <w:tcPr>
            <w:tcW w:w="8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3A4896" w:rsidRDefault="00E11D3E" w:rsidP="005B33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A48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Miejski Ośrodek Pomocy Społecznej</w:t>
            </w:r>
          </w:p>
        </w:tc>
      </w:tr>
      <w:tr w:rsidR="00E11D3E" w:rsidRPr="003A4896" w:rsidTr="005B3398">
        <w:trPr>
          <w:trHeight w:val="465"/>
          <w:jc w:val="center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3A4896" w:rsidRDefault="00E11D3E" w:rsidP="005B33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896">
              <w:rPr>
                <w:rFonts w:ascii="Times New Roman" w:hAnsi="Times New Roman"/>
                <w:color w:val="000000"/>
                <w:sz w:val="24"/>
                <w:szCs w:val="24"/>
              </w:rPr>
              <w:t>ul. Helenowska 3A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3A4896" w:rsidRDefault="00E11D3E" w:rsidP="005B33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896">
              <w:rPr>
                <w:rFonts w:ascii="Times New Roman" w:hAnsi="Times New Roman"/>
                <w:color w:val="000000"/>
                <w:sz w:val="24"/>
                <w:szCs w:val="24"/>
              </w:rPr>
              <w:t>05-804 Pruszków</w:t>
            </w:r>
          </w:p>
        </w:tc>
      </w:tr>
      <w:tr w:rsidR="00E11D3E" w:rsidRPr="003A4896" w:rsidTr="005B3398">
        <w:trPr>
          <w:trHeight w:val="465"/>
          <w:jc w:val="center"/>
        </w:trPr>
        <w:tc>
          <w:tcPr>
            <w:tcW w:w="8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3A4896" w:rsidRDefault="00E11D3E" w:rsidP="005B33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Telefon 22 728 11 81; </w:t>
            </w:r>
            <w:r w:rsidRPr="003A4896">
              <w:rPr>
                <w:rFonts w:ascii="Times New Roman" w:hAnsi="Times New Roman"/>
                <w:color w:val="000000"/>
                <w:sz w:val="24"/>
                <w:szCs w:val="24"/>
              </w:rPr>
              <w:t>22 758 81 30</w:t>
            </w:r>
          </w:p>
        </w:tc>
      </w:tr>
      <w:tr w:rsidR="00E11D3E" w:rsidRPr="003A4896" w:rsidTr="005B3398">
        <w:trPr>
          <w:trHeight w:val="465"/>
          <w:jc w:val="center"/>
        </w:trPr>
        <w:tc>
          <w:tcPr>
            <w:tcW w:w="8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3A4896" w:rsidRDefault="00E11D3E" w:rsidP="005B33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896">
              <w:rPr>
                <w:rFonts w:ascii="Times New Roman" w:hAnsi="Times New Roman"/>
                <w:color w:val="000000"/>
                <w:sz w:val="24"/>
                <w:szCs w:val="24"/>
              </w:rPr>
              <w:t>Fax 22 770 60 00</w:t>
            </w:r>
          </w:p>
        </w:tc>
      </w:tr>
      <w:tr w:rsidR="00E11D3E" w:rsidRPr="003A4896" w:rsidTr="005B3398">
        <w:trPr>
          <w:trHeight w:val="465"/>
          <w:jc w:val="center"/>
        </w:trPr>
        <w:tc>
          <w:tcPr>
            <w:tcW w:w="8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D3E" w:rsidRPr="003A4896" w:rsidRDefault="00E11D3E" w:rsidP="005B3398">
            <w:pPr>
              <w:spacing w:after="0" w:line="240" w:lineRule="auto"/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hyperlink r:id="rId70" w:history="1">
              <w:r w:rsidRPr="003A4896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 xml:space="preserve">http://www.mopspruszkow.pl </w:t>
              </w:r>
            </w:hyperlink>
          </w:p>
        </w:tc>
      </w:tr>
      <w:tr w:rsidR="00E11D3E" w:rsidRPr="003A4896" w:rsidTr="005B3398">
        <w:trPr>
          <w:trHeight w:val="465"/>
          <w:jc w:val="center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3A4896" w:rsidRDefault="00E11D3E" w:rsidP="005B3398">
            <w:pPr>
              <w:spacing w:after="0" w:line="240" w:lineRule="auto"/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hyperlink r:id="rId71" w:history="1">
              <w:r w:rsidRPr="003A4896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 xml:space="preserve">sekretariat@mopspruszkow.pl </w:t>
              </w:r>
            </w:hyperlink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3A4896" w:rsidRDefault="00E11D3E" w:rsidP="005B33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896">
              <w:rPr>
                <w:rFonts w:ascii="Times New Roman" w:hAnsi="Times New Roman"/>
                <w:color w:val="000000"/>
                <w:sz w:val="24"/>
                <w:szCs w:val="24"/>
              </w:rPr>
              <w:t>NIP 5341075177</w:t>
            </w:r>
          </w:p>
        </w:tc>
      </w:tr>
      <w:tr w:rsidR="00E11D3E" w:rsidRPr="003A4896" w:rsidTr="005B3398">
        <w:trPr>
          <w:trHeight w:val="300"/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D3E" w:rsidRPr="003A4896" w:rsidRDefault="00E11D3E" w:rsidP="005B33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11D3E" w:rsidRPr="003A4896" w:rsidRDefault="00E11D3E" w:rsidP="005B33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D3E" w:rsidRPr="003A4896" w:rsidRDefault="00E11D3E" w:rsidP="005B3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D3E" w:rsidRPr="003A4896" w:rsidTr="005B3398">
        <w:trPr>
          <w:trHeight w:val="465"/>
          <w:jc w:val="center"/>
        </w:trPr>
        <w:tc>
          <w:tcPr>
            <w:tcW w:w="8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3A4896" w:rsidRDefault="00E11D3E" w:rsidP="005B33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A48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Straż Miejska </w:t>
            </w:r>
          </w:p>
        </w:tc>
      </w:tr>
      <w:tr w:rsidR="00E11D3E" w:rsidRPr="003A4896" w:rsidTr="005B3398">
        <w:trPr>
          <w:trHeight w:val="465"/>
          <w:jc w:val="center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3A4896" w:rsidRDefault="00E11D3E" w:rsidP="005B33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896">
              <w:rPr>
                <w:rFonts w:ascii="Times New Roman" w:hAnsi="Times New Roman"/>
                <w:color w:val="000000"/>
                <w:sz w:val="24"/>
                <w:szCs w:val="24"/>
              </w:rPr>
              <w:t>ul. Kraszewskiego 14/16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3A4896" w:rsidRDefault="00E11D3E" w:rsidP="005B33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896">
              <w:rPr>
                <w:rFonts w:ascii="Times New Roman" w:hAnsi="Times New Roman"/>
                <w:color w:val="000000"/>
                <w:sz w:val="24"/>
                <w:szCs w:val="24"/>
              </w:rPr>
              <w:t>05-800 Pruszków</w:t>
            </w:r>
          </w:p>
        </w:tc>
      </w:tr>
      <w:tr w:rsidR="00E11D3E" w:rsidRPr="003A4896" w:rsidTr="005B3398">
        <w:trPr>
          <w:trHeight w:val="465"/>
          <w:jc w:val="center"/>
        </w:trPr>
        <w:tc>
          <w:tcPr>
            <w:tcW w:w="8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D3E" w:rsidRPr="003A4896" w:rsidRDefault="00E11D3E" w:rsidP="005B33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896">
              <w:rPr>
                <w:rFonts w:ascii="Times New Roman" w:hAnsi="Times New Roman"/>
                <w:color w:val="000000"/>
                <w:sz w:val="24"/>
                <w:szCs w:val="24"/>
              </w:rPr>
              <w:t>Telefon 22 735 88 52</w:t>
            </w:r>
          </w:p>
        </w:tc>
      </w:tr>
      <w:tr w:rsidR="00E11D3E" w:rsidRPr="003A4896" w:rsidTr="005B3398">
        <w:trPr>
          <w:trHeight w:val="465"/>
          <w:jc w:val="center"/>
        </w:trPr>
        <w:tc>
          <w:tcPr>
            <w:tcW w:w="8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D3E" w:rsidRPr="003A4896" w:rsidRDefault="00E11D3E" w:rsidP="005B33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896">
              <w:rPr>
                <w:rFonts w:ascii="Times New Roman" w:hAnsi="Times New Roman"/>
                <w:color w:val="000000"/>
                <w:sz w:val="24"/>
                <w:szCs w:val="24"/>
              </w:rPr>
              <w:t>Fax 22 758 66 49</w:t>
            </w:r>
          </w:p>
        </w:tc>
      </w:tr>
      <w:tr w:rsidR="00E11D3E" w:rsidRPr="003A4896" w:rsidTr="005B3398">
        <w:trPr>
          <w:trHeight w:val="465"/>
          <w:jc w:val="center"/>
        </w:trPr>
        <w:tc>
          <w:tcPr>
            <w:tcW w:w="8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D3E" w:rsidRPr="003A4896" w:rsidRDefault="00E11D3E" w:rsidP="005B3398">
            <w:pPr>
              <w:spacing w:after="0" w:line="240" w:lineRule="auto"/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hyperlink r:id="rId72" w:history="1">
              <w:r w:rsidRPr="003A4896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 xml:space="preserve">komendant@strazmiejska.pruszkow.pl </w:t>
              </w:r>
            </w:hyperlink>
          </w:p>
        </w:tc>
      </w:tr>
      <w:tr w:rsidR="00E11D3E" w:rsidRPr="003A4896" w:rsidTr="005B3398">
        <w:trPr>
          <w:trHeight w:val="465"/>
          <w:jc w:val="center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3A4896" w:rsidRDefault="00E11D3E" w:rsidP="005B3398">
            <w:pPr>
              <w:spacing w:after="0" w:line="240" w:lineRule="auto"/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hyperlink r:id="rId73" w:history="1">
              <w:r w:rsidRPr="003A4896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 xml:space="preserve">www.strazmiejska.pruszkow.pl </w:t>
              </w:r>
            </w:hyperlink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3A4896" w:rsidRDefault="00E11D3E" w:rsidP="005B33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896">
              <w:rPr>
                <w:rFonts w:ascii="Times New Roman" w:hAnsi="Times New Roman"/>
                <w:color w:val="000000"/>
                <w:sz w:val="24"/>
                <w:szCs w:val="24"/>
              </w:rPr>
              <w:t>NIP 5342086243</w:t>
            </w:r>
          </w:p>
        </w:tc>
      </w:tr>
    </w:tbl>
    <w:p w:rsidR="00E11D3E" w:rsidRPr="003A4896" w:rsidRDefault="00E11D3E" w:rsidP="00E11D3E">
      <w:pPr>
        <w:rPr>
          <w:rFonts w:ascii="Times New Roman" w:hAnsi="Times New Roman"/>
          <w:sz w:val="24"/>
          <w:szCs w:val="24"/>
        </w:rPr>
      </w:pPr>
    </w:p>
    <w:p w:rsidR="00E11D3E" w:rsidRPr="003A4896" w:rsidRDefault="00E11D3E" w:rsidP="00E11D3E">
      <w:pPr>
        <w:jc w:val="center"/>
        <w:rPr>
          <w:rFonts w:ascii="Times New Roman" w:hAnsi="Times New Roman"/>
          <w:sz w:val="28"/>
          <w:szCs w:val="24"/>
        </w:rPr>
      </w:pPr>
    </w:p>
    <w:p w:rsidR="00E11D3E" w:rsidRPr="003A4896" w:rsidRDefault="00E11D3E" w:rsidP="00E11D3E">
      <w:pPr>
        <w:rPr>
          <w:rFonts w:ascii="Times New Roman" w:hAnsi="Times New Roman"/>
          <w:sz w:val="28"/>
          <w:szCs w:val="24"/>
        </w:rPr>
      </w:pPr>
      <w:r w:rsidRPr="003A4896">
        <w:rPr>
          <w:rFonts w:ascii="Times New Roman" w:hAnsi="Times New Roman"/>
          <w:sz w:val="28"/>
          <w:szCs w:val="24"/>
        </w:rPr>
        <w:t>Jedno</w:t>
      </w:r>
      <w:r>
        <w:rPr>
          <w:rFonts w:ascii="Times New Roman" w:hAnsi="Times New Roman"/>
          <w:sz w:val="28"/>
          <w:szCs w:val="24"/>
        </w:rPr>
        <w:t xml:space="preserve">stki organizacyjne Pruszkowa – </w:t>
      </w:r>
      <w:r w:rsidRPr="003A4896">
        <w:rPr>
          <w:rFonts w:ascii="Times New Roman" w:hAnsi="Times New Roman"/>
          <w:sz w:val="28"/>
          <w:szCs w:val="24"/>
        </w:rPr>
        <w:t>Użyteczność społeczna</w:t>
      </w:r>
    </w:p>
    <w:p w:rsidR="00E11D3E" w:rsidRPr="003A4896" w:rsidRDefault="00E11D3E" w:rsidP="00E11D3E">
      <w:pPr>
        <w:rPr>
          <w:rFonts w:ascii="Times New Roman" w:hAnsi="Times New Roman"/>
          <w:sz w:val="24"/>
          <w:szCs w:val="24"/>
        </w:rPr>
      </w:pPr>
    </w:p>
    <w:tbl>
      <w:tblPr>
        <w:tblW w:w="83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8"/>
        <w:gridCol w:w="2126"/>
      </w:tblGrid>
      <w:tr w:rsidR="00E11D3E" w:rsidRPr="003A4896" w:rsidTr="005B3398">
        <w:trPr>
          <w:trHeight w:val="639"/>
          <w:jc w:val="center"/>
        </w:trPr>
        <w:tc>
          <w:tcPr>
            <w:tcW w:w="8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3A4896" w:rsidRDefault="00E11D3E" w:rsidP="005B33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A48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Samorządowy Zakład Budżetowy „Targowisko Miejskie”</w:t>
            </w:r>
          </w:p>
        </w:tc>
      </w:tr>
      <w:tr w:rsidR="00E11D3E" w:rsidRPr="003A4896" w:rsidTr="005B3398">
        <w:trPr>
          <w:trHeight w:val="562"/>
          <w:jc w:val="center"/>
        </w:trPr>
        <w:tc>
          <w:tcPr>
            <w:tcW w:w="6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3A4896" w:rsidRDefault="00E11D3E" w:rsidP="005B33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8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ul. Komorowska 14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3A4896" w:rsidRDefault="00E11D3E" w:rsidP="005B33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896">
              <w:rPr>
                <w:rFonts w:ascii="Times New Roman" w:hAnsi="Times New Roman"/>
                <w:color w:val="000000"/>
                <w:sz w:val="24"/>
                <w:szCs w:val="24"/>
              </w:rPr>
              <w:t>05-800 Pruszków</w:t>
            </w:r>
          </w:p>
        </w:tc>
      </w:tr>
      <w:tr w:rsidR="00E11D3E" w:rsidRPr="003A4896" w:rsidTr="005B3398">
        <w:trPr>
          <w:trHeight w:val="540"/>
          <w:jc w:val="center"/>
        </w:trPr>
        <w:tc>
          <w:tcPr>
            <w:tcW w:w="8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3A4896" w:rsidRDefault="00E11D3E" w:rsidP="005B33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896">
              <w:rPr>
                <w:rFonts w:ascii="Times New Roman" w:hAnsi="Times New Roman"/>
                <w:color w:val="000000"/>
                <w:sz w:val="24"/>
                <w:szCs w:val="24"/>
              </w:rPr>
              <w:t>Telefon/Fax 22 758 73 79</w:t>
            </w:r>
          </w:p>
        </w:tc>
      </w:tr>
      <w:tr w:rsidR="00E11D3E" w:rsidRPr="003A4896" w:rsidTr="005B3398">
        <w:trPr>
          <w:trHeight w:val="674"/>
          <w:jc w:val="center"/>
        </w:trPr>
        <w:tc>
          <w:tcPr>
            <w:tcW w:w="8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3A4896" w:rsidRDefault="00E11D3E" w:rsidP="005B3398">
            <w:pPr>
              <w:spacing w:after="0" w:line="240" w:lineRule="auto"/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hyperlink r:id="rId74" w:history="1">
              <w:r w:rsidRPr="003A4896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http://www.targowisko.pruszkow.pl</w:t>
              </w:r>
            </w:hyperlink>
          </w:p>
        </w:tc>
      </w:tr>
      <w:tr w:rsidR="00E11D3E" w:rsidRPr="003A4896" w:rsidTr="005B3398">
        <w:trPr>
          <w:trHeight w:val="537"/>
          <w:jc w:val="center"/>
        </w:trPr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3A4896" w:rsidRDefault="00E11D3E" w:rsidP="005B3398">
            <w:pPr>
              <w:spacing w:after="0" w:line="240" w:lineRule="auto"/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hyperlink r:id="rId75" w:history="1">
              <w:r w:rsidRPr="003A4896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 xml:space="preserve">targ.pruszkow@gmail.com 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3E" w:rsidRPr="003A4896" w:rsidRDefault="00E11D3E" w:rsidP="005B33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896">
              <w:rPr>
                <w:rFonts w:ascii="Times New Roman" w:hAnsi="Times New Roman"/>
                <w:color w:val="000000"/>
                <w:sz w:val="24"/>
                <w:szCs w:val="24"/>
              </w:rPr>
              <w:t>NIP 5341004094</w:t>
            </w:r>
          </w:p>
        </w:tc>
      </w:tr>
    </w:tbl>
    <w:p w:rsidR="00E11D3E" w:rsidRPr="003A4896" w:rsidRDefault="00E11D3E" w:rsidP="00E11D3E"/>
    <w:p w:rsidR="00473F29" w:rsidRDefault="00473F29" w:rsidP="00E11D3E"/>
    <w:p w:rsidR="00CC467A" w:rsidRDefault="00CC467A" w:rsidP="00E11D3E"/>
    <w:p w:rsidR="00CC467A" w:rsidRDefault="00CC467A" w:rsidP="00E11D3E"/>
    <w:p w:rsidR="00CC467A" w:rsidRDefault="00CC467A" w:rsidP="00E11D3E"/>
    <w:p w:rsidR="003741E1" w:rsidRDefault="003741E1" w:rsidP="003741E1">
      <w:pPr>
        <w:spacing w:after="0" w:line="247" w:lineRule="auto"/>
        <w:ind w:left="294" w:firstLine="7"/>
      </w:pPr>
      <w:r>
        <w:rPr>
          <w:rFonts w:ascii="Times New Roman" w:hAnsi="Times New Roman"/>
          <w:sz w:val="30"/>
        </w:rPr>
        <w:lastRenderedPageBreak/>
        <w:t>Wykaz spółek prawa handlowego z udziałem Gminy</w:t>
      </w:r>
      <w:r w:rsidR="00F6735C">
        <w:rPr>
          <w:rFonts w:ascii="Times New Roman" w:hAnsi="Times New Roman"/>
          <w:sz w:val="30"/>
        </w:rPr>
        <w:t xml:space="preserve"> </w:t>
      </w:r>
      <w:r>
        <w:rPr>
          <w:rFonts w:ascii="Times New Roman" w:hAnsi="Times New Roman"/>
          <w:sz w:val="30"/>
        </w:rPr>
        <w:t>Miasto Pruszków</w:t>
      </w:r>
    </w:p>
    <w:p w:rsidR="003741E1" w:rsidRDefault="00FE42F3" w:rsidP="003741E1">
      <w:pPr>
        <w:spacing w:after="489"/>
        <w:ind w:left="265"/>
      </w:pPr>
      <w:r>
        <w:rPr>
          <w:noProof/>
        </w:rPr>
        <mc:AlternateContent>
          <mc:Choice Requires="wpg">
            <w:drawing>
              <wp:inline distT="0" distB="0" distL="0" distR="0">
                <wp:extent cx="5514340" cy="4445"/>
                <wp:effectExtent l="0" t="0" r="10160" b="14605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14340" cy="4445"/>
                          <a:chOff x="0" y="0"/>
                          <a:chExt cx="5514326" cy="4568"/>
                        </a:xfrm>
                      </wpg:grpSpPr>
                      <wps:wsp>
                        <wps:cNvPr id="5154" name="Shape 5154"/>
                        <wps:cNvSpPr/>
                        <wps:spPr>
                          <a:xfrm>
                            <a:off x="0" y="0"/>
                            <a:ext cx="5514326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4326" h="4568">
                                <a:moveTo>
                                  <a:pt x="0" y="2284"/>
                                </a:moveTo>
                                <a:lnTo>
                                  <a:pt x="5514326" y="2284"/>
                                </a:lnTo>
                              </a:path>
                            </a:pathLst>
                          </a:custGeom>
                          <a:noFill/>
                          <a:ln w="456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EAA3B2" id="Grupa 1" o:spid="_x0000_s1026" style="width:434.2pt;height:.35pt;mso-position-horizontal-relative:char;mso-position-vertical-relative:line" coordsize="55143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">
                <v:shape id="Shape 5154" o:spid="_x0000_s1027" style="position:absolute;width:55143;height:45;visibility:visible;mso-wrap-style:square;v-text-anchor:top" coordsize="5514326,4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yJnsYA&#10;AADdAAAADwAAAGRycy9kb3ducmV2LnhtbESPQWvCQBSE7wX/w/IEb3VjMCVGV5FCQYQemtaDt0f2&#10;mQ1m34bsRuO/dwuFHoeZ+YbZ7Ebbihv1vnGsYDFPQBBXTjdcK/j5/njNQfiArLF1TAoe5GG3nbxs&#10;sNDuzl90K0MtIoR9gQpMCF0hpa8MWfRz1xFH7+J6iyHKvpa6x3uE21amSfImLTYcFwx29G6oupaD&#10;VSCHNDs+THU+HdI2Ly/5Z1YPK6Vm03G/BhFoDP/hv/ZBK8gW2RJ+38QnIL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nyJnsYAAADdAAAADwAAAAAAAAAAAAAAAACYAgAAZHJz&#10;L2Rvd25yZXYueG1sUEsFBgAAAAAEAAQA9QAAAIsDAAAAAA==&#10;" path="m,2284r5514326,e" filled="f" strokeweight=".1269mm">
                  <v:stroke miterlimit="1" joinstyle="miter"/>
                  <v:path arrowok="t" textboxrect="0,0,5514326,4568"/>
                </v:shape>
                <w10:anchorlock/>
              </v:group>
            </w:pict>
          </mc:Fallback>
        </mc:AlternateContent>
      </w:r>
    </w:p>
    <w:tbl>
      <w:tblPr>
        <w:tblW w:w="8205" w:type="dxa"/>
        <w:tblInd w:w="521" w:type="dxa"/>
        <w:tblCellMar>
          <w:top w:w="39" w:type="dxa"/>
          <w:left w:w="53" w:type="dxa"/>
          <w:right w:w="115" w:type="dxa"/>
        </w:tblCellMar>
        <w:tblLook w:val="04A0" w:firstRow="1" w:lastRow="0" w:firstColumn="1" w:lastColumn="0" w:noHBand="0" w:noVBand="1"/>
      </w:tblPr>
      <w:tblGrid>
        <w:gridCol w:w="6334"/>
        <w:gridCol w:w="1834"/>
        <w:gridCol w:w="8"/>
        <w:gridCol w:w="29"/>
      </w:tblGrid>
      <w:tr w:rsidR="003741E1" w:rsidTr="005B3398">
        <w:trPr>
          <w:trHeight w:val="429"/>
        </w:trPr>
        <w:tc>
          <w:tcPr>
            <w:tcW w:w="6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3741E1" w:rsidRDefault="003741E1" w:rsidP="005B3398">
            <w:pPr>
              <w:spacing w:after="0"/>
              <w:ind w:left="14"/>
            </w:pPr>
            <w:r w:rsidRPr="005B3398">
              <w:rPr>
                <w:rFonts w:ascii="Times New Roman" w:hAnsi="Times New Roman"/>
                <w:sz w:val="24"/>
              </w:rPr>
              <w:t>Centrum Kultury i Sportu Sp. z o.o.</w:t>
            </w:r>
          </w:p>
        </w:tc>
        <w:tc>
          <w:tcPr>
            <w:tcW w:w="184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1E1" w:rsidRDefault="003741E1" w:rsidP="005B3398"/>
        </w:tc>
      </w:tr>
      <w:tr w:rsidR="003741E1" w:rsidTr="005B3398">
        <w:trPr>
          <w:trHeight w:val="427"/>
        </w:trPr>
        <w:tc>
          <w:tcPr>
            <w:tcW w:w="6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1E1" w:rsidRDefault="003741E1" w:rsidP="005B3398">
            <w:pPr>
              <w:spacing w:after="0"/>
              <w:ind w:left="7"/>
            </w:pPr>
            <w:r w:rsidRPr="005B3398">
              <w:rPr>
                <w:rFonts w:ascii="Times New Roman" w:hAnsi="Times New Roman"/>
                <w:sz w:val="24"/>
              </w:rPr>
              <w:t>ul. Bohaterów Warszawy 4</w:t>
            </w:r>
          </w:p>
        </w:tc>
        <w:tc>
          <w:tcPr>
            <w:tcW w:w="18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1E1" w:rsidRDefault="003741E1" w:rsidP="005B3398">
            <w:pPr>
              <w:spacing w:after="0"/>
              <w:ind w:left="23"/>
            </w:pPr>
            <w:r w:rsidRPr="005B3398">
              <w:rPr>
                <w:rFonts w:ascii="Times New Roman" w:hAnsi="Times New Roman"/>
                <w:sz w:val="24"/>
              </w:rPr>
              <w:t>05-800 Pruszków</w:t>
            </w:r>
          </w:p>
        </w:tc>
      </w:tr>
      <w:tr w:rsidR="003741E1" w:rsidTr="005B3398">
        <w:trPr>
          <w:trHeight w:val="424"/>
        </w:trPr>
        <w:tc>
          <w:tcPr>
            <w:tcW w:w="6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3741E1" w:rsidRDefault="003741E1" w:rsidP="005B3398">
            <w:pPr>
              <w:spacing w:after="0"/>
              <w:ind w:left="7"/>
            </w:pPr>
            <w:r w:rsidRPr="005B3398">
              <w:rPr>
                <w:rFonts w:ascii="Times New Roman" w:hAnsi="Times New Roman"/>
                <w:sz w:val="24"/>
              </w:rPr>
              <w:t>Telefon 668 999 635; 22 759 52 48</w:t>
            </w:r>
          </w:p>
        </w:tc>
        <w:tc>
          <w:tcPr>
            <w:tcW w:w="184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1E1" w:rsidRDefault="003741E1" w:rsidP="005B3398"/>
        </w:tc>
      </w:tr>
      <w:tr w:rsidR="003741E1" w:rsidTr="005B3398">
        <w:trPr>
          <w:trHeight w:val="424"/>
        </w:trPr>
        <w:tc>
          <w:tcPr>
            <w:tcW w:w="6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1E1" w:rsidRDefault="003741E1" w:rsidP="005B3398">
            <w:pPr>
              <w:spacing w:after="0"/>
              <w:ind w:left="7"/>
            </w:pPr>
            <w:r w:rsidRPr="005B3398">
              <w:rPr>
                <w:rFonts w:ascii="Times New Roman" w:hAnsi="Times New Roman"/>
                <w:u w:val="single" w:color="000000"/>
              </w:rPr>
              <w:t>http://ckis.pruszkow.pl/pl</w:t>
            </w:r>
          </w:p>
        </w:tc>
        <w:tc>
          <w:tcPr>
            <w:tcW w:w="18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1E1" w:rsidRDefault="003741E1" w:rsidP="005B3398">
            <w:pPr>
              <w:spacing w:after="0"/>
              <w:ind w:left="9"/>
            </w:pPr>
            <w:r w:rsidRPr="005B3398">
              <w:rPr>
                <w:rFonts w:ascii="Times New Roman" w:hAnsi="Times New Roman"/>
                <w:sz w:val="24"/>
              </w:rPr>
              <w:t>NIP 5342571895</w:t>
            </w:r>
          </w:p>
        </w:tc>
      </w:tr>
      <w:tr w:rsidR="003741E1" w:rsidTr="005B3398">
        <w:trPr>
          <w:trHeight w:val="424"/>
        </w:trPr>
        <w:tc>
          <w:tcPr>
            <w:tcW w:w="6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1E1" w:rsidRDefault="003741E1" w:rsidP="005B3398">
            <w:pPr>
              <w:spacing w:after="0"/>
            </w:pPr>
            <w:r w:rsidRPr="005B3398">
              <w:rPr>
                <w:rFonts w:ascii="Times New Roman" w:hAnsi="Times New Roman"/>
                <w:u w:val="single" w:color="000000"/>
              </w:rPr>
              <w:t>biuro@ckis.pruszkow.pl</w:t>
            </w:r>
          </w:p>
        </w:tc>
        <w:tc>
          <w:tcPr>
            <w:tcW w:w="18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1E1" w:rsidRDefault="003741E1" w:rsidP="005B3398">
            <w:pPr>
              <w:spacing w:after="0"/>
              <w:ind w:left="16"/>
            </w:pPr>
            <w:r w:rsidRPr="005B3398">
              <w:rPr>
                <w:rFonts w:ascii="Times New Roman" w:hAnsi="Times New Roman"/>
                <w:sz w:val="24"/>
              </w:rPr>
              <w:t>KRS 0000710970</w:t>
            </w:r>
          </w:p>
        </w:tc>
      </w:tr>
      <w:tr w:rsidR="003741E1" w:rsidTr="005B3398">
        <w:trPr>
          <w:gridAfter w:val="1"/>
          <w:wAfter w:w="13" w:type="dxa"/>
          <w:trHeight w:val="424"/>
        </w:trPr>
        <w:tc>
          <w:tcPr>
            <w:tcW w:w="6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3741E1" w:rsidRDefault="003741E1" w:rsidP="005B3398">
            <w:pPr>
              <w:spacing w:after="0"/>
              <w:ind w:left="16"/>
            </w:pPr>
            <w:r w:rsidRPr="005B3398">
              <w:rPr>
                <w:rFonts w:ascii="Times New Roman" w:hAnsi="Times New Roman"/>
                <w:sz w:val="24"/>
              </w:rPr>
              <w:t>Miejski Zakład Oczyszczania Sp. z o.o.</w:t>
            </w:r>
          </w:p>
        </w:tc>
        <w:tc>
          <w:tcPr>
            <w:tcW w:w="18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1E1" w:rsidRDefault="003741E1" w:rsidP="005B3398"/>
        </w:tc>
      </w:tr>
      <w:tr w:rsidR="003741E1" w:rsidTr="005B3398">
        <w:trPr>
          <w:gridAfter w:val="1"/>
          <w:wAfter w:w="13" w:type="dxa"/>
          <w:trHeight w:val="432"/>
        </w:trPr>
        <w:tc>
          <w:tcPr>
            <w:tcW w:w="6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1E1" w:rsidRDefault="003741E1" w:rsidP="005B3398">
            <w:pPr>
              <w:spacing w:after="0"/>
              <w:ind w:left="16"/>
            </w:pPr>
            <w:r w:rsidRPr="005B3398">
              <w:rPr>
                <w:rFonts w:ascii="Times New Roman" w:hAnsi="Times New Roman"/>
              </w:rPr>
              <w:t>ul. Stefana Bryły 6</w:t>
            </w:r>
          </w:p>
        </w:tc>
        <w:tc>
          <w:tcPr>
            <w:tcW w:w="1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1E1" w:rsidRDefault="003741E1" w:rsidP="005B3398">
            <w:pPr>
              <w:spacing w:after="0"/>
              <w:ind w:left="14"/>
            </w:pPr>
            <w:r w:rsidRPr="005B3398">
              <w:rPr>
                <w:rFonts w:ascii="Times New Roman" w:hAnsi="Times New Roman"/>
                <w:sz w:val="24"/>
              </w:rPr>
              <w:t>05-800 Pruszków</w:t>
            </w:r>
          </w:p>
        </w:tc>
      </w:tr>
      <w:tr w:rsidR="003741E1" w:rsidTr="005B3398">
        <w:trPr>
          <w:gridAfter w:val="1"/>
          <w:wAfter w:w="13" w:type="dxa"/>
          <w:trHeight w:val="424"/>
        </w:trPr>
        <w:tc>
          <w:tcPr>
            <w:tcW w:w="6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1E1" w:rsidRDefault="003741E1" w:rsidP="005B3398">
            <w:pPr>
              <w:spacing w:after="0"/>
              <w:ind w:left="16"/>
            </w:pPr>
            <w:r w:rsidRPr="005B3398">
              <w:rPr>
                <w:rFonts w:ascii="Times New Roman" w:hAnsi="Times New Roman"/>
                <w:sz w:val="24"/>
              </w:rPr>
              <w:t>Telefon 22 758 20 63; 22 758 20 67; 661 300 100; 510 203 660</w:t>
            </w:r>
          </w:p>
        </w:tc>
        <w:tc>
          <w:tcPr>
            <w:tcW w:w="1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1E1" w:rsidRDefault="003741E1" w:rsidP="005B3398"/>
        </w:tc>
      </w:tr>
      <w:tr w:rsidR="003741E1" w:rsidTr="005B3398">
        <w:trPr>
          <w:gridAfter w:val="1"/>
          <w:wAfter w:w="13" w:type="dxa"/>
          <w:trHeight w:val="417"/>
        </w:trPr>
        <w:tc>
          <w:tcPr>
            <w:tcW w:w="6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3741E1" w:rsidRDefault="003741E1" w:rsidP="005B3398">
            <w:pPr>
              <w:spacing w:after="0"/>
              <w:ind w:left="9"/>
            </w:pPr>
            <w:r w:rsidRPr="005B3398">
              <w:rPr>
                <w:rFonts w:ascii="Times New Roman" w:hAnsi="Times New Roman"/>
                <w:sz w:val="24"/>
              </w:rPr>
              <w:t>Fax 22 429 48 29</w:t>
            </w:r>
          </w:p>
        </w:tc>
        <w:tc>
          <w:tcPr>
            <w:tcW w:w="18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1E1" w:rsidRDefault="003741E1" w:rsidP="005B3398"/>
        </w:tc>
      </w:tr>
      <w:tr w:rsidR="003741E1" w:rsidTr="005B3398">
        <w:trPr>
          <w:gridAfter w:val="1"/>
          <w:wAfter w:w="13" w:type="dxa"/>
          <w:trHeight w:val="432"/>
        </w:trPr>
        <w:tc>
          <w:tcPr>
            <w:tcW w:w="6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1E1" w:rsidRDefault="003741E1" w:rsidP="005B3398">
            <w:pPr>
              <w:spacing w:after="0"/>
              <w:ind w:left="9"/>
            </w:pPr>
            <w:r w:rsidRPr="005B3398">
              <w:rPr>
                <w:rFonts w:ascii="Times New Roman" w:hAnsi="Times New Roman"/>
                <w:u w:val="single" w:color="000000"/>
              </w:rPr>
              <w:t>https://mzo.pl</w:t>
            </w:r>
          </w:p>
        </w:tc>
        <w:tc>
          <w:tcPr>
            <w:tcW w:w="1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1E1" w:rsidRDefault="003741E1" w:rsidP="005B3398">
            <w:pPr>
              <w:spacing w:after="0"/>
            </w:pPr>
            <w:r w:rsidRPr="005B3398">
              <w:rPr>
                <w:rFonts w:ascii="Times New Roman" w:hAnsi="Times New Roman"/>
                <w:sz w:val="24"/>
              </w:rPr>
              <w:t>NIP 5340016439</w:t>
            </w:r>
          </w:p>
        </w:tc>
      </w:tr>
      <w:tr w:rsidR="003741E1" w:rsidTr="005B3398">
        <w:trPr>
          <w:gridAfter w:val="1"/>
          <w:wAfter w:w="13" w:type="dxa"/>
          <w:trHeight w:val="424"/>
        </w:trPr>
        <w:tc>
          <w:tcPr>
            <w:tcW w:w="6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1E1" w:rsidRDefault="003741E1" w:rsidP="005B3398">
            <w:pPr>
              <w:spacing w:after="0"/>
              <w:ind w:left="9"/>
            </w:pPr>
            <w:r w:rsidRPr="005B3398">
              <w:rPr>
                <w:rFonts w:ascii="Times New Roman" w:hAnsi="Times New Roman"/>
                <w:u w:val="single" w:color="000000"/>
              </w:rPr>
              <w:t>sekretariat@mzo.pl</w:t>
            </w:r>
          </w:p>
        </w:tc>
        <w:tc>
          <w:tcPr>
            <w:tcW w:w="1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1E1" w:rsidRDefault="003741E1" w:rsidP="005B3398">
            <w:pPr>
              <w:spacing w:after="0"/>
              <w:ind w:left="7"/>
            </w:pPr>
            <w:r w:rsidRPr="005B3398">
              <w:rPr>
                <w:rFonts w:ascii="Times New Roman" w:hAnsi="Times New Roman"/>
                <w:sz w:val="24"/>
              </w:rPr>
              <w:t>KRS 0000099405</w:t>
            </w:r>
          </w:p>
        </w:tc>
      </w:tr>
      <w:tr w:rsidR="003741E1" w:rsidTr="005B3398">
        <w:trPr>
          <w:gridAfter w:val="2"/>
          <w:wAfter w:w="21" w:type="dxa"/>
          <w:trHeight w:val="453"/>
        </w:trPr>
        <w:tc>
          <w:tcPr>
            <w:tcW w:w="82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1E1" w:rsidRDefault="003741E1" w:rsidP="005B3398">
            <w:pPr>
              <w:spacing w:after="0"/>
              <w:ind w:left="7"/>
            </w:pPr>
            <w:r w:rsidRPr="005B3398">
              <w:rPr>
                <w:rFonts w:ascii="Times New Roman" w:hAnsi="Times New Roman"/>
                <w:sz w:val="24"/>
              </w:rPr>
              <w:t>Towarzystwo Budownictwa Społecznego „Zieleń Miejska” Sp. z o.o.</w:t>
            </w:r>
          </w:p>
        </w:tc>
      </w:tr>
      <w:tr w:rsidR="003741E1" w:rsidTr="005B3398">
        <w:trPr>
          <w:gridAfter w:val="2"/>
          <w:wAfter w:w="21" w:type="dxa"/>
          <w:trHeight w:val="453"/>
        </w:trPr>
        <w:tc>
          <w:tcPr>
            <w:tcW w:w="6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741E1" w:rsidRDefault="003741E1" w:rsidP="005B3398">
            <w:pPr>
              <w:spacing w:after="0"/>
              <w:ind w:left="7"/>
            </w:pPr>
            <w:r w:rsidRPr="005B3398">
              <w:rPr>
                <w:rFonts w:ascii="Times New Roman" w:hAnsi="Times New Roman"/>
              </w:rPr>
              <w:t>ul. Gordziałkowskiego 9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741E1" w:rsidRDefault="003741E1" w:rsidP="005B3398">
            <w:pPr>
              <w:spacing w:after="0"/>
              <w:ind w:left="11"/>
            </w:pPr>
            <w:r w:rsidRPr="005B3398">
              <w:rPr>
                <w:rFonts w:ascii="Times New Roman" w:hAnsi="Times New Roman"/>
                <w:sz w:val="24"/>
              </w:rPr>
              <w:t>05-800 Pruszków</w:t>
            </w:r>
          </w:p>
        </w:tc>
      </w:tr>
      <w:tr w:rsidR="003741E1" w:rsidTr="005B3398">
        <w:trPr>
          <w:gridAfter w:val="2"/>
          <w:wAfter w:w="21" w:type="dxa"/>
          <w:trHeight w:val="453"/>
        </w:trPr>
        <w:tc>
          <w:tcPr>
            <w:tcW w:w="82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1E1" w:rsidRDefault="003741E1" w:rsidP="005B3398">
            <w:pPr>
              <w:spacing w:after="0"/>
              <w:ind w:left="7"/>
            </w:pPr>
            <w:r w:rsidRPr="005B3398">
              <w:rPr>
                <w:rFonts w:ascii="Times New Roman" w:hAnsi="Times New Roman"/>
              </w:rPr>
              <w:t>Telefon 22 160 37 10</w:t>
            </w:r>
          </w:p>
        </w:tc>
      </w:tr>
      <w:tr w:rsidR="003741E1" w:rsidTr="005B3398">
        <w:trPr>
          <w:gridAfter w:val="2"/>
          <w:wAfter w:w="21" w:type="dxa"/>
          <w:trHeight w:val="453"/>
        </w:trPr>
        <w:tc>
          <w:tcPr>
            <w:tcW w:w="6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741E1" w:rsidRDefault="003741E1" w:rsidP="005B3398">
            <w:pPr>
              <w:spacing w:after="0"/>
            </w:pPr>
            <w:r w:rsidRPr="005B3398">
              <w:rPr>
                <w:rFonts w:ascii="Times New Roman" w:hAnsi="Times New Roman"/>
                <w:u w:val="single" w:color="000000"/>
              </w:rPr>
              <w:t>http://www.tbszm.com.pl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741E1" w:rsidRDefault="003741E1" w:rsidP="005B3398">
            <w:pPr>
              <w:spacing w:after="0"/>
              <w:ind w:left="4"/>
            </w:pPr>
            <w:r w:rsidRPr="005B3398">
              <w:rPr>
                <w:rFonts w:ascii="Times New Roman" w:hAnsi="Times New Roman"/>
                <w:sz w:val="24"/>
              </w:rPr>
              <w:t>NIP 5341978531</w:t>
            </w:r>
          </w:p>
        </w:tc>
      </w:tr>
      <w:tr w:rsidR="003741E1" w:rsidTr="005B3398">
        <w:trPr>
          <w:gridAfter w:val="2"/>
          <w:wAfter w:w="21" w:type="dxa"/>
          <w:trHeight w:val="453"/>
        </w:trPr>
        <w:tc>
          <w:tcPr>
            <w:tcW w:w="6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1E1" w:rsidRDefault="003741E1" w:rsidP="005B3398">
            <w:pPr>
              <w:spacing w:after="0"/>
              <w:ind w:left="7"/>
            </w:pPr>
            <w:r w:rsidRPr="005B3398">
              <w:rPr>
                <w:rFonts w:ascii="Times New Roman" w:hAnsi="Times New Roman"/>
                <w:u w:val="single" w:color="000000"/>
              </w:rPr>
              <w:t>tbszm@tbszm.com.pl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741E1" w:rsidRDefault="003741E1" w:rsidP="005B3398">
            <w:pPr>
              <w:spacing w:after="0"/>
              <w:ind w:left="11"/>
            </w:pPr>
            <w:r w:rsidRPr="005B3398">
              <w:rPr>
                <w:rFonts w:ascii="Times New Roman" w:hAnsi="Times New Roman"/>
                <w:sz w:val="24"/>
              </w:rPr>
              <w:t>KRS 0000039568</w:t>
            </w:r>
          </w:p>
        </w:tc>
      </w:tr>
      <w:tr w:rsidR="003741E1" w:rsidTr="005B3398">
        <w:trPr>
          <w:gridAfter w:val="2"/>
          <w:wAfter w:w="37" w:type="dxa"/>
          <w:trHeight w:val="453"/>
        </w:trPr>
        <w:tc>
          <w:tcPr>
            <w:tcW w:w="6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3741E1" w:rsidRDefault="003741E1" w:rsidP="005B3398">
            <w:pPr>
              <w:spacing w:after="0"/>
              <w:ind w:left="26"/>
            </w:pPr>
            <w:r w:rsidRPr="005B3398">
              <w:rPr>
                <w:rFonts w:ascii="Times New Roman" w:hAnsi="Times New Roman"/>
                <w:sz w:val="24"/>
              </w:rPr>
              <w:t>Warszawska Kolej Dojazdowa Sp. z o.o.</w:t>
            </w:r>
          </w:p>
        </w:tc>
        <w:tc>
          <w:tcPr>
            <w:tcW w:w="18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1E1" w:rsidRDefault="003741E1" w:rsidP="005B3398"/>
        </w:tc>
      </w:tr>
      <w:tr w:rsidR="003741E1" w:rsidTr="005B3398">
        <w:trPr>
          <w:gridAfter w:val="2"/>
          <w:wAfter w:w="37" w:type="dxa"/>
          <w:trHeight w:val="535"/>
        </w:trPr>
        <w:tc>
          <w:tcPr>
            <w:tcW w:w="6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741E1" w:rsidRDefault="003741E1" w:rsidP="005B3398">
            <w:pPr>
              <w:spacing w:after="0"/>
              <w:ind w:left="19"/>
            </w:pPr>
            <w:r w:rsidRPr="005B3398">
              <w:rPr>
                <w:rFonts w:ascii="Times New Roman" w:hAnsi="Times New Roman"/>
                <w:sz w:val="24"/>
              </w:rPr>
              <w:t>ul. Stefana Batorego 23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1E1" w:rsidRDefault="003741E1" w:rsidP="005B3398">
            <w:pPr>
              <w:spacing w:after="0"/>
              <w:ind w:left="14"/>
            </w:pPr>
            <w:r w:rsidRPr="005B3398">
              <w:rPr>
                <w:rFonts w:ascii="Times New Roman" w:hAnsi="Times New Roman"/>
                <w:sz w:val="24"/>
              </w:rPr>
              <w:t>05-825 Grodzisk</w:t>
            </w:r>
          </w:p>
          <w:p w:rsidR="003741E1" w:rsidRDefault="003741E1" w:rsidP="005B3398">
            <w:pPr>
              <w:spacing w:after="0"/>
              <w:ind w:left="14"/>
            </w:pPr>
            <w:r w:rsidRPr="005B3398">
              <w:rPr>
                <w:rFonts w:ascii="Times New Roman" w:hAnsi="Times New Roman"/>
                <w:sz w:val="24"/>
              </w:rPr>
              <w:t>Mazowiecki</w:t>
            </w:r>
          </w:p>
        </w:tc>
      </w:tr>
      <w:tr w:rsidR="003741E1" w:rsidTr="005B3398">
        <w:trPr>
          <w:gridAfter w:val="2"/>
          <w:wAfter w:w="37" w:type="dxa"/>
          <w:trHeight w:val="451"/>
        </w:trPr>
        <w:tc>
          <w:tcPr>
            <w:tcW w:w="6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3741E1" w:rsidRDefault="003741E1" w:rsidP="005B3398">
            <w:pPr>
              <w:spacing w:after="0"/>
              <w:ind w:left="26"/>
            </w:pPr>
            <w:r w:rsidRPr="005B3398">
              <w:rPr>
                <w:rFonts w:ascii="Times New Roman" w:hAnsi="Times New Roman"/>
                <w:sz w:val="24"/>
              </w:rPr>
              <w:t>Telefon 22 755 55 64</w:t>
            </w:r>
          </w:p>
        </w:tc>
        <w:tc>
          <w:tcPr>
            <w:tcW w:w="18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1E1" w:rsidRDefault="003741E1" w:rsidP="005B3398"/>
        </w:tc>
      </w:tr>
      <w:tr w:rsidR="003741E1" w:rsidTr="005B3398">
        <w:trPr>
          <w:gridAfter w:val="2"/>
          <w:wAfter w:w="37" w:type="dxa"/>
          <w:trHeight w:val="453"/>
        </w:trPr>
        <w:tc>
          <w:tcPr>
            <w:tcW w:w="6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3741E1" w:rsidRDefault="003741E1" w:rsidP="005B3398">
            <w:pPr>
              <w:spacing w:after="0"/>
              <w:ind w:left="69"/>
            </w:pPr>
            <w:r w:rsidRPr="005B3398">
              <w:rPr>
                <w:rFonts w:ascii="Times New Roman" w:hAnsi="Times New Roman"/>
                <w:sz w:val="24"/>
              </w:rPr>
              <w:t>Fax 22 755 20 85</w:t>
            </w:r>
          </w:p>
        </w:tc>
        <w:tc>
          <w:tcPr>
            <w:tcW w:w="18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1E1" w:rsidRDefault="003741E1" w:rsidP="005B3398"/>
        </w:tc>
      </w:tr>
      <w:tr w:rsidR="003741E1" w:rsidTr="005B3398">
        <w:trPr>
          <w:gridAfter w:val="2"/>
          <w:wAfter w:w="37" w:type="dxa"/>
          <w:trHeight w:val="456"/>
        </w:trPr>
        <w:tc>
          <w:tcPr>
            <w:tcW w:w="6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741E1" w:rsidRDefault="003741E1" w:rsidP="005B3398">
            <w:pPr>
              <w:spacing w:after="0"/>
              <w:ind w:left="12"/>
            </w:pPr>
            <w:r w:rsidRPr="005B3398">
              <w:rPr>
                <w:rFonts w:ascii="Times New Roman" w:hAnsi="Times New Roman"/>
                <w:u w:val="single" w:color="000000"/>
              </w:rPr>
              <w:t>https://www.wkd.com.pl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741E1" w:rsidRDefault="003741E1" w:rsidP="005B3398">
            <w:pPr>
              <w:spacing w:after="0"/>
            </w:pPr>
            <w:r w:rsidRPr="005B3398">
              <w:rPr>
                <w:rFonts w:ascii="Times New Roman" w:hAnsi="Times New Roman"/>
                <w:sz w:val="24"/>
              </w:rPr>
              <w:t>NIP 5291628093</w:t>
            </w:r>
          </w:p>
        </w:tc>
      </w:tr>
      <w:tr w:rsidR="003741E1" w:rsidTr="005B3398">
        <w:trPr>
          <w:gridAfter w:val="2"/>
          <w:wAfter w:w="37" w:type="dxa"/>
          <w:trHeight w:val="453"/>
        </w:trPr>
        <w:tc>
          <w:tcPr>
            <w:tcW w:w="6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741E1" w:rsidRDefault="003741E1" w:rsidP="005B3398">
            <w:pPr>
              <w:spacing w:after="0"/>
              <w:ind w:left="19"/>
            </w:pPr>
            <w:r w:rsidRPr="005B3398">
              <w:rPr>
                <w:rFonts w:ascii="Times New Roman" w:hAnsi="Times New Roman"/>
                <w:u w:val="single" w:color="000000"/>
              </w:rPr>
              <w:t>wkd@wkd.com.pl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741E1" w:rsidRDefault="003741E1" w:rsidP="005B3398">
            <w:pPr>
              <w:spacing w:after="0"/>
              <w:ind w:left="22"/>
            </w:pPr>
            <w:r w:rsidRPr="005B3398">
              <w:rPr>
                <w:rFonts w:ascii="Times New Roman" w:hAnsi="Times New Roman"/>
                <w:sz w:val="24"/>
              </w:rPr>
              <w:t>KRS 0000116702</w:t>
            </w:r>
          </w:p>
        </w:tc>
      </w:tr>
    </w:tbl>
    <w:p w:rsidR="00473F29" w:rsidRDefault="00473F29" w:rsidP="000E4458">
      <w:pPr>
        <w:tabs>
          <w:tab w:val="left" w:pos="3885"/>
        </w:tabs>
        <w:spacing w:line="276" w:lineRule="auto"/>
        <w:sectPr w:rsidR="00473F29" w:rsidSect="003741E1">
          <w:headerReference w:type="default" r:id="rId76"/>
          <w:headerReference w:type="first" r:id="rId77"/>
          <w:pgSz w:w="11906" w:h="16838"/>
          <w:pgMar w:top="1134" w:right="1417" w:bottom="993" w:left="1417" w:header="708" w:footer="708" w:gutter="0"/>
          <w:cols w:space="708"/>
          <w:titlePg/>
          <w:docGrid w:linePitch="360"/>
        </w:sectPr>
      </w:pPr>
    </w:p>
    <w:bookmarkEnd w:id="0"/>
    <w:p w:rsidR="00473F29" w:rsidRDefault="00473F29" w:rsidP="00927A30"/>
    <w:sectPr w:rsidR="00473F29" w:rsidSect="00E044B0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ED1" w:rsidRDefault="00F25ED1">
      <w:r>
        <w:separator/>
      </w:r>
    </w:p>
  </w:endnote>
  <w:endnote w:type="continuationSeparator" w:id="0">
    <w:p w:rsidR="00F25ED1" w:rsidRDefault="00F25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FA6" w:rsidRDefault="00E92FA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960C70">
      <w:rPr>
        <w:rStyle w:val="Numerstrony"/>
      </w:rPr>
      <w:fldChar w:fldCharType="separate"/>
    </w:r>
    <w:r w:rsidR="00960C70">
      <w:rPr>
        <w:rStyle w:val="Numerstrony"/>
        <w:noProof/>
      </w:rPr>
      <w:t>25</w:t>
    </w:r>
    <w:r>
      <w:rPr>
        <w:rStyle w:val="Numerstrony"/>
      </w:rPr>
      <w:fldChar w:fldCharType="end"/>
    </w:r>
  </w:p>
  <w:p w:rsidR="00E92FA6" w:rsidRDefault="00E92FA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4C6" w:rsidRDefault="00FA44C6" w:rsidP="00FA44C6">
    <w:pPr>
      <w:pStyle w:val="Stopka"/>
      <w:jc w:val="right"/>
      <w:rPr>
        <w:caps/>
        <w:color w:val="000000"/>
      </w:rPr>
    </w:pPr>
    <w:r>
      <w:rPr>
        <w:caps/>
        <w:color w:val="000000"/>
      </w:rPr>
      <w:fldChar w:fldCharType="begin"/>
    </w:r>
    <w:r>
      <w:rPr>
        <w:caps/>
        <w:color w:val="000000"/>
      </w:rPr>
      <w:instrText>PAGE   \* MERGEFORMAT</w:instrText>
    </w:r>
    <w:r>
      <w:rPr>
        <w:caps/>
        <w:color w:val="000000"/>
      </w:rPr>
      <w:fldChar w:fldCharType="separate"/>
    </w:r>
    <w:r>
      <w:rPr>
        <w:caps/>
        <w:color w:val="000000"/>
      </w:rPr>
      <w:t>2</w:t>
    </w:r>
    <w:r>
      <w:rPr>
        <w:caps/>
        <w:color w:val="000000"/>
      </w:rPr>
      <w:fldChar w:fldCharType="end"/>
    </w:r>
  </w:p>
  <w:p w:rsidR="00E92FA6" w:rsidRPr="002B1BC7" w:rsidRDefault="00E92FA6" w:rsidP="00283576">
    <w:pPr>
      <w:pStyle w:val="Stopka"/>
      <w:jc w:val="center"/>
      <w:rPr>
        <w:color w:val="5B9BD5"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EE4" w:rsidRDefault="00F95EE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E42F3">
      <w:rPr>
        <w:noProof/>
      </w:rPr>
      <w:t>1</w:t>
    </w:r>
    <w:r>
      <w:fldChar w:fldCharType="end"/>
    </w:r>
  </w:p>
  <w:p w:rsidR="00F95EE4" w:rsidRDefault="00F95EE4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D3E" w:rsidRDefault="00E11D3E">
    <w:pPr>
      <w:pStyle w:val="Stopk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6DD" w:rsidRDefault="004266D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E42F3">
      <w:rPr>
        <w:noProof/>
      </w:rPr>
      <w:t>2</w:t>
    </w:r>
    <w:r>
      <w:fldChar w:fldCharType="end"/>
    </w:r>
  </w:p>
  <w:p w:rsidR="00E11D3E" w:rsidRDefault="00E11D3E">
    <w:pPr>
      <w:pStyle w:val="Stopk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D3E" w:rsidRDefault="00E11D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ED1" w:rsidRDefault="00F25ED1">
      <w:r>
        <w:separator/>
      </w:r>
    </w:p>
  </w:footnote>
  <w:footnote w:type="continuationSeparator" w:id="0">
    <w:p w:rsidR="00F25ED1" w:rsidRDefault="00F25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FA6" w:rsidRDefault="00E92FA6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887985" o:spid="_x0000_s2050" type="#_x0000_t75" style="position:absolute;margin-left:0;margin-top:0;width:451pt;height:408.85pt;z-index:-251660800;mso-position-horizontal:center;mso-position-horizontal-relative:margin;mso-position-vertical:center;mso-position-vertical-relative:margin" o:allowincell="f">
          <v:imagedata r:id="rId1" o:title="logo2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FA6" w:rsidRDefault="00FE42F3" w:rsidP="005E2AD8">
    <w:pPr>
      <w:pStyle w:val="Stopka"/>
      <w:jc w:val="center"/>
      <w:rPr>
        <w:rFonts w:ascii="Times New Roman" w:hAnsi="Times New Roman"/>
        <w:color w:val="5B9BD5"/>
        <w:spacing w:val="30"/>
        <w:sz w:val="24"/>
      </w:rPr>
    </w:pPr>
    <w:r w:rsidRPr="00392E6F">
      <w:rPr>
        <w:rFonts w:ascii="Times New Roman" w:hAnsi="Times New Roman"/>
        <w:noProof/>
        <w:color w:val="5B9BD5"/>
        <w:spacing w:val="30"/>
        <w:sz w:val="24"/>
      </w:rPr>
      <w:drawing>
        <wp:anchor distT="0" distB="0" distL="114935" distR="114935" simplePos="0" relativeHeight="25165670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170815</wp:posOffset>
          </wp:positionV>
          <wp:extent cx="609600" cy="558800"/>
          <wp:effectExtent l="0" t="0" r="0" b="0"/>
          <wp:wrapTight wrapText="bothSides">
            <wp:wrapPolygon edited="0">
              <wp:start x="0" y="0"/>
              <wp:lineTo x="0" y="20618"/>
              <wp:lineTo x="20925" y="20618"/>
              <wp:lineTo x="20925" y="0"/>
              <wp:lineTo x="0" y="0"/>
            </wp:wrapPolygon>
          </wp:wrapTight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58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92FA6" w:rsidRPr="00392E6F" w:rsidRDefault="00FE42F3" w:rsidP="005E2AD8">
    <w:pPr>
      <w:pStyle w:val="Stopka"/>
      <w:jc w:val="center"/>
      <w:rPr>
        <w:rFonts w:ascii="Times New Roman" w:hAnsi="Times New Roman"/>
        <w:spacing w:val="30"/>
        <w:sz w:val="18"/>
      </w:rPr>
    </w:pPr>
    <w:r w:rsidRPr="00392E6F">
      <w:rPr>
        <w:rFonts w:ascii="Times New Roman" w:hAnsi="Times New Roman"/>
        <w:noProof/>
        <w:color w:val="5B9BD5"/>
        <w:spacing w:val="30"/>
        <w:sz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4930775</wp:posOffset>
          </wp:positionH>
          <wp:positionV relativeFrom="margin">
            <wp:posOffset>-617855</wp:posOffset>
          </wp:positionV>
          <wp:extent cx="678815" cy="562610"/>
          <wp:effectExtent l="0" t="0" r="6985" b="8890"/>
          <wp:wrapSquare wrapText="bothSides"/>
          <wp:docPr id="12" name="Obraz 12" descr="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815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2FA6" w:rsidRPr="00392E6F">
      <w:rPr>
        <w:rFonts w:ascii="Times New Roman" w:hAnsi="Times New Roman"/>
        <w:color w:val="5B9BD5"/>
        <w:spacing w:val="30"/>
        <w:sz w:val="24"/>
      </w:rPr>
      <w:t>Prezydent Miasta Pruszkowa</w:t>
    </w:r>
  </w:p>
  <w:p w:rsidR="00E92FA6" w:rsidRPr="00FC0370" w:rsidRDefault="00E92FA6">
    <w:pPr>
      <w:pStyle w:val="Nagwek"/>
      <w:rPr>
        <w:sz w:val="20"/>
      </w:rPr>
    </w:pPr>
    <w:r w:rsidRPr="00FC0370"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887984" o:spid="_x0000_s2049" type="#_x0000_t75" style="position:absolute;margin-left:0;margin-top:0;width:451pt;height:408.85pt;z-index:-251661824;mso-position-horizontal:center;mso-position-horizontal-relative:margin;mso-position-vertical:center;mso-position-vertical-relative:margin" o:allowincell="f">
          <v:imagedata r:id="rId3" o:title="logo2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D3E" w:rsidRDefault="00E11D3E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D3E" w:rsidRPr="001C0D2A" w:rsidRDefault="00E11D3E" w:rsidP="005B3398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D3E" w:rsidRDefault="00E11D3E">
    <w:pPr>
      <w:pStyle w:val="Nagwek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1E1" w:rsidRPr="001C0D2A" w:rsidRDefault="003741E1" w:rsidP="005B3398">
    <w:pPr>
      <w:pStyle w:val="Nagwek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FA6" w:rsidRPr="00FC0370" w:rsidRDefault="00FE42F3" w:rsidP="00FC0370">
    <w:pPr>
      <w:pStyle w:val="Nagwek"/>
      <w:tabs>
        <w:tab w:val="clear" w:pos="4536"/>
        <w:tab w:val="clear" w:pos="9072"/>
        <w:tab w:val="left" w:pos="1773"/>
      </w:tabs>
      <w:jc w:val="center"/>
      <w:rPr>
        <w:spacing w:val="30"/>
        <w:sz w:val="20"/>
      </w:rPr>
    </w:pPr>
    <w:r w:rsidRPr="00FC0370">
      <w:rPr>
        <w:noProof/>
        <w:spacing w:val="30"/>
        <w:sz w:val="20"/>
      </w:rPr>
      <w:drawing>
        <wp:anchor distT="0" distB="0" distL="114935" distR="114935" simplePos="0" relativeHeight="251659776" behindDoc="1" locked="0" layoutInCell="1" allowOverlap="1">
          <wp:simplePos x="0" y="0"/>
          <wp:positionH relativeFrom="column">
            <wp:posOffset>-40005</wp:posOffset>
          </wp:positionH>
          <wp:positionV relativeFrom="paragraph">
            <wp:posOffset>-102235</wp:posOffset>
          </wp:positionV>
          <wp:extent cx="609600" cy="558800"/>
          <wp:effectExtent l="0" t="0" r="0" b="0"/>
          <wp:wrapTight wrapText="bothSides">
            <wp:wrapPolygon edited="0">
              <wp:start x="0" y="0"/>
              <wp:lineTo x="0" y="20618"/>
              <wp:lineTo x="20925" y="20618"/>
              <wp:lineTo x="20925" y="0"/>
              <wp:lineTo x="0" y="0"/>
            </wp:wrapPolygon>
          </wp:wrapTight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58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margin">
            <wp:posOffset>4930775</wp:posOffset>
          </wp:positionH>
          <wp:positionV relativeFrom="margin">
            <wp:posOffset>-735965</wp:posOffset>
          </wp:positionV>
          <wp:extent cx="678815" cy="562610"/>
          <wp:effectExtent l="0" t="0" r="6985" b="8890"/>
          <wp:wrapSquare wrapText="bothSides"/>
          <wp:docPr id="15" name="Obraz 15" descr="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815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2FA6" w:rsidRPr="00FC0370">
      <w:rPr>
        <w:spacing w:val="30"/>
        <w:sz w:val="36"/>
      </w:rPr>
      <w:t>Prezydent Miasta Pruszkowa</w:t>
    </w:r>
  </w:p>
  <w:p w:rsidR="00E92FA6" w:rsidRPr="00FC0370" w:rsidRDefault="00E92FA6">
    <w:pPr>
      <w:pStyle w:val="Nagwek"/>
      <w:rPr>
        <w:sz w:val="20"/>
      </w:rPr>
    </w:pPr>
    <w:r w:rsidRPr="00FC0370"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margin-left:0;margin-top:0;width:451pt;height:408.85pt;z-index:-251657728;mso-position-horizontal:center;mso-position-horizontal-relative:margin;mso-position-vertical:center;mso-position-vertical-relative:margin" o:allowincell="f">
          <v:imagedata r:id="rId3" o:title="logo2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B5C4F"/>
    <w:multiLevelType w:val="hybridMultilevel"/>
    <w:tmpl w:val="EEA60B6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FE174A">
      <w:start w:val="1"/>
      <w:numFmt w:val="decimal"/>
      <w:lvlText w:val="%2."/>
      <w:lvlJc w:val="left"/>
      <w:pPr>
        <w:tabs>
          <w:tab w:val="num" w:pos="15"/>
        </w:tabs>
        <w:ind w:left="1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6D300D"/>
    <w:multiLevelType w:val="hybridMultilevel"/>
    <w:tmpl w:val="1A62AB34"/>
    <w:lvl w:ilvl="0" w:tplc="0415000F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95ADE"/>
    <w:multiLevelType w:val="hybridMultilevel"/>
    <w:tmpl w:val="5EA07640"/>
    <w:lvl w:ilvl="0" w:tplc="04150011">
      <w:start w:val="1"/>
      <w:numFmt w:val="decimal"/>
      <w:lvlText w:val="%1)"/>
      <w:lvlJc w:val="left"/>
      <w:pPr>
        <w:ind w:left="5328" w:hanging="360"/>
      </w:pPr>
    </w:lvl>
    <w:lvl w:ilvl="1" w:tplc="04150019" w:tentative="1">
      <w:start w:val="1"/>
      <w:numFmt w:val="lowerLetter"/>
      <w:lvlText w:val="%2."/>
      <w:lvlJc w:val="left"/>
      <w:pPr>
        <w:ind w:left="6048" w:hanging="360"/>
      </w:pPr>
    </w:lvl>
    <w:lvl w:ilvl="2" w:tplc="0415001B" w:tentative="1">
      <w:start w:val="1"/>
      <w:numFmt w:val="lowerRoman"/>
      <w:lvlText w:val="%3."/>
      <w:lvlJc w:val="right"/>
      <w:pPr>
        <w:ind w:left="6768" w:hanging="180"/>
      </w:pPr>
    </w:lvl>
    <w:lvl w:ilvl="3" w:tplc="0415000F" w:tentative="1">
      <w:start w:val="1"/>
      <w:numFmt w:val="decimal"/>
      <w:lvlText w:val="%4."/>
      <w:lvlJc w:val="left"/>
      <w:pPr>
        <w:ind w:left="7488" w:hanging="360"/>
      </w:pPr>
    </w:lvl>
    <w:lvl w:ilvl="4" w:tplc="04150019" w:tentative="1">
      <w:start w:val="1"/>
      <w:numFmt w:val="lowerLetter"/>
      <w:lvlText w:val="%5."/>
      <w:lvlJc w:val="left"/>
      <w:pPr>
        <w:ind w:left="8208" w:hanging="360"/>
      </w:pPr>
    </w:lvl>
    <w:lvl w:ilvl="5" w:tplc="0415001B" w:tentative="1">
      <w:start w:val="1"/>
      <w:numFmt w:val="lowerRoman"/>
      <w:lvlText w:val="%6."/>
      <w:lvlJc w:val="right"/>
      <w:pPr>
        <w:ind w:left="8928" w:hanging="180"/>
      </w:pPr>
    </w:lvl>
    <w:lvl w:ilvl="6" w:tplc="0415000F" w:tentative="1">
      <w:start w:val="1"/>
      <w:numFmt w:val="decimal"/>
      <w:lvlText w:val="%7."/>
      <w:lvlJc w:val="left"/>
      <w:pPr>
        <w:ind w:left="9648" w:hanging="360"/>
      </w:pPr>
    </w:lvl>
    <w:lvl w:ilvl="7" w:tplc="04150019" w:tentative="1">
      <w:start w:val="1"/>
      <w:numFmt w:val="lowerLetter"/>
      <w:lvlText w:val="%8."/>
      <w:lvlJc w:val="left"/>
      <w:pPr>
        <w:ind w:left="10368" w:hanging="360"/>
      </w:pPr>
    </w:lvl>
    <w:lvl w:ilvl="8" w:tplc="0415001B" w:tentative="1">
      <w:start w:val="1"/>
      <w:numFmt w:val="lowerRoman"/>
      <w:lvlText w:val="%9."/>
      <w:lvlJc w:val="right"/>
      <w:pPr>
        <w:ind w:left="11088" w:hanging="180"/>
      </w:pPr>
    </w:lvl>
  </w:abstractNum>
  <w:abstractNum w:abstractNumId="3" w15:restartNumberingAfterBreak="0">
    <w:nsid w:val="074348DE"/>
    <w:multiLevelType w:val="hybridMultilevel"/>
    <w:tmpl w:val="0EE01436"/>
    <w:lvl w:ilvl="0" w:tplc="B44EBE6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655" w:hanging="360"/>
      </w:pPr>
    </w:lvl>
    <w:lvl w:ilvl="2" w:tplc="0415001B">
      <w:start w:val="1"/>
      <w:numFmt w:val="lowerRoman"/>
      <w:lvlText w:val="%3."/>
      <w:lvlJc w:val="right"/>
      <w:pPr>
        <w:ind w:left="1375" w:hanging="180"/>
      </w:pPr>
    </w:lvl>
    <w:lvl w:ilvl="3" w:tplc="0415000F">
      <w:start w:val="1"/>
      <w:numFmt w:val="decimal"/>
      <w:lvlText w:val="%4."/>
      <w:lvlJc w:val="left"/>
      <w:pPr>
        <w:ind w:left="2095" w:hanging="360"/>
      </w:pPr>
    </w:lvl>
    <w:lvl w:ilvl="4" w:tplc="04150019">
      <w:start w:val="1"/>
      <w:numFmt w:val="lowerLetter"/>
      <w:lvlText w:val="%5."/>
      <w:lvlJc w:val="left"/>
      <w:pPr>
        <w:ind w:left="2815" w:hanging="360"/>
      </w:pPr>
    </w:lvl>
    <w:lvl w:ilvl="5" w:tplc="0415001B">
      <w:start w:val="1"/>
      <w:numFmt w:val="lowerRoman"/>
      <w:lvlText w:val="%6."/>
      <w:lvlJc w:val="right"/>
      <w:pPr>
        <w:ind w:left="3535" w:hanging="180"/>
      </w:pPr>
    </w:lvl>
    <w:lvl w:ilvl="6" w:tplc="0415000F">
      <w:start w:val="1"/>
      <w:numFmt w:val="decimal"/>
      <w:lvlText w:val="%7."/>
      <w:lvlJc w:val="left"/>
      <w:pPr>
        <w:ind w:left="4255" w:hanging="360"/>
      </w:pPr>
    </w:lvl>
    <w:lvl w:ilvl="7" w:tplc="04150019">
      <w:start w:val="1"/>
      <w:numFmt w:val="lowerLetter"/>
      <w:lvlText w:val="%8."/>
      <w:lvlJc w:val="left"/>
      <w:pPr>
        <w:ind w:left="4975" w:hanging="360"/>
      </w:pPr>
    </w:lvl>
    <w:lvl w:ilvl="8" w:tplc="0415001B">
      <w:start w:val="1"/>
      <w:numFmt w:val="lowerRoman"/>
      <w:lvlText w:val="%9."/>
      <w:lvlJc w:val="right"/>
      <w:pPr>
        <w:ind w:left="5695" w:hanging="180"/>
      </w:pPr>
    </w:lvl>
  </w:abstractNum>
  <w:abstractNum w:abstractNumId="4" w15:restartNumberingAfterBreak="0">
    <w:nsid w:val="075214E9"/>
    <w:multiLevelType w:val="hybridMultilevel"/>
    <w:tmpl w:val="EC6221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B10E8A"/>
    <w:multiLevelType w:val="hybridMultilevel"/>
    <w:tmpl w:val="FDA6579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5A537D"/>
    <w:multiLevelType w:val="hybridMultilevel"/>
    <w:tmpl w:val="63D8EE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DCEA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170643C">
      <w:start w:val="10"/>
      <w:numFmt w:val="decimal"/>
      <w:lvlText w:val="%3"/>
      <w:lvlJc w:val="left"/>
      <w:pPr>
        <w:ind w:left="106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363671"/>
    <w:multiLevelType w:val="hybridMultilevel"/>
    <w:tmpl w:val="7B5CD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1477C9"/>
    <w:multiLevelType w:val="hybridMultilevel"/>
    <w:tmpl w:val="4FC0D9C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0D220027"/>
    <w:multiLevelType w:val="hybridMultilevel"/>
    <w:tmpl w:val="B72A7DA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0D4B26E9"/>
    <w:multiLevelType w:val="hybridMultilevel"/>
    <w:tmpl w:val="7AD49318"/>
    <w:lvl w:ilvl="0" w:tplc="0415000F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 w15:restartNumberingAfterBreak="0">
    <w:nsid w:val="10CF0343"/>
    <w:multiLevelType w:val="hybridMultilevel"/>
    <w:tmpl w:val="641AA75C"/>
    <w:lvl w:ilvl="0" w:tplc="041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 w15:restartNumberingAfterBreak="0">
    <w:nsid w:val="16C2450F"/>
    <w:multiLevelType w:val="hybridMultilevel"/>
    <w:tmpl w:val="0ACCAAD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6E75ABB"/>
    <w:multiLevelType w:val="hybridMultilevel"/>
    <w:tmpl w:val="FAF898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BC34939"/>
    <w:multiLevelType w:val="hybridMultilevel"/>
    <w:tmpl w:val="5A84F08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6B4959"/>
    <w:multiLevelType w:val="hybridMultilevel"/>
    <w:tmpl w:val="787E1474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1EB839E0"/>
    <w:multiLevelType w:val="hybridMultilevel"/>
    <w:tmpl w:val="44CA53CE"/>
    <w:lvl w:ilvl="0" w:tplc="0415000F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17" w15:restartNumberingAfterBreak="0">
    <w:nsid w:val="1FB92DE5"/>
    <w:multiLevelType w:val="hybridMultilevel"/>
    <w:tmpl w:val="169EEFA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5A5CE5"/>
    <w:multiLevelType w:val="hybridMultilevel"/>
    <w:tmpl w:val="5A0029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2FB3CC7"/>
    <w:multiLevelType w:val="hybridMultilevel"/>
    <w:tmpl w:val="98486E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454BE6"/>
    <w:multiLevelType w:val="hybridMultilevel"/>
    <w:tmpl w:val="EC505A1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51C661D"/>
    <w:multiLevelType w:val="hybridMultilevel"/>
    <w:tmpl w:val="628AC8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DCEADA">
      <w:start w:val="1"/>
      <w:numFmt w:val="decimal"/>
      <w:lvlText w:val="%2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2" w:tplc="1170643C">
      <w:start w:val="10"/>
      <w:numFmt w:val="decimal"/>
      <w:lvlText w:val="%3"/>
      <w:lvlJc w:val="left"/>
      <w:pPr>
        <w:ind w:left="106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54039EB"/>
    <w:multiLevelType w:val="hybridMultilevel"/>
    <w:tmpl w:val="1C7E623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260130E4"/>
    <w:multiLevelType w:val="hybridMultilevel"/>
    <w:tmpl w:val="AE4E6FBE"/>
    <w:lvl w:ilvl="0" w:tplc="527CB70E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4" w15:restartNumberingAfterBreak="0">
    <w:nsid w:val="2653663A"/>
    <w:multiLevelType w:val="hybridMultilevel"/>
    <w:tmpl w:val="62DE62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6BD6804"/>
    <w:multiLevelType w:val="hybridMultilevel"/>
    <w:tmpl w:val="7A743D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6D91B18"/>
    <w:multiLevelType w:val="hybridMultilevel"/>
    <w:tmpl w:val="56A2E0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8521780"/>
    <w:multiLevelType w:val="hybridMultilevel"/>
    <w:tmpl w:val="8AF2D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E26A07"/>
    <w:multiLevelType w:val="hybridMultilevel"/>
    <w:tmpl w:val="D8C82F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0520055"/>
    <w:multiLevelType w:val="hybridMultilevel"/>
    <w:tmpl w:val="BE9840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10D7D20"/>
    <w:multiLevelType w:val="hybridMultilevel"/>
    <w:tmpl w:val="36F019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2CB5ACC"/>
    <w:multiLevelType w:val="hybridMultilevel"/>
    <w:tmpl w:val="8C0631BE"/>
    <w:lvl w:ilvl="0" w:tplc="04150017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2" w15:restartNumberingAfterBreak="0">
    <w:nsid w:val="330F14B1"/>
    <w:multiLevelType w:val="hybridMultilevel"/>
    <w:tmpl w:val="9AFC3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1A32AE"/>
    <w:multiLevelType w:val="hybridMultilevel"/>
    <w:tmpl w:val="06344BDC"/>
    <w:lvl w:ilvl="0" w:tplc="94C6EC4A">
      <w:start w:val="1"/>
      <w:numFmt w:val="lowerLetter"/>
      <w:lvlText w:val="%1)"/>
      <w:lvlJc w:val="left"/>
      <w:pPr>
        <w:ind w:left="502" w:hanging="360"/>
      </w:pPr>
      <w:rPr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734BE5"/>
    <w:multiLevelType w:val="hybridMultilevel"/>
    <w:tmpl w:val="17B24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0637FE"/>
    <w:multiLevelType w:val="hybridMultilevel"/>
    <w:tmpl w:val="7220A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DA7BF8"/>
    <w:multiLevelType w:val="hybridMultilevel"/>
    <w:tmpl w:val="7098CFFE"/>
    <w:lvl w:ilvl="0" w:tplc="C3D6720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3" w:hanging="360"/>
      </w:pPr>
    </w:lvl>
    <w:lvl w:ilvl="2" w:tplc="0415001B" w:tentative="1">
      <w:start w:val="1"/>
      <w:numFmt w:val="lowerRoman"/>
      <w:lvlText w:val="%3."/>
      <w:lvlJc w:val="right"/>
      <w:pPr>
        <w:ind w:left="1943" w:hanging="180"/>
      </w:pPr>
    </w:lvl>
    <w:lvl w:ilvl="3" w:tplc="0415000F" w:tentative="1">
      <w:start w:val="1"/>
      <w:numFmt w:val="decimal"/>
      <w:lvlText w:val="%4."/>
      <w:lvlJc w:val="left"/>
      <w:pPr>
        <w:ind w:left="2663" w:hanging="360"/>
      </w:pPr>
    </w:lvl>
    <w:lvl w:ilvl="4" w:tplc="04150019" w:tentative="1">
      <w:start w:val="1"/>
      <w:numFmt w:val="lowerLetter"/>
      <w:lvlText w:val="%5."/>
      <w:lvlJc w:val="left"/>
      <w:pPr>
        <w:ind w:left="3383" w:hanging="360"/>
      </w:pPr>
    </w:lvl>
    <w:lvl w:ilvl="5" w:tplc="0415001B" w:tentative="1">
      <w:start w:val="1"/>
      <w:numFmt w:val="lowerRoman"/>
      <w:lvlText w:val="%6."/>
      <w:lvlJc w:val="right"/>
      <w:pPr>
        <w:ind w:left="4103" w:hanging="180"/>
      </w:pPr>
    </w:lvl>
    <w:lvl w:ilvl="6" w:tplc="0415000F" w:tentative="1">
      <w:start w:val="1"/>
      <w:numFmt w:val="decimal"/>
      <w:lvlText w:val="%7."/>
      <w:lvlJc w:val="left"/>
      <w:pPr>
        <w:ind w:left="4823" w:hanging="360"/>
      </w:pPr>
    </w:lvl>
    <w:lvl w:ilvl="7" w:tplc="04150019" w:tentative="1">
      <w:start w:val="1"/>
      <w:numFmt w:val="lowerLetter"/>
      <w:lvlText w:val="%8."/>
      <w:lvlJc w:val="left"/>
      <w:pPr>
        <w:ind w:left="5543" w:hanging="360"/>
      </w:pPr>
    </w:lvl>
    <w:lvl w:ilvl="8" w:tplc="0415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37" w15:restartNumberingAfterBreak="0">
    <w:nsid w:val="39640285"/>
    <w:multiLevelType w:val="hybridMultilevel"/>
    <w:tmpl w:val="A1A6C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AB0269A"/>
    <w:multiLevelType w:val="hybridMultilevel"/>
    <w:tmpl w:val="64906EF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7400138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33EE3A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AD95AAA"/>
    <w:multiLevelType w:val="hybridMultilevel"/>
    <w:tmpl w:val="BF501056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0" w15:restartNumberingAfterBreak="0">
    <w:nsid w:val="3B3D4AB8"/>
    <w:multiLevelType w:val="hybridMultilevel"/>
    <w:tmpl w:val="59F47B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C248A0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B5E3E3E"/>
    <w:multiLevelType w:val="hybridMultilevel"/>
    <w:tmpl w:val="A9D6FFE8"/>
    <w:lvl w:ilvl="0" w:tplc="FA94A6A6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 w15:restartNumberingAfterBreak="0">
    <w:nsid w:val="3C053995"/>
    <w:multiLevelType w:val="hybridMultilevel"/>
    <w:tmpl w:val="86025F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FBB1FC3"/>
    <w:multiLevelType w:val="hybridMultilevel"/>
    <w:tmpl w:val="C186E176"/>
    <w:lvl w:ilvl="0" w:tplc="19CAA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1DD05CF"/>
    <w:multiLevelType w:val="hybridMultilevel"/>
    <w:tmpl w:val="013E117C"/>
    <w:lvl w:ilvl="0" w:tplc="2D160F34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11543DD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41F92EAA"/>
    <w:multiLevelType w:val="hybridMultilevel"/>
    <w:tmpl w:val="F5487D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CC6CAAE">
      <w:start w:val="1"/>
      <w:numFmt w:val="lowerLetter"/>
      <w:lvlText w:val="%2)"/>
      <w:lvlJc w:val="left"/>
      <w:pPr>
        <w:tabs>
          <w:tab w:val="num" w:pos="1014"/>
        </w:tabs>
        <w:ind w:left="1014" w:hanging="360"/>
      </w:pPr>
      <w:rPr>
        <w:rFonts w:hint="default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576"/>
        </w:tabs>
        <w:ind w:left="576" w:hanging="435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83E9046">
      <w:start w:val="10"/>
      <w:numFmt w:val="decimal"/>
      <w:lvlText w:val="%5"/>
      <w:lvlJc w:val="left"/>
      <w:pPr>
        <w:ind w:left="317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46" w15:restartNumberingAfterBreak="0">
    <w:nsid w:val="421F6DAC"/>
    <w:multiLevelType w:val="hybridMultilevel"/>
    <w:tmpl w:val="3816F4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2A79EB"/>
    <w:multiLevelType w:val="hybridMultilevel"/>
    <w:tmpl w:val="78D60E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47F72D6"/>
    <w:multiLevelType w:val="hybridMultilevel"/>
    <w:tmpl w:val="FEEC5094"/>
    <w:lvl w:ilvl="0" w:tplc="9A60C21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6A393B"/>
    <w:multiLevelType w:val="hybridMultilevel"/>
    <w:tmpl w:val="463868D0"/>
    <w:lvl w:ilvl="0" w:tplc="80C6C200">
      <w:start w:val="1"/>
      <w:numFmt w:val="lowerLetter"/>
      <w:lvlText w:val="%1)"/>
      <w:lvlJc w:val="left"/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1648" w:hanging="180"/>
      </w:pPr>
    </w:lvl>
    <w:lvl w:ilvl="3" w:tplc="0415000F" w:tentative="1">
      <w:start w:val="1"/>
      <w:numFmt w:val="decimal"/>
      <w:lvlText w:val="%4."/>
      <w:lvlJc w:val="left"/>
      <w:pPr>
        <w:ind w:left="2368" w:hanging="360"/>
      </w:pPr>
    </w:lvl>
    <w:lvl w:ilvl="4" w:tplc="04150019" w:tentative="1">
      <w:start w:val="1"/>
      <w:numFmt w:val="lowerLetter"/>
      <w:lvlText w:val="%5."/>
      <w:lvlJc w:val="left"/>
      <w:pPr>
        <w:ind w:left="3088" w:hanging="360"/>
      </w:pPr>
    </w:lvl>
    <w:lvl w:ilvl="5" w:tplc="0415001B" w:tentative="1">
      <w:start w:val="1"/>
      <w:numFmt w:val="lowerRoman"/>
      <w:lvlText w:val="%6."/>
      <w:lvlJc w:val="right"/>
      <w:pPr>
        <w:ind w:left="3808" w:hanging="180"/>
      </w:pPr>
    </w:lvl>
    <w:lvl w:ilvl="6" w:tplc="0415000F" w:tentative="1">
      <w:start w:val="1"/>
      <w:numFmt w:val="decimal"/>
      <w:lvlText w:val="%7."/>
      <w:lvlJc w:val="left"/>
      <w:pPr>
        <w:ind w:left="4528" w:hanging="360"/>
      </w:pPr>
    </w:lvl>
    <w:lvl w:ilvl="7" w:tplc="04150019" w:tentative="1">
      <w:start w:val="1"/>
      <w:numFmt w:val="lowerLetter"/>
      <w:lvlText w:val="%8."/>
      <w:lvlJc w:val="left"/>
      <w:pPr>
        <w:ind w:left="5248" w:hanging="360"/>
      </w:pPr>
    </w:lvl>
    <w:lvl w:ilvl="8" w:tplc="0415001B" w:tentative="1">
      <w:start w:val="1"/>
      <w:numFmt w:val="lowerRoman"/>
      <w:lvlText w:val="%9."/>
      <w:lvlJc w:val="right"/>
      <w:pPr>
        <w:ind w:left="5968" w:hanging="180"/>
      </w:pPr>
    </w:lvl>
  </w:abstractNum>
  <w:abstractNum w:abstractNumId="50" w15:restartNumberingAfterBreak="0">
    <w:nsid w:val="48507A0C"/>
    <w:multiLevelType w:val="hybridMultilevel"/>
    <w:tmpl w:val="F4D427FA"/>
    <w:lvl w:ilvl="0" w:tplc="19B4780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1" w15:restartNumberingAfterBreak="0">
    <w:nsid w:val="49EB7456"/>
    <w:multiLevelType w:val="hybridMultilevel"/>
    <w:tmpl w:val="FBD82D30"/>
    <w:lvl w:ilvl="0" w:tplc="19CAA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A9C0BE4"/>
    <w:multiLevelType w:val="hybridMultilevel"/>
    <w:tmpl w:val="7652AE3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4AB25CA0"/>
    <w:multiLevelType w:val="hybridMultilevel"/>
    <w:tmpl w:val="58A2B0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B1C278F"/>
    <w:multiLevelType w:val="hybridMultilevel"/>
    <w:tmpl w:val="BF9A29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BB239F2"/>
    <w:multiLevelType w:val="hybridMultilevel"/>
    <w:tmpl w:val="4F62D5D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DC7031"/>
    <w:multiLevelType w:val="hybridMultilevel"/>
    <w:tmpl w:val="8C10B986"/>
    <w:lvl w:ilvl="0" w:tplc="8B7827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F275F38"/>
    <w:multiLevelType w:val="hybridMultilevel"/>
    <w:tmpl w:val="42EE1D0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50D70EE9"/>
    <w:multiLevelType w:val="hybridMultilevel"/>
    <w:tmpl w:val="5BDC70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63F7AD8"/>
    <w:multiLevelType w:val="hybridMultilevel"/>
    <w:tmpl w:val="A25E7DC4"/>
    <w:lvl w:ilvl="0" w:tplc="0828655A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76A3418"/>
    <w:multiLevelType w:val="hybridMultilevel"/>
    <w:tmpl w:val="E7E6E250"/>
    <w:lvl w:ilvl="0" w:tplc="3B904BC2">
      <w:start w:val="13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BA33BB3"/>
    <w:multiLevelType w:val="hybridMultilevel"/>
    <w:tmpl w:val="1FCC38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C131090"/>
    <w:multiLevelType w:val="hybridMultilevel"/>
    <w:tmpl w:val="4E0A356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FE81567"/>
    <w:multiLevelType w:val="hybridMultilevel"/>
    <w:tmpl w:val="6E063E8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9027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0235799"/>
    <w:multiLevelType w:val="hybridMultilevel"/>
    <w:tmpl w:val="4D9A9C60"/>
    <w:lvl w:ilvl="0" w:tplc="19CAA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02C551C"/>
    <w:multiLevelType w:val="hybridMultilevel"/>
    <w:tmpl w:val="819E1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B4780E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972" w:hanging="4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2A772EE"/>
    <w:multiLevelType w:val="hybridMultilevel"/>
    <w:tmpl w:val="D50E1FC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62E40AE4"/>
    <w:multiLevelType w:val="hybridMultilevel"/>
    <w:tmpl w:val="717400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3410810"/>
    <w:multiLevelType w:val="hybridMultilevel"/>
    <w:tmpl w:val="1CCAEB9E"/>
    <w:lvl w:ilvl="0" w:tplc="19CAA8E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49D1D85"/>
    <w:multiLevelType w:val="hybridMultilevel"/>
    <w:tmpl w:val="5BFAF16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650707D5"/>
    <w:multiLevelType w:val="hybridMultilevel"/>
    <w:tmpl w:val="01DC8E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518038B"/>
    <w:multiLevelType w:val="hybridMultilevel"/>
    <w:tmpl w:val="DDC8E932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2" w15:restartNumberingAfterBreak="0">
    <w:nsid w:val="65374817"/>
    <w:multiLevelType w:val="hybridMultilevel"/>
    <w:tmpl w:val="4BC8B700"/>
    <w:lvl w:ilvl="0" w:tplc="1BBC45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5930842"/>
    <w:multiLevelType w:val="hybridMultilevel"/>
    <w:tmpl w:val="1D3C05E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68734283"/>
    <w:multiLevelType w:val="hybridMultilevel"/>
    <w:tmpl w:val="DFFEAE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A481CF0"/>
    <w:multiLevelType w:val="hybridMultilevel"/>
    <w:tmpl w:val="A3963790"/>
    <w:lvl w:ilvl="0" w:tplc="5A3AD39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6B380578"/>
    <w:multiLevelType w:val="hybridMultilevel"/>
    <w:tmpl w:val="7260589C"/>
    <w:lvl w:ilvl="0" w:tplc="0415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6BE74F57"/>
    <w:multiLevelType w:val="hybridMultilevel"/>
    <w:tmpl w:val="8AA6A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AE036A"/>
    <w:multiLevelType w:val="hybridMultilevel"/>
    <w:tmpl w:val="9E5CB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DDB3C40"/>
    <w:multiLevelType w:val="hybridMultilevel"/>
    <w:tmpl w:val="B2E69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E835FCF"/>
    <w:multiLevelType w:val="hybridMultilevel"/>
    <w:tmpl w:val="9452AF92"/>
    <w:lvl w:ilvl="0" w:tplc="19CAA8E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71245354"/>
    <w:multiLevelType w:val="hybridMultilevel"/>
    <w:tmpl w:val="0276EC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40404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716034D2"/>
    <w:multiLevelType w:val="hybridMultilevel"/>
    <w:tmpl w:val="25FEE9CC"/>
    <w:lvl w:ilvl="0" w:tplc="F4CA971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26E381B"/>
    <w:multiLevelType w:val="hybridMultilevel"/>
    <w:tmpl w:val="1F626F1E"/>
    <w:lvl w:ilvl="0" w:tplc="4F0AB4C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3386D62"/>
    <w:multiLevelType w:val="hybridMultilevel"/>
    <w:tmpl w:val="2610790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758C4A6C"/>
    <w:multiLevelType w:val="hybridMultilevel"/>
    <w:tmpl w:val="CD0E0C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7711106B"/>
    <w:multiLevelType w:val="hybridMultilevel"/>
    <w:tmpl w:val="08DE6A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7234FDD"/>
    <w:multiLevelType w:val="hybridMultilevel"/>
    <w:tmpl w:val="B1EE79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77F71C6C"/>
    <w:multiLevelType w:val="hybridMultilevel"/>
    <w:tmpl w:val="02D63B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783F48F0"/>
    <w:multiLevelType w:val="hybridMultilevel"/>
    <w:tmpl w:val="BA6C6D44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0" w15:restartNumberingAfterBreak="0">
    <w:nsid w:val="79700F98"/>
    <w:multiLevelType w:val="hybridMultilevel"/>
    <w:tmpl w:val="C8A01460"/>
    <w:lvl w:ilvl="0" w:tplc="B51A34CC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7A7234B5"/>
    <w:multiLevelType w:val="hybridMultilevel"/>
    <w:tmpl w:val="1AE65AD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7400138">
      <w:start w:val="1"/>
      <w:numFmt w:val="decimal"/>
      <w:lvlText w:val="%2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2" w15:restartNumberingAfterBreak="0">
    <w:nsid w:val="7AD63053"/>
    <w:multiLevelType w:val="hybridMultilevel"/>
    <w:tmpl w:val="397008F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3" w15:restartNumberingAfterBreak="0">
    <w:nsid w:val="7B1952C5"/>
    <w:multiLevelType w:val="hybridMultilevel"/>
    <w:tmpl w:val="349233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7B4677DC"/>
    <w:multiLevelType w:val="hybridMultilevel"/>
    <w:tmpl w:val="9B32383C"/>
    <w:lvl w:ilvl="0" w:tplc="19B4780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5" w15:restartNumberingAfterBreak="0">
    <w:nsid w:val="7BA944C2"/>
    <w:multiLevelType w:val="hybridMultilevel"/>
    <w:tmpl w:val="31866FCC"/>
    <w:lvl w:ilvl="0" w:tplc="041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6" w15:restartNumberingAfterBreak="0">
    <w:nsid w:val="7C632609"/>
    <w:multiLevelType w:val="hybridMultilevel"/>
    <w:tmpl w:val="C6EA83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42C26D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7D730A16"/>
    <w:multiLevelType w:val="hybridMultilevel"/>
    <w:tmpl w:val="5420D8B8"/>
    <w:lvl w:ilvl="0" w:tplc="19CAA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8" w15:restartNumberingAfterBreak="0">
    <w:nsid w:val="7E6D7ADB"/>
    <w:multiLevelType w:val="hybridMultilevel"/>
    <w:tmpl w:val="0462873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9" w15:restartNumberingAfterBreak="0">
    <w:nsid w:val="7FE845E7"/>
    <w:multiLevelType w:val="hybridMultilevel"/>
    <w:tmpl w:val="C0FAACD2"/>
    <w:lvl w:ilvl="0" w:tplc="B394C09E">
      <w:start w:val="2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65" w:hanging="360"/>
      </w:pPr>
    </w:lvl>
    <w:lvl w:ilvl="2" w:tplc="0415001B" w:tentative="1">
      <w:start w:val="1"/>
      <w:numFmt w:val="lowerRoman"/>
      <w:lvlText w:val="%3."/>
      <w:lvlJc w:val="right"/>
      <w:pPr>
        <w:ind w:left="655" w:hanging="180"/>
      </w:pPr>
    </w:lvl>
    <w:lvl w:ilvl="3" w:tplc="0415000F" w:tentative="1">
      <w:start w:val="1"/>
      <w:numFmt w:val="decimal"/>
      <w:lvlText w:val="%4."/>
      <w:lvlJc w:val="left"/>
      <w:pPr>
        <w:ind w:left="1375" w:hanging="360"/>
      </w:pPr>
    </w:lvl>
    <w:lvl w:ilvl="4" w:tplc="04150019" w:tentative="1">
      <w:start w:val="1"/>
      <w:numFmt w:val="lowerLetter"/>
      <w:lvlText w:val="%5."/>
      <w:lvlJc w:val="left"/>
      <w:pPr>
        <w:ind w:left="2095" w:hanging="360"/>
      </w:pPr>
    </w:lvl>
    <w:lvl w:ilvl="5" w:tplc="0415001B" w:tentative="1">
      <w:start w:val="1"/>
      <w:numFmt w:val="lowerRoman"/>
      <w:lvlText w:val="%6."/>
      <w:lvlJc w:val="right"/>
      <w:pPr>
        <w:ind w:left="2815" w:hanging="180"/>
      </w:pPr>
    </w:lvl>
    <w:lvl w:ilvl="6" w:tplc="0415000F" w:tentative="1">
      <w:start w:val="1"/>
      <w:numFmt w:val="decimal"/>
      <w:lvlText w:val="%7."/>
      <w:lvlJc w:val="left"/>
      <w:pPr>
        <w:ind w:left="3535" w:hanging="360"/>
      </w:pPr>
    </w:lvl>
    <w:lvl w:ilvl="7" w:tplc="04150019" w:tentative="1">
      <w:start w:val="1"/>
      <w:numFmt w:val="lowerLetter"/>
      <w:lvlText w:val="%8."/>
      <w:lvlJc w:val="left"/>
      <w:pPr>
        <w:ind w:left="4255" w:hanging="360"/>
      </w:pPr>
    </w:lvl>
    <w:lvl w:ilvl="8" w:tplc="0415001B" w:tentative="1">
      <w:start w:val="1"/>
      <w:numFmt w:val="lowerRoman"/>
      <w:lvlText w:val="%9."/>
      <w:lvlJc w:val="right"/>
      <w:pPr>
        <w:ind w:left="4975" w:hanging="180"/>
      </w:pPr>
    </w:lvl>
  </w:abstractNum>
  <w:num w:numId="1">
    <w:abstractNumId w:val="29"/>
  </w:num>
  <w:num w:numId="2">
    <w:abstractNumId w:val="65"/>
  </w:num>
  <w:num w:numId="3">
    <w:abstractNumId w:val="45"/>
  </w:num>
  <w:num w:numId="4">
    <w:abstractNumId w:val="81"/>
  </w:num>
  <w:num w:numId="5">
    <w:abstractNumId w:val="58"/>
  </w:num>
  <w:num w:numId="6">
    <w:abstractNumId w:val="21"/>
  </w:num>
  <w:num w:numId="7">
    <w:abstractNumId w:val="0"/>
  </w:num>
  <w:num w:numId="8">
    <w:abstractNumId w:val="63"/>
  </w:num>
  <w:num w:numId="9">
    <w:abstractNumId w:val="96"/>
  </w:num>
  <w:num w:numId="10">
    <w:abstractNumId w:val="1"/>
  </w:num>
  <w:num w:numId="11">
    <w:abstractNumId w:val="70"/>
  </w:num>
  <w:num w:numId="12">
    <w:abstractNumId w:val="68"/>
  </w:num>
  <w:num w:numId="13">
    <w:abstractNumId w:val="80"/>
  </w:num>
  <w:num w:numId="14">
    <w:abstractNumId w:val="64"/>
  </w:num>
  <w:num w:numId="15">
    <w:abstractNumId w:val="44"/>
  </w:num>
  <w:num w:numId="16">
    <w:abstractNumId w:val="24"/>
  </w:num>
  <w:num w:numId="17">
    <w:abstractNumId w:val="76"/>
  </w:num>
  <w:num w:numId="18">
    <w:abstractNumId w:val="43"/>
  </w:num>
  <w:num w:numId="19">
    <w:abstractNumId w:val="59"/>
  </w:num>
  <w:num w:numId="20">
    <w:abstractNumId w:val="40"/>
  </w:num>
  <w:num w:numId="21">
    <w:abstractNumId w:val="30"/>
  </w:num>
  <w:num w:numId="22">
    <w:abstractNumId w:val="91"/>
  </w:num>
  <w:num w:numId="23">
    <w:abstractNumId w:val="38"/>
  </w:num>
  <w:num w:numId="24">
    <w:abstractNumId w:val="71"/>
  </w:num>
  <w:num w:numId="25">
    <w:abstractNumId w:val="51"/>
  </w:num>
  <w:num w:numId="26">
    <w:abstractNumId w:val="36"/>
  </w:num>
  <w:num w:numId="27">
    <w:abstractNumId w:val="49"/>
  </w:num>
  <w:num w:numId="28">
    <w:abstractNumId w:val="16"/>
  </w:num>
  <w:num w:numId="29">
    <w:abstractNumId w:val="50"/>
  </w:num>
  <w:num w:numId="30">
    <w:abstractNumId w:val="72"/>
  </w:num>
  <w:num w:numId="31">
    <w:abstractNumId w:val="10"/>
  </w:num>
  <w:num w:numId="32">
    <w:abstractNumId w:val="13"/>
  </w:num>
  <w:num w:numId="33">
    <w:abstractNumId w:val="18"/>
  </w:num>
  <w:num w:numId="34">
    <w:abstractNumId w:val="94"/>
  </w:num>
  <w:num w:numId="35">
    <w:abstractNumId w:val="48"/>
  </w:num>
  <w:num w:numId="36">
    <w:abstractNumId w:val="3"/>
  </w:num>
  <w:num w:numId="37">
    <w:abstractNumId w:val="5"/>
  </w:num>
  <w:num w:numId="38">
    <w:abstractNumId w:val="99"/>
  </w:num>
  <w:num w:numId="39">
    <w:abstractNumId w:val="41"/>
  </w:num>
  <w:num w:numId="40">
    <w:abstractNumId w:val="87"/>
  </w:num>
  <w:num w:numId="41">
    <w:abstractNumId w:val="47"/>
  </w:num>
  <w:num w:numId="42">
    <w:abstractNumId w:val="83"/>
  </w:num>
  <w:num w:numId="43">
    <w:abstractNumId w:val="85"/>
  </w:num>
  <w:num w:numId="44">
    <w:abstractNumId w:val="75"/>
  </w:num>
  <w:num w:numId="45">
    <w:abstractNumId w:val="97"/>
  </w:num>
  <w:num w:numId="46">
    <w:abstractNumId w:val="23"/>
  </w:num>
  <w:num w:numId="47">
    <w:abstractNumId w:val="52"/>
  </w:num>
  <w:num w:numId="48">
    <w:abstractNumId w:val="74"/>
  </w:num>
  <w:num w:numId="49">
    <w:abstractNumId w:val="19"/>
  </w:num>
  <w:num w:numId="50">
    <w:abstractNumId w:val="61"/>
  </w:num>
  <w:num w:numId="51">
    <w:abstractNumId w:val="98"/>
  </w:num>
  <w:num w:numId="52">
    <w:abstractNumId w:val="17"/>
  </w:num>
  <w:num w:numId="53">
    <w:abstractNumId w:val="95"/>
  </w:num>
  <w:num w:numId="54">
    <w:abstractNumId w:val="22"/>
  </w:num>
  <w:num w:numId="55">
    <w:abstractNumId w:val="35"/>
  </w:num>
  <w:num w:numId="56">
    <w:abstractNumId w:val="86"/>
  </w:num>
  <w:num w:numId="57">
    <w:abstractNumId w:val="67"/>
  </w:num>
  <w:num w:numId="58">
    <w:abstractNumId w:val="56"/>
  </w:num>
  <w:num w:numId="59">
    <w:abstractNumId w:val="33"/>
  </w:num>
  <w:num w:numId="60">
    <w:abstractNumId w:val="31"/>
  </w:num>
  <w:num w:numId="61">
    <w:abstractNumId w:val="79"/>
  </w:num>
  <w:num w:numId="62">
    <w:abstractNumId w:val="6"/>
  </w:num>
  <w:num w:numId="63">
    <w:abstractNumId w:val="34"/>
  </w:num>
  <w:num w:numId="64">
    <w:abstractNumId w:val="82"/>
  </w:num>
  <w:num w:numId="65">
    <w:abstractNumId w:val="90"/>
  </w:num>
  <w:num w:numId="66">
    <w:abstractNumId w:val="60"/>
  </w:num>
  <w:num w:numId="67">
    <w:abstractNumId w:val="78"/>
  </w:num>
  <w:num w:numId="68">
    <w:abstractNumId w:val="88"/>
  </w:num>
  <w:num w:numId="69">
    <w:abstractNumId w:val="20"/>
  </w:num>
  <w:num w:numId="70">
    <w:abstractNumId w:val="73"/>
  </w:num>
  <w:num w:numId="71">
    <w:abstractNumId w:val="66"/>
  </w:num>
  <w:num w:numId="72">
    <w:abstractNumId w:val="69"/>
  </w:num>
  <w:num w:numId="73">
    <w:abstractNumId w:val="12"/>
  </w:num>
  <w:num w:numId="74">
    <w:abstractNumId w:val="62"/>
  </w:num>
  <w:num w:numId="75">
    <w:abstractNumId w:val="9"/>
  </w:num>
  <w:num w:numId="76">
    <w:abstractNumId w:val="2"/>
  </w:num>
  <w:num w:numId="77">
    <w:abstractNumId w:val="27"/>
  </w:num>
  <w:num w:numId="78">
    <w:abstractNumId w:val="39"/>
  </w:num>
  <w:num w:numId="79">
    <w:abstractNumId w:val="15"/>
  </w:num>
  <w:num w:numId="80">
    <w:abstractNumId w:val="89"/>
  </w:num>
  <w:num w:numId="81">
    <w:abstractNumId w:val="77"/>
  </w:num>
  <w:num w:numId="82">
    <w:abstractNumId w:val="32"/>
  </w:num>
  <w:num w:numId="83">
    <w:abstractNumId w:val="55"/>
  </w:num>
  <w:num w:numId="84">
    <w:abstractNumId w:val="46"/>
  </w:num>
  <w:num w:numId="85">
    <w:abstractNumId w:val="53"/>
  </w:num>
  <w:num w:numId="86">
    <w:abstractNumId w:val="37"/>
  </w:num>
  <w:num w:numId="87">
    <w:abstractNumId w:val="28"/>
  </w:num>
  <w:num w:numId="88">
    <w:abstractNumId w:val="25"/>
  </w:num>
  <w:num w:numId="89">
    <w:abstractNumId w:val="92"/>
  </w:num>
  <w:num w:numId="90">
    <w:abstractNumId w:val="8"/>
  </w:num>
  <w:num w:numId="91">
    <w:abstractNumId w:val="57"/>
  </w:num>
  <w:num w:numId="9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84"/>
  </w:num>
  <w:num w:numId="94">
    <w:abstractNumId w:val="11"/>
  </w:num>
  <w:num w:numId="95">
    <w:abstractNumId w:val="42"/>
  </w:num>
  <w:num w:numId="96">
    <w:abstractNumId w:val="4"/>
  </w:num>
  <w:num w:numId="97">
    <w:abstractNumId w:val="93"/>
  </w:num>
  <w:num w:numId="98">
    <w:abstractNumId w:val="54"/>
  </w:num>
  <w:num w:numId="99">
    <w:abstractNumId w:val="26"/>
  </w:num>
  <w:num w:numId="100">
    <w:abstractNumId w:val="7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hdrShapeDefaults>
    <o:shapedefaults v:ext="edit" spidmax="2062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32D"/>
    <w:rsid w:val="000002A6"/>
    <w:rsid w:val="00000A80"/>
    <w:rsid w:val="00003B5B"/>
    <w:rsid w:val="00003D71"/>
    <w:rsid w:val="000048CC"/>
    <w:rsid w:val="00006AAB"/>
    <w:rsid w:val="00006E2D"/>
    <w:rsid w:val="00012AA5"/>
    <w:rsid w:val="00012AC7"/>
    <w:rsid w:val="0001527C"/>
    <w:rsid w:val="00015F60"/>
    <w:rsid w:val="00016A4D"/>
    <w:rsid w:val="00016AF5"/>
    <w:rsid w:val="000209E4"/>
    <w:rsid w:val="000212C3"/>
    <w:rsid w:val="00021E5A"/>
    <w:rsid w:val="00022918"/>
    <w:rsid w:val="00022E4C"/>
    <w:rsid w:val="00023CA5"/>
    <w:rsid w:val="000265F4"/>
    <w:rsid w:val="000272A5"/>
    <w:rsid w:val="00027A4E"/>
    <w:rsid w:val="0003132D"/>
    <w:rsid w:val="0003256D"/>
    <w:rsid w:val="00033012"/>
    <w:rsid w:val="00036B0E"/>
    <w:rsid w:val="0003795B"/>
    <w:rsid w:val="00042FB6"/>
    <w:rsid w:val="000442B5"/>
    <w:rsid w:val="000443B1"/>
    <w:rsid w:val="00046069"/>
    <w:rsid w:val="0004771F"/>
    <w:rsid w:val="00047FB0"/>
    <w:rsid w:val="00052976"/>
    <w:rsid w:val="00053758"/>
    <w:rsid w:val="000554CD"/>
    <w:rsid w:val="00066572"/>
    <w:rsid w:val="000676E8"/>
    <w:rsid w:val="000701F1"/>
    <w:rsid w:val="00070671"/>
    <w:rsid w:val="00073259"/>
    <w:rsid w:val="00073748"/>
    <w:rsid w:val="000741A7"/>
    <w:rsid w:val="00074AC4"/>
    <w:rsid w:val="000753DE"/>
    <w:rsid w:val="00081129"/>
    <w:rsid w:val="00083BBC"/>
    <w:rsid w:val="000859EB"/>
    <w:rsid w:val="000931EF"/>
    <w:rsid w:val="00096E8C"/>
    <w:rsid w:val="000A1520"/>
    <w:rsid w:val="000A2582"/>
    <w:rsid w:val="000A4079"/>
    <w:rsid w:val="000A451F"/>
    <w:rsid w:val="000A4D0B"/>
    <w:rsid w:val="000B04EC"/>
    <w:rsid w:val="000B0581"/>
    <w:rsid w:val="000B3A69"/>
    <w:rsid w:val="000B5EFD"/>
    <w:rsid w:val="000C012F"/>
    <w:rsid w:val="000C1A32"/>
    <w:rsid w:val="000C6AB7"/>
    <w:rsid w:val="000C7611"/>
    <w:rsid w:val="000D1493"/>
    <w:rsid w:val="000D2866"/>
    <w:rsid w:val="000D3C79"/>
    <w:rsid w:val="000D3F62"/>
    <w:rsid w:val="000D400B"/>
    <w:rsid w:val="000D51FE"/>
    <w:rsid w:val="000D72CA"/>
    <w:rsid w:val="000E1072"/>
    <w:rsid w:val="000E127B"/>
    <w:rsid w:val="000E235F"/>
    <w:rsid w:val="000E4458"/>
    <w:rsid w:val="000E4B7B"/>
    <w:rsid w:val="000E5E09"/>
    <w:rsid w:val="000E7669"/>
    <w:rsid w:val="000F0C7E"/>
    <w:rsid w:val="000F340B"/>
    <w:rsid w:val="000F35C1"/>
    <w:rsid w:val="000F5ECF"/>
    <w:rsid w:val="000F75EB"/>
    <w:rsid w:val="001000C0"/>
    <w:rsid w:val="00107448"/>
    <w:rsid w:val="00111507"/>
    <w:rsid w:val="00111521"/>
    <w:rsid w:val="00111AFE"/>
    <w:rsid w:val="00115028"/>
    <w:rsid w:val="00116709"/>
    <w:rsid w:val="001171E8"/>
    <w:rsid w:val="00117A13"/>
    <w:rsid w:val="00117A7F"/>
    <w:rsid w:val="0012047A"/>
    <w:rsid w:val="00120B8B"/>
    <w:rsid w:val="001226E0"/>
    <w:rsid w:val="00122B67"/>
    <w:rsid w:val="00122FAC"/>
    <w:rsid w:val="00123C8A"/>
    <w:rsid w:val="00125663"/>
    <w:rsid w:val="0013056F"/>
    <w:rsid w:val="00133071"/>
    <w:rsid w:val="00135A23"/>
    <w:rsid w:val="001374C3"/>
    <w:rsid w:val="001455A3"/>
    <w:rsid w:val="0015360E"/>
    <w:rsid w:val="00153A35"/>
    <w:rsid w:val="0015432A"/>
    <w:rsid w:val="001552FE"/>
    <w:rsid w:val="001564AA"/>
    <w:rsid w:val="0015698D"/>
    <w:rsid w:val="00156CD5"/>
    <w:rsid w:val="00161A19"/>
    <w:rsid w:val="00162131"/>
    <w:rsid w:val="001644E8"/>
    <w:rsid w:val="00164C15"/>
    <w:rsid w:val="0016684A"/>
    <w:rsid w:val="00167B3A"/>
    <w:rsid w:val="00167F38"/>
    <w:rsid w:val="00171EEB"/>
    <w:rsid w:val="0017279B"/>
    <w:rsid w:val="00175261"/>
    <w:rsid w:val="00183BCB"/>
    <w:rsid w:val="00185687"/>
    <w:rsid w:val="00185E55"/>
    <w:rsid w:val="00190D58"/>
    <w:rsid w:val="00192207"/>
    <w:rsid w:val="00193C5D"/>
    <w:rsid w:val="00194615"/>
    <w:rsid w:val="00195806"/>
    <w:rsid w:val="00196DA3"/>
    <w:rsid w:val="001A282C"/>
    <w:rsid w:val="001A56CB"/>
    <w:rsid w:val="001A5A65"/>
    <w:rsid w:val="001A720B"/>
    <w:rsid w:val="001A74DE"/>
    <w:rsid w:val="001A76BF"/>
    <w:rsid w:val="001B03AA"/>
    <w:rsid w:val="001B1AF0"/>
    <w:rsid w:val="001B2A18"/>
    <w:rsid w:val="001B33EF"/>
    <w:rsid w:val="001B59BD"/>
    <w:rsid w:val="001B5B77"/>
    <w:rsid w:val="001B6FC0"/>
    <w:rsid w:val="001C0C2F"/>
    <w:rsid w:val="001C349B"/>
    <w:rsid w:val="001C3E00"/>
    <w:rsid w:val="001D1752"/>
    <w:rsid w:val="001D59AA"/>
    <w:rsid w:val="001E08B0"/>
    <w:rsid w:val="001E5754"/>
    <w:rsid w:val="001E6C49"/>
    <w:rsid w:val="001E7477"/>
    <w:rsid w:val="001E74A7"/>
    <w:rsid w:val="001F0A08"/>
    <w:rsid w:val="001F3243"/>
    <w:rsid w:val="001F424E"/>
    <w:rsid w:val="001F7AB0"/>
    <w:rsid w:val="00201078"/>
    <w:rsid w:val="002012F1"/>
    <w:rsid w:val="00204A51"/>
    <w:rsid w:val="00206263"/>
    <w:rsid w:val="00206278"/>
    <w:rsid w:val="002104AA"/>
    <w:rsid w:val="00211B37"/>
    <w:rsid w:val="00211CC8"/>
    <w:rsid w:val="00211E07"/>
    <w:rsid w:val="00214CB0"/>
    <w:rsid w:val="00217B40"/>
    <w:rsid w:val="00221CF9"/>
    <w:rsid w:val="0022240C"/>
    <w:rsid w:val="0022380F"/>
    <w:rsid w:val="00232111"/>
    <w:rsid w:val="00232168"/>
    <w:rsid w:val="00233873"/>
    <w:rsid w:val="002351B5"/>
    <w:rsid w:val="00235C03"/>
    <w:rsid w:val="0023636E"/>
    <w:rsid w:val="00236E6A"/>
    <w:rsid w:val="0024037B"/>
    <w:rsid w:val="002419E7"/>
    <w:rsid w:val="00242403"/>
    <w:rsid w:val="0024378B"/>
    <w:rsid w:val="00243C93"/>
    <w:rsid w:val="00243D98"/>
    <w:rsid w:val="002469B4"/>
    <w:rsid w:val="00247E93"/>
    <w:rsid w:val="0025436F"/>
    <w:rsid w:val="00254A99"/>
    <w:rsid w:val="00254B26"/>
    <w:rsid w:val="00256B29"/>
    <w:rsid w:val="00260EE8"/>
    <w:rsid w:val="002623C9"/>
    <w:rsid w:val="00264535"/>
    <w:rsid w:val="00267759"/>
    <w:rsid w:val="00272F45"/>
    <w:rsid w:val="002732E5"/>
    <w:rsid w:val="0027416E"/>
    <w:rsid w:val="00275DC0"/>
    <w:rsid w:val="00282242"/>
    <w:rsid w:val="00283576"/>
    <w:rsid w:val="0028697A"/>
    <w:rsid w:val="00291AAE"/>
    <w:rsid w:val="00294FB7"/>
    <w:rsid w:val="00296892"/>
    <w:rsid w:val="00297BF4"/>
    <w:rsid w:val="002A247C"/>
    <w:rsid w:val="002A31F3"/>
    <w:rsid w:val="002B1BC7"/>
    <w:rsid w:val="002B4BE3"/>
    <w:rsid w:val="002C025A"/>
    <w:rsid w:val="002C07BB"/>
    <w:rsid w:val="002C0BE8"/>
    <w:rsid w:val="002C1269"/>
    <w:rsid w:val="002C25BA"/>
    <w:rsid w:val="002C3A2E"/>
    <w:rsid w:val="002D4E52"/>
    <w:rsid w:val="002D5059"/>
    <w:rsid w:val="002E0466"/>
    <w:rsid w:val="002E3129"/>
    <w:rsid w:val="002E5251"/>
    <w:rsid w:val="002E5807"/>
    <w:rsid w:val="002E5A39"/>
    <w:rsid w:val="002E78F1"/>
    <w:rsid w:val="002F3431"/>
    <w:rsid w:val="002F3F6E"/>
    <w:rsid w:val="00300EC4"/>
    <w:rsid w:val="00301D00"/>
    <w:rsid w:val="0030271A"/>
    <w:rsid w:val="00306885"/>
    <w:rsid w:val="00310FDC"/>
    <w:rsid w:val="00315409"/>
    <w:rsid w:val="00316A17"/>
    <w:rsid w:val="0032146F"/>
    <w:rsid w:val="0032290D"/>
    <w:rsid w:val="003232B9"/>
    <w:rsid w:val="0032553E"/>
    <w:rsid w:val="0032563B"/>
    <w:rsid w:val="0032744C"/>
    <w:rsid w:val="00335823"/>
    <w:rsid w:val="00340257"/>
    <w:rsid w:val="00341E6E"/>
    <w:rsid w:val="00342748"/>
    <w:rsid w:val="003430B9"/>
    <w:rsid w:val="0034559F"/>
    <w:rsid w:val="00345F31"/>
    <w:rsid w:val="00346F34"/>
    <w:rsid w:val="00347EF9"/>
    <w:rsid w:val="00347FAA"/>
    <w:rsid w:val="00350E3B"/>
    <w:rsid w:val="00351346"/>
    <w:rsid w:val="00354C2D"/>
    <w:rsid w:val="00356D42"/>
    <w:rsid w:val="00356E21"/>
    <w:rsid w:val="003572A9"/>
    <w:rsid w:val="00360D4B"/>
    <w:rsid w:val="00361202"/>
    <w:rsid w:val="003636C4"/>
    <w:rsid w:val="003654B6"/>
    <w:rsid w:val="003659D2"/>
    <w:rsid w:val="00371E8C"/>
    <w:rsid w:val="003721C8"/>
    <w:rsid w:val="00372838"/>
    <w:rsid w:val="00373B79"/>
    <w:rsid w:val="003741E1"/>
    <w:rsid w:val="00377247"/>
    <w:rsid w:val="00377F91"/>
    <w:rsid w:val="00380EE2"/>
    <w:rsid w:val="00386446"/>
    <w:rsid w:val="00386790"/>
    <w:rsid w:val="00386F5D"/>
    <w:rsid w:val="00390765"/>
    <w:rsid w:val="00390952"/>
    <w:rsid w:val="0039297F"/>
    <w:rsid w:val="00392E6F"/>
    <w:rsid w:val="0039639D"/>
    <w:rsid w:val="00397A88"/>
    <w:rsid w:val="003A070D"/>
    <w:rsid w:val="003A07EB"/>
    <w:rsid w:val="003A1253"/>
    <w:rsid w:val="003A321D"/>
    <w:rsid w:val="003A3625"/>
    <w:rsid w:val="003A3A34"/>
    <w:rsid w:val="003A4CDF"/>
    <w:rsid w:val="003A5455"/>
    <w:rsid w:val="003A5842"/>
    <w:rsid w:val="003A728C"/>
    <w:rsid w:val="003B2F88"/>
    <w:rsid w:val="003B3FF0"/>
    <w:rsid w:val="003B70FA"/>
    <w:rsid w:val="003B7BFC"/>
    <w:rsid w:val="003C13F7"/>
    <w:rsid w:val="003C1DCF"/>
    <w:rsid w:val="003C441C"/>
    <w:rsid w:val="003C543F"/>
    <w:rsid w:val="003C7A7C"/>
    <w:rsid w:val="003C7E50"/>
    <w:rsid w:val="003D042F"/>
    <w:rsid w:val="003D202B"/>
    <w:rsid w:val="003D244A"/>
    <w:rsid w:val="003D29D6"/>
    <w:rsid w:val="003D2DCA"/>
    <w:rsid w:val="003D5687"/>
    <w:rsid w:val="003D5E15"/>
    <w:rsid w:val="003D7F9B"/>
    <w:rsid w:val="003E07E1"/>
    <w:rsid w:val="003E3EBA"/>
    <w:rsid w:val="003E4169"/>
    <w:rsid w:val="003E43E3"/>
    <w:rsid w:val="003F2592"/>
    <w:rsid w:val="003F43D7"/>
    <w:rsid w:val="003F43E2"/>
    <w:rsid w:val="0040094D"/>
    <w:rsid w:val="00401363"/>
    <w:rsid w:val="004017F4"/>
    <w:rsid w:val="004024C4"/>
    <w:rsid w:val="004047A6"/>
    <w:rsid w:val="00404D2F"/>
    <w:rsid w:val="00406B93"/>
    <w:rsid w:val="00411E81"/>
    <w:rsid w:val="004128D7"/>
    <w:rsid w:val="004151B9"/>
    <w:rsid w:val="004221DF"/>
    <w:rsid w:val="00422BA7"/>
    <w:rsid w:val="00424ED8"/>
    <w:rsid w:val="00425F77"/>
    <w:rsid w:val="00426548"/>
    <w:rsid w:val="004266DD"/>
    <w:rsid w:val="0043036D"/>
    <w:rsid w:val="0043076C"/>
    <w:rsid w:val="004307A2"/>
    <w:rsid w:val="00432607"/>
    <w:rsid w:val="00433298"/>
    <w:rsid w:val="00433A3C"/>
    <w:rsid w:val="004343F0"/>
    <w:rsid w:val="0043495D"/>
    <w:rsid w:val="004358DE"/>
    <w:rsid w:val="00437051"/>
    <w:rsid w:val="00437814"/>
    <w:rsid w:val="00437BEB"/>
    <w:rsid w:val="00440BB8"/>
    <w:rsid w:val="00443176"/>
    <w:rsid w:val="00443825"/>
    <w:rsid w:val="00443DE4"/>
    <w:rsid w:val="0044404A"/>
    <w:rsid w:val="004448E4"/>
    <w:rsid w:val="00450D8C"/>
    <w:rsid w:val="004558BB"/>
    <w:rsid w:val="00456FE5"/>
    <w:rsid w:val="0046049A"/>
    <w:rsid w:val="00462997"/>
    <w:rsid w:val="0046437F"/>
    <w:rsid w:val="0046764B"/>
    <w:rsid w:val="00471D73"/>
    <w:rsid w:val="00473F29"/>
    <w:rsid w:val="00474C73"/>
    <w:rsid w:val="00475905"/>
    <w:rsid w:val="004767C5"/>
    <w:rsid w:val="0048191F"/>
    <w:rsid w:val="00483466"/>
    <w:rsid w:val="00484900"/>
    <w:rsid w:val="00485AB9"/>
    <w:rsid w:val="00487514"/>
    <w:rsid w:val="004916B3"/>
    <w:rsid w:val="00491992"/>
    <w:rsid w:val="004941C6"/>
    <w:rsid w:val="00494292"/>
    <w:rsid w:val="00494B87"/>
    <w:rsid w:val="00496E27"/>
    <w:rsid w:val="004972C7"/>
    <w:rsid w:val="004A0FCC"/>
    <w:rsid w:val="004A21EF"/>
    <w:rsid w:val="004A299D"/>
    <w:rsid w:val="004A3FDD"/>
    <w:rsid w:val="004A48DF"/>
    <w:rsid w:val="004A7146"/>
    <w:rsid w:val="004B08B9"/>
    <w:rsid w:val="004B2274"/>
    <w:rsid w:val="004B23AE"/>
    <w:rsid w:val="004B279C"/>
    <w:rsid w:val="004B290F"/>
    <w:rsid w:val="004B7EB9"/>
    <w:rsid w:val="004C4B04"/>
    <w:rsid w:val="004C5B35"/>
    <w:rsid w:val="004C6444"/>
    <w:rsid w:val="004D295D"/>
    <w:rsid w:val="004D3DE3"/>
    <w:rsid w:val="004D4158"/>
    <w:rsid w:val="004D53EC"/>
    <w:rsid w:val="004D630E"/>
    <w:rsid w:val="004D706C"/>
    <w:rsid w:val="004E13A6"/>
    <w:rsid w:val="004E18B2"/>
    <w:rsid w:val="004E2854"/>
    <w:rsid w:val="004E3C9A"/>
    <w:rsid w:val="004E7902"/>
    <w:rsid w:val="004E7F25"/>
    <w:rsid w:val="004F0A82"/>
    <w:rsid w:val="004F4402"/>
    <w:rsid w:val="004F555E"/>
    <w:rsid w:val="004F5E2B"/>
    <w:rsid w:val="004F635A"/>
    <w:rsid w:val="004F64DE"/>
    <w:rsid w:val="004F7AE4"/>
    <w:rsid w:val="004F7E26"/>
    <w:rsid w:val="00503715"/>
    <w:rsid w:val="00503E6D"/>
    <w:rsid w:val="00503EF6"/>
    <w:rsid w:val="00511880"/>
    <w:rsid w:val="00513004"/>
    <w:rsid w:val="00513294"/>
    <w:rsid w:val="005216C5"/>
    <w:rsid w:val="00522963"/>
    <w:rsid w:val="005234DA"/>
    <w:rsid w:val="0052686C"/>
    <w:rsid w:val="0053049B"/>
    <w:rsid w:val="00540310"/>
    <w:rsid w:val="00541B52"/>
    <w:rsid w:val="00543E2D"/>
    <w:rsid w:val="005453F7"/>
    <w:rsid w:val="00546A95"/>
    <w:rsid w:val="00550126"/>
    <w:rsid w:val="00550D9B"/>
    <w:rsid w:val="00551244"/>
    <w:rsid w:val="00552BAB"/>
    <w:rsid w:val="00554577"/>
    <w:rsid w:val="00554F3A"/>
    <w:rsid w:val="00555861"/>
    <w:rsid w:val="00555D17"/>
    <w:rsid w:val="005645D5"/>
    <w:rsid w:val="005655AF"/>
    <w:rsid w:val="00567494"/>
    <w:rsid w:val="0057217F"/>
    <w:rsid w:val="00573C2D"/>
    <w:rsid w:val="00580DD3"/>
    <w:rsid w:val="0058497D"/>
    <w:rsid w:val="00585112"/>
    <w:rsid w:val="00587827"/>
    <w:rsid w:val="005910F1"/>
    <w:rsid w:val="00592121"/>
    <w:rsid w:val="00592A3F"/>
    <w:rsid w:val="00593C79"/>
    <w:rsid w:val="00597CEC"/>
    <w:rsid w:val="005A5663"/>
    <w:rsid w:val="005A5F4F"/>
    <w:rsid w:val="005B0113"/>
    <w:rsid w:val="005B026F"/>
    <w:rsid w:val="005B1E2F"/>
    <w:rsid w:val="005B2532"/>
    <w:rsid w:val="005B3398"/>
    <w:rsid w:val="005B4E08"/>
    <w:rsid w:val="005B5031"/>
    <w:rsid w:val="005B746D"/>
    <w:rsid w:val="005B7977"/>
    <w:rsid w:val="005C0058"/>
    <w:rsid w:val="005C60C9"/>
    <w:rsid w:val="005D3104"/>
    <w:rsid w:val="005D3F6E"/>
    <w:rsid w:val="005D44F1"/>
    <w:rsid w:val="005D5E5E"/>
    <w:rsid w:val="005D754C"/>
    <w:rsid w:val="005E0C98"/>
    <w:rsid w:val="005E2AD8"/>
    <w:rsid w:val="005E2E3F"/>
    <w:rsid w:val="005F0C63"/>
    <w:rsid w:val="005F4DC7"/>
    <w:rsid w:val="005F6B77"/>
    <w:rsid w:val="006013BB"/>
    <w:rsid w:val="00601599"/>
    <w:rsid w:val="006019AE"/>
    <w:rsid w:val="00604329"/>
    <w:rsid w:val="00605060"/>
    <w:rsid w:val="006051BC"/>
    <w:rsid w:val="00606141"/>
    <w:rsid w:val="00606FE3"/>
    <w:rsid w:val="00607969"/>
    <w:rsid w:val="00610043"/>
    <w:rsid w:val="00611A7A"/>
    <w:rsid w:val="00612082"/>
    <w:rsid w:val="006126F2"/>
    <w:rsid w:val="00617F5D"/>
    <w:rsid w:val="006203FF"/>
    <w:rsid w:val="006216DD"/>
    <w:rsid w:val="00621903"/>
    <w:rsid w:val="006223F5"/>
    <w:rsid w:val="00624ECB"/>
    <w:rsid w:val="00626D32"/>
    <w:rsid w:val="006320B0"/>
    <w:rsid w:val="0063680F"/>
    <w:rsid w:val="00636998"/>
    <w:rsid w:val="00636D97"/>
    <w:rsid w:val="00640F15"/>
    <w:rsid w:val="006412CA"/>
    <w:rsid w:val="006455E7"/>
    <w:rsid w:val="00645CC1"/>
    <w:rsid w:val="006467BA"/>
    <w:rsid w:val="00651D2B"/>
    <w:rsid w:val="006546DF"/>
    <w:rsid w:val="00660696"/>
    <w:rsid w:val="00661549"/>
    <w:rsid w:val="00662175"/>
    <w:rsid w:val="00665E99"/>
    <w:rsid w:val="00667762"/>
    <w:rsid w:val="0067002F"/>
    <w:rsid w:val="006737E6"/>
    <w:rsid w:val="00673C54"/>
    <w:rsid w:val="006760E5"/>
    <w:rsid w:val="00676E35"/>
    <w:rsid w:val="0068014B"/>
    <w:rsid w:val="006817F2"/>
    <w:rsid w:val="0068325A"/>
    <w:rsid w:val="006845A2"/>
    <w:rsid w:val="00684813"/>
    <w:rsid w:val="00691052"/>
    <w:rsid w:val="00692A1A"/>
    <w:rsid w:val="006934BB"/>
    <w:rsid w:val="00694289"/>
    <w:rsid w:val="006944C0"/>
    <w:rsid w:val="006A059A"/>
    <w:rsid w:val="006A2BD9"/>
    <w:rsid w:val="006A3494"/>
    <w:rsid w:val="006A3DDF"/>
    <w:rsid w:val="006B015B"/>
    <w:rsid w:val="006B0DA6"/>
    <w:rsid w:val="006B2EA3"/>
    <w:rsid w:val="006B690E"/>
    <w:rsid w:val="006B697F"/>
    <w:rsid w:val="006B6DA5"/>
    <w:rsid w:val="006B6E36"/>
    <w:rsid w:val="006C0A99"/>
    <w:rsid w:val="006C33E5"/>
    <w:rsid w:val="006D01E1"/>
    <w:rsid w:val="006D0FC2"/>
    <w:rsid w:val="006D3979"/>
    <w:rsid w:val="006D3CCE"/>
    <w:rsid w:val="006D4468"/>
    <w:rsid w:val="006D6881"/>
    <w:rsid w:val="006D7FDA"/>
    <w:rsid w:val="006E3507"/>
    <w:rsid w:val="006E3BC5"/>
    <w:rsid w:val="006E43B6"/>
    <w:rsid w:val="006F2A3B"/>
    <w:rsid w:val="007000C4"/>
    <w:rsid w:val="00701BAE"/>
    <w:rsid w:val="00704260"/>
    <w:rsid w:val="0070757D"/>
    <w:rsid w:val="00713E95"/>
    <w:rsid w:val="00716987"/>
    <w:rsid w:val="00720199"/>
    <w:rsid w:val="00720876"/>
    <w:rsid w:val="00721AFE"/>
    <w:rsid w:val="00723527"/>
    <w:rsid w:val="00724487"/>
    <w:rsid w:val="007320A3"/>
    <w:rsid w:val="007375F7"/>
    <w:rsid w:val="00740580"/>
    <w:rsid w:val="00740705"/>
    <w:rsid w:val="00740F4F"/>
    <w:rsid w:val="00741B61"/>
    <w:rsid w:val="00742464"/>
    <w:rsid w:val="0074347F"/>
    <w:rsid w:val="00743480"/>
    <w:rsid w:val="00746076"/>
    <w:rsid w:val="00746EA0"/>
    <w:rsid w:val="00764A5F"/>
    <w:rsid w:val="0076506A"/>
    <w:rsid w:val="00766277"/>
    <w:rsid w:val="007666C5"/>
    <w:rsid w:val="00772538"/>
    <w:rsid w:val="00774D1A"/>
    <w:rsid w:val="00774FD4"/>
    <w:rsid w:val="00777113"/>
    <w:rsid w:val="00777367"/>
    <w:rsid w:val="0077798F"/>
    <w:rsid w:val="00781E6F"/>
    <w:rsid w:val="00783AC4"/>
    <w:rsid w:val="0078536A"/>
    <w:rsid w:val="00786DCF"/>
    <w:rsid w:val="007907D4"/>
    <w:rsid w:val="007908C3"/>
    <w:rsid w:val="007932AE"/>
    <w:rsid w:val="00793E0A"/>
    <w:rsid w:val="007949EC"/>
    <w:rsid w:val="007A0A1B"/>
    <w:rsid w:val="007A3EB1"/>
    <w:rsid w:val="007A4884"/>
    <w:rsid w:val="007A5C9C"/>
    <w:rsid w:val="007A6CDD"/>
    <w:rsid w:val="007B00C7"/>
    <w:rsid w:val="007B0852"/>
    <w:rsid w:val="007B2FBB"/>
    <w:rsid w:val="007B3437"/>
    <w:rsid w:val="007B4114"/>
    <w:rsid w:val="007B4ED3"/>
    <w:rsid w:val="007B524A"/>
    <w:rsid w:val="007C1605"/>
    <w:rsid w:val="007C4513"/>
    <w:rsid w:val="007D06F1"/>
    <w:rsid w:val="007D314B"/>
    <w:rsid w:val="007D5097"/>
    <w:rsid w:val="007D6A43"/>
    <w:rsid w:val="007D6B25"/>
    <w:rsid w:val="007D7857"/>
    <w:rsid w:val="007E03BA"/>
    <w:rsid w:val="007E0709"/>
    <w:rsid w:val="007E0B6E"/>
    <w:rsid w:val="007E283B"/>
    <w:rsid w:val="007E2976"/>
    <w:rsid w:val="007E3D54"/>
    <w:rsid w:val="007E7CAD"/>
    <w:rsid w:val="007F0466"/>
    <w:rsid w:val="007F35C3"/>
    <w:rsid w:val="007F5A6D"/>
    <w:rsid w:val="007F64F8"/>
    <w:rsid w:val="007F6AC1"/>
    <w:rsid w:val="007F6FA6"/>
    <w:rsid w:val="007F7D57"/>
    <w:rsid w:val="00803A06"/>
    <w:rsid w:val="00810EE8"/>
    <w:rsid w:val="0081210C"/>
    <w:rsid w:val="008133A5"/>
    <w:rsid w:val="00813663"/>
    <w:rsid w:val="00813BD8"/>
    <w:rsid w:val="008148FC"/>
    <w:rsid w:val="0082042F"/>
    <w:rsid w:val="0082383A"/>
    <w:rsid w:val="008249D5"/>
    <w:rsid w:val="008278E3"/>
    <w:rsid w:val="00830D82"/>
    <w:rsid w:val="008320C0"/>
    <w:rsid w:val="00832364"/>
    <w:rsid w:val="0083246B"/>
    <w:rsid w:val="00832823"/>
    <w:rsid w:val="00833596"/>
    <w:rsid w:val="008351FE"/>
    <w:rsid w:val="0084248D"/>
    <w:rsid w:val="00843E45"/>
    <w:rsid w:val="008440BC"/>
    <w:rsid w:val="008451E8"/>
    <w:rsid w:val="00845B8B"/>
    <w:rsid w:val="00846279"/>
    <w:rsid w:val="00846BCE"/>
    <w:rsid w:val="0085174A"/>
    <w:rsid w:val="00851F60"/>
    <w:rsid w:val="008565B2"/>
    <w:rsid w:val="00857ABF"/>
    <w:rsid w:val="00866054"/>
    <w:rsid w:val="0086652E"/>
    <w:rsid w:val="008665BF"/>
    <w:rsid w:val="00867D04"/>
    <w:rsid w:val="00867F10"/>
    <w:rsid w:val="008704BA"/>
    <w:rsid w:val="008704DA"/>
    <w:rsid w:val="0087117A"/>
    <w:rsid w:val="008711FF"/>
    <w:rsid w:val="008820B7"/>
    <w:rsid w:val="00883034"/>
    <w:rsid w:val="00885200"/>
    <w:rsid w:val="0089102E"/>
    <w:rsid w:val="00891199"/>
    <w:rsid w:val="008917EF"/>
    <w:rsid w:val="008920C6"/>
    <w:rsid w:val="008932D9"/>
    <w:rsid w:val="00894CB4"/>
    <w:rsid w:val="00896C71"/>
    <w:rsid w:val="008A05AF"/>
    <w:rsid w:val="008A13DF"/>
    <w:rsid w:val="008A1950"/>
    <w:rsid w:val="008A2D42"/>
    <w:rsid w:val="008A2D7F"/>
    <w:rsid w:val="008A3350"/>
    <w:rsid w:val="008B1165"/>
    <w:rsid w:val="008B15BF"/>
    <w:rsid w:val="008B1836"/>
    <w:rsid w:val="008B73E4"/>
    <w:rsid w:val="008C01A5"/>
    <w:rsid w:val="008C07B7"/>
    <w:rsid w:val="008C1D52"/>
    <w:rsid w:val="008C4CEF"/>
    <w:rsid w:val="008C701E"/>
    <w:rsid w:val="008C7BE5"/>
    <w:rsid w:val="008D1F29"/>
    <w:rsid w:val="008D47F8"/>
    <w:rsid w:val="008D7914"/>
    <w:rsid w:val="008E0247"/>
    <w:rsid w:val="008E1444"/>
    <w:rsid w:val="008E2695"/>
    <w:rsid w:val="008E3463"/>
    <w:rsid w:val="008E5BB1"/>
    <w:rsid w:val="008E69F0"/>
    <w:rsid w:val="008E764F"/>
    <w:rsid w:val="008F1289"/>
    <w:rsid w:val="008F5526"/>
    <w:rsid w:val="008F5A40"/>
    <w:rsid w:val="008F64B4"/>
    <w:rsid w:val="008F65FB"/>
    <w:rsid w:val="009014E6"/>
    <w:rsid w:val="00902A76"/>
    <w:rsid w:val="009035B5"/>
    <w:rsid w:val="00904445"/>
    <w:rsid w:val="0090549F"/>
    <w:rsid w:val="0091041E"/>
    <w:rsid w:val="00914E4C"/>
    <w:rsid w:val="009159BC"/>
    <w:rsid w:val="00916BFA"/>
    <w:rsid w:val="00917764"/>
    <w:rsid w:val="00917F35"/>
    <w:rsid w:val="00920229"/>
    <w:rsid w:val="0092112F"/>
    <w:rsid w:val="0092143B"/>
    <w:rsid w:val="00921CBA"/>
    <w:rsid w:val="00922434"/>
    <w:rsid w:val="00923D78"/>
    <w:rsid w:val="00924CD8"/>
    <w:rsid w:val="00927A30"/>
    <w:rsid w:val="00927EAD"/>
    <w:rsid w:val="009300BA"/>
    <w:rsid w:val="009336D6"/>
    <w:rsid w:val="0094021F"/>
    <w:rsid w:val="00941B3A"/>
    <w:rsid w:val="00946181"/>
    <w:rsid w:val="00946B66"/>
    <w:rsid w:val="00950961"/>
    <w:rsid w:val="00953315"/>
    <w:rsid w:val="0095339D"/>
    <w:rsid w:val="00953583"/>
    <w:rsid w:val="00954A23"/>
    <w:rsid w:val="00955E5D"/>
    <w:rsid w:val="009570F8"/>
    <w:rsid w:val="00960C70"/>
    <w:rsid w:val="0096306A"/>
    <w:rsid w:val="00967C19"/>
    <w:rsid w:val="009705FA"/>
    <w:rsid w:val="00970611"/>
    <w:rsid w:val="009709C8"/>
    <w:rsid w:val="00971C84"/>
    <w:rsid w:val="009753AD"/>
    <w:rsid w:val="009774D8"/>
    <w:rsid w:val="00977954"/>
    <w:rsid w:val="00977D0B"/>
    <w:rsid w:val="00982B3C"/>
    <w:rsid w:val="00982CC6"/>
    <w:rsid w:val="009845CF"/>
    <w:rsid w:val="00985F1B"/>
    <w:rsid w:val="00991517"/>
    <w:rsid w:val="00994D4E"/>
    <w:rsid w:val="009A044F"/>
    <w:rsid w:val="009A2B40"/>
    <w:rsid w:val="009A400C"/>
    <w:rsid w:val="009A5C0E"/>
    <w:rsid w:val="009A5D68"/>
    <w:rsid w:val="009A7785"/>
    <w:rsid w:val="009B09F6"/>
    <w:rsid w:val="009B0B91"/>
    <w:rsid w:val="009B26DB"/>
    <w:rsid w:val="009B63A9"/>
    <w:rsid w:val="009B6FAC"/>
    <w:rsid w:val="009B7885"/>
    <w:rsid w:val="009C0A71"/>
    <w:rsid w:val="009C3B20"/>
    <w:rsid w:val="009C4114"/>
    <w:rsid w:val="009C4E5A"/>
    <w:rsid w:val="009C50E5"/>
    <w:rsid w:val="009C535B"/>
    <w:rsid w:val="009C6138"/>
    <w:rsid w:val="009D061F"/>
    <w:rsid w:val="009D07EA"/>
    <w:rsid w:val="009D0C8C"/>
    <w:rsid w:val="009D0E63"/>
    <w:rsid w:val="009D0F67"/>
    <w:rsid w:val="009D1DE1"/>
    <w:rsid w:val="009D6101"/>
    <w:rsid w:val="009D75F2"/>
    <w:rsid w:val="009E41CB"/>
    <w:rsid w:val="009E4FA8"/>
    <w:rsid w:val="009E5D70"/>
    <w:rsid w:val="009F3817"/>
    <w:rsid w:val="009F3D63"/>
    <w:rsid w:val="009F3D92"/>
    <w:rsid w:val="009F5921"/>
    <w:rsid w:val="009F5F3A"/>
    <w:rsid w:val="00A00C6D"/>
    <w:rsid w:val="00A00E73"/>
    <w:rsid w:val="00A013C4"/>
    <w:rsid w:val="00A015BD"/>
    <w:rsid w:val="00A07D45"/>
    <w:rsid w:val="00A10B2E"/>
    <w:rsid w:val="00A10FAE"/>
    <w:rsid w:val="00A1204D"/>
    <w:rsid w:val="00A143F4"/>
    <w:rsid w:val="00A1564D"/>
    <w:rsid w:val="00A27A5B"/>
    <w:rsid w:val="00A3029A"/>
    <w:rsid w:val="00A3052D"/>
    <w:rsid w:val="00A30ABD"/>
    <w:rsid w:val="00A30E6B"/>
    <w:rsid w:val="00A37284"/>
    <w:rsid w:val="00A3775F"/>
    <w:rsid w:val="00A37DBE"/>
    <w:rsid w:val="00A41442"/>
    <w:rsid w:val="00A42BC9"/>
    <w:rsid w:val="00A44898"/>
    <w:rsid w:val="00A50887"/>
    <w:rsid w:val="00A53E25"/>
    <w:rsid w:val="00A54493"/>
    <w:rsid w:val="00A54984"/>
    <w:rsid w:val="00A5547B"/>
    <w:rsid w:val="00A5658C"/>
    <w:rsid w:val="00A616D4"/>
    <w:rsid w:val="00A63834"/>
    <w:rsid w:val="00A661A5"/>
    <w:rsid w:val="00A66812"/>
    <w:rsid w:val="00A672C1"/>
    <w:rsid w:val="00A73553"/>
    <w:rsid w:val="00A73A34"/>
    <w:rsid w:val="00A73B94"/>
    <w:rsid w:val="00A748E0"/>
    <w:rsid w:val="00A75B53"/>
    <w:rsid w:val="00A768AF"/>
    <w:rsid w:val="00A800C1"/>
    <w:rsid w:val="00A8029F"/>
    <w:rsid w:val="00A82201"/>
    <w:rsid w:val="00A83130"/>
    <w:rsid w:val="00A86651"/>
    <w:rsid w:val="00A86B7E"/>
    <w:rsid w:val="00A90315"/>
    <w:rsid w:val="00A92854"/>
    <w:rsid w:val="00AA2EF0"/>
    <w:rsid w:val="00AA3EEA"/>
    <w:rsid w:val="00AA4714"/>
    <w:rsid w:val="00AA7967"/>
    <w:rsid w:val="00AB6805"/>
    <w:rsid w:val="00AB7229"/>
    <w:rsid w:val="00AB722A"/>
    <w:rsid w:val="00AC1969"/>
    <w:rsid w:val="00AC6857"/>
    <w:rsid w:val="00AC782F"/>
    <w:rsid w:val="00AC7AB0"/>
    <w:rsid w:val="00AC7F69"/>
    <w:rsid w:val="00AD0BD0"/>
    <w:rsid w:val="00AD2DB7"/>
    <w:rsid w:val="00AE2CD1"/>
    <w:rsid w:val="00AE2D8E"/>
    <w:rsid w:val="00AE7857"/>
    <w:rsid w:val="00AE7F95"/>
    <w:rsid w:val="00AF2933"/>
    <w:rsid w:val="00AF2E8E"/>
    <w:rsid w:val="00AF4F54"/>
    <w:rsid w:val="00AF6F25"/>
    <w:rsid w:val="00B00594"/>
    <w:rsid w:val="00B00DA0"/>
    <w:rsid w:val="00B01066"/>
    <w:rsid w:val="00B028AE"/>
    <w:rsid w:val="00B03DD2"/>
    <w:rsid w:val="00B04138"/>
    <w:rsid w:val="00B04940"/>
    <w:rsid w:val="00B07A63"/>
    <w:rsid w:val="00B10E5E"/>
    <w:rsid w:val="00B13B27"/>
    <w:rsid w:val="00B1457D"/>
    <w:rsid w:val="00B145E0"/>
    <w:rsid w:val="00B169E2"/>
    <w:rsid w:val="00B20248"/>
    <w:rsid w:val="00B20AD5"/>
    <w:rsid w:val="00B20BC1"/>
    <w:rsid w:val="00B212E4"/>
    <w:rsid w:val="00B22525"/>
    <w:rsid w:val="00B22C27"/>
    <w:rsid w:val="00B2389A"/>
    <w:rsid w:val="00B24CA2"/>
    <w:rsid w:val="00B25357"/>
    <w:rsid w:val="00B2650E"/>
    <w:rsid w:val="00B30CEE"/>
    <w:rsid w:val="00B3597D"/>
    <w:rsid w:val="00B35DC1"/>
    <w:rsid w:val="00B37A1D"/>
    <w:rsid w:val="00B409F9"/>
    <w:rsid w:val="00B43901"/>
    <w:rsid w:val="00B43F47"/>
    <w:rsid w:val="00B4526A"/>
    <w:rsid w:val="00B45E73"/>
    <w:rsid w:val="00B476C3"/>
    <w:rsid w:val="00B50EB8"/>
    <w:rsid w:val="00B50F66"/>
    <w:rsid w:val="00B518B0"/>
    <w:rsid w:val="00B5203C"/>
    <w:rsid w:val="00B540A1"/>
    <w:rsid w:val="00B540D2"/>
    <w:rsid w:val="00B55E93"/>
    <w:rsid w:val="00B565C3"/>
    <w:rsid w:val="00B61216"/>
    <w:rsid w:val="00B61DB3"/>
    <w:rsid w:val="00B62086"/>
    <w:rsid w:val="00B6456F"/>
    <w:rsid w:val="00B65778"/>
    <w:rsid w:val="00B65B8A"/>
    <w:rsid w:val="00B6632A"/>
    <w:rsid w:val="00B71EC9"/>
    <w:rsid w:val="00B72E69"/>
    <w:rsid w:val="00B739F3"/>
    <w:rsid w:val="00B75A21"/>
    <w:rsid w:val="00B76097"/>
    <w:rsid w:val="00B7693F"/>
    <w:rsid w:val="00B80960"/>
    <w:rsid w:val="00B84FD2"/>
    <w:rsid w:val="00B8564F"/>
    <w:rsid w:val="00B91668"/>
    <w:rsid w:val="00B92C92"/>
    <w:rsid w:val="00B92D45"/>
    <w:rsid w:val="00B939CA"/>
    <w:rsid w:val="00B952A7"/>
    <w:rsid w:val="00BA172A"/>
    <w:rsid w:val="00BA199F"/>
    <w:rsid w:val="00BA2676"/>
    <w:rsid w:val="00BA316D"/>
    <w:rsid w:val="00BA7527"/>
    <w:rsid w:val="00BB0655"/>
    <w:rsid w:val="00BB08F0"/>
    <w:rsid w:val="00BB326B"/>
    <w:rsid w:val="00BB7538"/>
    <w:rsid w:val="00BC3516"/>
    <w:rsid w:val="00BC35E2"/>
    <w:rsid w:val="00BC5A9A"/>
    <w:rsid w:val="00BD1968"/>
    <w:rsid w:val="00BD2A05"/>
    <w:rsid w:val="00BD3285"/>
    <w:rsid w:val="00BD4055"/>
    <w:rsid w:val="00BD6309"/>
    <w:rsid w:val="00BE23F0"/>
    <w:rsid w:val="00BE50E1"/>
    <w:rsid w:val="00BF0B03"/>
    <w:rsid w:val="00BF3640"/>
    <w:rsid w:val="00BF4468"/>
    <w:rsid w:val="00BF56A5"/>
    <w:rsid w:val="00BF7681"/>
    <w:rsid w:val="00C0277C"/>
    <w:rsid w:val="00C03316"/>
    <w:rsid w:val="00C06216"/>
    <w:rsid w:val="00C07078"/>
    <w:rsid w:val="00C0759A"/>
    <w:rsid w:val="00C10C0B"/>
    <w:rsid w:val="00C10D74"/>
    <w:rsid w:val="00C10ED8"/>
    <w:rsid w:val="00C133E8"/>
    <w:rsid w:val="00C13433"/>
    <w:rsid w:val="00C14556"/>
    <w:rsid w:val="00C1523B"/>
    <w:rsid w:val="00C17AB5"/>
    <w:rsid w:val="00C20903"/>
    <w:rsid w:val="00C20FAA"/>
    <w:rsid w:val="00C23198"/>
    <w:rsid w:val="00C23519"/>
    <w:rsid w:val="00C2538A"/>
    <w:rsid w:val="00C25917"/>
    <w:rsid w:val="00C31FDB"/>
    <w:rsid w:val="00C32324"/>
    <w:rsid w:val="00C3280A"/>
    <w:rsid w:val="00C33B2E"/>
    <w:rsid w:val="00C359C3"/>
    <w:rsid w:val="00C412B1"/>
    <w:rsid w:val="00C42E4D"/>
    <w:rsid w:val="00C43C54"/>
    <w:rsid w:val="00C44A70"/>
    <w:rsid w:val="00C454B2"/>
    <w:rsid w:val="00C4592C"/>
    <w:rsid w:val="00C47DBE"/>
    <w:rsid w:val="00C5120A"/>
    <w:rsid w:val="00C51F0F"/>
    <w:rsid w:val="00C56772"/>
    <w:rsid w:val="00C609DF"/>
    <w:rsid w:val="00C625F5"/>
    <w:rsid w:val="00C64A50"/>
    <w:rsid w:val="00C70775"/>
    <w:rsid w:val="00C73EE4"/>
    <w:rsid w:val="00C751F4"/>
    <w:rsid w:val="00C7615C"/>
    <w:rsid w:val="00C7653B"/>
    <w:rsid w:val="00C80535"/>
    <w:rsid w:val="00C80DC4"/>
    <w:rsid w:val="00C84A0C"/>
    <w:rsid w:val="00C85D9C"/>
    <w:rsid w:val="00C907B1"/>
    <w:rsid w:val="00C90FE4"/>
    <w:rsid w:val="00C91018"/>
    <w:rsid w:val="00C91541"/>
    <w:rsid w:val="00C91CCF"/>
    <w:rsid w:val="00C91E89"/>
    <w:rsid w:val="00CA0381"/>
    <w:rsid w:val="00CA2314"/>
    <w:rsid w:val="00CA2C62"/>
    <w:rsid w:val="00CA5EA9"/>
    <w:rsid w:val="00CA69AE"/>
    <w:rsid w:val="00CA7C3A"/>
    <w:rsid w:val="00CB1943"/>
    <w:rsid w:val="00CB2F2A"/>
    <w:rsid w:val="00CB5E5E"/>
    <w:rsid w:val="00CB678C"/>
    <w:rsid w:val="00CB73D7"/>
    <w:rsid w:val="00CC467A"/>
    <w:rsid w:val="00CD1E56"/>
    <w:rsid w:val="00CD2DDD"/>
    <w:rsid w:val="00CD30E9"/>
    <w:rsid w:val="00CD39A7"/>
    <w:rsid w:val="00CD3DFF"/>
    <w:rsid w:val="00CD48DC"/>
    <w:rsid w:val="00CD53AB"/>
    <w:rsid w:val="00CD591B"/>
    <w:rsid w:val="00CE02DC"/>
    <w:rsid w:val="00CE164A"/>
    <w:rsid w:val="00CE2F85"/>
    <w:rsid w:val="00CE4CCB"/>
    <w:rsid w:val="00CE6D77"/>
    <w:rsid w:val="00CE7342"/>
    <w:rsid w:val="00CF0306"/>
    <w:rsid w:val="00CF452F"/>
    <w:rsid w:val="00D002C9"/>
    <w:rsid w:val="00D00909"/>
    <w:rsid w:val="00D049C5"/>
    <w:rsid w:val="00D06345"/>
    <w:rsid w:val="00D07897"/>
    <w:rsid w:val="00D10779"/>
    <w:rsid w:val="00D11916"/>
    <w:rsid w:val="00D121D7"/>
    <w:rsid w:val="00D13A1B"/>
    <w:rsid w:val="00D16177"/>
    <w:rsid w:val="00D16FD5"/>
    <w:rsid w:val="00D1717A"/>
    <w:rsid w:val="00D203A9"/>
    <w:rsid w:val="00D20C4C"/>
    <w:rsid w:val="00D22534"/>
    <w:rsid w:val="00D22AEE"/>
    <w:rsid w:val="00D25901"/>
    <w:rsid w:val="00D3138E"/>
    <w:rsid w:val="00D33FD5"/>
    <w:rsid w:val="00D345B6"/>
    <w:rsid w:val="00D3570C"/>
    <w:rsid w:val="00D37881"/>
    <w:rsid w:val="00D402A8"/>
    <w:rsid w:val="00D427DA"/>
    <w:rsid w:val="00D516CD"/>
    <w:rsid w:val="00D51B51"/>
    <w:rsid w:val="00D53EC5"/>
    <w:rsid w:val="00D55401"/>
    <w:rsid w:val="00D5602D"/>
    <w:rsid w:val="00D61621"/>
    <w:rsid w:val="00D64FBE"/>
    <w:rsid w:val="00D6636E"/>
    <w:rsid w:val="00D678AC"/>
    <w:rsid w:val="00D723ED"/>
    <w:rsid w:val="00D729B2"/>
    <w:rsid w:val="00D742C1"/>
    <w:rsid w:val="00D75095"/>
    <w:rsid w:val="00D769ED"/>
    <w:rsid w:val="00D76B80"/>
    <w:rsid w:val="00D76F09"/>
    <w:rsid w:val="00D8493E"/>
    <w:rsid w:val="00D84C3A"/>
    <w:rsid w:val="00D85288"/>
    <w:rsid w:val="00D870A3"/>
    <w:rsid w:val="00D87C00"/>
    <w:rsid w:val="00D90BB0"/>
    <w:rsid w:val="00D92616"/>
    <w:rsid w:val="00D955D0"/>
    <w:rsid w:val="00DA0669"/>
    <w:rsid w:val="00DA0C49"/>
    <w:rsid w:val="00DA38D9"/>
    <w:rsid w:val="00DA3C15"/>
    <w:rsid w:val="00DA442D"/>
    <w:rsid w:val="00DA4F38"/>
    <w:rsid w:val="00DA5FD8"/>
    <w:rsid w:val="00DB4FA2"/>
    <w:rsid w:val="00DB6E8A"/>
    <w:rsid w:val="00DC188B"/>
    <w:rsid w:val="00DC5431"/>
    <w:rsid w:val="00DC5BE6"/>
    <w:rsid w:val="00DC6738"/>
    <w:rsid w:val="00DC6E5B"/>
    <w:rsid w:val="00DC7695"/>
    <w:rsid w:val="00DD11C4"/>
    <w:rsid w:val="00DD1B15"/>
    <w:rsid w:val="00DD1F3F"/>
    <w:rsid w:val="00DD1FCF"/>
    <w:rsid w:val="00DD36B3"/>
    <w:rsid w:val="00DD53CD"/>
    <w:rsid w:val="00DD54F7"/>
    <w:rsid w:val="00DD6D57"/>
    <w:rsid w:val="00DD6FB3"/>
    <w:rsid w:val="00DE0FA1"/>
    <w:rsid w:val="00DE19CC"/>
    <w:rsid w:val="00DE32B3"/>
    <w:rsid w:val="00DE42D0"/>
    <w:rsid w:val="00DE567B"/>
    <w:rsid w:val="00DE726E"/>
    <w:rsid w:val="00DE769C"/>
    <w:rsid w:val="00DF49BB"/>
    <w:rsid w:val="00DF4AAB"/>
    <w:rsid w:val="00E01FE2"/>
    <w:rsid w:val="00E0232D"/>
    <w:rsid w:val="00E0236F"/>
    <w:rsid w:val="00E044B0"/>
    <w:rsid w:val="00E049B6"/>
    <w:rsid w:val="00E0571D"/>
    <w:rsid w:val="00E10C5C"/>
    <w:rsid w:val="00E11D3E"/>
    <w:rsid w:val="00E12E41"/>
    <w:rsid w:val="00E17282"/>
    <w:rsid w:val="00E208E1"/>
    <w:rsid w:val="00E21719"/>
    <w:rsid w:val="00E21CD3"/>
    <w:rsid w:val="00E238A3"/>
    <w:rsid w:val="00E23F95"/>
    <w:rsid w:val="00E306EA"/>
    <w:rsid w:val="00E308EE"/>
    <w:rsid w:val="00E316A8"/>
    <w:rsid w:val="00E31EF2"/>
    <w:rsid w:val="00E32E31"/>
    <w:rsid w:val="00E33913"/>
    <w:rsid w:val="00E36E19"/>
    <w:rsid w:val="00E3794E"/>
    <w:rsid w:val="00E41248"/>
    <w:rsid w:val="00E4276C"/>
    <w:rsid w:val="00E4301C"/>
    <w:rsid w:val="00E509AB"/>
    <w:rsid w:val="00E525FF"/>
    <w:rsid w:val="00E52AE6"/>
    <w:rsid w:val="00E52B70"/>
    <w:rsid w:val="00E57169"/>
    <w:rsid w:val="00E600DC"/>
    <w:rsid w:val="00E601B3"/>
    <w:rsid w:val="00E604B7"/>
    <w:rsid w:val="00E61328"/>
    <w:rsid w:val="00E62156"/>
    <w:rsid w:val="00E625B4"/>
    <w:rsid w:val="00E62F98"/>
    <w:rsid w:val="00E65DF7"/>
    <w:rsid w:val="00E65E42"/>
    <w:rsid w:val="00E6695C"/>
    <w:rsid w:val="00E6760E"/>
    <w:rsid w:val="00E70826"/>
    <w:rsid w:val="00E74226"/>
    <w:rsid w:val="00E75225"/>
    <w:rsid w:val="00E765BC"/>
    <w:rsid w:val="00E768CD"/>
    <w:rsid w:val="00E801EE"/>
    <w:rsid w:val="00E803D2"/>
    <w:rsid w:val="00E81ED1"/>
    <w:rsid w:val="00E82052"/>
    <w:rsid w:val="00E87775"/>
    <w:rsid w:val="00E90D8C"/>
    <w:rsid w:val="00E92FA6"/>
    <w:rsid w:val="00E93813"/>
    <w:rsid w:val="00E94A93"/>
    <w:rsid w:val="00E95D4B"/>
    <w:rsid w:val="00E9762A"/>
    <w:rsid w:val="00E97691"/>
    <w:rsid w:val="00EA476D"/>
    <w:rsid w:val="00EA4797"/>
    <w:rsid w:val="00EB18BC"/>
    <w:rsid w:val="00EB2047"/>
    <w:rsid w:val="00EB21BD"/>
    <w:rsid w:val="00EB3016"/>
    <w:rsid w:val="00EB421A"/>
    <w:rsid w:val="00EB5475"/>
    <w:rsid w:val="00EB5B35"/>
    <w:rsid w:val="00EB6D77"/>
    <w:rsid w:val="00EC0501"/>
    <w:rsid w:val="00EC1116"/>
    <w:rsid w:val="00EC1728"/>
    <w:rsid w:val="00EC2D70"/>
    <w:rsid w:val="00EC37B9"/>
    <w:rsid w:val="00EC37D8"/>
    <w:rsid w:val="00EC6E13"/>
    <w:rsid w:val="00EC7D7C"/>
    <w:rsid w:val="00ED3D49"/>
    <w:rsid w:val="00ED40D5"/>
    <w:rsid w:val="00ED7E36"/>
    <w:rsid w:val="00EE239A"/>
    <w:rsid w:val="00EE772A"/>
    <w:rsid w:val="00EE788C"/>
    <w:rsid w:val="00EF0BB9"/>
    <w:rsid w:val="00EF10F1"/>
    <w:rsid w:val="00EF1E8A"/>
    <w:rsid w:val="00EF2E15"/>
    <w:rsid w:val="00F002F6"/>
    <w:rsid w:val="00F00792"/>
    <w:rsid w:val="00F008F2"/>
    <w:rsid w:val="00F02C30"/>
    <w:rsid w:val="00F038D2"/>
    <w:rsid w:val="00F03B95"/>
    <w:rsid w:val="00F0742C"/>
    <w:rsid w:val="00F10BA9"/>
    <w:rsid w:val="00F112B5"/>
    <w:rsid w:val="00F12AA9"/>
    <w:rsid w:val="00F17235"/>
    <w:rsid w:val="00F25ED1"/>
    <w:rsid w:val="00F26A90"/>
    <w:rsid w:val="00F31AC2"/>
    <w:rsid w:val="00F327CC"/>
    <w:rsid w:val="00F35965"/>
    <w:rsid w:val="00F3666D"/>
    <w:rsid w:val="00F37D7E"/>
    <w:rsid w:val="00F424FF"/>
    <w:rsid w:val="00F443D5"/>
    <w:rsid w:val="00F46DFF"/>
    <w:rsid w:val="00F47842"/>
    <w:rsid w:val="00F47847"/>
    <w:rsid w:val="00F519AE"/>
    <w:rsid w:val="00F529B6"/>
    <w:rsid w:val="00F54555"/>
    <w:rsid w:val="00F558B1"/>
    <w:rsid w:val="00F573DE"/>
    <w:rsid w:val="00F603B4"/>
    <w:rsid w:val="00F603ED"/>
    <w:rsid w:val="00F648F0"/>
    <w:rsid w:val="00F64D77"/>
    <w:rsid w:val="00F65593"/>
    <w:rsid w:val="00F664CB"/>
    <w:rsid w:val="00F6735C"/>
    <w:rsid w:val="00F728ED"/>
    <w:rsid w:val="00F7454D"/>
    <w:rsid w:val="00F75780"/>
    <w:rsid w:val="00F77055"/>
    <w:rsid w:val="00F8089B"/>
    <w:rsid w:val="00F82F13"/>
    <w:rsid w:val="00F84480"/>
    <w:rsid w:val="00F875A9"/>
    <w:rsid w:val="00F927E4"/>
    <w:rsid w:val="00F94983"/>
    <w:rsid w:val="00F94C68"/>
    <w:rsid w:val="00F95AD8"/>
    <w:rsid w:val="00F95EE4"/>
    <w:rsid w:val="00FA0D2A"/>
    <w:rsid w:val="00FA1127"/>
    <w:rsid w:val="00FA19E7"/>
    <w:rsid w:val="00FA429E"/>
    <w:rsid w:val="00FA44C6"/>
    <w:rsid w:val="00FA4AA4"/>
    <w:rsid w:val="00FA57C1"/>
    <w:rsid w:val="00FA70EA"/>
    <w:rsid w:val="00FB0ABE"/>
    <w:rsid w:val="00FB2260"/>
    <w:rsid w:val="00FB28C0"/>
    <w:rsid w:val="00FB5604"/>
    <w:rsid w:val="00FB6CED"/>
    <w:rsid w:val="00FB748A"/>
    <w:rsid w:val="00FB77A9"/>
    <w:rsid w:val="00FC0038"/>
    <w:rsid w:val="00FC0370"/>
    <w:rsid w:val="00FC2101"/>
    <w:rsid w:val="00FC59A6"/>
    <w:rsid w:val="00FC6CFD"/>
    <w:rsid w:val="00FD1A76"/>
    <w:rsid w:val="00FD39BF"/>
    <w:rsid w:val="00FD3F29"/>
    <w:rsid w:val="00FD4566"/>
    <w:rsid w:val="00FD601A"/>
    <w:rsid w:val="00FE01DC"/>
    <w:rsid w:val="00FE0D9C"/>
    <w:rsid w:val="00FE0E10"/>
    <w:rsid w:val="00FE12CC"/>
    <w:rsid w:val="00FE1C51"/>
    <w:rsid w:val="00FE34B5"/>
    <w:rsid w:val="00FE42F3"/>
    <w:rsid w:val="00FE5491"/>
    <w:rsid w:val="00FE69F6"/>
    <w:rsid w:val="00FF0D94"/>
    <w:rsid w:val="00FF1968"/>
    <w:rsid w:val="00FF1D32"/>
    <w:rsid w:val="00FF2005"/>
    <w:rsid w:val="00FF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6299B83A-C256-4622-8344-C6E80073D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1018"/>
    <w:pPr>
      <w:spacing w:after="120" w:line="264" w:lineRule="auto"/>
    </w:pPr>
    <w:rPr>
      <w:sz w:val="21"/>
      <w:szCs w:val="21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31EF"/>
    <w:pPr>
      <w:keepNext/>
      <w:keepLines/>
      <w:pBdr>
        <w:bottom w:val="single" w:sz="4" w:space="1" w:color="5B9BD5"/>
      </w:pBdr>
      <w:spacing w:before="400" w:after="40" w:line="240" w:lineRule="auto"/>
      <w:outlineLvl w:val="0"/>
    </w:pPr>
    <w:rPr>
      <w:rFonts w:ascii="Calibri Light" w:eastAsia="SimSun" w:hAnsi="Calibri Light"/>
      <w:color w:val="2E74B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931EF"/>
    <w:pPr>
      <w:keepNext/>
      <w:keepLines/>
      <w:spacing w:before="160" w:after="0" w:line="240" w:lineRule="auto"/>
      <w:outlineLvl w:val="1"/>
    </w:pPr>
    <w:rPr>
      <w:rFonts w:ascii="Calibri Light" w:eastAsia="SimSun" w:hAnsi="Calibri Light"/>
      <w:color w:val="2E74B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51E8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5B9BD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931EF"/>
    <w:pPr>
      <w:keepNext/>
      <w:keepLines/>
      <w:spacing w:before="80" w:after="0"/>
      <w:outlineLvl w:val="3"/>
    </w:pPr>
    <w:rPr>
      <w:rFonts w:ascii="Calibri Light" w:eastAsia="SimSun" w:hAnsi="Calibri Light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31EF"/>
    <w:pPr>
      <w:keepNext/>
      <w:keepLines/>
      <w:spacing w:before="80" w:after="0"/>
      <w:outlineLvl w:val="4"/>
    </w:pPr>
    <w:rPr>
      <w:rFonts w:ascii="Calibri Light" w:eastAsia="SimSun" w:hAnsi="Calibri Light"/>
      <w:i/>
      <w:i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31EF"/>
    <w:pPr>
      <w:keepNext/>
      <w:keepLines/>
      <w:spacing w:before="80" w:after="0"/>
      <w:outlineLvl w:val="5"/>
    </w:pPr>
    <w:rPr>
      <w:rFonts w:ascii="Calibri Light" w:eastAsia="SimSun" w:hAnsi="Calibri Light"/>
      <w:color w:val="595959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31EF"/>
    <w:pPr>
      <w:keepNext/>
      <w:keepLines/>
      <w:spacing w:before="80" w:after="0"/>
      <w:outlineLvl w:val="6"/>
    </w:pPr>
    <w:rPr>
      <w:rFonts w:ascii="Calibri Light" w:eastAsia="SimSun" w:hAnsi="Calibri Light"/>
      <w:i/>
      <w:iCs/>
      <w:color w:val="595959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31EF"/>
    <w:pPr>
      <w:keepNext/>
      <w:keepLines/>
      <w:spacing w:before="80" w:after="0"/>
      <w:outlineLvl w:val="7"/>
    </w:pPr>
    <w:rPr>
      <w:rFonts w:ascii="Calibri Light" w:eastAsia="SimSun" w:hAnsi="Calibri Light"/>
      <w:smallCaps/>
      <w:color w:val="59595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31EF"/>
    <w:pPr>
      <w:keepNext/>
      <w:keepLines/>
      <w:spacing w:before="80" w:after="0"/>
      <w:outlineLvl w:val="8"/>
    </w:pPr>
    <w:rPr>
      <w:rFonts w:ascii="Calibri Light" w:eastAsia="SimSun" w:hAnsi="Calibri Light"/>
      <w:i/>
      <w:iCs/>
      <w:smallCaps/>
      <w:color w:val="595959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pPr>
      <w:spacing w:before="90" w:after="90"/>
      <w:ind w:left="90" w:right="90"/>
    </w:pPr>
    <w:rPr>
      <w:rFonts w:ascii="Verdana" w:eastAsia="Arial Unicode MS" w:hAnsi="Verdana" w:cs="Arial Unicode MS"/>
      <w:color w:val="404040"/>
      <w:sz w:val="16"/>
      <w:szCs w:val="16"/>
    </w:rPr>
  </w:style>
  <w:style w:type="paragraph" w:styleId="Tekstpodstawowy2">
    <w:name w:val="Body Text 2"/>
    <w:basedOn w:val="Normalny"/>
    <w:semiHidden/>
    <w:rPr>
      <w:sz w:val="28"/>
    </w:rPr>
  </w:style>
  <w:style w:type="paragraph" w:styleId="Tekstpodstawowywcity">
    <w:name w:val="Body Text Indent"/>
    <w:basedOn w:val="Normalny"/>
    <w:semiHidden/>
    <w:pPr>
      <w:ind w:left="360" w:hanging="360"/>
      <w:jc w:val="both"/>
    </w:pPr>
    <w:rPr>
      <w:sz w:val="28"/>
    </w:rPr>
  </w:style>
  <w:style w:type="paragraph" w:styleId="Tekstpodstawowy">
    <w:name w:val="Body Text"/>
    <w:basedOn w:val="Normalny"/>
    <w:semiHidden/>
    <w:pPr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semiHidden/>
    <w:pPr>
      <w:ind w:left="1080" w:hanging="360"/>
    </w:pPr>
    <w:rPr>
      <w:sz w:val="28"/>
    </w:rPr>
  </w:style>
  <w:style w:type="character" w:customStyle="1" w:styleId="oznaczenie">
    <w:name w:val="oznaczenie"/>
    <w:basedOn w:val="Domylnaczcionkaakapitu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character" w:styleId="Odwoaniedokomentarza">
    <w:name w:val="annotation reference"/>
    <w:uiPriority w:val="99"/>
    <w:semiHidden/>
    <w:unhideWhenUsed/>
    <w:rsid w:val="00B476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76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76C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76C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476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76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76C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6FD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6FD5"/>
  </w:style>
  <w:style w:type="character" w:styleId="Odwoanieprzypisukocowego">
    <w:name w:val="endnote reference"/>
    <w:uiPriority w:val="99"/>
    <w:semiHidden/>
    <w:unhideWhenUsed/>
    <w:rsid w:val="00D16FD5"/>
    <w:rPr>
      <w:vertAlign w:val="superscript"/>
    </w:rPr>
  </w:style>
  <w:style w:type="paragraph" w:styleId="Akapitzlist">
    <w:name w:val="List Paragraph"/>
    <w:basedOn w:val="Normalny"/>
    <w:uiPriority w:val="34"/>
    <w:qFormat/>
    <w:rsid w:val="006E3507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0931EF"/>
    <w:rPr>
      <w:rFonts w:ascii="Calibri Light" w:eastAsia="SimSun" w:hAnsi="Calibri Light" w:cs="Times New Roman"/>
      <w:color w:val="2E74B5"/>
      <w:sz w:val="36"/>
      <w:szCs w:val="36"/>
    </w:rPr>
  </w:style>
  <w:style w:type="character" w:customStyle="1" w:styleId="Nagwek2Znak">
    <w:name w:val="Nagłówek 2 Znak"/>
    <w:link w:val="Nagwek2"/>
    <w:uiPriority w:val="9"/>
    <w:rsid w:val="000931EF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Nagwek3Znak">
    <w:name w:val="Nagłówek 3 Znak"/>
    <w:link w:val="Nagwek3"/>
    <w:uiPriority w:val="9"/>
    <w:rsid w:val="008451E8"/>
    <w:rPr>
      <w:rFonts w:ascii="Calibri Light" w:eastAsia="SimSun" w:hAnsi="Calibri Light"/>
      <w:color w:val="5B9BD5"/>
      <w:sz w:val="26"/>
      <w:szCs w:val="26"/>
    </w:rPr>
  </w:style>
  <w:style w:type="character" w:customStyle="1" w:styleId="Nagwek4Znak">
    <w:name w:val="Nagłówek 4 Znak"/>
    <w:link w:val="Nagwek4"/>
    <w:uiPriority w:val="9"/>
    <w:rsid w:val="000931EF"/>
    <w:rPr>
      <w:rFonts w:ascii="Calibri Light" w:eastAsia="SimSun" w:hAnsi="Calibri Light" w:cs="Times New Roman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0931EF"/>
    <w:rPr>
      <w:rFonts w:ascii="Calibri Light" w:eastAsia="SimSun" w:hAnsi="Calibri Light" w:cs="Times New Roman"/>
      <w:i/>
      <w:iCs/>
      <w:sz w:val="22"/>
      <w:szCs w:val="22"/>
    </w:rPr>
  </w:style>
  <w:style w:type="character" w:customStyle="1" w:styleId="Nagwek6Znak">
    <w:name w:val="Nagłówek 6 Znak"/>
    <w:link w:val="Nagwek6"/>
    <w:uiPriority w:val="9"/>
    <w:semiHidden/>
    <w:rsid w:val="000931EF"/>
    <w:rPr>
      <w:rFonts w:ascii="Calibri Light" w:eastAsia="SimSun" w:hAnsi="Calibri Light" w:cs="Times New Roman"/>
      <w:color w:val="595959"/>
    </w:rPr>
  </w:style>
  <w:style w:type="character" w:customStyle="1" w:styleId="Nagwek7Znak">
    <w:name w:val="Nagłówek 7 Znak"/>
    <w:link w:val="Nagwek7"/>
    <w:uiPriority w:val="9"/>
    <w:semiHidden/>
    <w:rsid w:val="000931EF"/>
    <w:rPr>
      <w:rFonts w:ascii="Calibri Light" w:eastAsia="SimSun" w:hAnsi="Calibri Light" w:cs="Times New Roman"/>
      <w:i/>
      <w:iCs/>
      <w:color w:val="595959"/>
    </w:rPr>
  </w:style>
  <w:style w:type="character" w:customStyle="1" w:styleId="Nagwek8Znak">
    <w:name w:val="Nagłówek 8 Znak"/>
    <w:link w:val="Nagwek8"/>
    <w:uiPriority w:val="9"/>
    <w:semiHidden/>
    <w:rsid w:val="000931EF"/>
    <w:rPr>
      <w:rFonts w:ascii="Calibri Light" w:eastAsia="SimSun" w:hAnsi="Calibri Light" w:cs="Times New Roman"/>
      <w:smallCaps/>
      <w:color w:val="595959"/>
    </w:rPr>
  </w:style>
  <w:style w:type="character" w:customStyle="1" w:styleId="Nagwek9Znak">
    <w:name w:val="Nagłówek 9 Znak"/>
    <w:link w:val="Nagwek9"/>
    <w:uiPriority w:val="9"/>
    <w:semiHidden/>
    <w:rsid w:val="000931EF"/>
    <w:rPr>
      <w:rFonts w:ascii="Calibri Light" w:eastAsia="SimSun" w:hAnsi="Calibri Light" w:cs="Times New Roman"/>
      <w:i/>
      <w:iCs/>
      <w:smallCaps/>
      <w:color w:val="595959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931EF"/>
    <w:pPr>
      <w:spacing w:line="240" w:lineRule="auto"/>
    </w:pPr>
    <w:rPr>
      <w:b/>
      <w:bCs/>
      <w:color w:val="404040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0931EF"/>
    <w:pPr>
      <w:spacing w:after="0" w:line="240" w:lineRule="auto"/>
      <w:contextualSpacing/>
    </w:pPr>
    <w:rPr>
      <w:rFonts w:ascii="Calibri Light" w:eastAsia="SimSun" w:hAnsi="Calibri Light"/>
      <w:color w:val="2E74B5"/>
      <w:spacing w:val="-7"/>
      <w:sz w:val="80"/>
      <w:szCs w:val="80"/>
    </w:rPr>
  </w:style>
  <w:style w:type="character" w:customStyle="1" w:styleId="TytuZnak">
    <w:name w:val="Tytuł Znak"/>
    <w:link w:val="Tytu"/>
    <w:uiPriority w:val="10"/>
    <w:rsid w:val="000931EF"/>
    <w:rPr>
      <w:rFonts w:ascii="Calibri Light" w:eastAsia="SimSun" w:hAnsi="Calibri Light" w:cs="Times New Roman"/>
      <w:color w:val="2E74B5"/>
      <w:spacing w:val="-7"/>
      <w:sz w:val="80"/>
      <w:szCs w:val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31EF"/>
    <w:pPr>
      <w:numPr>
        <w:ilvl w:val="1"/>
      </w:numPr>
      <w:spacing w:after="240" w:line="240" w:lineRule="auto"/>
    </w:pPr>
    <w:rPr>
      <w:rFonts w:ascii="Calibri Light" w:eastAsia="SimSun" w:hAnsi="Calibri Light"/>
      <w:color w:val="404040"/>
      <w:sz w:val="30"/>
      <w:szCs w:val="30"/>
    </w:rPr>
  </w:style>
  <w:style w:type="character" w:customStyle="1" w:styleId="PodtytuZnak">
    <w:name w:val="Podtytuł Znak"/>
    <w:link w:val="Podtytu"/>
    <w:uiPriority w:val="11"/>
    <w:rsid w:val="000931EF"/>
    <w:rPr>
      <w:rFonts w:ascii="Calibri Light" w:eastAsia="SimSun" w:hAnsi="Calibri Light" w:cs="Times New Roman"/>
      <w:color w:val="404040"/>
      <w:sz w:val="30"/>
      <w:szCs w:val="30"/>
    </w:rPr>
  </w:style>
  <w:style w:type="character" w:styleId="Pogrubienie">
    <w:name w:val="Strong"/>
    <w:uiPriority w:val="22"/>
    <w:qFormat/>
    <w:rsid w:val="000931EF"/>
    <w:rPr>
      <w:b/>
      <w:bCs/>
    </w:rPr>
  </w:style>
  <w:style w:type="character" w:styleId="Uwydatnienie">
    <w:name w:val="Emphasis"/>
    <w:uiPriority w:val="20"/>
    <w:qFormat/>
    <w:rsid w:val="000931EF"/>
    <w:rPr>
      <w:i/>
      <w:iCs/>
    </w:rPr>
  </w:style>
  <w:style w:type="paragraph" w:styleId="Bezodstpw">
    <w:name w:val="No Spacing"/>
    <w:uiPriority w:val="1"/>
    <w:qFormat/>
    <w:rsid w:val="000931EF"/>
    <w:rPr>
      <w:sz w:val="21"/>
      <w:szCs w:val="21"/>
    </w:rPr>
  </w:style>
  <w:style w:type="paragraph" w:styleId="Cytat">
    <w:name w:val="Quote"/>
    <w:basedOn w:val="Normalny"/>
    <w:next w:val="Normalny"/>
    <w:link w:val="CytatZnak"/>
    <w:uiPriority w:val="29"/>
    <w:qFormat/>
    <w:rsid w:val="000931E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ytatZnak">
    <w:name w:val="Cytat Znak"/>
    <w:link w:val="Cytat"/>
    <w:uiPriority w:val="29"/>
    <w:rsid w:val="000931E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931EF"/>
    <w:pPr>
      <w:spacing w:before="100" w:beforeAutospacing="1" w:after="240"/>
      <w:ind w:left="864" w:right="864"/>
      <w:jc w:val="center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CytatintensywnyZnak">
    <w:name w:val="Cytat intensywny Znak"/>
    <w:link w:val="Cytatintensywny"/>
    <w:uiPriority w:val="30"/>
    <w:rsid w:val="000931EF"/>
    <w:rPr>
      <w:rFonts w:ascii="Calibri Light" w:eastAsia="SimSun" w:hAnsi="Calibri Light" w:cs="Times New Roman"/>
      <w:color w:val="5B9BD5"/>
      <w:sz w:val="28"/>
      <w:szCs w:val="28"/>
    </w:rPr>
  </w:style>
  <w:style w:type="character" w:styleId="Wyrnieniedelikatne">
    <w:name w:val="Subtle Emphasis"/>
    <w:uiPriority w:val="19"/>
    <w:qFormat/>
    <w:rsid w:val="000931EF"/>
    <w:rPr>
      <w:i/>
      <w:iCs/>
      <w:color w:val="595959"/>
    </w:rPr>
  </w:style>
  <w:style w:type="character" w:styleId="Wyrnienieintensywne">
    <w:name w:val="Intense Emphasis"/>
    <w:uiPriority w:val="21"/>
    <w:qFormat/>
    <w:rsid w:val="000931EF"/>
    <w:rPr>
      <w:b/>
      <w:bCs/>
      <w:i/>
      <w:iCs/>
    </w:rPr>
  </w:style>
  <w:style w:type="character" w:styleId="Odwoaniedelikatne">
    <w:name w:val="Subtle Reference"/>
    <w:uiPriority w:val="31"/>
    <w:qFormat/>
    <w:rsid w:val="000931EF"/>
    <w:rPr>
      <w:smallCaps/>
      <w:color w:val="404040"/>
    </w:rPr>
  </w:style>
  <w:style w:type="character" w:styleId="Odwoanieintensywne">
    <w:name w:val="Intense Reference"/>
    <w:uiPriority w:val="32"/>
    <w:qFormat/>
    <w:rsid w:val="000931EF"/>
    <w:rPr>
      <w:b/>
      <w:bCs/>
      <w:smallCaps/>
      <w:u w:val="single"/>
    </w:rPr>
  </w:style>
  <w:style w:type="character" w:styleId="Tytuksiki">
    <w:name w:val="Book Title"/>
    <w:uiPriority w:val="33"/>
    <w:qFormat/>
    <w:rsid w:val="000931EF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931EF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B62086"/>
    <w:pPr>
      <w:tabs>
        <w:tab w:val="right" w:leader="dot" w:pos="9062"/>
      </w:tabs>
    </w:pPr>
  </w:style>
  <w:style w:type="paragraph" w:styleId="Spistreci2">
    <w:name w:val="toc 2"/>
    <w:basedOn w:val="Normalny"/>
    <w:next w:val="Normalny"/>
    <w:autoRedefine/>
    <w:uiPriority w:val="39"/>
    <w:unhideWhenUsed/>
    <w:rsid w:val="00D33FD5"/>
    <w:pPr>
      <w:tabs>
        <w:tab w:val="right" w:leader="dot" w:pos="9013"/>
      </w:tabs>
      <w:ind w:left="210"/>
    </w:pPr>
    <w:rPr>
      <w:rFonts w:ascii="Calibri Light" w:hAnsi="Calibri Light"/>
      <w:noProof/>
    </w:rPr>
  </w:style>
  <w:style w:type="paragraph" w:styleId="Spistreci3">
    <w:name w:val="toc 3"/>
    <w:basedOn w:val="Normalny"/>
    <w:next w:val="Normalny"/>
    <w:autoRedefine/>
    <w:uiPriority w:val="39"/>
    <w:unhideWhenUsed/>
    <w:rsid w:val="00CA2C62"/>
    <w:pPr>
      <w:tabs>
        <w:tab w:val="right" w:leader="dot" w:pos="9013"/>
      </w:tabs>
      <w:ind w:left="420"/>
    </w:pPr>
    <w:rPr>
      <w:rFonts w:ascii="Calibri Light" w:eastAsia="SimSun" w:hAnsi="Calibri Light"/>
      <w:noProof/>
    </w:rPr>
  </w:style>
  <w:style w:type="character" w:styleId="Hipercze">
    <w:name w:val="Hyperlink"/>
    <w:uiPriority w:val="99"/>
    <w:unhideWhenUsed/>
    <w:rsid w:val="000931EF"/>
    <w:rPr>
      <w:color w:val="0563C1"/>
      <w:u w:val="single"/>
    </w:rPr>
  </w:style>
  <w:style w:type="table" w:styleId="rednialista2akcent1">
    <w:name w:val="Medium List 2 Accent 1"/>
    <w:basedOn w:val="Standardowy"/>
    <w:uiPriority w:val="66"/>
    <w:rsid w:val="00EE788C"/>
    <w:rPr>
      <w:rFonts w:ascii="Calibri Light" w:hAnsi="Calibri Light"/>
      <w:color w:val="000000"/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abela-Siatka">
    <w:name w:val="Table Grid"/>
    <w:basedOn w:val="Standardowy"/>
    <w:uiPriority w:val="39"/>
    <w:rsid w:val="00EE7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32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932AE"/>
    <w:rPr>
      <w:sz w:val="21"/>
      <w:szCs w:val="21"/>
    </w:rPr>
  </w:style>
  <w:style w:type="character" w:customStyle="1" w:styleId="Tekstpodstawowywcity2Znak">
    <w:name w:val="Tekst podstawowy wcięty 2 Znak"/>
    <w:link w:val="Tekstpodstawowywcity2"/>
    <w:semiHidden/>
    <w:rsid w:val="003C13F7"/>
    <w:rPr>
      <w:sz w:val="28"/>
      <w:szCs w:val="21"/>
    </w:rPr>
  </w:style>
  <w:style w:type="paragraph" w:customStyle="1" w:styleId="StylX">
    <w:name w:val="Styl X"/>
    <w:basedOn w:val="Normalny"/>
    <w:link w:val="StylXZnak"/>
    <w:qFormat/>
    <w:rsid w:val="006013BB"/>
    <w:pPr>
      <w:jc w:val="both"/>
    </w:pPr>
    <w:rPr>
      <w:sz w:val="24"/>
      <w:szCs w:val="24"/>
      <w:lang w:val="pl"/>
    </w:rPr>
  </w:style>
  <w:style w:type="paragraph" w:customStyle="1" w:styleId="Default">
    <w:name w:val="Default"/>
    <w:rsid w:val="004F64DE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StylXZnak">
    <w:name w:val="Styl X Znak"/>
    <w:link w:val="StylX"/>
    <w:rsid w:val="006013BB"/>
    <w:rPr>
      <w:sz w:val="24"/>
      <w:szCs w:val="24"/>
      <w:lang w:val="pl"/>
    </w:rPr>
  </w:style>
  <w:style w:type="character" w:customStyle="1" w:styleId="StopkaZnak">
    <w:name w:val="Stopka Znak"/>
    <w:link w:val="Stopka"/>
    <w:uiPriority w:val="99"/>
    <w:rsid w:val="009C3B20"/>
    <w:rPr>
      <w:sz w:val="21"/>
      <w:szCs w:val="21"/>
    </w:rPr>
  </w:style>
  <w:style w:type="paragraph" w:styleId="Poprawka">
    <w:name w:val="Revision"/>
    <w:hidden/>
    <w:uiPriority w:val="99"/>
    <w:semiHidden/>
    <w:rsid w:val="002C025A"/>
    <w:rPr>
      <w:sz w:val="21"/>
      <w:szCs w:val="21"/>
    </w:rPr>
  </w:style>
  <w:style w:type="table" w:customStyle="1" w:styleId="TableGrid">
    <w:name w:val="TableGrid"/>
    <w:rsid w:val="003741E1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m1pruszkow.edu.pl" TargetMode="External"/><Relationship Id="rId21" Type="http://schemas.openxmlformats.org/officeDocument/2006/relationships/hyperlink" Target="mailto:zm1@miasto.pruszkow.pl" TargetMode="External"/><Relationship Id="rId42" Type="http://schemas.openxmlformats.org/officeDocument/2006/relationships/hyperlink" Target="http://www.przedszkole12.pruszkow.pl/" TargetMode="External"/><Relationship Id="rId47" Type="http://schemas.openxmlformats.org/officeDocument/2006/relationships/hyperlink" Target="http://www.sp1pruszkow.pl/" TargetMode="External"/><Relationship Id="rId63" Type="http://schemas.openxmlformats.org/officeDocument/2006/relationships/hyperlink" Target="mailto:muzeum@mshm.pl" TargetMode="External"/><Relationship Id="rId68" Type="http://schemas.openxmlformats.org/officeDocument/2006/relationships/hyperlink" Target="http://www.plywalniakapry.pl/" TargetMode="External"/><Relationship Id="rId16" Type="http://schemas.openxmlformats.org/officeDocument/2006/relationships/footer" Target="footer5.xml"/><Relationship Id="rId11" Type="http://schemas.openxmlformats.org/officeDocument/2006/relationships/header" Target="header2.xml"/><Relationship Id="rId24" Type="http://schemas.openxmlformats.org/officeDocument/2006/relationships/hyperlink" Target="http://zm3.pruszkow.pl/" TargetMode="External"/><Relationship Id="rId32" Type="http://schemas.openxmlformats.org/officeDocument/2006/relationships/hyperlink" Target="http://www.przedszkole5.pruszkowa.pl" TargetMode="External"/><Relationship Id="rId37" Type="http://schemas.openxmlformats.org/officeDocument/2006/relationships/hyperlink" Target="http://www.pm8pruszkow.pl/" TargetMode="External"/><Relationship Id="rId40" Type="http://schemas.openxmlformats.org/officeDocument/2006/relationships/hyperlink" Target="http://www.przedszkole10.org/" TargetMode="External"/><Relationship Id="rId45" Type="http://schemas.openxmlformats.org/officeDocument/2006/relationships/hyperlink" Target="http://www.pm15.pl/" TargetMode="External"/><Relationship Id="rId53" Type="http://schemas.openxmlformats.org/officeDocument/2006/relationships/hyperlink" Target="http://www.sp6.pruszkow.pl/" TargetMode="External"/><Relationship Id="rId58" Type="http://schemas.openxmlformats.org/officeDocument/2006/relationships/hyperlink" Target="http://www.sp10pruszkow.edupage.org/" TargetMode="External"/><Relationship Id="rId66" Type="http://schemas.openxmlformats.org/officeDocument/2006/relationships/hyperlink" Target="mailto:ztl@pruszkowiacy.pl" TargetMode="External"/><Relationship Id="rId74" Type="http://schemas.openxmlformats.org/officeDocument/2006/relationships/hyperlink" Target="http://www.targowisko.pruszkow.pl/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mailto:sekretariat@mok-kamyk.pl" TargetMode="External"/><Relationship Id="rId19" Type="http://schemas.openxmlformats.org/officeDocument/2006/relationships/hyperlink" Target="mailto:cuw@miasto.pruszkow.pl" TargetMode="External"/><Relationship Id="rId14" Type="http://schemas.openxmlformats.org/officeDocument/2006/relationships/header" Target="header4.xml"/><Relationship Id="rId22" Type="http://schemas.openxmlformats.org/officeDocument/2006/relationships/hyperlink" Target="http://zmnr2pruszkow.blogspot.com/" TargetMode="External"/><Relationship Id="rId27" Type="http://schemas.openxmlformats.org/officeDocument/2006/relationships/hyperlink" Target="mailto:pm1@miasto.pruszkow.pl" TargetMode="External"/><Relationship Id="rId30" Type="http://schemas.openxmlformats.org/officeDocument/2006/relationships/hyperlink" Target="mailto:pm3@miasto.pruszkow.pl" TargetMode="External"/><Relationship Id="rId35" Type="http://schemas.openxmlformats.org/officeDocument/2006/relationships/hyperlink" Target="mailto:pm6@miasto.pruszkow.pl" TargetMode="External"/><Relationship Id="rId43" Type="http://schemas.openxmlformats.org/officeDocument/2006/relationships/hyperlink" Target="mailto:pm13pruszkow@gmail.com" TargetMode="External"/><Relationship Id="rId48" Type="http://schemas.openxmlformats.org/officeDocument/2006/relationships/hyperlink" Target="http://sp2pruszkow.edupage.org/" TargetMode="External"/><Relationship Id="rId56" Type="http://schemas.openxmlformats.org/officeDocument/2006/relationships/hyperlink" Target="http://www.sp9pruszkow.pl/" TargetMode="External"/><Relationship Id="rId64" Type="http://schemas.openxmlformats.org/officeDocument/2006/relationships/hyperlink" Target="http://biblioteka.pruszkow.pl/" TargetMode="External"/><Relationship Id="rId69" Type="http://schemas.openxmlformats.org/officeDocument/2006/relationships/hyperlink" Target="mailto:administracja@plywalniakapry.pl" TargetMode="External"/><Relationship Id="rId77" Type="http://schemas.openxmlformats.org/officeDocument/2006/relationships/header" Target="header7.xml"/><Relationship Id="rId8" Type="http://schemas.openxmlformats.org/officeDocument/2006/relationships/header" Target="header1.xml"/><Relationship Id="rId51" Type="http://schemas.openxmlformats.org/officeDocument/2006/relationships/hyperlink" Target="http://www.sp4pruszkow.edupage.org/" TargetMode="External"/><Relationship Id="rId72" Type="http://schemas.openxmlformats.org/officeDocument/2006/relationships/hyperlink" Target="mailto:komendant@strazmiejska.pruszkow.pl" TargetMode="External"/><Relationship Id="rId3" Type="http://schemas.openxmlformats.org/officeDocument/2006/relationships/styles" Target="styl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hyperlink" Target="mailto:zm3@miasto.pruszkow.pl" TargetMode="External"/><Relationship Id="rId33" Type="http://schemas.openxmlformats.org/officeDocument/2006/relationships/hyperlink" Target="mailto:imp5@miasto.pruszkow.pl" TargetMode="External"/><Relationship Id="rId38" Type="http://schemas.openxmlformats.org/officeDocument/2006/relationships/hyperlink" Target="mailto:pm8@miasto.pruszkow.pl" TargetMode="External"/><Relationship Id="rId46" Type="http://schemas.openxmlformats.org/officeDocument/2006/relationships/hyperlink" Target="mailto:pm16@miasto.pruszkow.pl" TargetMode="External"/><Relationship Id="rId59" Type="http://schemas.openxmlformats.org/officeDocument/2006/relationships/hyperlink" Target="https://sp10pruszkow.edupage.org/" TargetMode="External"/><Relationship Id="rId67" Type="http://schemas.openxmlformats.org/officeDocument/2006/relationships/hyperlink" Target="http://pruszkowiacy.pl/" TargetMode="External"/><Relationship Id="rId20" Type="http://schemas.openxmlformats.org/officeDocument/2006/relationships/hyperlink" Target="http://zm1pruszkow.blogspot.com/" TargetMode="External"/><Relationship Id="rId41" Type="http://schemas.openxmlformats.org/officeDocument/2006/relationships/hyperlink" Target="http://www.pm11.pruszkow.pl/" TargetMode="External"/><Relationship Id="rId54" Type="http://schemas.openxmlformats.org/officeDocument/2006/relationships/hyperlink" Target="mailto:sp6@miasto.pruszkow.pl" TargetMode="External"/><Relationship Id="rId62" Type="http://schemas.openxmlformats.org/officeDocument/2006/relationships/hyperlink" Target="http://mshm.pl/" TargetMode="External"/><Relationship Id="rId70" Type="http://schemas.openxmlformats.org/officeDocument/2006/relationships/hyperlink" Target="http://www.mopspruszkow.pl/" TargetMode="External"/><Relationship Id="rId75" Type="http://schemas.openxmlformats.org/officeDocument/2006/relationships/hyperlink" Target="mailto:targ.pruszkow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yperlink" Target="mailto:zm2@miasto.pruszkow.pl" TargetMode="External"/><Relationship Id="rId28" Type="http://schemas.openxmlformats.org/officeDocument/2006/relationships/hyperlink" Target="http://www.przedszkole2pruszkow.pl" TargetMode="External"/><Relationship Id="rId36" Type="http://schemas.openxmlformats.org/officeDocument/2006/relationships/hyperlink" Target="http://pm1pruszkow.edu.pl" TargetMode="External"/><Relationship Id="rId49" Type="http://schemas.openxmlformats.org/officeDocument/2006/relationships/hyperlink" Target="http://www.sp4pruszkow.edupage.org/" TargetMode="External"/><Relationship Id="rId57" Type="http://schemas.openxmlformats.org/officeDocument/2006/relationships/hyperlink" Target="mailto:sp9@miasto.pruszkow.pl" TargetMode="External"/><Relationship Id="rId10" Type="http://schemas.openxmlformats.org/officeDocument/2006/relationships/footer" Target="footer2.xml"/><Relationship Id="rId31" Type="http://schemas.openxmlformats.org/officeDocument/2006/relationships/hyperlink" Target="mailto:pm4@miasto.pruszkow.pl" TargetMode="External"/><Relationship Id="rId44" Type="http://schemas.openxmlformats.org/officeDocument/2006/relationships/hyperlink" Target="http://www.rozanyogrod14.edupage.org/" TargetMode="External"/><Relationship Id="rId52" Type="http://schemas.openxmlformats.org/officeDocument/2006/relationships/hyperlink" Target="mailto:sekretariat@sp5pruszkow.pl" TargetMode="External"/><Relationship Id="rId60" Type="http://schemas.openxmlformats.org/officeDocument/2006/relationships/hyperlink" Target="http://www.mok-kamyk.pl/" TargetMode="External"/><Relationship Id="rId65" Type="http://schemas.openxmlformats.org/officeDocument/2006/relationships/hyperlink" Target="mailto:ksiaznica_pruszkowska@biblioteka.pruszkow.pl" TargetMode="External"/><Relationship Id="rId73" Type="http://schemas.openxmlformats.org/officeDocument/2006/relationships/hyperlink" Target="http://www.strazmiejska.pruszkow.pl/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9" Type="http://schemas.openxmlformats.org/officeDocument/2006/relationships/hyperlink" Target="mailto:pm9@miasto.pruszkow.pl" TargetMode="External"/><Relationship Id="rId34" Type="http://schemas.openxmlformats.org/officeDocument/2006/relationships/hyperlink" Target="http://www.pm6-pruszkow.com.pl" TargetMode="External"/><Relationship Id="rId50" Type="http://schemas.openxmlformats.org/officeDocument/2006/relationships/hyperlink" Target="mailto:sp4@miasto.pruszkow.pl" TargetMode="External"/><Relationship Id="rId55" Type="http://schemas.openxmlformats.org/officeDocument/2006/relationships/hyperlink" Target="http://www.sp8pruszkow.pl/" TargetMode="External"/><Relationship Id="rId76" Type="http://schemas.openxmlformats.org/officeDocument/2006/relationships/header" Target="header6.xml"/><Relationship Id="rId7" Type="http://schemas.openxmlformats.org/officeDocument/2006/relationships/endnotes" Target="endnotes.xml"/><Relationship Id="rId71" Type="http://schemas.openxmlformats.org/officeDocument/2006/relationships/hyperlink" Target="mailto:sekretariat@mopspruszkow.pl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pm2@miasto.pruszk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3EACC-06DF-44C3-8AE8-FC11CECAB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69</Pages>
  <Words>15834</Words>
  <Characters>95005</Characters>
  <Application>Microsoft Office Word</Application>
  <DocSecurity>0</DocSecurity>
  <Lines>791</Lines>
  <Paragraphs>221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ORGANIZACYJNY</vt:lpstr>
    </vt:vector>
  </TitlesOfParts>
  <Company/>
  <LinksUpToDate>false</LinksUpToDate>
  <CharactersWithSpaces>110618</CharactersWithSpaces>
  <SharedDoc>false</SharedDoc>
  <HLinks>
    <vt:vector size="570" baseType="variant">
      <vt:variant>
        <vt:i4>3342425</vt:i4>
      </vt:variant>
      <vt:variant>
        <vt:i4>411</vt:i4>
      </vt:variant>
      <vt:variant>
        <vt:i4>0</vt:i4>
      </vt:variant>
      <vt:variant>
        <vt:i4>5</vt:i4>
      </vt:variant>
      <vt:variant>
        <vt:lpwstr>mailto:targ.pruszkow@gmail.com</vt:lpwstr>
      </vt:variant>
      <vt:variant>
        <vt:lpwstr/>
      </vt:variant>
      <vt:variant>
        <vt:i4>2883695</vt:i4>
      </vt:variant>
      <vt:variant>
        <vt:i4>408</vt:i4>
      </vt:variant>
      <vt:variant>
        <vt:i4>0</vt:i4>
      </vt:variant>
      <vt:variant>
        <vt:i4>5</vt:i4>
      </vt:variant>
      <vt:variant>
        <vt:lpwstr>http://www.targowisko.pruszkow.pl/</vt:lpwstr>
      </vt:variant>
      <vt:variant>
        <vt:lpwstr/>
      </vt:variant>
      <vt:variant>
        <vt:i4>5505037</vt:i4>
      </vt:variant>
      <vt:variant>
        <vt:i4>405</vt:i4>
      </vt:variant>
      <vt:variant>
        <vt:i4>0</vt:i4>
      </vt:variant>
      <vt:variant>
        <vt:i4>5</vt:i4>
      </vt:variant>
      <vt:variant>
        <vt:lpwstr>http://www.strazmiejska.pruszkow.pl/</vt:lpwstr>
      </vt:variant>
      <vt:variant>
        <vt:lpwstr/>
      </vt:variant>
      <vt:variant>
        <vt:i4>5177403</vt:i4>
      </vt:variant>
      <vt:variant>
        <vt:i4>402</vt:i4>
      </vt:variant>
      <vt:variant>
        <vt:i4>0</vt:i4>
      </vt:variant>
      <vt:variant>
        <vt:i4>5</vt:i4>
      </vt:variant>
      <vt:variant>
        <vt:lpwstr>mailto:komendant@strazmiejska.pruszkow.pl</vt:lpwstr>
      </vt:variant>
      <vt:variant>
        <vt:lpwstr/>
      </vt:variant>
      <vt:variant>
        <vt:i4>2883595</vt:i4>
      </vt:variant>
      <vt:variant>
        <vt:i4>399</vt:i4>
      </vt:variant>
      <vt:variant>
        <vt:i4>0</vt:i4>
      </vt:variant>
      <vt:variant>
        <vt:i4>5</vt:i4>
      </vt:variant>
      <vt:variant>
        <vt:lpwstr>mailto:sekretariat@mopspruszkow.pl</vt:lpwstr>
      </vt:variant>
      <vt:variant>
        <vt:lpwstr/>
      </vt:variant>
      <vt:variant>
        <vt:i4>6553633</vt:i4>
      </vt:variant>
      <vt:variant>
        <vt:i4>396</vt:i4>
      </vt:variant>
      <vt:variant>
        <vt:i4>0</vt:i4>
      </vt:variant>
      <vt:variant>
        <vt:i4>5</vt:i4>
      </vt:variant>
      <vt:variant>
        <vt:lpwstr>http://www.mopspruszkow.pl/</vt:lpwstr>
      </vt:variant>
      <vt:variant>
        <vt:lpwstr/>
      </vt:variant>
      <vt:variant>
        <vt:i4>3473437</vt:i4>
      </vt:variant>
      <vt:variant>
        <vt:i4>393</vt:i4>
      </vt:variant>
      <vt:variant>
        <vt:i4>0</vt:i4>
      </vt:variant>
      <vt:variant>
        <vt:i4>5</vt:i4>
      </vt:variant>
      <vt:variant>
        <vt:lpwstr>mailto:administracja@plywalniakapry.pl</vt:lpwstr>
      </vt:variant>
      <vt:variant>
        <vt:lpwstr/>
      </vt:variant>
      <vt:variant>
        <vt:i4>1900636</vt:i4>
      </vt:variant>
      <vt:variant>
        <vt:i4>390</vt:i4>
      </vt:variant>
      <vt:variant>
        <vt:i4>0</vt:i4>
      </vt:variant>
      <vt:variant>
        <vt:i4>5</vt:i4>
      </vt:variant>
      <vt:variant>
        <vt:lpwstr>http://www.plywalniakapry.pl/</vt:lpwstr>
      </vt:variant>
      <vt:variant>
        <vt:lpwstr/>
      </vt:variant>
      <vt:variant>
        <vt:i4>7536764</vt:i4>
      </vt:variant>
      <vt:variant>
        <vt:i4>387</vt:i4>
      </vt:variant>
      <vt:variant>
        <vt:i4>0</vt:i4>
      </vt:variant>
      <vt:variant>
        <vt:i4>5</vt:i4>
      </vt:variant>
      <vt:variant>
        <vt:lpwstr>http://pruszkowiacy.pl/</vt:lpwstr>
      </vt:variant>
      <vt:variant>
        <vt:lpwstr/>
      </vt:variant>
      <vt:variant>
        <vt:i4>2883595</vt:i4>
      </vt:variant>
      <vt:variant>
        <vt:i4>384</vt:i4>
      </vt:variant>
      <vt:variant>
        <vt:i4>0</vt:i4>
      </vt:variant>
      <vt:variant>
        <vt:i4>5</vt:i4>
      </vt:variant>
      <vt:variant>
        <vt:lpwstr>mailto:ztl@pruszkowiacy.pl</vt:lpwstr>
      </vt:variant>
      <vt:variant>
        <vt:lpwstr/>
      </vt:variant>
      <vt:variant>
        <vt:i4>2424940</vt:i4>
      </vt:variant>
      <vt:variant>
        <vt:i4>381</vt:i4>
      </vt:variant>
      <vt:variant>
        <vt:i4>0</vt:i4>
      </vt:variant>
      <vt:variant>
        <vt:i4>5</vt:i4>
      </vt:variant>
      <vt:variant>
        <vt:lpwstr>mailto:ksiaznica_pruszkowska@biblioteka.pruszkow.pl</vt:lpwstr>
      </vt:variant>
      <vt:variant>
        <vt:lpwstr/>
      </vt:variant>
      <vt:variant>
        <vt:i4>3211317</vt:i4>
      </vt:variant>
      <vt:variant>
        <vt:i4>378</vt:i4>
      </vt:variant>
      <vt:variant>
        <vt:i4>0</vt:i4>
      </vt:variant>
      <vt:variant>
        <vt:i4>5</vt:i4>
      </vt:variant>
      <vt:variant>
        <vt:lpwstr>http://biblioteka.pruszkow.pl/</vt:lpwstr>
      </vt:variant>
      <vt:variant>
        <vt:lpwstr/>
      </vt:variant>
      <vt:variant>
        <vt:i4>3014684</vt:i4>
      </vt:variant>
      <vt:variant>
        <vt:i4>375</vt:i4>
      </vt:variant>
      <vt:variant>
        <vt:i4>0</vt:i4>
      </vt:variant>
      <vt:variant>
        <vt:i4>5</vt:i4>
      </vt:variant>
      <vt:variant>
        <vt:lpwstr>mailto:muzeum@mshm.pl</vt:lpwstr>
      </vt:variant>
      <vt:variant>
        <vt:lpwstr/>
      </vt:variant>
      <vt:variant>
        <vt:i4>7077991</vt:i4>
      </vt:variant>
      <vt:variant>
        <vt:i4>372</vt:i4>
      </vt:variant>
      <vt:variant>
        <vt:i4>0</vt:i4>
      </vt:variant>
      <vt:variant>
        <vt:i4>5</vt:i4>
      </vt:variant>
      <vt:variant>
        <vt:lpwstr>http://mshm.pl/</vt:lpwstr>
      </vt:variant>
      <vt:variant>
        <vt:lpwstr/>
      </vt:variant>
      <vt:variant>
        <vt:i4>7864334</vt:i4>
      </vt:variant>
      <vt:variant>
        <vt:i4>369</vt:i4>
      </vt:variant>
      <vt:variant>
        <vt:i4>0</vt:i4>
      </vt:variant>
      <vt:variant>
        <vt:i4>5</vt:i4>
      </vt:variant>
      <vt:variant>
        <vt:lpwstr>mailto:sekretariat@mok-kamyk.pl</vt:lpwstr>
      </vt:variant>
      <vt:variant>
        <vt:lpwstr/>
      </vt:variant>
      <vt:variant>
        <vt:i4>2031688</vt:i4>
      </vt:variant>
      <vt:variant>
        <vt:i4>366</vt:i4>
      </vt:variant>
      <vt:variant>
        <vt:i4>0</vt:i4>
      </vt:variant>
      <vt:variant>
        <vt:i4>5</vt:i4>
      </vt:variant>
      <vt:variant>
        <vt:lpwstr>http://www.mok-kamyk.pl/</vt:lpwstr>
      </vt:variant>
      <vt:variant>
        <vt:lpwstr/>
      </vt:variant>
      <vt:variant>
        <vt:i4>5242899</vt:i4>
      </vt:variant>
      <vt:variant>
        <vt:i4>363</vt:i4>
      </vt:variant>
      <vt:variant>
        <vt:i4>0</vt:i4>
      </vt:variant>
      <vt:variant>
        <vt:i4>5</vt:i4>
      </vt:variant>
      <vt:variant>
        <vt:lpwstr>https://sp10pruszkow.edupage.org/</vt:lpwstr>
      </vt:variant>
      <vt:variant>
        <vt:lpwstr/>
      </vt:variant>
      <vt:variant>
        <vt:i4>5701649</vt:i4>
      </vt:variant>
      <vt:variant>
        <vt:i4>360</vt:i4>
      </vt:variant>
      <vt:variant>
        <vt:i4>0</vt:i4>
      </vt:variant>
      <vt:variant>
        <vt:i4>5</vt:i4>
      </vt:variant>
      <vt:variant>
        <vt:lpwstr>http://www.sp10pruszkow.edupage.org/</vt:lpwstr>
      </vt:variant>
      <vt:variant>
        <vt:lpwstr/>
      </vt:variant>
      <vt:variant>
        <vt:i4>1245233</vt:i4>
      </vt:variant>
      <vt:variant>
        <vt:i4>357</vt:i4>
      </vt:variant>
      <vt:variant>
        <vt:i4>0</vt:i4>
      </vt:variant>
      <vt:variant>
        <vt:i4>5</vt:i4>
      </vt:variant>
      <vt:variant>
        <vt:lpwstr>mailto:sp9@miasto.pruszkow.pl</vt:lpwstr>
      </vt:variant>
      <vt:variant>
        <vt:lpwstr/>
      </vt:variant>
      <vt:variant>
        <vt:i4>2293874</vt:i4>
      </vt:variant>
      <vt:variant>
        <vt:i4>354</vt:i4>
      </vt:variant>
      <vt:variant>
        <vt:i4>0</vt:i4>
      </vt:variant>
      <vt:variant>
        <vt:i4>5</vt:i4>
      </vt:variant>
      <vt:variant>
        <vt:lpwstr>http://www.sp9pruszkow.pl/</vt:lpwstr>
      </vt:variant>
      <vt:variant>
        <vt:lpwstr/>
      </vt:variant>
      <vt:variant>
        <vt:i4>2228338</vt:i4>
      </vt:variant>
      <vt:variant>
        <vt:i4>351</vt:i4>
      </vt:variant>
      <vt:variant>
        <vt:i4>0</vt:i4>
      </vt:variant>
      <vt:variant>
        <vt:i4>5</vt:i4>
      </vt:variant>
      <vt:variant>
        <vt:lpwstr>http://www.sp8pruszkow.pl/</vt:lpwstr>
      </vt:variant>
      <vt:variant>
        <vt:lpwstr/>
      </vt:variant>
      <vt:variant>
        <vt:i4>1835057</vt:i4>
      </vt:variant>
      <vt:variant>
        <vt:i4>348</vt:i4>
      </vt:variant>
      <vt:variant>
        <vt:i4>0</vt:i4>
      </vt:variant>
      <vt:variant>
        <vt:i4>5</vt:i4>
      </vt:variant>
      <vt:variant>
        <vt:lpwstr>mailto:sp6@miasto.pruszkow.pl</vt:lpwstr>
      </vt:variant>
      <vt:variant>
        <vt:lpwstr/>
      </vt:variant>
      <vt:variant>
        <vt:i4>3932259</vt:i4>
      </vt:variant>
      <vt:variant>
        <vt:i4>345</vt:i4>
      </vt:variant>
      <vt:variant>
        <vt:i4>0</vt:i4>
      </vt:variant>
      <vt:variant>
        <vt:i4>5</vt:i4>
      </vt:variant>
      <vt:variant>
        <vt:lpwstr>http://www.sp6.pruszkow.pl/</vt:lpwstr>
      </vt:variant>
      <vt:variant>
        <vt:lpwstr/>
      </vt:variant>
      <vt:variant>
        <vt:i4>4718644</vt:i4>
      </vt:variant>
      <vt:variant>
        <vt:i4>342</vt:i4>
      </vt:variant>
      <vt:variant>
        <vt:i4>0</vt:i4>
      </vt:variant>
      <vt:variant>
        <vt:i4>5</vt:i4>
      </vt:variant>
      <vt:variant>
        <vt:lpwstr>mailto:sekretariat@sp5pruszkow.pl</vt:lpwstr>
      </vt:variant>
      <vt:variant>
        <vt:lpwstr/>
      </vt:variant>
      <vt:variant>
        <vt:i4>7143473</vt:i4>
      </vt:variant>
      <vt:variant>
        <vt:i4>339</vt:i4>
      </vt:variant>
      <vt:variant>
        <vt:i4>0</vt:i4>
      </vt:variant>
      <vt:variant>
        <vt:i4>5</vt:i4>
      </vt:variant>
      <vt:variant>
        <vt:lpwstr>http://www.sp4pruszkow.edupage.org/</vt:lpwstr>
      </vt:variant>
      <vt:variant>
        <vt:lpwstr/>
      </vt:variant>
      <vt:variant>
        <vt:i4>1966129</vt:i4>
      </vt:variant>
      <vt:variant>
        <vt:i4>336</vt:i4>
      </vt:variant>
      <vt:variant>
        <vt:i4>0</vt:i4>
      </vt:variant>
      <vt:variant>
        <vt:i4>5</vt:i4>
      </vt:variant>
      <vt:variant>
        <vt:lpwstr>mailto:sp4@miasto.pruszkow.pl</vt:lpwstr>
      </vt:variant>
      <vt:variant>
        <vt:lpwstr/>
      </vt:variant>
      <vt:variant>
        <vt:i4>7143473</vt:i4>
      </vt:variant>
      <vt:variant>
        <vt:i4>333</vt:i4>
      </vt:variant>
      <vt:variant>
        <vt:i4>0</vt:i4>
      </vt:variant>
      <vt:variant>
        <vt:i4>5</vt:i4>
      </vt:variant>
      <vt:variant>
        <vt:lpwstr>http://www.sp4pruszkow.edupage.org/</vt:lpwstr>
      </vt:variant>
      <vt:variant>
        <vt:lpwstr/>
      </vt:variant>
      <vt:variant>
        <vt:i4>7012456</vt:i4>
      </vt:variant>
      <vt:variant>
        <vt:i4>327</vt:i4>
      </vt:variant>
      <vt:variant>
        <vt:i4>0</vt:i4>
      </vt:variant>
      <vt:variant>
        <vt:i4>5</vt:i4>
      </vt:variant>
      <vt:variant>
        <vt:lpwstr>http://sp2pruszkow.edupage.org/</vt:lpwstr>
      </vt:variant>
      <vt:variant>
        <vt:lpwstr/>
      </vt:variant>
      <vt:variant>
        <vt:i4>2818162</vt:i4>
      </vt:variant>
      <vt:variant>
        <vt:i4>324</vt:i4>
      </vt:variant>
      <vt:variant>
        <vt:i4>0</vt:i4>
      </vt:variant>
      <vt:variant>
        <vt:i4>5</vt:i4>
      </vt:variant>
      <vt:variant>
        <vt:lpwstr>http://www.sp1pruszkow.pl/</vt:lpwstr>
      </vt:variant>
      <vt:variant>
        <vt:lpwstr/>
      </vt:variant>
      <vt:variant>
        <vt:i4>4456490</vt:i4>
      </vt:variant>
      <vt:variant>
        <vt:i4>321</vt:i4>
      </vt:variant>
      <vt:variant>
        <vt:i4>0</vt:i4>
      </vt:variant>
      <vt:variant>
        <vt:i4>5</vt:i4>
      </vt:variant>
      <vt:variant>
        <vt:lpwstr>mailto:pm16@miasto.pruszkow.pl</vt:lpwstr>
      </vt:variant>
      <vt:variant>
        <vt:lpwstr/>
      </vt:variant>
      <vt:variant>
        <vt:i4>2621560</vt:i4>
      </vt:variant>
      <vt:variant>
        <vt:i4>318</vt:i4>
      </vt:variant>
      <vt:variant>
        <vt:i4>0</vt:i4>
      </vt:variant>
      <vt:variant>
        <vt:i4>5</vt:i4>
      </vt:variant>
      <vt:variant>
        <vt:lpwstr>http://www.pm15.pl/</vt:lpwstr>
      </vt:variant>
      <vt:variant>
        <vt:lpwstr/>
      </vt:variant>
      <vt:variant>
        <vt:i4>1835039</vt:i4>
      </vt:variant>
      <vt:variant>
        <vt:i4>315</vt:i4>
      </vt:variant>
      <vt:variant>
        <vt:i4>0</vt:i4>
      </vt:variant>
      <vt:variant>
        <vt:i4>5</vt:i4>
      </vt:variant>
      <vt:variant>
        <vt:lpwstr>http://www.rozanyogrod14.edupage.org/</vt:lpwstr>
      </vt:variant>
      <vt:variant>
        <vt:lpwstr/>
      </vt:variant>
      <vt:variant>
        <vt:i4>3538944</vt:i4>
      </vt:variant>
      <vt:variant>
        <vt:i4>312</vt:i4>
      </vt:variant>
      <vt:variant>
        <vt:i4>0</vt:i4>
      </vt:variant>
      <vt:variant>
        <vt:i4>5</vt:i4>
      </vt:variant>
      <vt:variant>
        <vt:lpwstr>mailto:pm13pruszkow@gmail.com</vt:lpwstr>
      </vt:variant>
      <vt:variant>
        <vt:lpwstr/>
      </vt:variant>
      <vt:variant>
        <vt:i4>5570625</vt:i4>
      </vt:variant>
      <vt:variant>
        <vt:i4>309</vt:i4>
      </vt:variant>
      <vt:variant>
        <vt:i4>0</vt:i4>
      </vt:variant>
      <vt:variant>
        <vt:i4>5</vt:i4>
      </vt:variant>
      <vt:variant>
        <vt:lpwstr>http://www.przedszkole12.pruszkow.pl/</vt:lpwstr>
      </vt:variant>
      <vt:variant>
        <vt:lpwstr/>
      </vt:variant>
      <vt:variant>
        <vt:i4>393310</vt:i4>
      </vt:variant>
      <vt:variant>
        <vt:i4>306</vt:i4>
      </vt:variant>
      <vt:variant>
        <vt:i4>0</vt:i4>
      </vt:variant>
      <vt:variant>
        <vt:i4>5</vt:i4>
      </vt:variant>
      <vt:variant>
        <vt:lpwstr>http://www.pm11.pruszkow.pl/</vt:lpwstr>
      </vt:variant>
      <vt:variant>
        <vt:lpwstr/>
      </vt:variant>
      <vt:variant>
        <vt:i4>852062</vt:i4>
      </vt:variant>
      <vt:variant>
        <vt:i4>303</vt:i4>
      </vt:variant>
      <vt:variant>
        <vt:i4>0</vt:i4>
      </vt:variant>
      <vt:variant>
        <vt:i4>5</vt:i4>
      </vt:variant>
      <vt:variant>
        <vt:lpwstr>http://www.przedszkole10.org/</vt:lpwstr>
      </vt:variant>
      <vt:variant>
        <vt:lpwstr/>
      </vt:variant>
      <vt:variant>
        <vt:i4>1048620</vt:i4>
      </vt:variant>
      <vt:variant>
        <vt:i4>300</vt:i4>
      </vt:variant>
      <vt:variant>
        <vt:i4>0</vt:i4>
      </vt:variant>
      <vt:variant>
        <vt:i4>5</vt:i4>
      </vt:variant>
      <vt:variant>
        <vt:lpwstr>mailto:pm9@miasto.pruszkow.pl</vt:lpwstr>
      </vt:variant>
      <vt:variant>
        <vt:lpwstr/>
      </vt:variant>
      <vt:variant>
        <vt:i4>1114156</vt:i4>
      </vt:variant>
      <vt:variant>
        <vt:i4>294</vt:i4>
      </vt:variant>
      <vt:variant>
        <vt:i4>0</vt:i4>
      </vt:variant>
      <vt:variant>
        <vt:i4>5</vt:i4>
      </vt:variant>
      <vt:variant>
        <vt:lpwstr>mailto:pm8@miasto.pruszkow.pl</vt:lpwstr>
      </vt:variant>
      <vt:variant>
        <vt:lpwstr/>
      </vt:variant>
      <vt:variant>
        <vt:i4>2162799</vt:i4>
      </vt:variant>
      <vt:variant>
        <vt:i4>291</vt:i4>
      </vt:variant>
      <vt:variant>
        <vt:i4>0</vt:i4>
      </vt:variant>
      <vt:variant>
        <vt:i4>5</vt:i4>
      </vt:variant>
      <vt:variant>
        <vt:lpwstr>http://www.pm8pruszkow.pl/</vt:lpwstr>
      </vt:variant>
      <vt:variant>
        <vt:lpwstr/>
      </vt:variant>
      <vt:variant>
        <vt:i4>3670140</vt:i4>
      </vt:variant>
      <vt:variant>
        <vt:i4>288</vt:i4>
      </vt:variant>
      <vt:variant>
        <vt:i4>0</vt:i4>
      </vt:variant>
      <vt:variant>
        <vt:i4>5</vt:i4>
      </vt:variant>
      <vt:variant>
        <vt:lpwstr>http://pm1pruszkow.edu.pl/</vt:lpwstr>
      </vt:variant>
      <vt:variant>
        <vt:lpwstr/>
      </vt:variant>
      <vt:variant>
        <vt:i4>2031660</vt:i4>
      </vt:variant>
      <vt:variant>
        <vt:i4>285</vt:i4>
      </vt:variant>
      <vt:variant>
        <vt:i4>0</vt:i4>
      </vt:variant>
      <vt:variant>
        <vt:i4>5</vt:i4>
      </vt:variant>
      <vt:variant>
        <vt:lpwstr>mailto:pm6@miasto.pruszkow.pl</vt:lpwstr>
      </vt:variant>
      <vt:variant>
        <vt:lpwstr/>
      </vt:variant>
      <vt:variant>
        <vt:i4>8257651</vt:i4>
      </vt:variant>
      <vt:variant>
        <vt:i4>282</vt:i4>
      </vt:variant>
      <vt:variant>
        <vt:i4>0</vt:i4>
      </vt:variant>
      <vt:variant>
        <vt:i4>5</vt:i4>
      </vt:variant>
      <vt:variant>
        <vt:lpwstr>http://www.pm6-pruszkow.com.pl/</vt:lpwstr>
      </vt:variant>
      <vt:variant>
        <vt:lpwstr/>
      </vt:variant>
      <vt:variant>
        <vt:i4>1835049</vt:i4>
      </vt:variant>
      <vt:variant>
        <vt:i4>279</vt:i4>
      </vt:variant>
      <vt:variant>
        <vt:i4>0</vt:i4>
      </vt:variant>
      <vt:variant>
        <vt:i4>5</vt:i4>
      </vt:variant>
      <vt:variant>
        <vt:lpwstr>mailto:imp5@miasto.pruszkow.pl</vt:lpwstr>
      </vt:variant>
      <vt:variant>
        <vt:lpwstr/>
      </vt:variant>
      <vt:variant>
        <vt:i4>4456455</vt:i4>
      </vt:variant>
      <vt:variant>
        <vt:i4>276</vt:i4>
      </vt:variant>
      <vt:variant>
        <vt:i4>0</vt:i4>
      </vt:variant>
      <vt:variant>
        <vt:i4>5</vt:i4>
      </vt:variant>
      <vt:variant>
        <vt:lpwstr>http://www.przedszkole5.pruszkowa.pl/</vt:lpwstr>
      </vt:variant>
      <vt:variant>
        <vt:lpwstr/>
      </vt:variant>
      <vt:variant>
        <vt:i4>1900588</vt:i4>
      </vt:variant>
      <vt:variant>
        <vt:i4>273</vt:i4>
      </vt:variant>
      <vt:variant>
        <vt:i4>0</vt:i4>
      </vt:variant>
      <vt:variant>
        <vt:i4>5</vt:i4>
      </vt:variant>
      <vt:variant>
        <vt:lpwstr>mailto:pm4@miasto.pruszkow.pl</vt:lpwstr>
      </vt:variant>
      <vt:variant>
        <vt:lpwstr/>
      </vt:variant>
      <vt:variant>
        <vt:i4>1703980</vt:i4>
      </vt:variant>
      <vt:variant>
        <vt:i4>267</vt:i4>
      </vt:variant>
      <vt:variant>
        <vt:i4>0</vt:i4>
      </vt:variant>
      <vt:variant>
        <vt:i4>5</vt:i4>
      </vt:variant>
      <vt:variant>
        <vt:lpwstr>mailto:pm3@miasto.pruszkow.pl</vt:lpwstr>
      </vt:variant>
      <vt:variant>
        <vt:lpwstr/>
      </vt:variant>
      <vt:variant>
        <vt:i4>1769516</vt:i4>
      </vt:variant>
      <vt:variant>
        <vt:i4>261</vt:i4>
      </vt:variant>
      <vt:variant>
        <vt:i4>0</vt:i4>
      </vt:variant>
      <vt:variant>
        <vt:i4>5</vt:i4>
      </vt:variant>
      <vt:variant>
        <vt:lpwstr>mailto:pm2@miasto.pruszkow.pl</vt:lpwstr>
      </vt:variant>
      <vt:variant>
        <vt:lpwstr/>
      </vt:variant>
      <vt:variant>
        <vt:i4>6750316</vt:i4>
      </vt:variant>
      <vt:variant>
        <vt:i4>258</vt:i4>
      </vt:variant>
      <vt:variant>
        <vt:i4>0</vt:i4>
      </vt:variant>
      <vt:variant>
        <vt:i4>5</vt:i4>
      </vt:variant>
      <vt:variant>
        <vt:lpwstr>http://www.przedszkole2pruszkow.pl/</vt:lpwstr>
      </vt:variant>
      <vt:variant>
        <vt:lpwstr/>
      </vt:variant>
      <vt:variant>
        <vt:i4>1572908</vt:i4>
      </vt:variant>
      <vt:variant>
        <vt:i4>255</vt:i4>
      </vt:variant>
      <vt:variant>
        <vt:i4>0</vt:i4>
      </vt:variant>
      <vt:variant>
        <vt:i4>5</vt:i4>
      </vt:variant>
      <vt:variant>
        <vt:lpwstr>mailto:pm1@miasto.pruszkow.pl</vt:lpwstr>
      </vt:variant>
      <vt:variant>
        <vt:lpwstr/>
      </vt:variant>
      <vt:variant>
        <vt:i4>3670140</vt:i4>
      </vt:variant>
      <vt:variant>
        <vt:i4>252</vt:i4>
      </vt:variant>
      <vt:variant>
        <vt:i4>0</vt:i4>
      </vt:variant>
      <vt:variant>
        <vt:i4>5</vt:i4>
      </vt:variant>
      <vt:variant>
        <vt:lpwstr>http://pm1pruszkow.edu.pl/</vt:lpwstr>
      </vt:variant>
      <vt:variant>
        <vt:lpwstr/>
      </vt:variant>
      <vt:variant>
        <vt:i4>1048620</vt:i4>
      </vt:variant>
      <vt:variant>
        <vt:i4>249</vt:i4>
      </vt:variant>
      <vt:variant>
        <vt:i4>0</vt:i4>
      </vt:variant>
      <vt:variant>
        <vt:i4>5</vt:i4>
      </vt:variant>
      <vt:variant>
        <vt:lpwstr>mailto:zm3@miasto.pruszkow.pl</vt:lpwstr>
      </vt:variant>
      <vt:variant>
        <vt:lpwstr/>
      </vt:variant>
      <vt:variant>
        <vt:i4>3145767</vt:i4>
      </vt:variant>
      <vt:variant>
        <vt:i4>246</vt:i4>
      </vt:variant>
      <vt:variant>
        <vt:i4>0</vt:i4>
      </vt:variant>
      <vt:variant>
        <vt:i4>5</vt:i4>
      </vt:variant>
      <vt:variant>
        <vt:lpwstr>http://zm3.pruszkow.pl/</vt:lpwstr>
      </vt:variant>
      <vt:variant>
        <vt:lpwstr/>
      </vt:variant>
      <vt:variant>
        <vt:i4>1114156</vt:i4>
      </vt:variant>
      <vt:variant>
        <vt:i4>243</vt:i4>
      </vt:variant>
      <vt:variant>
        <vt:i4>0</vt:i4>
      </vt:variant>
      <vt:variant>
        <vt:i4>5</vt:i4>
      </vt:variant>
      <vt:variant>
        <vt:lpwstr>mailto:zm2@miasto.pruszkow.pl</vt:lpwstr>
      </vt:variant>
      <vt:variant>
        <vt:lpwstr/>
      </vt:variant>
      <vt:variant>
        <vt:i4>7274537</vt:i4>
      </vt:variant>
      <vt:variant>
        <vt:i4>240</vt:i4>
      </vt:variant>
      <vt:variant>
        <vt:i4>0</vt:i4>
      </vt:variant>
      <vt:variant>
        <vt:i4>5</vt:i4>
      </vt:variant>
      <vt:variant>
        <vt:lpwstr>http://zmnr2pruszkow.blogspot.com/</vt:lpwstr>
      </vt:variant>
      <vt:variant>
        <vt:lpwstr/>
      </vt:variant>
      <vt:variant>
        <vt:i4>1179692</vt:i4>
      </vt:variant>
      <vt:variant>
        <vt:i4>237</vt:i4>
      </vt:variant>
      <vt:variant>
        <vt:i4>0</vt:i4>
      </vt:variant>
      <vt:variant>
        <vt:i4>5</vt:i4>
      </vt:variant>
      <vt:variant>
        <vt:lpwstr>mailto:zm1@miasto.pruszkow.pl</vt:lpwstr>
      </vt:variant>
      <vt:variant>
        <vt:lpwstr/>
      </vt:variant>
      <vt:variant>
        <vt:i4>131163</vt:i4>
      </vt:variant>
      <vt:variant>
        <vt:i4>234</vt:i4>
      </vt:variant>
      <vt:variant>
        <vt:i4>0</vt:i4>
      </vt:variant>
      <vt:variant>
        <vt:i4>5</vt:i4>
      </vt:variant>
      <vt:variant>
        <vt:lpwstr>http://zm1pruszkow.blogspot.com/</vt:lpwstr>
      </vt:variant>
      <vt:variant>
        <vt:lpwstr/>
      </vt:variant>
      <vt:variant>
        <vt:i4>5046324</vt:i4>
      </vt:variant>
      <vt:variant>
        <vt:i4>231</vt:i4>
      </vt:variant>
      <vt:variant>
        <vt:i4>0</vt:i4>
      </vt:variant>
      <vt:variant>
        <vt:i4>5</vt:i4>
      </vt:variant>
      <vt:variant>
        <vt:lpwstr>mailto:cuw@miasto.pruszkow.pl</vt:lpwstr>
      </vt:variant>
      <vt:variant>
        <vt:lpwstr/>
      </vt:variant>
      <vt:variant>
        <vt:i4>1179703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_Toc125553611</vt:lpwstr>
      </vt:variant>
      <vt:variant>
        <vt:i4>1179703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_Toc125553610</vt:lpwstr>
      </vt:variant>
      <vt:variant>
        <vt:i4>1245239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_Toc125553609</vt:lpwstr>
      </vt:variant>
      <vt:variant>
        <vt:i4>1245239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_Toc125553608</vt:lpwstr>
      </vt:variant>
      <vt:variant>
        <vt:i4>1245239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_Toc125553607</vt:lpwstr>
      </vt:variant>
      <vt:variant>
        <vt:i4>1245239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_Toc125553606</vt:lpwstr>
      </vt:variant>
      <vt:variant>
        <vt:i4>1245239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_Toc125553605</vt:lpwstr>
      </vt:variant>
      <vt:variant>
        <vt:i4>1245239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_Toc125553603</vt:lpwstr>
      </vt:variant>
      <vt:variant>
        <vt:i4>1245239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_Toc125553602</vt:lpwstr>
      </vt:variant>
      <vt:variant>
        <vt:i4>1245239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_Toc125553601</vt:lpwstr>
      </vt:variant>
      <vt:variant>
        <vt:i4>1245239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_Toc125553600</vt:lpwstr>
      </vt:variant>
      <vt:variant>
        <vt:i4>1703988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_Toc125553599</vt:lpwstr>
      </vt:variant>
      <vt:variant>
        <vt:i4>1703988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_Toc125553598</vt:lpwstr>
      </vt:variant>
      <vt:variant>
        <vt:i4>1703988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_Toc125553597</vt:lpwstr>
      </vt:variant>
      <vt:variant>
        <vt:i4>1703988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_Toc125553596</vt:lpwstr>
      </vt:variant>
      <vt:variant>
        <vt:i4>1703988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_Toc125553595</vt:lpwstr>
      </vt:variant>
      <vt:variant>
        <vt:i4>1703988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_Toc125553594</vt:lpwstr>
      </vt:variant>
      <vt:variant>
        <vt:i4>1703988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_Toc125553593</vt:lpwstr>
      </vt:variant>
      <vt:variant>
        <vt:i4>1703988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_Toc125553592</vt:lpwstr>
      </vt:variant>
      <vt:variant>
        <vt:i4>1703988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_Toc125553591</vt:lpwstr>
      </vt:variant>
      <vt:variant>
        <vt:i4>1703988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_Toc125553590</vt:lpwstr>
      </vt:variant>
      <vt:variant>
        <vt:i4>1769524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_Toc125553589</vt:lpwstr>
      </vt:variant>
      <vt:variant>
        <vt:i4>1769524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_Toc125553588</vt:lpwstr>
      </vt:variant>
      <vt:variant>
        <vt:i4>1769524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_Toc125553587</vt:lpwstr>
      </vt:variant>
      <vt:variant>
        <vt:i4>1769524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_Toc125553586</vt:lpwstr>
      </vt:variant>
      <vt:variant>
        <vt:i4>1769524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_Toc125553585</vt:lpwstr>
      </vt:variant>
      <vt:variant>
        <vt:i4>1769524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_Toc125553584</vt:lpwstr>
      </vt:variant>
      <vt:variant>
        <vt:i4>1769524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_Toc125553583</vt:lpwstr>
      </vt:variant>
      <vt:variant>
        <vt:i4>1769524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_Toc125553582</vt:lpwstr>
      </vt:variant>
      <vt:variant>
        <vt:i4>1769524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_Toc125553581</vt:lpwstr>
      </vt:variant>
      <vt:variant>
        <vt:i4>1769524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_Toc125553580</vt:lpwstr>
      </vt:variant>
      <vt:variant>
        <vt:i4>1310772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_Toc125553579</vt:lpwstr>
      </vt:variant>
      <vt:variant>
        <vt:i4>1310772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_Toc125553578</vt:lpwstr>
      </vt:variant>
      <vt:variant>
        <vt:i4>1310772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_Toc125553577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_Toc125553576</vt:lpwstr>
      </vt:variant>
      <vt:variant>
        <vt:i4>1310772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_Toc125553575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_Toc125553574</vt:lpwstr>
      </vt:variant>
      <vt:variant>
        <vt:i4>1310772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_Toc125553573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ORGANIZACYJNY</dc:title>
  <dc:subject/>
  <dc:creator>Sekretarz</dc:creator>
  <cp:keywords/>
  <cp:lastModifiedBy>Anna Skuza</cp:lastModifiedBy>
  <cp:revision>2</cp:revision>
  <cp:lastPrinted>2023-02-28T15:00:00Z</cp:lastPrinted>
  <dcterms:created xsi:type="dcterms:W3CDTF">2023-03-02T08:38:00Z</dcterms:created>
  <dcterms:modified xsi:type="dcterms:W3CDTF">2023-03-02T08:38:00Z</dcterms:modified>
</cp:coreProperties>
</file>