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2A" w:rsidRPr="00A24DEB" w:rsidRDefault="0065442A" w:rsidP="0065442A">
      <w:pPr>
        <w:spacing w:line="240" w:lineRule="auto"/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>Załącznik nr 1</w:t>
      </w:r>
    </w:p>
    <w:p w:rsidR="0065442A" w:rsidRPr="00A24DEB" w:rsidRDefault="0065442A" w:rsidP="0065442A">
      <w:pPr>
        <w:spacing w:after="197" w:line="240" w:lineRule="auto"/>
        <w:ind w:right="39"/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 xml:space="preserve">do Zarządzenia Nr </w:t>
      </w:r>
      <w:r>
        <w:rPr>
          <w:rFonts w:cstheme="minorHAnsi"/>
          <w:sz w:val="20"/>
          <w:szCs w:val="20"/>
        </w:rPr>
        <w:t>54</w:t>
      </w:r>
      <w:r w:rsidRPr="00A24DEB">
        <w:rPr>
          <w:rFonts w:cstheme="minorHAnsi"/>
          <w:sz w:val="20"/>
          <w:szCs w:val="20"/>
        </w:rPr>
        <w:t>/202</w:t>
      </w:r>
      <w:r>
        <w:rPr>
          <w:rFonts w:cstheme="minorHAnsi"/>
          <w:sz w:val="20"/>
          <w:szCs w:val="20"/>
        </w:rPr>
        <w:t>3</w:t>
      </w:r>
    </w:p>
    <w:p w:rsidR="0065442A" w:rsidRPr="00A24DEB" w:rsidRDefault="0065442A" w:rsidP="0065442A">
      <w:pPr>
        <w:spacing w:line="240" w:lineRule="auto"/>
        <w:ind w:left="7124" w:hanging="511"/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>Prezydenta Miasta Pruszkowa</w:t>
      </w:r>
    </w:p>
    <w:p w:rsidR="0065442A" w:rsidRPr="00A24DEB" w:rsidRDefault="0065442A" w:rsidP="0065442A">
      <w:pPr>
        <w:spacing w:line="240" w:lineRule="auto"/>
        <w:ind w:left="7124" w:hanging="511"/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 xml:space="preserve">z dnia </w:t>
      </w:r>
      <w:r>
        <w:rPr>
          <w:rFonts w:cstheme="minorHAnsi"/>
          <w:sz w:val="20"/>
          <w:szCs w:val="20"/>
        </w:rPr>
        <w:t xml:space="preserve">7 lutego 2023 </w:t>
      </w:r>
      <w:bookmarkStart w:id="0" w:name="_GoBack"/>
      <w:bookmarkEnd w:id="0"/>
      <w:r w:rsidRPr="00A24DEB">
        <w:rPr>
          <w:rFonts w:cstheme="minorHAnsi"/>
          <w:sz w:val="20"/>
          <w:szCs w:val="20"/>
        </w:rPr>
        <w:t>r.</w:t>
      </w:r>
    </w:p>
    <w:p w:rsidR="0065442A" w:rsidRPr="00A24DEB" w:rsidRDefault="0065442A" w:rsidP="0065442A">
      <w:pPr>
        <w:pStyle w:val="Default"/>
        <w:rPr>
          <w:rFonts w:asciiTheme="minorHAnsi" w:hAnsiTheme="minorHAnsi" w:cstheme="minorHAnsi"/>
        </w:rPr>
      </w:pPr>
    </w:p>
    <w:p w:rsidR="0065442A" w:rsidRPr="00751A6B" w:rsidRDefault="0065442A" w:rsidP="0065442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1A6B">
        <w:rPr>
          <w:rFonts w:asciiTheme="minorHAnsi" w:hAnsiTheme="minorHAnsi" w:cstheme="minorHAnsi"/>
          <w:b/>
          <w:bCs/>
          <w:sz w:val="22"/>
          <w:szCs w:val="22"/>
        </w:rPr>
        <w:t xml:space="preserve">INFORMACJA O STYPENDIACH SPORTOWYCH </w:t>
      </w:r>
    </w:p>
    <w:p w:rsidR="0065442A" w:rsidRPr="00751A6B" w:rsidRDefault="0065442A" w:rsidP="0065442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A6B">
        <w:rPr>
          <w:rFonts w:asciiTheme="minorHAnsi" w:hAnsiTheme="minorHAnsi" w:cstheme="minorHAnsi"/>
          <w:b/>
          <w:sz w:val="22"/>
          <w:szCs w:val="22"/>
        </w:rPr>
        <w:t xml:space="preserve">PRZYZNANYCH PRZEZ PREZYDENTA MIASTA PRUSZKOWA </w:t>
      </w:r>
    </w:p>
    <w:p w:rsidR="0065442A" w:rsidRDefault="0065442A" w:rsidP="0065442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A6B">
        <w:rPr>
          <w:rFonts w:asciiTheme="minorHAnsi" w:hAnsiTheme="minorHAnsi" w:cstheme="minorHAnsi"/>
          <w:b/>
          <w:sz w:val="22"/>
          <w:szCs w:val="22"/>
        </w:rPr>
        <w:t xml:space="preserve">DLA ZAWODNIKÓW OSIĄGAJĄCYCH WYSOKIE WYNIKI SPORTOWE </w:t>
      </w:r>
    </w:p>
    <w:p w:rsidR="0065442A" w:rsidRPr="00751A6B" w:rsidRDefault="0065442A" w:rsidP="0065442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5442A" w:rsidRPr="00751A6B" w:rsidRDefault="0065442A" w:rsidP="0065442A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W odpowiedzi na Zarządzenie Nr </w:t>
      </w:r>
      <w:r>
        <w:rPr>
          <w:rFonts w:asciiTheme="minorHAnsi" w:hAnsiTheme="minorHAnsi" w:cstheme="minorHAnsi"/>
        </w:rPr>
        <w:t>8</w:t>
      </w:r>
      <w:r w:rsidRPr="00751A6B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 xml:space="preserve"> Prezydenta Miasta Pruszkowa z dnia </w:t>
      </w:r>
      <w:r w:rsidRPr="00751A6B">
        <w:rPr>
          <w:rFonts w:asciiTheme="minorHAnsi" w:hAnsiTheme="minorHAnsi" w:cstheme="minorHAnsi"/>
        </w:rPr>
        <w:br/>
        <w:t>04 stycznia 202</w:t>
      </w:r>
      <w:r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 xml:space="preserve"> roku w sprawie ogłoszenia o możliwości ubiegania się o stypendium sportowe</w:t>
      </w:r>
      <w:r>
        <w:rPr>
          <w:rFonts w:asciiTheme="minorHAnsi" w:hAnsiTheme="minorHAnsi" w:cstheme="minorHAnsi"/>
        </w:rPr>
        <w:br/>
      </w:r>
      <w:r w:rsidRPr="00751A6B">
        <w:rPr>
          <w:rFonts w:asciiTheme="minorHAnsi" w:hAnsiTheme="minorHAnsi" w:cstheme="minorHAnsi"/>
        </w:rPr>
        <w:t>w 202</w:t>
      </w:r>
      <w:r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 xml:space="preserve"> roku wpłynęło łącznie 3</w:t>
      </w:r>
      <w:r>
        <w:rPr>
          <w:rFonts w:asciiTheme="minorHAnsi" w:hAnsiTheme="minorHAnsi" w:cstheme="minorHAnsi"/>
        </w:rPr>
        <w:t>6</w:t>
      </w:r>
      <w:r w:rsidRPr="00751A6B">
        <w:rPr>
          <w:rFonts w:asciiTheme="minorHAnsi" w:hAnsiTheme="minorHAnsi" w:cstheme="minorHAnsi"/>
        </w:rPr>
        <w:t xml:space="preserve"> wniosków od następujących klubów sportowych:</w:t>
      </w:r>
    </w:p>
    <w:p w:rsidR="0065442A" w:rsidRDefault="0065442A" w:rsidP="0065442A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709" w:hanging="357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Stowarzyszenie „</w:t>
      </w:r>
      <w:proofErr w:type="spellStart"/>
      <w:r>
        <w:rPr>
          <w:rFonts w:asciiTheme="minorHAnsi" w:hAnsiTheme="minorHAnsi" w:cstheme="minorHAnsi"/>
        </w:rPr>
        <w:t>Copacabana</w:t>
      </w:r>
      <w:proofErr w:type="spellEnd"/>
      <w:r>
        <w:rPr>
          <w:rFonts w:asciiTheme="minorHAnsi" w:hAnsiTheme="minorHAnsi" w:cstheme="minorHAnsi"/>
        </w:rPr>
        <w:t xml:space="preserve"> Pruszków” – 2 wnioski (Brazylijskie </w:t>
      </w:r>
      <w:proofErr w:type="spellStart"/>
      <w:r>
        <w:rPr>
          <w:rFonts w:asciiTheme="minorHAnsi" w:hAnsiTheme="minorHAnsi" w:cstheme="minorHAnsi"/>
        </w:rPr>
        <w:t>Jiu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Jitsu</w:t>
      </w:r>
      <w:proofErr w:type="spellEnd"/>
      <w:r>
        <w:rPr>
          <w:rFonts w:asciiTheme="minorHAnsi" w:hAnsiTheme="minorHAnsi" w:cstheme="minorHAnsi"/>
        </w:rPr>
        <w:t>),</w:t>
      </w:r>
    </w:p>
    <w:p w:rsidR="0065442A" w:rsidRPr="00751A6B" w:rsidRDefault="0065442A" w:rsidP="0065442A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709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>Miejski Klub Sportowy „ZNICZ” w Pruszkowie - 1</w:t>
      </w:r>
      <w:r>
        <w:rPr>
          <w:rFonts w:asciiTheme="minorHAnsi" w:hAnsiTheme="minorHAnsi" w:cstheme="minorHAnsi"/>
        </w:rPr>
        <w:t>7</w:t>
      </w:r>
      <w:r w:rsidRPr="00751A6B">
        <w:rPr>
          <w:rFonts w:asciiTheme="minorHAnsi" w:hAnsiTheme="minorHAnsi" w:cstheme="minorHAnsi"/>
        </w:rPr>
        <w:t xml:space="preserve"> wniosków (piłka nożna),</w:t>
      </w:r>
    </w:p>
    <w:p w:rsidR="0065442A" w:rsidRPr="00751A6B" w:rsidRDefault="0065442A" w:rsidP="0065442A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709" w:hanging="357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Uczniowski Klub Sportowy „DANCE IMPERIUM” - 8</w:t>
      </w:r>
      <w:r w:rsidRPr="00751A6B">
        <w:rPr>
          <w:rFonts w:asciiTheme="minorHAnsi" w:hAnsiTheme="minorHAnsi" w:cstheme="minorHAnsi"/>
        </w:rPr>
        <w:t xml:space="preserve"> wniosków (</w:t>
      </w:r>
      <w:r>
        <w:rPr>
          <w:rFonts w:asciiTheme="minorHAnsi" w:hAnsiTheme="minorHAnsi" w:cstheme="minorHAnsi"/>
        </w:rPr>
        <w:t>sport taneczny</w:t>
      </w:r>
      <w:r w:rsidRPr="00751A6B">
        <w:rPr>
          <w:rFonts w:asciiTheme="minorHAnsi" w:hAnsiTheme="minorHAnsi" w:cstheme="minorHAnsi"/>
        </w:rPr>
        <w:t>),</w:t>
      </w:r>
    </w:p>
    <w:p w:rsidR="0065442A" w:rsidRDefault="0065442A" w:rsidP="0065442A">
      <w:pPr>
        <w:pStyle w:val="Akapitzlist"/>
        <w:numPr>
          <w:ilvl w:val="1"/>
          <w:numId w:val="1"/>
        </w:numPr>
        <w:suppressAutoHyphens w:val="0"/>
        <w:autoSpaceDN/>
        <w:spacing w:after="160"/>
        <w:ind w:left="709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Międzyszkolny Klub Sportowy Pruszków - </w:t>
      </w:r>
      <w:r>
        <w:rPr>
          <w:rFonts w:asciiTheme="minorHAnsi" w:hAnsiTheme="minorHAnsi" w:cstheme="minorHAnsi"/>
        </w:rPr>
        <w:t>9</w:t>
      </w:r>
      <w:r w:rsidRPr="00751A6B">
        <w:rPr>
          <w:rFonts w:asciiTheme="minorHAnsi" w:hAnsiTheme="minorHAnsi" w:cstheme="minorHAnsi"/>
        </w:rPr>
        <w:t xml:space="preserve"> wniosków (koszykówka kobiet)</w:t>
      </w:r>
      <w:r>
        <w:rPr>
          <w:rFonts w:asciiTheme="minorHAnsi" w:hAnsiTheme="minorHAnsi" w:cstheme="minorHAnsi"/>
        </w:rPr>
        <w:t>,</w:t>
      </w:r>
    </w:p>
    <w:p w:rsidR="0065442A" w:rsidRPr="006F596E" w:rsidRDefault="0065442A" w:rsidP="0065442A">
      <w:pPr>
        <w:ind w:left="352"/>
        <w:contextualSpacing/>
        <w:jc w:val="both"/>
        <w:rPr>
          <w:rFonts w:cstheme="minorHAnsi"/>
        </w:rPr>
      </w:pPr>
      <w:r>
        <w:rPr>
          <w:rFonts w:cstheme="minorHAnsi"/>
        </w:rPr>
        <w:t>o</w:t>
      </w:r>
      <w:r w:rsidRPr="006F596E">
        <w:rPr>
          <w:rFonts w:cstheme="minorHAnsi"/>
        </w:rPr>
        <w:t>raz jeden od osoby</w:t>
      </w:r>
      <w:r>
        <w:rPr>
          <w:rFonts w:cstheme="minorHAnsi"/>
        </w:rPr>
        <w:t xml:space="preserve"> prywatnej.</w:t>
      </w:r>
    </w:p>
    <w:p w:rsidR="0065442A" w:rsidRPr="00751A6B" w:rsidRDefault="0065442A" w:rsidP="0065442A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dniu 17</w:t>
      </w:r>
      <w:r w:rsidRPr="00751A6B">
        <w:rPr>
          <w:rFonts w:asciiTheme="minorHAnsi" w:hAnsiTheme="minorHAnsi" w:cstheme="minorHAnsi"/>
        </w:rPr>
        <w:t xml:space="preserve"> stycznia 202</w:t>
      </w:r>
      <w:r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 xml:space="preserve"> roku Zarządzeniem Nr </w:t>
      </w:r>
      <w:r>
        <w:rPr>
          <w:rFonts w:asciiTheme="minorHAnsi" w:hAnsiTheme="minorHAnsi" w:cstheme="minorHAnsi"/>
        </w:rPr>
        <w:t>22</w:t>
      </w:r>
      <w:r w:rsidRPr="00751A6B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 xml:space="preserve"> Prezydent Miasta Pruszkowa powołał Komisję Stypendialną w celu opiniowania wniosków o przyznanie stypendiów sportowych oraz proponowania ich wysokości.</w:t>
      </w:r>
    </w:p>
    <w:p w:rsidR="0065442A" w:rsidRPr="00751A6B" w:rsidRDefault="0065442A" w:rsidP="0065442A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Komisja Stypendialna ustaliła, że wszystkie wnioski zostały złożone w wyznaczonym terminie oraz spełniają wymogi formalne, które </w:t>
      </w:r>
      <w:r>
        <w:rPr>
          <w:rFonts w:asciiTheme="minorHAnsi" w:hAnsiTheme="minorHAnsi" w:cstheme="minorHAnsi"/>
        </w:rPr>
        <w:t>zostały określone w ogłoszeniu o możliwości ubiegania się</w:t>
      </w:r>
      <w:r>
        <w:rPr>
          <w:rFonts w:asciiTheme="minorHAnsi" w:hAnsiTheme="minorHAnsi" w:cstheme="minorHAnsi"/>
        </w:rPr>
        <w:br/>
      </w:r>
      <w:r w:rsidRPr="00751A6B">
        <w:rPr>
          <w:rFonts w:asciiTheme="minorHAnsi" w:hAnsiTheme="minorHAnsi" w:cstheme="minorHAnsi"/>
        </w:rPr>
        <w:t>o stypendium sportowe w 202</w:t>
      </w:r>
      <w:r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 xml:space="preserve"> roku.</w:t>
      </w:r>
    </w:p>
    <w:p w:rsidR="0065442A" w:rsidRDefault="0065442A" w:rsidP="0065442A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>Złożone wnios</w:t>
      </w:r>
      <w:r>
        <w:rPr>
          <w:rFonts w:asciiTheme="minorHAnsi" w:hAnsiTheme="minorHAnsi" w:cstheme="minorHAnsi"/>
        </w:rPr>
        <w:t>ki zostały poddane analizie</w:t>
      </w:r>
      <w:r w:rsidRPr="00751A6B">
        <w:rPr>
          <w:rFonts w:asciiTheme="minorHAnsi" w:hAnsiTheme="minorHAnsi" w:cstheme="minorHAnsi"/>
        </w:rPr>
        <w:t xml:space="preserve"> merytorycznej zgodnie z kryteriami określonymi </w:t>
      </w:r>
      <w:r w:rsidRPr="00751A6B">
        <w:rPr>
          <w:rFonts w:asciiTheme="minorHAnsi" w:hAnsiTheme="minorHAnsi" w:cstheme="minorHAnsi"/>
        </w:rPr>
        <w:br/>
        <w:t xml:space="preserve">w Uchwale Nr L.571.2018 Rady Miasta Pruszkowa z dnia 18 października 2018 roku </w:t>
      </w:r>
      <w:r w:rsidRPr="00751A6B">
        <w:rPr>
          <w:rFonts w:asciiTheme="minorHAnsi" w:hAnsiTheme="minorHAnsi" w:cstheme="minorHAnsi"/>
        </w:rPr>
        <w:br/>
        <w:t>w sprawie określenia szczegółowych zasad, trybu przyznawania i pozbawiania stypendiów sportowych dla zawodników osiągających wysokie wyniki sportowe.</w:t>
      </w:r>
    </w:p>
    <w:p w:rsidR="0065442A" w:rsidRPr="00751A6B" w:rsidRDefault="0065442A" w:rsidP="0065442A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wyniku </w:t>
      </w:r>
      <w:r w:rsidRPr="00013B2D">
        <w:rPr>
          <w:rFonts w:cstheme="minorHAnsi"/>
        </w:rPr>
        <w:t>przeprowadzonej analizy Komisja Stypendialna stwierdziła, że: wnioski stypendialne złożone przez Stowarzyszenie „</w:t>
      </w:r>
      <w:proofErr w:type="spellStart"/>
      <w:r w:rsidRPr="00013B2D">
        <w:rPr>
          <w:rFonts w:cstheme="minorHAnsi"/>
        </w:rPr>
        <w:t>Copacabana</w:t>
      </w:r>
      <w:proofErr w:type="spellEnd"/>
      <w:r w:rsidRPr="00013B2D">
        <w:rPr>
          <w:rFonts w:cstheme="minorHAnsi"/>
        </w:rPr>
        <w:t xml:space="preserve"> Pruszków” (2 wnioski) nie spełniają kryteriów wskazanych w pkt 3 </w:t>
      </w:r>
      <w:proofErr w:type="spellStart"/>
      <w:r w:rsidRPr="00013B2D">
        <w:rPr>
          <w:rFonts w:cstheme="minorHAnsi"/>
        </w:rPr>
        <w:t>ppk</w:t>
      </w:r>
      <w:proofErr w:type="spellEnd"/>
      <w:r w:rsidRPr="00013B2D">
        <w:rPr>
          <w:rFonts w:cstheme="minorHAnsi"/>
        </w:rPr>
        <w:t xml:space="preserve"> d oraz pkt 4 załącznika do uchwały Nr L.571.2018 (zostały złożone przez klub działający w Pruszkowie poniżej 4 lat, dyscyplina Brazylijskie </w:t>
      </w:r>
      <w:proofErr w:type="spellStart"/>
      <w:r w:rsidRPr="00013B2D">
        <w:rPr>
          <w:rFonts w:cstheme="minorHAnsi"/>
        </w:rPr>
        <w:t>Jiu</w:t>
      </w:r>
      <w:proofErr w:type="spellEnd"/>
      <w:r w:rsidRPr="00013B2D">
        <w:rPr>
          <w:rFonts w:cstheme="minorHAnsi"/>
        </w:rPr>
        <w:t xml:space="preserve"> </w:t>
      </w:r>
      <w:proofErr w:type="spellStart"/>
      <w:r w:rsidRPr="00013B2D">
        <w:rPr>
          <w:rFonts w:cstheme="minorHAnsi"/>
        </w:rPr>
        <w:t>Jitsu</w:t>
      </w:r>
      <w:proofErr w:type="spellEnd"/>
      <w:r w:rsidRPr="00013B2D">
        <w:rPr>
          <w:rFonts w:cstheme="minorHAnsi"/>
        </w:rPr>
        <w:t xml:space="preserve"> nie </w:t>
      </w:r>
      <w:r>
        <w:rPr>
          <w:rFonts w:cstheme="minorHAnsi"/>
        </w:rPr>
        <w:t>jest dyscypliną olimpijską),</w:t>
      </w:r>
      <w:r w:rsidRPr="00013B2D">
        <w:rPr>
          <w:rFonts w:cstheme="minorHAnsi"/>
        </w:rPr>
        <w:t xml:space="preserve"> wnioski złożone przez Uczniowski Klub Sportowy „DANCE IMPERIUM” (8 wniosków) nie spełniają kryteriów wskazanych w pkt 3 </w:t>
      </w:r>
      <w:proofErr w:type="spellStart"/>
      <w:r w:rsidRPr="00013B2D">
        <w:rPr>
          <w:rFonts w:cstheme="minorHAnsi"/>
        </w:rPr>
        <w:t>ppk</w:t>
      </w:r>
      <w:proofErr w:type="spellEnd"/>
      <w:r w:rsidRPr="00013B2D">
        <w:rPr>
          <w:rFonts w:cstheme="minorHAnsi"/>
        </w:rPr>
        <w:t xml:space="preserve"> e oraz pkt 4 załącznika do uchwały Nr L.571.2018 (zostały złożone przez klub działający w Pruszkowie poniżej 4 lat, wiek zgłoszonych zawodników poniżej 15 lat), wobec czego nie będą oceniane pod kątem</w:t>
      </w:r>
      <w:r>
        <w:rPr>
          <w:rFonts w:cstheme="minorHAnsi"/>
        </w:rPr>
        <w:t xml:space="preserve"> merytorycznym oraz </w:t>
      </w:r>
      <w:r w:rsidRPr="00013B2D">
        <w:rPr>
          <w:rFonts w:cstheme="minorHAnsi"/>
        </w:rPr>
        <w:t xml:space="preserve">wniosek </w:t>
      </w:r>
      <w:r>
        <w:rPr>
          <w:rFonts w:cstheme="minorHAnsi"/>
        </w:rPr>
        <w:t>osoby prywatnej</w:t>
      </w:r>
      <w:r w:rsidRPr="00013B2D">
        <w:rPr>
          <w:rFonts w:cstheme="minorHAnsi"/>
        </w:rPr>
        <w:t xml:space="preserve"> nie spełnia warunku kryteriów wskazanych w pkt 3 </w:t>
      </w:r>
      <w:proofErr w:type="spellStart"/>
      <w:r w:rsidRPr="00013B2D">
        <w:rPr>
          <w:rFonts w:cstheme="minorHAnsi"/>
        </w:rPr>
        <w:t>ppk</w:t>
      </w:r>
      <w:proofErr w:type="spellEnd"/>
      <w:r w:rsidRPr="00013B2D">
        <w:rPr>
          <w:rFonts w:cstheme="minorHAnsi"/>
        </w:rPr>
        <w:t xml:space="preserve"> a oraz f załącznika do uchwały Nr L.571.2018 (nie został wytypowany przez stowarzyszenie sportowe, nie reprezentuje stowarzyszenia działającego na terenie Miasta Pruszkowa) wobec czego nie będzie oceniany pod kątem merytorycznym.</w:t>
      </w:r>
    </w:p>
    <w:p w:rsidR="0065442A" w:rsidRDefault="0065442A" w:rsidP="0065442A">
      <w:pPr>
        <w:pStyle w:val="Akapitzlist"/>
        <w:numPr>
          <w:ilvl w:val="0"/>
          <w:numId w:val="1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>Mając na uwadze wysokość środków finansowych zabezpieczonych w budżecie Miasta Pruszkowa</w:t>
      </w:r>
      <w:r>
        <w:rPr>
          <w:rFonts w:asciiTheme="minorHAnsi" w:hAnsiTheme="minorHAnsi" w:cstheme="minorHAnsi"/>
        </w:rPr>
        <w:br/>
      </w:r>
      <w:r w:rsidRPr="00751A6B">
        <w:rPr>
          <w:rFonts w:asciiTheme="minorHAnsi" w:hAnsiTheme="minorHAnsi" w:cstheme="minorHAnsi"/>
        </w:rPr>
        <w:t>w 202</w:t>
      </w:r>
      <w:r>
        <w:rPr>
          <w:rFonts w:asciiTheme="minorHAnsi" w:hAnsiTheme="minorHAnsi" w:cstheme="minorHAnsi"/>
        </w:rPr>
        <w:t>3</w:t>
      </w:r>
      <w:r w:rsidRPr="00751A6B">
        <w:rPr>
          <w:rFonts w:asciiTheme="minorHAnsi" w:hAnsiTheme="minorHAnsi" w:cstheme="minorHAnsi"/>
        </w:rPr>
        <w:t xml:space="preserve"> roku w zakresie stypendiów sportowych oraz opinię Komisji Stypendialnej, przyznaję stypendia sportowe w następującej wysokości:</w:t>
      </w:r>
    </w:p>
    <w:p w:rsidR="0065442A" w:rsidRDefault="0065442A" w:rsidP="0065442A">
      <w:pPr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:rsidR="0065442A" w:rsidRDefault="0065442A" w:rsidP="0065442A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2676"/>
        <w:gridCol w:w="1577"/>
        <w:gridCol w:w="567"/>
        <w:gridCol w:w="2835"/>
        <w:gridCol w:w="1400"/>
      </w:tblGrid>
      <w:tr w:rsidR="0065442A" w:rsidTr="00243D5F">
        <w:trPr>
          <w:trHeight w:val="475"/>
          <w:jc w:val="center"/>
        </w:trPr>
        <w:tc>
          <w:tcPr>
            <w:tcW w:w="9606" w:type="dxa"/>
            <w:gridSpan w:val="6"/>
            <w:vAlign w:val="center"/>
          </w:tcPr>
          <w:p w:rsidR="0065442A" w:rsidRPr="00D77559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77559">
              <w:rPr>
                <w:rFonts w:asciiTheme="minorHAnsi" w:hAnsiTheme="minorHAnsi" w:cstheme="minorHAnsi"/>
                <w:b/>
              </w:rPr>
              <w:t>Miejski Klub S</w:t>
            </w:r>
            <w:r>
              <w:rPr>
                <w:rFonts w:asciiTheme="minorHAnsi" w:hAnsiTheme="minorHAnsi" w:cstheme="minorHAnsi"/>
                <w:b/>
              </w:rPr>
              <w:t>portowy „ZNICZ” w Pruszkowie (73.9</w:t>
            </w:r>
            <w:r w:rsidRPr="00D77559">
              <w:rPr>
                <w:rFonts w:asciiTheme="minorHAnsi" w:hAnsiTheme="minorHAnsi" w:cstheme="minorHAnsi"/>
                <w:b/>
              </w:rPr>
              <w:t>00,00 zł)</w:t>
            </w:r>
          </w:p>
        </w:tc>
      </w:tr>
      <w:tr w:rsidR="0065442A" w:rsidRPr="00D77559" w:rsidTr="00243D5F">
        <w:trPr>
          <w:trHeight w:val="375"/>
          <w:jc w:val="center"/>
        </w:trPr>
        <w:tc>
          <w:tcPr>
            <w:tcW w:w="551" w:type="dxa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="Times New Roman"/>
              </w:rPr>
            </w:pPr>
            <w:r w:rsidRPr="00923648">
              <w:rPr>
                <w:rFonts w:asciiTheme="minorHAnsi" w:hAnsiTheme="minorHAnsi" w:cs="Times New Roman"/>
              </w:rPr>
              <w:t>1.</w:t>
            </w:r>
          </w:p>
        </w:tc>
        <w:tc>
          <w:tcPr>
            <w:tcW w:w="2676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923648">
              <w:rPr>
                <w:rFonts w:asciiTheme="minorHAnsi" w:hAnsiTheme="minorHAnsi" w:cstheme="minorHAnsi"/>
              </w:rPr>
              <w:t>Bogusławski Łukasz</w:t>
            </w:r>
          </w:p>
        </w:tc>
        <w:tc>
          <w:tcPr>
            <w:tcW w:w="1577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923648">
              <w:rPr>
                <w:rFonts w:asciiTheme="minorHAnsi" w:hAnsiTheme="minorHAnsi" w:cstheme="minorHAnsi"/>
              </w:rPr>
              <w:t>5 000,00 zł</w:t>
            </w:r>
          </w:p>
        </w:tc>
        <w:tc>
          <w:tcPr>
            <w:tcW w:w="567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92364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5" w:type="dxa"/>
          </w:tcPr>
          <w:p w:rsidR="0065442A" w:rsidRPr="00D23549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Niewiadomski Kamil</w:t>
            </w:r>
          </w:p>
        </w:tc>
        <w:tc>
          <w:tcPr>
            <w:tcW w:w="1400" w:type="dxa"/>
          </w:tcPr>
          <w:p w:rsidR="0065442A" w:rsidRPr="00D77559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D77559">
              <w:rPr>
                <w:rFonts w:asciiTheme="minorHAnsi" w:hAnsiTheme="minorHAnsi" w:cstheme="minorHAnsi"/>
              </w:rPr>
              <w:t> 000,00 zł</w:t>
            </w:r>
          </w:p>
        </w:tc>
      </w:tr>
      <w:tr w:rsidR="0065442A" w:rsidRPr="00D77559" w:rsidTr="00243D5F">
        <w:trPr>
          <w:jc w:val="center"/>
        </w:trPr>
        <w:tc>
          <w:tcPr>
            <w:tcW w:w="551" w:type="dxa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="Times New Roman"/>
              </w:rPr>
            </w:pPr>
            <w:r w:rsidRPr="00923648">
              <w:rPr>
                <w:rFonts w:asciiTheme="minorHAnsi" w:hAnsiTheme="minorHAnsi" w:cs="Times New Roman"/>
              </w:rPr>
              <w:t>2.</w:t>
            </w:r>
          </w:p>
        </w:tc>
        <w:tc>
          <w:tcPr>
            <w:tcW w:w="2676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923648">
              <w:rPr>
                <w:rFonts w:asciiTheme="minorHAnsi" w:hAnsiTheme="minorHAnsi" w:cstheme="minorHAnsi"/>
              </w:rPr>
              <w:t>Baranowski Dawid</w:t>
            </w:r>
          </w:p>
        </w:tc>
        <w:tc>
          <w:tcPr>
            <w:tcW w:w="1577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923648">
              <w:rPr>
                <w:rFonts w:asciiTheme="minorHAnsi" w:hAnsiTheme="minorHAnsi" w:cstheme="minorHAnsi"/>
              </w:rPr>
              <w:t>5 000,00 zł</w:t>
            </w:r>
          </w:p>
        </w:tc>
        <w:tc>
          <w:tcPr>
            <w:tcW w:w="567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92364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92364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5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923648">
              <w:rPr>
                <w:rFonts w:asciiTheme="minorHAnsi" w:hAnsiTheme="minorHAnsi" w:cstheme="minorHAnsi"/>
              </w:rPr>
              <w:t>Pomorski Krystian</w:t>
            </w:r>
          </w:p>
        </w:tc>
        <w:tc>
          <w:tcPr>
            <w:tcW w:w="1400" w:type="dxa"/>
            <w:vAlign w:val="center"/>
          </w:tcPr>
          <w:p w:rsidR="0065442A" w:rsidRPr="00D77559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D77559">
              <w:rPr>
                <w:rFonts w:asciiTheme="minorHAnsi" w:hAnsiTheme="minorHAnsi" w:cstheme="minorHAnsi"/>
              </w:rPr>
              <w:t> 000,00 zł</w:t>
            </w:r>
          </w:p>
        </w:tc>
      </w:tr>
      <w:tr w:rsidR="0065442A" w:rsidRPr="00D77559" w:rsidTr="00243D5F">
        <w:trPr>
          <w:jc w:val="center"/>
        </w:trPr>
        <w:tc>
          <w:tcPr>
            <w:tcW w:w="551" w:type="dxa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</w:t>
            </w:r>
            <w:r w:rsidRPr="00923648">
              <w:rPr>
                <w:rFonts w:asciiTheme="minorHAnsi" w:hAnsiTheme="minorHAnsi" w:cs="Times New Roman"/>
              </w:rPr>
              <w:t>.</w:t>
            </w:r>
          </w:p>
        </w:tc>
        <w:tc>
          <w:tcPr>
            <w:tcW w:w="2676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923648">
              <w:rPr>
                <w:rFonts w:asciiTheme="minorHAnsi" w:hAnsiTheme="minorHAnsi" w:cstheme="minorHAnsi"/>
              </w:rPr>
              <w:t>Czarnowski Patryk</w:t>
            </w:r>
          </w:p>
        </w:tc>
        <w:tc>
          <w:tcPr>
            <w:tcW w:w="1577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923648">
              <w:rPr>
                <w:rFonts w:asciiTheme="minorHAnsi" w:hAnsiTheme="minorHAnsi" w:cstheme="minorHAnsi"/>
              </w:rPr>
              <w:t>5 000,00 zł</w:t>
            </w:r>
          </w:p>
        </w:tc>
        <w:tc>
          <w:tcPr>
            <w:tcW w:w="567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92364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5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23648">
              <w:rPr>
                <w:rFonts w:asciiTheme="minorHAnsi" w:hAnsiTheme="minorHAnsi" w:cstheme="minorHAnsi"/>
              </w:rPr>
              <w:t>Proczek</w:t>
            </w:r>
            <w:proofErr w:type="spellEnd"/>
            <w:r w:rsidRPr="00923648">
              <w:rPr>
                <w:rFonts w:asciiTheme="minorHAnsi" w:hAnsiTheme="minorHAnsi" w:cstheme="minorHAnsi"/>
              </w:rPr>
              <w:t xml:space="preserve"> Tymon</w:t>
            </w:r>
          </w:p>
        </w:tc>
        <w:tc>
          <w:tcPr>
            <w:tcW w:w="1400" w:type="dxa"/>
            <w:vAlign w:val="center"/>
          </w:tcPr>
          <w:p w:rsidR="0065442A" w:rsidRPr="00D77559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5 000,00 zł</w:t>
            </w:r>
          </w:p>
        </w:tc>
      </w:tr>
      <w:tr w:rsidR="0065442A" w:rsidRPr="00D77559" w:rsidTr="00243D5F">
        <w:trPr>
          <w:jc w:val="center"/>
        </w:trPr>
        <w:tc>
          <w:tcPr>
            <w:tcW w:w="551" w:type="dxa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4</w:t>
            </w:r>
            <w:r w:rsidRPr="00923648">
              <w:rPr>
                <w:rFonts w:asciiTheme="minorHAnsi" w:hAnsiTheme="minorHAnsi" w:cs="Times New Roman"/>
              </w:rPr>
              <w:t>.</w:t>
            </w:r>
          </w:p>
        </w:tc>
        <w:tc>
          <w:tcPr>
            <w:tcW w:w="2676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923648">
              <w:rPr>
                <w:rFonts w:asciiTheme="minorHAnsi" w:hAnsiTheme="minorHAnsi" w:cstheme="minorHAnsi"/>
              </w:rPr>
              <w:t>Firlej Maciej</w:t>
            </w:r>
          </w:p>
        </w:tc>
        <w:tc>
          <w:tcPr>
            <w:tcW w:w="1577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923648">
              <w:rPr>
                <w:rFonts w:asciiTheme="minorHAnsi" w:hAnsiTheme="minorHAnsi" w:cstheme="minorHAnsi"/>
              </w:rPr>
              <w:t>5 000,00 zł</w:t>
            </w:r>
          </w:p>
        </w:tc>
        <w:tc>
          <w:tcPr>
            <w:tcW w:w="567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92364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5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Tabara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D23549">
              <w:rPr>
                <w:rFonts w:asciiTheme="minorHAnsi" w:hAnsiTheme="minorHAnsi" w:cstheme="minorHAnsi"/>
              </w:rPr>
              <w:t>Krystian</w:t>
            </w:r>
          </w:p>
        </w:tc>
        <w:tc>
          <w:tcPr>
            <w:tcW w:w="1400" w:type="dxa"/>
            <w:vAlign w:val="center"/>
          </w:tcPr>
          <w:p w:rsidR="0065442A" w:rsidRPr="00D77559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4 0</w:t>
            </w:r>
            <w:r w:rsidRPr="00D77559">
              <w:rPr>
                <w:rFonts w:asciiTheme="minorHAnsi" w:hAnsiTheme="minorHAnsi" w:cstheme="minorHAnsi"/>
              </w:rPr>
              <w:t>00,00 zł</w:t>
            </w:r>
          </w:p>
        </w:tc>
      </w:tr>
      <w:tr w:rsidR="0065442A" w:rsidRPr="00D77559" w:rsidTr="00243D5F">
        <w:trPr>
          <w:jc w:val="center"/>
        </w:trPr>
        <w:tc>
          <w:tcPr>
            <w:tcW w:w="551" w:type="dxa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5</w:t>
            </w:r>
            <w:r w:rsidRPr="00923648">
              <w:rPr>
                <w:rFonts w:asciiTheme="minorHAnsi" w:hAnsiTheme="minorHAnsi" w:cs="Times New Roman"/>
              </w:rPr>
              <w:t>.</w:t>
            </w:r>
          </w:p>
        </w:tc>
        <w:tc>
          <w:tcPr>
            <w:tcW w:w="2676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Grudziński Mateusz</w:t>
            </w:r>
          </w:p>
        </w:tc>
        <w:tc>
          <w:tcPr>
            <w:tcW w:w="1577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923648">
              <w:rPr>
                <w:rFonts w:asciiTheme="minorHAnsi" w:hAnsiTheme="minorHAnsi" w:cstheme="minorHAnsi"/>
              </w:rPr>
              <w:t>5 000,00 zł</w:t>
            </w:r>
          </w:p>
        </w:tc>
        <w:tc>
          <w:tcPr>
            <w:tcW w:w="567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92364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5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Tkaczuk Jurij</w:t>
            </w:r>
          </w:p>
        </w:tc>
        <w:tc>
          <w:tcPr>
            <w:tcW w:w="1400" w:type="dxa"/>
            <w:vAlign w:val="center"/>
          </w:tcPr>
          <w:p w:rsidR="0065442A" w:rsidRPr="00D77559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D77559">
              <w:rPr>
                <w:rFonts w:asciiTheme="minorHAnsi" w:hAnsiTheme="minorHAnsi" w:cstheme="minorHAnsi"/>
              </w:rPr>
              <w:t> 000,00 zł</w:t>
            </w:r>
          </w:p>
        </w:tc>
      </w:tr>
      <w:tr w:rsidR="0065442A" w:rsidRPr="00D77559" w:rsidTr="00243D5F">
        <w:trPr>
          <w:jc w:val="center"/>
        </w:trPr>
        <w:tc>
          <w:tcPr>
            <w:tcW w:w="551" w:type="dxa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6.</w:t>
            </w:r>
          </w:p>
        </w:tc>
        <w:tc>
          <w:tcPr>
            <w:tcW w:w="2676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Misztal Piotr</w:t>
            </w:r>
          </w:p>
        </w:tc>
        <w:tc>
          <w:tcPr>
            <w:tcW w:w="1577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2 4</w:t>
            </w:r>
            <w:r w:rsidRPr="00923648">
              <w:rPr>
                <w:rFonts w:asciiTheme="minorHAnsi" w:hAnsiTheme="minorHAnsi" w:cstheme="minorHAnsi"/>
              </w:rPr>
              <w:t>00,00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Pr="0092364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Winglarek</w:t>
            </w:r>
            <w:proofErr w:type="spellEnd"/>
            <w:r>
              <w:rPr>
                <w:rFonts w:asciiTheme="minorHAnsi" w:hAnsiTheme="minorHAnsi" w:cstheme="minorHAnsi"/>
              </w:rPr>
              <w:t xml:space="preserve"> Krzysztof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65442A" w:rsidRPr="00D77559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3 500,00 zł</w:t>
            </w:r>
          </w:p>
        </w:tc>
      </w:tr>
      <w:tr w:rsidR="0065442A" w:rsidRPr="00D77559" w:rsidTr="00243D5F">
        <w:trPr>
          <w:jc w:val="center"/>
        </w:trPr>
        <w:tc>
          <w:tcPr>
            <w:tcW w:w="551" w:type="dxa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7.</w:t>
            </w:r>
          </w:p>
        </w:tc>
        <w:tc>
          <w:tcPr>
            <w:tcW w:w="2676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Moskwik</w:t>
            </w:r>
            <w:proofErr w:type="spellEnd"/>
            <w:r>
              <w:rPr>
                <w:rFonts w:asciiTheme="minorHAnsi" w:hAnsiTheme="minorHAnsi" w:cstheme="minorHAnsi"/>
              </w:rPr>
              <w:t xml:space="preserve"> Paweł</w:t>
            </w:r>
          </w:p>
        </w:tc>
        <w:tc>
          <w:tcPr>
            <w:tcW w:w="1577" w:type="dxa"/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923648">
              <w:rPr>
                <w:rFonts w:asciiTheme="minorHAnsi" w:hAnsiTheme="minorHAnsi" w:cstheme="minorHAnsi"/>
              </w:rPr>
              <w:t>5 000,00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Wójcicki Jakub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65442A" w:rsidRPr="00D77559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23549">
              <w:rPr>
                <w:rFonts w:asciiTheme="minorHAnsi" w:hAnsiTheme="minorHAnsi" w:cstheme="minorHAnsi"/>
              </w:rPr>
              <w:t>5 000,00 zł</w:t>
            </w:r>
          </w:p>
        </w:tc>
      </w:tr>
      <w:tr w:rsidR="0065442A" w:rsidRPr="00D77559" w:rsidTr="00243D5F">
        <w:trPr>
          <w:jc w:val="center"/>
        </w:trPr>
        <w:tc>
          <w:tcPr>
            <w:tcW w:w="551" w:type="dxa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8</w:t>
            </w:r>
            <w:r w:rsidRPr="006027F5">
              <w:rPr>
                <w:rFonts w:asciiTheme="minorHAnsi" w:hAnsiTheme="minorHAnsi" w:cs="Times New Roman"/>
              </w:rPr>
              <w:t>.</w:t>
            </w:r>
          </w:p>
        </w:tc>
        <w:tc>
          <w:tcPr>
            <w:tcW w:w="2676" w:type="dxa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027F5">
              <w:rPr>
                <w:rFonts w:asciiTheme="minorHAnsi" w:hAnsiTheme="minorHAnsi" w:cstheme="minorHAnsi"/>
              </w:rPr>
              <w:t>Nagamatsu</w:t>
            </w:r>
            <w:proofErr w:type="spellEnd"/>
            <w:r w:rsidRPr="006027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027F5">
              <w:rPr>
                <w:rFonts w:asciiTheme="minorHAnsi" w:hAnsiTheme="minorHAnsi" w:cstheme="minorHAnsi"/>
              </w:rPr>
              <w:t>Shuma</w:t>
            </w:r>
            <w:proofErr w:type="spellEnd"/>
          </w:p>
        </w:tc>
        <w:tc>
          <w:tcPr>
            <w:tcW w:w="1577" w:type="dxa"/>
          </w:tcPr>
          <w:p w:rsidR="0065442A" w:rsidRPr="00923648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6027F5">
              <w:rPr>
                <w:rFonts w:asciiTheme="minorHAnsi" w:hAnsiTheme="minorHAnsi" w:cstheme="minorHAnsi"/>
              </w:rPr>
              <w:t>5 000,00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5442A" w:rsidRPr="00923648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Yakhymovych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Dmytro</w:t>
            </w:r>
            <w:proofErr w:type="spellEnd"/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65442A" w:rsidRPr="00D77559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23549">
              <w:rPr>
                <w:rFonts w:asciiTheme="minorHAnsi" w:hAnsiTheme="minorHAnsi" w:cstheme="minorHAnsi"/>
              </w:rPr>
              <w:t>5 000,00 zł</w:t>
            </w:r>
          </w:p>
        </w:tc>
      </w:tr>
    </w:tbl>
    <w:p w:rsidR="0065442A" w:rsidRPr="006027F5" w:rsidRDefault="0065442A" w:rsidP="0065442A">
      <w:pPr>
        <w:pStyle w:val="Akapitzlist"/>
        <w:ind w:left="0"/>
        <w:jc w:val="both"/>
        <w:rPr>
          <w:rFonts w:asciiTheme="minorHAnsi" w:hAnsiTheme="minorHAnsi" w:cs="Times New Roman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567"/>
        <w:gridCol w:w="2995"/>
        <w:gridCol w:w="1400"/>
      </w:tblGrid>
      <w:tr w:rsidR="0065442A" w:rsidRPr="006027F5" w:rsidTr="00243D5F">
        <w:tc>
          <w:tcPr>
            <w:tcW w:w="9782" w:type="dxa"/>
            <w:gridSpan w:val="6"/>
          </w:tcPr>
          <w:p w:rsidR="0065442A" w:rsidRPr="006027F5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27F5">
              <w:rPr>
                <w:rFonts w:asciiTheme="minorHAnsi" w:hAnsiTheme="minorHAnsi" w:cstheme="minorHAnsi"/>
                <w:b/>
              </w:rPr>
              <w:t>Międzys</w:t>
            </w:r>
            <w:r>
              <w:rPr>
                <w:rFonts w:asciiTheme="minorHAnsi" w:hAnsiTheme="minorHAnsi" w:cstheme="minorHAnsi"/>
                <w:b/>
              </w:rPr>
              <w:t>zkolny Klub Sportowy Pruszków (30.493,75</w:t>
            </w:r>
            <w:r w:rsidRPr="006027F5">
              <w:rPr>
                <w:rFonts w:asciiTheme="minorHAnsi" w:hAnsiTheme="minorHAnsi" w:cstheme="minorHAnsi"/>
                <w:b/>
              </w:rPr>
              <w:t xml:space="preserve"> zł)</w:t>
            </w:r>
          </w:p>
        </w:tc>
      </w:tr>
      <w:tr w:rsidR="0065442A" w:rsidRPr="006027F5" w:rsidTr="00243D5F">
        <w:tc>
          <w:tcPr>
            <w:tcW w:w="568" w:type="dxa"/>
          </w:tcPr>
          <w:p w:rsidR="0065442A" w:rsidRPr="006027F5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6027F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</w:tcPr>
          <w:p w:rsidR="0065442A" w:rsidRPr="006027F5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Berezowska Julia</w:t>
            </w:r>
          </w:p>
        </w:tc>
        <w:tc>
          <w:tcPr>
            <w:tcW w:w="1559" w:type="dxa"/>
          </w:tcPr>
          <w:p w:rsidR="0065442A" w:rsidRPr="006027F5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</w:t>
            </w:r>
            <w:r w:rsidRPr="006027F5">
              <w:rPr>
                <w:rFonts w:asciiTheme="minorHAnsi" w:hAnsiTheme="minorHAnsi" w:cstheme="minorHAnsi"/>
              </w:rPr>
              <w:t>00,00 zł</w:t>
            </w:r>
          </w:p>
        </w:tc>
        <w:tc>
          <w:tcPr>
            <w:tcW w:w="567" w:type="dxa"/>
          </w:tcPr>
          <w:p w:rsidR="0065442A" w:rsidRPr="006027F5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</w:t>
            </w:r>
            <w:r w:rsidRPr="006027F5">
              <w:rPr>
                <w:rFonts w:asciiTheme="minorHAnsi" w:hAnsiTheme="minorHAnsi" w:cs="Times New Roman"/>
              </w:rPr>
              <w:t>.</w:t>
            </w:r>
          </w:p>
        </w:tc>
        <w:tc>
          <w:tcPr>
            <w:tcW w:w="2995" w:type="dxa"/>
          </w:tcPr>
          <w:p w:rsidR="0065442A" w:rsidRPr="006027F5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Papiernik Weronika</w:t>
            </w:r>
          </w:p>
        </w:tc>
        <w:tc>
          <w:tcPr>
            <w:tcW w:w="1400" w:type="dxa"/>
          </w:tcPr>
          <w:p w:rsidR="0065442A" w:rsidRPr="006027F5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</w:t>
            </w:r>
            <w:r w:rsidRPr="006027F5">
              <w:rPr>
                <w:rFonts w:asciiTheme="minorHAnsi" w:hAnsiTheme="minorHAnsi" w:cstheme="minorHAnsi"/>
              </w:rPr>
              <w:t>00,00 zł</w:t>
            </w:r>
          </w:p>
        </w:tc>
      </w:tr>
      <w:tr w:rsidR="0065442A" w:rsidRPr="006027F5" w:rsidTr="00243D5F">
        <w:tc>
          <w:tcPr>
            <w:tcW w:w="568" w:type="dxa"/>
          </w:tcPr>
          <w:p w:rsidR="0065442A" w:rsidRPr="006027F5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6027F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3" w:type="dxa"/>
          </w:tcPr>
          <w:p w:rsidR="0065442A" w:rsidRPr="006027F5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Dmochewicz</w:t>
            </w:r>
            <w:proofErr w:type="spellEnd"/>
            <w:r>
              <w:rPr>
                <w:rFonts w:asciiTheme="minorHAnsi" w:hAnsiTheme="minorHAnsi" w:cstheme="minorHAnsi"/>
              </w:rPr>
              <w:t xml:space="preserve"> Pola</w:t>
            </w:r>
          </w:p>
        </w:tc>
        <w:tc>
          <w:tcPr>
            <w:tcW w:w="1559" w:type="dxa"/>
          </w:tcPr>
          <w:p w:rsidR="0065442A" w:rsidRPr="006027F5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2 6</w:t>
            </w:r>
            <w:r w:rsidRPr="006027F5">
              <w:rPr>
                <w:rFonts w:asciiTheme="minorHAnsi" w:hAnsiTheme="minorHAnsi" w:cstheme="minorHAnsi"/>
              </w:rPr>
              <w:t>00,00 zł</w:t>
            </w:r>
          </w:p>
        </w:tc>
        <w:tc>
          <w:tcPr>
            <w:tcW w:w="567" w:type="dxa"/>
          </w:tcPr>
          <w:p w:rsidR="0065442A" w:rsidRPr="006027F5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7</w:t>
            </w:r>
            <w:r w:rsidRPr="006027F5">
              <w:rPr>
                <w:rFonts w:asciiTheme="minorHAnsi" w:hAnsiTheme="minorHAnsi" w:cs="Times New Roman"/>
              </w:rPr>
              <w:t>.</w:t>
            </w:r>
          </w:p>
        </w:tc>
        <w:tc>
          <w:tcPr>
            <w:tcW w:w="2995" w:type="dxa"/>
          </w:tcPr>
          <w:p w:rsidR="0065442A" w:rsidRPr="006027F5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6027F5">
              <w:rPr>
                <w:rFonts w:asciiTheme="minorHAnsi" w:hAnsiTheme="minorHAnsi" w:cstheme="minorHAnsi"/>
              </w:rPr>
              <w:t>Parysek-Bochniak Magdalena</w:t>
            </w:r>
          </w:p>
        </w:tc>
        <w:tc>
          <w:tcPr>
            <w:tcW w:w="1400" w:type="dxa"/>
          </w:tcPr>
          <w:p w:rsidR="0065442A" w:rsidRPr="006027F5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</w:t>
            </w:r>
            <w:r w:rsidRPr="006027F5">
              <w:rPr>
                <w:rFonts w:asciiTheme="minorHAnsi" w:hAnsiTheme="minorHAnsi" w:cstheme="minorHAnsi"/>
              </w:rPr>
              <w:t>00,00 zł</w:t>
            </w:r>
          </w:p>
        </w:tc>
      </w:tr>
      <w:tr w:rsidR="0065442A" w:rsidRPr="006027F5" w:rsidTr="00243D5F">
        <w:tc>
          <w:tcPr>
            <w:tcW w:w="568" w:type="dxa"/>
          </w:tcPr>
          <w:p w:rsidR="0065442A" w:rsidRPr="006027F5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6027F5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3" w:type="dxa"/>
          </w:tcPr>
          <w:p w:rsidR="0065442A" w:rsidRPr="006027F5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Frojdental</w:t>
            </w:r>
            <w:proofErr w:type="spellEnd"/>
            <w:r>
              <w:rPr>
                <w:rFonts w:asciiTheme="minorHAnsi" w:hAnsiTheme="minorHAnsi" w:cstheme="minorHAnsi"/>
              </w:rPr>
              <w:t xml:space="preserve"> Sonia</w:t>
            </w:r>
          </w:p>
        </w:tc>
        <w:tc>
          <w:tcPr>
            <w:tcW w:w="1559" w:type="dxa"/>
          </w:tcPr>
          <w:p w:rsidR="0065442A" w:rsidRPr="006027F5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2 6</w:t>
            </w:r>
            <w:r w:rsidRPr="006027F5">
              <w:rPr>
                <w:rFonts w:asciiTheme="minorHAnsi" w:hAnsiTheme="minorHAnsi" w:cstheme="minorHAnsi"/>
              </w:rPr>
              <w:t>00,00 zł</w:t>
            </w:r>
          </w:p>
        </w:tc>
        <w:tc>
          <w:tcPr>
            <w:tcW w:w="567" w:type="dxa"/>
          </w:tcPr>
          <w:p w:rsidR="0065442A" w:rsidRPr="006027F5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8.</w:t>
            </w:r>
          </w:p>
        </w:tc>
        <w:tc>
          <w:tcPr>
            <w:tcW w:w="2995" w:type="dxa"/>
          </w:tcPr>
          <w:p w:rsidR="0065442A" w:rsidRPr="006027F5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Stawicka Marta</w:t>
            </w:r>
          </w:p>
        </w:tc>
        <w:tc>
          <w:tcPr>
            <w:tcW w:w="1400" w:type="dxa"/>
          </w:tcPr>
          <w:p w:rsidR="0065442A" w:rsidRPr="006027F5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2 900,00 zł</w:t>
            </w:r>
          </w:p>
        </w:tc>
      </w:tr>
      <w:tr w:rsidR="0065442A" w:rsidRPr="006027F5" w:rsidTr="00243D5F">
        <w:tc>
          <w:tcPr>
            <w:tcW w:w="568" w:type="dxa"/>
          </w:tcPr>
          <w:p w:rsidR="0065442A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93" w:type="dxa"/>
          </w:tcPr>
          <w:p w:rsidR="0065442A" w:rsidRPr="006027F5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6027F5">
              <w:rPr>
                <w:rFonts w:asciiTheme="minorHAnsi" w:hAnsiTheme="minorHAnsi" w:cstheme="minorHAnsi"/>
              </w:rPr>
              <w:t>Marciniak Marzena</w:t>
            </w:r>
          </w:p>
        </w:tc>
        <w:tc>
          <w:tcPr>
            <w:tcW w:w="1559" w:type="dxa"/>
          </w:tcPr>
          <w:p w:rsidR="0065442A" w:rsidRPr="008B3E33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8B3E33">
              <w:rPr>
                <w:rFonts w:asciiTheme="minorHAnsi" w:hAnsiTheme="minorHAnsi" w:cstheme="minorHAnsi"/>
              </w:rPr>
              <w:t>4 200,00 zł</w:t>
            </w:r>
          </w:p>
        </w:tc>
        <w:tc>
          <w:tcPr>
            <w:tcW w:w="567" w:type="dxa"/>
          </w:tcPr>
          <w:p w:rsidR="0065442A" w:rsidRPr="008B3E33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="Times New Roman"/>
              </w:rPr>
            </w:pPr>
            <w:r w:rsidRPr="008B3E33">
              <w:rPr>
                <w:rFonts w:asciiTheme="minorHAnsi" w:hAnsiTheme="minorHAnsi" w:cs="Times New Roman"/>
              </w:rPr>
              <w:t>9.</w:t>
            </w:r>
          </w:p>
        </w:tc>
        <w:tc>
          <w:tcPr>
            <w:tcW w:w="2995" w:type="dxa"/>
          </w:tcPr>
          <w:p w:rsidR="0065442A" w:rsidRPr="006027F5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Świeżak</w:t>
            </w:r>
            <w:proofErr w:type="spellEnd"/>
            <w:r>
              <w:rPr>
                <w:rFonts w:asciiTheme="minorHAnsi" w:hAnsiTheme="minorHAnsi" w:cstheme="minorHAnsi"/>
              </w:rPr>
              <w:t xml:space="preserve"> Katarzyna</w:t>
            </w:r>
          </w:p>
        </w:tc>
        <w:tc>
          <w:tcPr>
            <w:tcW w:w="1400" w:type="dxa"/>
          </w:tcPr>
          <w:p w:rsidR="0065442A" w:rsidRPr="006027F5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2 400,00 zł</w:t>
            </w:r>
          </w:p>
        </w:tc>
      </w:tr>
      <w:tr w:rsidR="0065442A" w:rsidRPr="008B3E33" w:rsidTr="00243D5F">
        <w:trPr>
          <w:gridAfter w:val="3"/>
          <w:wAfter w:w="4962" w:type="dxa"/>
        </w:trPr>
        <w:tc>
          <w:tcPr>
            <w:tcW w:w="568" w:type="dxa"/>
          </w:tcPr>
          <w:p w:rsidR="0065442A" w:rsidRPr="006027F5" w:rsidRDefault="0065442A" w:rsidP="00243D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6027F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3" w:type="dxa"/>
          </w:tcPr>
          <w:p w:rsidR="0065442A" w:rsidRPr="006027F5" w:rsidRDefault="0065442A" w:rsidP="00243D5F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Masłowska Marta</w:t>
            </w:r>
          </w:p>
        </w:tc>
        <w:tc>
          <w:tcPr>
            <w:tcW w:w="1559" w:type="dxa"/>
          </w:tcPr>
          <w:p w:rsidR="0065442A" w:rsidRPr="008B3E33" w:rsidRDefault="0065442A" w:rsidP="00243D5F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8B3E33">
              <w:rPr>
                <w:rFonts w:asciiTheme="minorHAnsi" w:hAnsiTheme="minorHAnsi" w:cstheme="minorHAnsi"/>
              </w:rPr>
              <w:t>793,75 zł</w:t>
            </w:r>
          </w:p>
        </w:tc>
      </w:tr>
    </w:tbl>
    <w:p w:rsidR="0065442A" w:rsidRDefault="0065442A" w:rsidP="0065442A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65442A" w:rsidRDefault="0065442A" w:rsidP="0065442A">
      <w:pPr>
        <w:pStyle w:val="Akapitzlist"/>
        <w:suppressAutoHyphens w:val="0"/>
        <w:autoSpaceDN/>
        <w:spacing w:after="160"/>
        <w:ind w:left="0"/>
        <w:contextualSpacing/>
        <w:jc w:val="both"/>
        <w:textAlignment w:val="auto"/>
        <w:rPr>
          <w:rFonts w:ascii="Times New Roman" w:hAnsi="Times New Roman" w:cs="Times New Roman"/>
          <w:sz w:val="24"/>
        </w:rPr>
      </w:pPr>
    </w:p>
    <w:p w:rsidR="0065442A" w:rsidRDefault="0065442A" w:rsidP="0065442A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  <w:sz w:val="24"/>
        </w:rPr>
      </w:pPr>
    </w:p>
    <w:p w:rsidR="0065442A" w:rsidRDefault="0065442A" w:rsidP="0065442A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  <w:sz w:val="24"/>
        </w:rPr>
      </w:pPr>
    </w:p>
    <w:p w:rsidR="0065442A" w:rsidRPr="00751A6B" w:rsidRDefault="0065442A" w:rsidP="0065442A">
      <w:pPr>
        <w:ind w:left="6237"/>
        <w:rPr>
          <w:rFonts w:cstheme="minorHAnsi"/>
        </w:rPr>
      </w:pPr>
      <w:r w:rsidRPr="00751A6B">
        <w:rPr>
          <w:rFonts w:cstheme="minorHAnsi"/>
        </w:rPr>
        <w:t xml:space="preserve">Prezydent Miasta Pruszkowa </w:t>
      </w:r>
    </w:p>
    <w:p w:rsidR="0065442A" w:rsidRPr="00751A6B" w:rsidRDefault="0065442A" w:rsidP="0065442A">
      <w:pPr>
        <w:ind w:left="6945"/>
        <w:rPr>
          <w:rFonts w:cstheme="minorHAnsi"/>
        </w:rPr>
      </w:pPr>
    </w:p>
    <w:p w:rsidR="0065442A" w:rsidRPr="00751A6B" w:rsidRDefault="0065442A" w:rsidP="0065442A">
      <w:pPr>
        <w:ind w:left="6945"/>
        <w:rPr>
          <w:rFonts w:cstheme="minorHAnsi"/>
        </w:rPr>
      </w:pPr>
      <w:r w:rsidRPr="00751A6B">
        <w:rPr>
          <w:rFonts w:cstheme="minorHAnsi"/>
        </w:rPr>
        <w:t>Paweł Makuch</w:t>
      </w:r>
    </w:p>
    <w:p w:rsidR="0065442A" w:rsidRPr="0003522B" w:rsidRDefault="0065442A" w:rsidP="0065442A">
      <w:pPr>
        <w:jc w:val="both"/>
      </w:pPr>
    </w:p>
    <w:p w:rsidR="0003522B" w:rsidRPr="0065442A" w:rsidRDefault="0003522B" w:rsidP="0065442A"/>
    <w:sectPr w:rsidR="0003522B" w:rsidRPr="0065442A" w:rsidSect="0003522B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2B"/>
    <w:rsid w:val="00013B2D"/>
    <w:rsid w:val="0003522B"/>
    <w:rsid w:val="004A1929"/>
    <w:rsid w:val="004E08F8"/>
    <w:rsid w:val="00561012"/>
    <w:rsid w:val="006027F5"/>
    <w:rsid w:val="00643280"/>
    <w:rsid w:val="0065442A"/>
    <w:rsid w:val="006F596E"/>
    <w:rsid w:val="00722775"/>
    <w:rsid w:val="008B3E33"/>
    <w:rsid w:val="008E27E3"/>
    <w:rsid w:val="00923648"/>
    <w:rsid w:val="00967DFF"/>
    <w:rsid w:val="009C4813"/>
    <w:rsid w:val="00B07D04"/>
    <w:rsid w:val="00B61BBD"/>
    <w:rsid w:val="00D23549"/>
    <w:rsid w:val="00DD39F9"/>
    <w:rsid w:val="00ED4573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21694-0007-4128-81A5-A7250781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22B"/>
  </w:style>
  <w:style w:type="paragraph" w:customStyle="1" w:styleId="Standard">
    <w:name w:val="Standard"/>
    <w:rsid w:val="000352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0352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035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Jurewicz</dc:creator>
  <cp:keywords/>
  <dc:description/>
  <cp:lastModifiedBy>Anna Skuza</cp:lastModifiedBy>
  <cp:revision>2</cp:revision>
  <cp:lastPrinted>2023-02-06T14:23:00Z</cp:lastPrinted>
  <dcterms:created xsi:type="dcterms:W3CDTF">2023-02-07T10:53:00Z</dcterms:created>
  <dcterms:modified xsi:type="dcterms:W3CDTF">2023-02-07T10:53:00Z</dcterms:modified>
</cp:coreProperties>
</file>