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365E8F16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D86975">
        <w:rPr>
          <w:rFonts w:ascii="Calibri" w:hAnsi="Calibri" w:cs="Calibri"/>
          <w:b/>
          <w:sz w:val="28"/>
          <w:szCs w:val="28"/>
        </w:rPr>
        <w:t>16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64A3FEC1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11 stycznia</w:t>
      </w:r>
      <w:r w:rsidR="00D86975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77777777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2022 r. poz. 559 z późn. zm.)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770D9F5A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E8151D">
        <w:rPr>
          <w:rFonts w:ascii="Calibri" w:hAnsi="Calibri" w:cs="Calibri"/>
          <w:sz w:val="24"/>
          <w:szCs w:val="24"/>
        </w:rPr>
        <w:t>i Nadii Bieleckiej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5E199A33" w:rsidR="00946606" w:rsidRPr="00972890" w:rsidRDefault="00382CCF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  <w:r w:rsidR="00205A83"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7C5C6EFA" w:rsidR="001C4971" w:rsidRDefault="00E8151D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Małgorzata Makuch - Twarowska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656F067B" w:rsidR="00F21841" w:rsidRPr="00972890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 Miasta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10A09D91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E8151D">
              <w:rPr>
                <w:rFonts w:ascii="Calibri" w:hAnsi="Calibri" w:cs="Calibri"/>
                <w:sz w:val="24"/>
                <w:szCs w:val="24"/>
              </w:rPr>
              <w:t xml:space="preserve">Kierownik Biuro Promocji </w:t>
            </w:r>
            <w:r w:rsidR="00E8151D">
              <w:rPr>
                <w:rFonts w:ascii="Calibri" w:hAnsi="Calibri" w:cs="Calibri"/>
                <w:sz w:val="24"/>
                <w:szCs w:val="24"/>
              </w:rPr>
              <w:br/>
              <w:t>i Marketingu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169B9B3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8A7EAF">
        <w:rPr>
          <w:rFonts w:ascii="Calibri" w:hAnsi="Calibri" w:cs="Calibri"/>
          <w:sz w:val="24"/>
          <w:szCs w:val="24"/>
        </w:rPr>
        <w:t>11 stycznia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E1E5F" w14:textId="77777777" w:rsidR="00B864F0" w:rsidRDefault="00B864F0" w:rsidP="00041BE2">
      <w:pPr>
        <w:spacing w:after="0" w:line="240" w:lineRule="auto"/>
      </w:pPr>
      <w:r>
        <w:separator/>
      </w:r>
    </w:p>
  </w:endnote>
  <w:endnote w:type="continuationSeparator" w:id="0">
    <w:p w14:paraId="2B0F4E87" w14:textId="77777777" w:rsidR="00B864F0" w:rsidRDefault="00B864F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1E2AC" w14:textId="77777777" w:rsidR="00B864F0" w:rsidRDefault="00B864F0" w:rsidP="00041BE2">
      <w:pPr>
        <w:spacing w:after="0" w:line="240" w:lineRule="auto"/>
      </w:pPr>
      <w:r>
        <w:separator/>
      </w:r>
    </w:p>
  </w:footnote>
  <w:footnote w:type="continuationSeparator" w:id="0">
    <w:p w14:paraId="7FFDE240" w14:textId="77777777" w:rsidR="00B864F0" w:rsidRDefault="00B864F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437B2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70A2C"/>
    <w:rsid w:val="0057170F"/>
    <w:rsid w:val="00574776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864F0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8407F"/>
    <w:rsid w:val="00D86975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8151D"/>
    <w:rsid w:val="00EB09E2"/>
    <w:rsid w:val="00EC257D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16DB-E7CF-466A-9D6B-EC87918C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2022-02-16T07:38:00Z</cp:lastPrinted>
  <dcterms:created xsi:type="dcterms:W3CDTF">2023-01-10T13:06:00Z</dcterms:created>
  <dcterms:modified xsi:type="dcterms:W3CDTF">2023-01-11T12:07:00Z</dcterms:modified>
</cp:coreProperties>
</file>