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EE66EE">
        <w:rPr>
          <w:rFonts w:cs="Times New Roman"/>
          <w:b/>
          <w:sz w:val="28"/>
          <w:szCs w:val="28"/>
        </w:rPr>
        <w:t>296/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4218F5">
        <w:rPr>
          <w:rFonts w:cs="Times New Roman"/>
          <w:b/>
          <w:sz w:val="28"/>
          <w:szCs w:val="28"/>
        </w:rPr>
        <w:t>2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EE66EE">
        <w:rPr>
          <w:rFonts w:cs="Times New Roman"/>
          <w:b/>
          <w:sz w:val="28"/>
          <w:szCs w:val="28"/>
        </w:rPr>
        <w:t xml:space="preserve">21 </w:t>
      </w:r>
      <w:r w:rsidR="00320E07">
        <w:rPr>
          <w:rFonts w:cs="Times New Roman"/>
          <w:b/>
          <w:sz w:val="28"/>
          <w:szCs w:val="28"/>
        </w:rPr>
        <w:t>grudnia</w:t>
      </w:r>
      <w:r w:rsidR="004218F5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4218F5">
        <w:rPr>
          <w:rFonts w:cs="Times New Roman"/>
          <w:b/>
          <w:sz w:val="28"/>
          <w:szCs w:val="28"/>
        </w:rPr>
        <w:t>2</w:t>
      </w:r>
    </w:p>
    <w:p w:rsidR="00097F36" w:rsidRPr="00EF3B2E" w:rsidRDefault="00097F36" w:rsidP="00672170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EF3B2E">
        <w:rPr>
          <w:rFonts w:cstheme="minorHAnsi"/>
          <w:b/>
          <w:sz w:val="28"/>
          <w:szCs w:val="28"/>
        </w:rPr>
        <w:t xml:space="preserve">w sprawie </w:t>
      </w:r>
      <w:r w:rsidR="00EF3B2E" w:rsidRPr="00EF3B2E">
        <w:rPr>
          <w:rFonts w:cstheme="minorHAnsi"/>
          <w:b/>
          <w:iCs/>
          <w:sz w:val="28"/>
          <w:szCs w:val="28"/>
        </w:rPr>
        <w:t xml:space="preserve">ogłoszenia </w:t>
      </w:r>
      <w:r w:rsidR="00E175DE">
        <w:rPr>
          <w:rFonts w:cstheme="minorHAnsi"/>
          <w:b/>
          <w:iCs/>
          <w:sz w:val="28"/>
          <w:szCs w:val="28"/>
        </w:rPr>
        <w:t xml:space="preserve">wyników </w:t>
      </w:r>
      <w:r w:rsidR="00EF3B2E" w:rsidRPr="00EF3B2E">
        <w:rPr>
          <w:rFonts w:cstheme="minorHAnsi"/>
          <w:b/>
          <w:iCs/>
          <w:sz w:val="28"/>
          <w:szCs w:val="28"/>
        </w:rPr>
        <w:t xml:space="preserve">otwartego konkursu ofert </w:t>
      </w:r>
      <w:r w:rsidR="007143D0" w:rsidRPr="007143D0">
        <w:rPr>
          <w:rFonts w:cstheme="minorHAnsi"/>
          <w:b/>
          <w:iCs/>
          <w:sz w:val="28"/>
          <w:szCs w:val="28"/>
        </w:rPr>
        <w:t>na realizację zadań w obszarze profilaktyki  i rozwiązywania problemów alkoholowych</w:t>
      </w:r>
      <w:r w:rsidR="00612469" w:rsidRPr="00EF3B2E">
        <w:rPr>
          <w:rFonts w:cstheme="minorHAnsi"/>
          <w:b/>
          <w:sz w:val="28"/>
          <w:szCs w:val="28"/>
        </w:rPr>
        <w:t>.</w:t>
      </w:r>
    </w:p>
    <w:p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972B31" w:rsidRPr="00EF3B2E" w:rsidRDefault="000C138E" w:rsidP="00972B3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138E">
        <w:rPr>
          <w:rFonts w:ascii="Calibri" w:hAnsi="Calibri" w:cs="Calibri"/>
          <w:sz w:val="24"/>
          <w:szCs w:val="24"/>
        </w:rPr>
        <w:t>Na podstawie na podstawie art. 7 ust 1 ppkt.19, art. 26, art. 30 ust. 1 ustawy z dnia                                     8 marca 1990 r. o samorządzie gminnym (tj. Dz.U. 2022 poz. 559 ze zm.), art. 3 ust.2, art. 14 ust.1 oraz art. 15 ustawy z dnia 11 września 2015 r. o zdrowiu publicznym (t.j. Dz. U. z 2022 r. poz. 1608), w związku z art. 221 Ustawy z dnia 27 sierpnia 2009r. o finansach publicznych        (t.j. Dz. U. z 2022 r. poz. 1634 ze zm.) oraz art.4¹ ust.1 pkt.1 Ustawy z dnia 26 października 1982 r. o wychowaniu w trzeźwości i przeciwdziałaniu alkoholizmowi (t.j. Dz. U. z 2021 r. poz. 1119 ze zm.)</w:t>
      </w:r>
      <w:r w:rsidR="00972B31" w:rsidRPr="003F40BE">
        <w:rPr>
          <w:rFonts w:ascii="Calibri" w:hAnsi="Calibri" w:cs="Calibri"/>
          <w:sz w:val="24"/>
          <w:szCs w:val="24"/>
        </w:rPr>
        <w:t xml:space="preserve"> </w:t>
      </w:r>
      <w:r w:rsidR="00972B31" w:rsidRPr="00EF3B2E">
        <w:rPr>
          <w:rFonts w:ascii="Calibri" w:hAnsi="Calibri" w:cs="Calibri"/>
          <w:sz w:val="24"/>
          <w:szCs w:val="24"/>
        </w:rPr>
        <w:t>zarządzam, co następuje:</w:t>
      </w:r>
    </w:p>
    <w:p w:rsidR="00672170" w:rsidRDefault="00672170" w:rsidP="0067217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C138E" w:rsidRPr="000C138E" w:rsidRDefault="000C138E" w:rsidP="000C138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C138E">
        <w:rPr>
          <w:rFonts w:ascii="Calibri" w:hAnsi="Calibri" w:cs="Calibri"/>
          <w:b/>
          <w:sz w:val="24"/>
          <w:szCs w:val="24"/>
        </w:rPr>
        <w:t>§1</w:t>
      </w:r>
    </w:p>
    <w:p w:rsidR="000C138E" w:rsidRPr="000C138E" w:rsidRDefault="000C138E" w:rsidP="000C138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C138E">
        <w:rPr>
          <w:rFonts w:ascii="Calibri" w:hAnsi="Calibri" w:cs="Calibri"/>
          <w:sz w:val="24"/>
          <w:szCs w:val="24"/>
        </w:rPr>
        <w:t>Ogłaszam wyniki w otwartym konkursie ofert na realizację następujących zadań publicznych w 202</w:t>
      </w:r>
      <w:r>
        <w:rPr>
          <w:rFonts w:ascii="Calibri" w:hAnsi="Calibri" w:cs="Calibri"/>
          <w:sz w:val="24"/>
          <w:szCs w:val="24"/>
        </w:rPr>
        <w:t>3</w:t>
      </w:r>
      <w:r w:rsidRPr="000C138E">
        <w:rPr>
          <w:rFonts w:ascii="Calibri" w:hAnsi="Calibri" w:cs="Calibri"/>
          <w:sz w:val="24"/>
          <w:szCs w:val="24"/>
        </w:rPr>
        <w:t xml:space="preserve">r określonych w </w:t>
      </w:r>
      <w:r w:rsidRPr="000C138E">
        <w:rPr>
          <w:sz w:val="24"/>
          <w:szCs w:val="24"/>
        </w:rPr>
        <w:t>Programie współpracy Gminy Miasto Pruszków z organizacjami pozarządowymi i podmiotami, o których mowa w art. 3 ust. 3 ustawy z dnia 24 kwietnia 2003r o działalności pożytku publicznego i o wolontariacie na 202</w:t>
      </w:r>
      <w:r>
        <w:rPr>
          <w:sz w:val="24"/>
          <w:szCs w:val="24"/>
        </w:rPr>
        <w:t>3</w:t>
      </w:r>
      <w:r w:rsidRPr="000C138E">
        <w:rPr>
          <w:sz w:val="24"/>
          <w:szCs w:val="24"/>
        </w:rPr>
        <w:t xml:space="preserve"> rok w sferze przeciwdziałania uzależnieniom i patologiom społecznym oraz działalności na rzecz dzieci i młodzieży</w:t>
      </w:r>
      <w:r w:rsidRPr="000C138E">
        <w:rPr>
          <w:rFonts w:ascii="Calibri" w:hAnsi="Calibri" w:cs="Calibri"/>
          <w:sz w:val="24"/>
          <w:szCs w:val="24"/>
        </w:rPr>
        <w:t>:</w:t>
      </w:r>
    </w:p>
    <w:p w:rsidR="000C138E" w:rsidRPr="000C138E" w:rsidRDefault="000C138E" w:rsidP="000C138E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0C138E">
        <w:rPr>
          <w:rFonts w:ascii="Calibri" w:eastAsiaTheme="minorEastAsia" w:hAnsi="Calibri" w:cs="Calibri"/>
          <w:sz w:val="24"/>
          <w:szCs w:val="24"/>
          <w:lang w:eastAsia="pl-PL"/>
        </w:rPr>
        <w:t xml:space="preserve">w formie powierzenia wykonania zadań publicznych na </w:t>
      </w:r>
      <w:r w:rsidRPr="000C138E">
        <w:rPr>
          <w:rFonts w:ascii="Calibri" w:eastAsiaTheme="minorEastAsia" w:hAnsi="Calibri" w:cs="Calibri"/>
          <w:b/>
          <w:sz w:val="24"/>
          <w:szCs w:val="24"/>
          <w:lang w:eastAsia="pl-PL"/>
        </w:rPr>
        <w:t>prowadzenie opiekuńczych i specjalistycznych placówek wsparcia dziennego na terenie miasta Pruszkowa</w:t>
      </w:r>
      <w:r w:rsidRPr="000C138E">
        <w:rPr>
          <w:rFonts w:ascii="Calibri" w:eastAsiaTheme="minorEastAsia" w:hAnsi="Calibri" w:cs="Calibri"/>
          <w:sz w:val="24"/>
          <w:szCs w:val="24"/>
          <w:lang w:eastAsia="pl-PL"/>
        </w:rPr>
        <w:t xml:space="preserve"> wraz z udzieleniem dotacji na sfinansowanie jego realizacji;</w:t>
      </w:r>
    </w:p>
    <w:p w:rsidR="000C138E" w:rsidRPr="000C138E" w:rsidRDefault="000C138E" w:rsidP="000C138E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0C138E">
        <w:rPr>
          <w:rFonts w:ascii="Calibri" w:eastAsiaTheme="minorEastAsia" w:hAnsi="Calibri" w:cs="Calibri"/>
          <w:sz w:val="24"/>
          <w:szCs w:val="24"/>
          <w:lang w:eastAsia="pl-PL"/>
        </w:rPr>
        <w:lastRenderedPageBreak/>
        <w:t xml:space="preserve">w formie powierzenia wykonania zadań publicznych na </w:t>
      </w:r>
      <w:r w:rsidRPr="000C138E">
        <w:rPr>
          <w:rFonts w:ascii="Calibri" w:eastAsiaTheme="minorEastAsia" w:hAnsi="Calibri" w:cs="Calibri"/>
          <w:b/>
          <w:sz w:val="24"/>
          <w:szCs w:val="24"/>
          <w:lang w:eastAsia="pl-PL"/>
        </w:rPr>
        <w:t>programy wspierania lokalnego systemu rozwiązywania problemów alkoholowych w zakresie zdrowego i trzeźwego stylu życia</w:t>
      </w:r>
      <w:r w:rsidRPr="000C138E">
        <w:rPr>
          <w:rFonts w:ascii="Calibri" w:eastAsiaTheme="minorEastAsia" w:hAnsi="Calibri" w:cs="Calibri"/>
          <w:sz w:val="24"/>
          <w:szCs w:val="24"/>
          <w:lang w:eastAsia="pl-PL"/>
        </w:rPr>
        <w:t xml:space="preserve"> wraz z udzieleniem dotacji na sfinansowanie jego realizacji.</w:t>
      </w:r>
    </w:p>
    <w:p w:rsidR="000C138E" w:rsidRPr="000C138E" w:rsidRDefault="000C138E" w:rsidP="000C138E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C138E" w:rsidRPr="000C138E" w:rsidRDefault="000C138E" w:rsidP="000C138E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C138E">
        <w:rPr>
          <w:rFonts w:ascii="Calibri" w:hAnsi="Calibri" w:cs="Calibri"/>
          <w:b/>
          <w:bCs/>
          <w:sz w:val="24"/>
          <w:szCs w:val="24"/>
        </w:rPr>
        <w:t>§ 2</w:t>
      </w:r>
    </w:p>
    <w:p w:rsidR="000C138E" w:rsidRPr="000C138E" w:rsidRDefault="000C138E" w:rsidP="000C138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C138E">
        <w:rPr>
          <w:rFonts w:ascii="Calibri" w:hAnsi="Calibri" w:cs="Calibri"/>
          <w:sz w:val="24"/>
          <w:szCs w:val="24"/>
        </w:rPr>
        <w:t>Wyniki konkursu oraz rodzaje zadań publicznych zlecanych do realizacji określa załącznik      nr 1  do Zarządzenia.</w:t>
      </w:r>
    </w:p>
    <w:p w:rsidR="000C138E" w:rsidRPr="000C138E" w:rsidRDefault="000C138E" w:rsidP="000C138E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C138E">
        <w:rPr>
          <w:rFonts w:ascii="Calibri" w:hAnsi="Calibri" w:cs="Calibri"/>
          <w:b/>
          <w:bCs/>
          <w:sz w:val="24"/>
          <w:szCs w:val="24"/>
        </w:rPr>
        <w:t>§ 3</w:t>
      </w:r>
    </w:p>
    <w:p w:rsidR="000C138E" w:rsidRPr="000C138E" w:rsidRDefault="000C138E" w:rsidP="000C138E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C138E">
        <w:rPr>
          <w:rFonts w:ascii="Calibri" w:hAnsi="Calibri" w:cs="Calibri"/>
          <w:sz w:val="24"/>
          <w:szCs w:val="24"/>
        </w:rPr>
        <w:t xml:space="preserve">Decyzja Prezydenta Miasta Pruszkowa stanowi podstawę do zawarcia pisemnej umowy z Oferentami – podmiotami, których oferta została wybrana w konkursie. </w:t>
      </w:r>
    </w:p>
    <w:p w:rsidR="000C138E" w:rsidRPr="000C138E" w:rsidRDefault="000C138E" w:rsidP="000C138E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C138E">
        <w:rPr>
          <w:rFonts w:ascii="Calibri" w:hAnsi="Calibri" w:cs="Calibri"/>
          <w:sz w:val="24"/>
          <w:szCs w:val="24"/>
        </w:rPr>
        <w:t>Wykonanie tego zarządzenia powierzam Miejskiemu Ośrodkowi Pomocy Społecznej w Pruszkowie.</w:t>
      </w:r>
      <w:r w:rsidRPr="000C138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0C138E" w:rsidRPr="000C138E" w:rsidRDefault="000C138E" w:rsidP="000C138E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C138E">
        <w:rPr>
          <w:rFonts w:ascii="Calibri" w:hAnsi="Calibri" w:cs="Calibri"/>
          <w:sz w:val="24"/>
          <w:szCs w:val="24"/>
        </w:rPr>
        <w:t xml:space="preserve">Szczegółowe i ostateczne warunki realizacji, finansowania i rozliczania zadań regulować będzie umowa pomiędzy Dyrektorem Miejskiego Ośrodka Pomocy Społecznej w Pruszkowie działającego z upoważnienia Prezydenta Miasta Pruszkowa a wybranym w postępowaniu konkursowym podmiotem uprawnionym. </w:t>
      </w:r>
    </w:p>
    <w:p w:rsidR="000C138E" w:rsidRPr="000C138E" w:rsidRDefault="000C138E" w:rsidP="000C138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C138E" w:rsidRPr="000C138E" w:rsidRDefault="000C138E" w:rsidP="000C138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C138E">
        <w:rPr>
          <w:rFonts w:ascii="Calibri" w:hAnsi="Calibri" w:cs="Calibri"/>
          <w:b/>
          <w:sz w:val="24"/>
          <w:szCs w:val="24"/>
        </w:rPr>
        <w:t>§4</w:t>
      </w:r>
    </w:p>
    <w:p w:rsidR="000C138E" w:rsidRPr="000C138E" w:rsidRDefault="000C138E" w:rsidP="000C138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C138E">
        <w:rPr>
          <w:rFonts w:ascii="Calibri" w:hAnsi="Calibri" w:cs="Calibri"/>
          <w:sz w:val="24"/>
          <w:szCs w:val="24"/>
        </w:rPr>
        <w:t xml:space="preserve">Zarządzenie podlega publikacji w Biuletynie Informacji Publicznej Urzędu Miasta Pruszkowa, w Generatorze eNGO na stronie: </w:t>
      </w:r>
      <w:hyperlink r:id="rId8" w:history="1">
        <w:r w:rsidRPr="000C138E">
          <w:rPr>
            <w:rFonts w:ascii="Calibri" w:hAnsi="Calibri" w:cs="Calibri"/>
            <w:color w:val="0563C1" w:themeColor="hyperlink"/>
            <w:sz w:val="24"/>
            <w:szCs w:val="24"/>
            <w:u w:val="single"/>
          </w:rPr>
          <w:t>https://pruszkow.engo.org.pl/</w:t>
        </w:r>
      </w:hyperlink>
      <w:r w:rsidRPr="000C138E">
        <w:rPr>
          <w:rFonts w:ascii="Calibri" w:hAnsi="Calibri" w:cs="Calibri"/>
          <w:sz w:val="24"/>
          <w:szCs w:val="24"/>
        </w:rPr>
        <w:t xml:space="preserve"> oraz na stronie internetowej Miejskiego Ośrodka Pomocy Społecznej w Pruszkowie.</w:t>
      </w:r>
    </w:p>
    <w:p w:rsidR="000C138E" w:rsidRPr="000C138E" w:rsidRDefault="000C138E" w:rsidP="000C138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C138E">
        <w:rPr>
          <w:rFonts w:ascii="Calibri" w:hAnsi="Calibri" w:cs="Calibri"/>
          <w:b/>
          <w:sz w:val="24"/>
          <w:szCs w:val="24"/>
        </w:rPr>
        <w:t>§5</w:t>
      </w:r>
    </w:p>
    <w:p w:rsidR="000C138E" w:rsidRPr="000C138E" w:rsidRDefault="000C138E" w:rsidP="000C138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C138E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0C138E" w:rsidRPr="000C138E" w:rsidRDefault="000C138E" w:rsidP="000C138E">
      <w:pPr>
        <w:spacing w:line="276" w:lineRule="auto"/>
        <w:ind w:left="6945"/>
        <w:rPr>
          <w:rFonts w:cs="Times New Roman"/>
          <w:sz w:val="24"/>
          <w:szCs w:val="24"/>
        </w:rPr>
      </w:pPr>
    </w:p>
    <w:p w:rsidR="000C138E" w:rsidRPr="000C138E" w:rsidRDefault="000C138E" w:rsidP="000C138E">
      <w:pPr>
        <w:spacing w:line="276" w:lineRule="auto"/>
        <w:ind w:left="6945"/>
        <w:rPr>
          <w:rFonts w:cs="Times New Roman"/>
          <w:sz w:val="24"/>
          <w:szCs w:val="24"/>
        </w:rPr>
      </w:pPr>
      <w:r w:rsidRPr="000C138E">
        <w:rPr>
          <w:rFonts w:cs="Times New Roman"/>
          <w:sz w:val="24"/>
          <w:szCs w:val="24"/>
        </w:rPr>
        <w:t>Paweł Makuch</w:t>
      </w:r>
    </w:p>
    <w:p w:rsidR="000C138E" w:rsidRPr="000C138E" w:rsidRDefault="000C138E" w:rsidP="000C138E">
      <w:pPr>
        <w:spacing w:line="276" w:lineRule="auto"/>
        <w:ind w:left="6237"/>
        <w:rPr>
          <w:rFonts w:cs="Times New Roman"/>
          <w:sz w:val="24"/>
          <w:szCs w:val="24"/>
        </w:rPr>
      </w:pPr>
    </w:p>
    <w:p w:rsidR="000C138E" w:rsidRDefault="000C138E" w:rsidP="000C138E">
      <w:pPr>
        <w:spacing w:line="276" w:lineRule="auto"/>
        <w:ind w:left="6237"/>
        <w:rPr>
          <w:rFonts w:cs="Times New Roman"/>
          <w:sz w:val="24"/>
          <w:szCs w:val="24"/>
        </w:rPr>
      </w:pPr>
      <w:r w:rsidRPr="000C138E">
        <w:rPr>
          <w:rFonts w:cs="Times New Roman"/>
          <w:sz w:val="24"/>
          <w:szCs w:val="24"/>
        </w:rPr>
        <w:t xml:space="preserve">Prezydent Miasta Pruszkowa </w:t>
      </w:r>
    </w:p>
    <w:p w:rsidR="007143D0" w:rsidRDefault="007143D0" w:rsidP="000C138E">
      <w:pPr>
        <w:spacing w:line="276" w:lineRule="auto"/>
        <w:ind w:left="6237"/>
        <w:rPr>
          <w:rFonts w:cs="Times New Roman"/>
          <w:sz w:val="24"/>
          <w:szCs w:val="24"/>
        </w:rPr>
      </w:pPr>
    </w:p>
    <w:p w:rsidR="007143D0" w:rsidRDefault="007143D0" w:rsidP="000C138E">
      <w:pPr>
        <w:spacing w:line="276" w:lineRule="auto"/>
        <w:ind w:left="6237"/>
        <w:rPr>
          <w:rFonts w:cs="Times New Roman"/>
          <w:sz w:val="24"/>
          <w:szCs w:val="24"/>
        </w:rPr>
      </w:pPr>
      <w:bookmarkStart w:id="0" w:name="_GoBack"/>
      <w:bookmarkEnd w:id="0"/>
    </w:p>
    <w:sectPr w:rsidR="007143D0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28" w:rsidRDefault="00E82E28" w:rsidP="00041BE2">
      <w:pPr>
        <w:spacing w:after="0" w:line="240" w:lineRule="auto"/>
      </w:pPr>
      <w:r>
        <w:separator/>
      </w:r>
    </w:p>
  </w:endnote>
  <w:endnote w:type="continuationSeparator" w:id="0">
    <w:p w:rsidR="00E82E28" w:rsidRDefault="00E82E2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28" w:rsidRDefault="00E82E28" w:rsidP="00041BE2">
      <w:pPr>
        <w:spacing w:after="0" w:line="240" w:lineRule="auto"/>
      </w:pPr>
      <w:r>
        <w:separator/>
      </w:r>
    </w:p>
  </w:footnote>
  <w:footnote w:type="continuationSeparator" w:id="0">
    <w:p w:rsidR="00E82E28" w:rsidRDefault="00E82E2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AE"/>
    <w:multiLevelType w:val="hybridMultilevel"/>
    <w:tmpl w:val="AD5040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A93075"/>
    <w:multiLevelType w:val="hybridMultilevel"/>
    <w:tmpl w:val="CD68CB64"/>
    <w:lvl w:ilvl="0" w:tplc="41B89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4A09"/>
    <w:rsid w:val="00076D54"/>
    <w:rsid w:val="00097F36"/>
    <w:rsid w:val="000A391E"/>
    <w:rsid w:val="000B0BD5"/>
    <w:rsid w:val="000C138E"/>
    <w:rsid w:val="000D6DB0"/>
    <w:rsid w:val="000E3992"/>
    <w:rsid w:val="0012568C"/>
    <w:rsid w:val="0018418A"/>
    <w:rsid w:val="001B69CA"/>
    <w:rsid w:val="001F0E10"/>
    <w:rsid w:val="001F7D05"/>
    <w:rsid w:val="002127B9"/>
    <w:rsid w:val="0026133F"/>
    <w:rsid w:val="0027613C"/>
    <w:rsid w:val="00306DBE"/>
    <w:rsid w:val="00320E07"/>
    <w:rsid w:val="00391376"/>
    <w:rsid w:val="004218F5"/>
    <w:rsid w:val="00465430"/>
    <w:rsid w:val="00465B00"/>
    <w:rsid w:val="0048498B"/>
    <w:rsid w:val="004C652B"/>
    <w:rsid w:val="004E2E1D"/>
    <w:rsid w:val="004E7937"/>
    <w:rsid w:val="005950D1"/>
    <w:rsid w:val="00612469"/>
    <w:rsid w:val="006229C7"/>
    <w:rsid w:val="006677FE"/>
    <w:rsid w:val="00672170"/>
    <w:rsid w:val="00697888"/>
    <w:rsid w:val="006E2D5F"/>
    <w:rsid w:val="007143D0"/>
    <w:rsid w:val="00720B4B"/>
    <w:rsid w:val="007A4375"/>
    <w:rsid w:val="007F069D"/>
    <w:rsid w:val="00861A58"/>
    <w:rsid w:val="00876BA2"/>
    <w:rsid w:val="008E7882"/>
    <w:rsid w:val="00972B31"/>
    <w:rsid w:val="00A86AEF"/>
    <w:rsid w:val="00A965EB"/>
    <w:rsid w:val="00AA0E8B"/>
    <w:rsid w:val="00AB1988"/>
    <w:rsid w:val="00AE0D39"/>
    <w:rsid w:val="00B6338F"/>
    <w:rsid w:val="00B70B1C"/>
    <w:rsid w:val="00B7123A"/>
    <w:rsid w:val="00B74807"/>
    <w:rsid w:val="00BF6A68"/>
    <w:rsid w:val="00C81313"/>
    <w:rsid w:val="00CB25F6"/>
    <w:rsid w:val="00D0307B"/>
    <w:rsid w:val="00D60E70"/>
    <w:rsid w:val="00D67FD9"/>
    <w:rsid w:val="00D94F46"/>
    <w:rsid w:val="00DB4960"/>
    <w:rsid w:val="00DC1729"/>
    <w:rsid w:val="00DD59E6"/>
    <w:rsid w:val="00DE1F40"/>
    <w:rsid w:val="00E175DE"/>
    <w:rsid w:val="00E609A0"/>
    <w:rsid w:val="00E82E28"/>
    <w:rsid w:val="00E866D5"/>
    <w:rsid w:val="00EB6443"/>
    <w:rsid w:val="00ED113F"/>
    <w:rsid w:val="00EE66EE"/>
    <w:rsid w:val="00EF3B2E"/>
    <w:rsid w:val="00F24226"/>
    <w:rsid w:val="00F35559"/>
    <w:rsid w:val="00F83FE0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4AF40D-353F-4D43-A694-8927F96D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szkow.engo.org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2022-12-19T11:45:00Z</cp:lastPrinted>
  <dcterms:created xsi:type="dcterms:W3CDTF">2022-12-21T15:41:00Z</dcterms:created>
  <dcterms:modified xsi:type="dcterms:W3CDTF">2022-12-21T15:41:00Z</dcterms:modified>
</cp:coreProperties>
</file>