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10" w:rsidRPr="001C757E" w:rsidRDefault="00227410" w:rsidP="00227410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1C757E">
        <w:rPr>
          <w:rFonts w:cs="Times New Roman"/>
          <w:caps/>
          <w:spacing w:val="40"/>
          <w:sz w:val="28"/>
        </w:rPr>
        <w:t>Prezydent Miasta Pruszkowa</w:t>
      </w:r>
    </w:p>
    <w:p w:rsidR="00227410" w:rsidRPr="001C757E" w:rsidRDefault="00227410" w:rsidP="00227410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:rsidR="00227410" w:rsidRPr="001C757E" w:rsidRDefault="00227410" w:rsidP="00227410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3063C19" wp14:editId="513C9194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 Pruszkowa 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410" w:rsidRPr="001C757E" w:rsidRDefault="00227410" w:rsidP="00227410">
      <w:pPr>
        <w:jc w:val="center"/>
        <w:rPr>
          <w:rFonts w:cs="Times New Roman"/>
          <w:b/>
          <w:sz w:val="24"/>
        </w:rPr>
      </w:pPr>
    </w:p>
    <w:p w:rsidR="00227410" w:rsidRPr="001C757E" w:rsidRDefault="00227410" w:rsidP="00227410">
      <w:pPr>
        <w:spacing w:line="720" w:lineRule="auto"/>
        <w:jc w:val="center"/>
        <w:rPr>
          <w:b/>
          <w:sz w:val="28"/>
          <w:szCs w:val="26"/>
        </w:rPr>
      </w:pPr>
    </w:p>
    <w:p w:rsidR="00227410" w:rsidRPr="001C757E" w:rsidRDefault="000660B8" w:rsidP="00227410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Zarządzenie nr </w:t>
      </w:r>
      <w:r w:rsidR="00103275">
        <w:rPr>
          <w:b/>
          <w:sz w:val="28"/>
          <w:szCs w:val="26"/>
        </w:rPr>
        <w:t>244</w:t>
      </w:r>
      <w:r>
        <w:rPr>
          <w:b/>
          <w:sz w:val="28"/>
          <w:szCs w:val="26"/>
        </w:rPr>
        <w:t>/2022</w:t>
      </w:r>
    </w:p>
    <w:p w:rsidR="00227410" w:rsidRPr="001C757E" w:rsidRDefault="00227410" w:rsidP="00227410">
      <w:pPr>
        <w:jc w:val="center"/>
        <w:rPr>
          <w:b/>
          <w:sz w:val="28"/>
          <w:szCs w:val="26"/>
        </w:rPr>
      </w:pPr>
      <w:r w:rsidRPr="001C757E">
        <w:rPr>
          <w:b/>
          <w:sz w:val="28"/>
          <w:szCs w:val="26"/>
        </w:rPr>
        <w:t>Prezydenta Miasta Pruszkowa</w:t>
      </w:r>
    </w:p>
    <w:p w:rsidR="00227410" w:rsidRPr="001C757E" w:rsidRDefault="000660B8" w:rsidP="00227410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z dnia </w:t>
      </w:r>
      <w:r w:rsidR="00103275">
        <w:rPr>
          <w:b/>
          <w:sz w:val="28"/>
          <w:szCs w:val="26"/>
        </w:rPr>
        <w:t>28 października</w:t>
      </w:r>
      <w:bookmarkStart w:id="0" w:name="_GoBack"/>
      <w:bookmarkEnd w:id="0"/>
      <w:r>
        <w:rPr>
          <w:b/>
          <w:sz w:val="28"/>
          <w:szCs w:val="26"/>
        </w:rPr>
        <w:t xml:space="preserve"> 2022</w:t>
      </w:r>
      <w:r w:rsidR="00227410" w:rsidRPr="001C757E">
        <w:rPr>
          <w:b/>
          <w:sz w:val="28"/>
          <w:szCs w:val="26"/>
        </w:rPr>
        <w:t xml:space="preserve"> r.</w:t>
      </w:r>
    </w:p>
    <w:p w:rsidR="00227410" w:rsidRDefault="00227410" w:rsidP="00227410">
      <w:pPr>
        <w:spacing w:line="240" w:lineRule="auto"/>
        <w:jc w:val="center"/>
        <w:rPr>
          <w:rFonts w:cs="Times New Roman"/>
          <w:b/>
          <w:sz w:val="24"/>
          <w:szCs w:val="26"/>
        </w:rPr>
      </w:pPr>
    </w:p>
    <w:p w:rsidR="000660B8" w:rsidRPr="000660B8" w:rsidRDefault="000660B8" w:rsidP="000660B8">
      <w:pPr>
        <w:pStyle w:val="metryk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660B8">
        <w:rPr>
          <w:rFonts w:asciiTheme="minorHAnsi" w:hAnsiTheme="minorHAnsi" w:cstheme="minorHAnsi"/>
          <w:b/>
          <w:bCs/>
        </w:rPr>
        <w:t xml:space="preserve">w sprawie ogłoszenia konkursu na stanowisko Dyrektora Miejskiego Ośrodka Kultury </w:t>
      </w:r>
      <w:r w:rsidRPr="000660B8">
        <w:rPr>
          <w:rFonts w:asciiTheme="minorHAnsi" w:hAnsiTheme="minorHAnsi" w:cstheme="minorHAnsi"/>
          <w:b/>
          <w:bCs/>
        </w:rPr>
        <w:br/>
        <w:t xml:space="preserve">im. Aleksandra Kamińskiego „Kamyka” w Pruszkowie </w:t>
      </w:r>
    </w:p>
    <w:p w:rsidR="000660B8" w:rsidRPr="000660B8" w:rsidRDefault="000660B8" w:rsidP="000660B8">
      <w:pPr>
        <w:pStyle w:val="metryk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0660B8" w:rsidRPr="000660B8" w:rsidRDefault="000660B8" w:rsidP="00FB6BBA">
      <w:pPr>
        <w:pStyle w:val="podstawa-prawna"/>
        <w:spacing w:before="0" w:beforeAutospacing="0" w:after="0" w:afterAutospacing="0"/>
        <w:ind w:left="-113" w:firstLine="227"/>
        <w:jc w:val="both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Na podstawie art. 30 ust. 2 pkt 5 ustawy z dnia 8 marca 1990 r. o samorządzie gminnym </w:t>
      </w:r>
      <w:r w:rsidR="00FB6BBA">
        <w:rPr>
          <w:rFonts w:asciiTheme="minorHAnsi" w:hAnsiTheme="minorHAnsi" w:cstheme="minorHAnsi"/>
        </w:rPr>
        <w:br/>
      </w:r>
      <w:r w:rsidRPr="000660B8">
        <w:rPr>
          <w:rFonts w:asciiTheme="minorHAnsi" w:hAnsiTheme="minorHAnsi" w:cstheme="minorHAnsi"/>
        </w:rPr>
        <w:t>(</w:t>
      </w:r>
      <w:proofErr w:type="spellStart"/>
      <w:r w:rsidRPr="000660B8">
        <w:rPr>
          <w:rFonts w:asciiTheme="minorHAnsi" w:hAnsiTheme="minorHAnsi" w:cstheme="minorHAnsi"/>
        </w:rPr>
        <w:t>t.j</w:t>
      </w:r>
      <w:proofErr w:type="spellEnd"/>
      <w:r w:rsidRPr="000660B8">
        <w:rPr>
          <w:rFonts w:asciiTheme="minorHAnsi" w:hAnsiTheme="minorHAnsi" w:cstheme="minorHAnsi"/>
        </w:rPr>
        <w:t xml:space="preserve">. </w:t>
      </w:r>
      <w:r w:rsidR="00FB6BBA">
        <w:rPr>
          <w:rFonts w:asciiTheme="minorHAnsi" w:hAnsiTheme="minorHAnsi" w:cstheme="minorHAnsi"/>
        </w:rPr>
        <w:t xml:space="preserve">Dz. U. z 2022 r. poz. 559 z </w:t>
      </w:r>
      <w:proofErr w:type="spellStart"/>
      <w:r w:rsidR="00FB6BBA">
        <w:rPr>
          <w:rFonts w:asciiTheme="minorHAnsi" w:hAnsiTheme="minorHAnsi" w:cstheme="minorHAnsi"/>
        </w:rPr>
        <w:t>pó</w:t>
      </w:r>
      <w:r w:rsidR="001A2280">
        <w:rPr>
          <w:rFonts w:asciiTheme="minorHAnsi" w:hAnsiTheme="minorHAnsi" w:cstheme="minorHAnsi"/>
        </w:rPr>
        <w:t>źn</w:t>
      </w:r>
      <w:proofErr w:type="spellEnd"/>
      <w:r w:rsidR="001A2280">
        <w:rPr>
          <w:rFonts w:asciiTheme="minorHAnsi" w:hAnsiTheme="minorHAnsi" w:cstheme="minorHAnsi"/>
        </w:rPr>
        <w:t>. zm.</w:t>
      </w:r>
      <w:r w:rsidRPr="000660B8">
        <w:rPr>
          <w:rFonts w:asciiTheme="minorHAnsi" w:hAnsiTheme="minorHAnsi" w:cstheme="minorHAnsi"/>
        </w:rPr>
        <w:t>) oraz art. 16 ust. 1 ustawy z dnia 25 października 1991 r. o organizowaniu i prowadzeniu działalności kulturalnej (</w:t>
      </w:r>
      <w:proofErr w:type="spellStart"/>
      <w:r w:rsidRPr="000660B8">
        <w:rPr>
          <w:rFonts w:asciiTheme="minorHAnsi" w:hAnsiTheme="minorHAnsi" w:cstheme="minorHAnsi"/>
        </w:rPr>
        <w:t>t.j</w:t>
      </w:r>
      <w:proofErr w:type="spellEnd"/>
      <w:r w:rsidRPr="000660B8">
        <w:rPr>
          <w:rFonts w:asciiTheme="minorHAnsi" w:hAnsiTheme="minorHAnsi" w:cstheme="minorHAnsi"/>
        </w:rPr>
        <w:t>. Dz. U. z 2020 r. poz. 194</w:t>
      </w:r>
      <w:r w:rsidR="00FB6BBA">
        <w:rPr>
          <w:rFonts w:asciiTheme="minorHAnsi" w:hAnsiTheme="minorHAnsi" w:cstheme="minorHAnsi"/>
        </w:rPr>
        <w:t xml:space="preserve"> </w:t>
      </w:r>
      <w:r w:rsidR="00FB6BBA">
        <w:rPr>
          <w:rFonts w:asciiTheme="minorHAnsi" w:hAnsiTheme="minorHAnsi" w:cstheme="minorHAnsi"/>
        </w:rPr>
        <w:br/>
        <w:t xml:space="preserve">z </w:t>
      </w:r>
      <w:proofErr w:type="spellStart"/>
      <w:r w:rsidR="00FB6BBA">
        <w:rPr>
          <w:rFonts w:asciiTheme="minorHAnsi" w:hAnsiTheme="minorHAnsi" w:cstheme="minorHAnsi"/>
        </w:rPr>
        <w:t>późn</w:t>
      </w:r>
      <w:proofErr w:type="spellEnd"/>
      <w:r w:rsidR="00FB6BBA">
        <w:rPr>
          <w:rFonts w:asciiTheme="minorHAnsi" w:hAnsiTheme="minorHAnsi" w:cstheme="minorHAnsi"/>
        </w:rPr>
        <w:t>. zm.</w:t>
      </w:r>
      <w:r w:rsidRPr="000660B8">
        <w:rPr>
          <w:rFonts w:asciiTheme="minorHAnsi" w:hAnsiTheme="minorHAnsi" w:cstheme="minorHAnsi"/>
        </w:rPr>
        <w:t>), zarządzam, co następuje: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rFonts w:asciiTheme="minorHAnsi" w:hAnsiTheme="minorHAnsi" w:cstheme="minorHAnsi"/>
        </w:rPr>
      </w:pPr>
    </w:p>
    <w:p w:rsidR="000660B8" w:rsidRPr="000660B8" w:rsidRDefault="000660B8" w:rsidP="000660B8">
      <w:pPr>
        <w:pStyle w:val="paragraf"/>
        <w:spacing w:before="0" w:beforeAutospacing="0" w:after="0" w:afterAutospacing="0"/>
        <w:ind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1.</w:t>
      </w:r>
    </w:p>
    <w:p w:rsidR="000660B8" w:rsidRPr="000660B8" w:rsidRDefault="000660B8" w:rsidP="000660B8">
      <w:pPr>
        <w:pStyle w:val="paragraf-inline"/>
        <w:numPr>
          <w:ilvl w:val="0"/>
          <w:numId w:val="1"/>
        </w:numPr>
        <w:spacing w:before="0" w:beforeAutospacing="0" w:after="0" w:afterAutospacing="0"/>
        <w:rPr>
          <w:rStyle w:val="fragment"/>
          <w:rFonts w:asciiTheme="minorHAnsi" w:hAnsiTheme="minorHAnsi" w:cstheme="minorHAnsi"/>
        </w:rPr>
      </w:pPr>
      <w:r w:rsidRPr="000660B8">
        <w:rPr>
          <w:rStyle w:val="fragment"/>
          <w:rFonts w:asciiTheme="minorHAnsi" w:hAnsiTheme="minorHAnsi" w:cstheme="minorHAnsi"/>
        </w:rPr>
        <w:t xml:space="preserve">Ogłaszam konkurs na stanowisko Dyrektora Miejskiego Ośrodka Kultury im. Aleksandra Kamińskiego „Kamyka” w Pruszkowie. </w:t>
      </w:r>
    </w:p>
    <w:p w:rsidR="000660B8" w:rsidRPr="000660B8" w:rsidRDefault="000660B8" w:rsidP="000660B8">
      <w:pPr>
        <w:pStyle w:val="paragraf-inline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Ogłoszenie o konkursie stanowi załącznik nr 1 do niniejszego zarządzenia. </w:t>
      </w:r>
    </w:p>
    <w:p w:rsidR="00B55AF9" w:rsidRPr="0031207E" w:rsidRDefault="00B55AF9" w:rsidP="0031207E">
      <w:pPr>
        <w:pStyle w:val="paragraf-inline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207E">
        <w:rPr>
          <w:rFonts w:asciiTheme="minorHAnsi" w:hAnsiTheme="minorHAnsi" w:cstheme="minorHAnsi"/>
        </w:rPr>
        <w:t>Ogłoszenie o konkursie podlega zamieszczeniu w Biuletynie Informacji Publicznej Miasta Pruszkowa, na stronie internetowej Miasta Pruszkowa oraz na tablicy o</w:t>
      </w:r>
      <w:r w:rsidR="0031207E" w:rsidRPr="0031207E">
        <w:rPr>
          <w:rFonts w:asciiTheme="minorHAnsi" w:hAnsiTheme="minorHAnsi" w:cstheme="minorHAnsi"/>
        </w:rPr>
        <w:t xml:space="preserve">głoszeń Urzędu Miasta Pruszkowa, a także w Biuletynie Informacji Publicznej oraz na stronie internetowej </w:t>
      </w:r>
      <w:r w:rsidR="0031207E" w:rsidRPr="0031207E">
        <w:rPr>
          <w:rStyle w:val="fragment"/>
          <w:rFonts w:asciiTheme="minorHAnsi" w:hAnsiTheme="minorHAnsi" w:cstheme="minorHAnsi"/>
        </w:rPr>
        <w:t>Miejskiego Ośrodka Kultury im. Aleksandra Kamińskiego „Kamyka” w Pruszkowie</w:t>
      </w:r>
      <w:r w:rsidR="0031207E" w:rsidRPr="0031207E">
        <w:rPr>
          <w:rFonts w:asciiTheme="minorHAnsi" w:hAnsiTheme="minorHAnsi" w:cstheme="minorHAnsi"/>
        </w:rPr>
        <w:t>.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Style w:val="Pogrubienie"/>
          <w:rFonts w:asciiTheme="minorHAnsi" w:hAnsiTheme="minorHAnsi" w:cstheme="minorHAnsi"/>
        </w:rPr>
      </w:pPr>
    </w:p>
    <w:p w:rsidR="000660B8" w:rsidRDefault="000660B8" w:rsidP="000660B8">
      <w:pPr>
        <w:pStyle w:val="paragraf"/>
        <w:spacing w:before="0" w:beforeAutospacing="0" w:after="0" w:afterAutospacing="0"/>
        <w:ind w:left="-113" w:firstLine="340"/>
        <w:jc w:val="center"/>
        <w:rPr>
          <w:rStyle w:val="Pogrubienie"/>
          <w:rFonts w:asciiTheme="minorHAnsi" w:hAnsiTheme="minorHAnsi" w:cstheme="minorHAnsi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2.</w:t>
      </w:r>
      <w:r w:rsidRPr="000660B8">
        <w:rPr>
          <w:rStyle w:val="Pogrubienie"/>
          <w:rFonts w:asciiTheme="minorHAnsi" w:hAnsiTheme="minorHAnsi" w:cstheme="minorHAnsi"/>
        </w:rPr>
        <w:t> 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>Powołanie komisji konkursowej nastąpi odrębnym zarządzeniem Prezydenta Miasta Pruszkowa.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Style w:val="Pogrubienie"/>
          <w:rFonts w:asciiTheme="minorHAnsi" w:hAnsiTheme="minorHAnsi" w:cstheme="minorHAnsi"/>
        </w:rPr>
      </w:pPr>
    </w:p>
    <w:p w:rsidR="000660B8" w:rsidRDefault="000660B8" w:rsidP="000660B8">
      <w:pPr>
        <w:pStyle w:val="paragraf"/>
        <w:spacing w:before="0" w:beforeAutospacing="0" w:after="0" w:afterAutospacing="0"/>
        <w:ind w:left="-113"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3.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Wykonanie zarządzenia powierzam </w:t>
      </w:r>
      <w:r>
        <w:rPr>
          <w:rFonts w:asciiTheme="minorHAnsi" w:hAnsiTheme="minorHAnsi" w:cstheme="minorHAnsi"/>
        </w:rPr>
        <w:t>Sekretarzowi Miasta Pruszkowa.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Style w:val="Pogrubienie"/>
          <w:rFonts w:asciiTheme="minorHAnsi" w:hAnsiTheme="minorHAnsi" w:cstheme="minorHAnsi"/>
        </w:rPr>
      </w:pPr>
    </w:p>
    <w:p w:rsidR="000660B8" w:rsidRDefault="000660B8" w:rsidP="000660B8">
      <w:pPr>
        <w:pStyle w:val="paragraf"/>
        <w:spacing w:before="0" w:beforeAutospacing="0" w:after="0" w:afterAutospacing="0"/>
        <w:ind w:left="-113"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4.</w:t>
      </w:r>
    </w:p>
    <w:p w:rsidR="000660B8" w:rsidRPr="000660B8" w:rsidRDefault="000660B8" w:rsidP="000660B8">
      <w:pPr>
        <w:pStyle w:val="paragraf"/>
        <w:spacing w:before="0" w:beforeAutospacing="0" w:after="0" w:afterAutospacing="0"/>
        <w:ind w:left="-113" w:firstLine="34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Zarządzenie </w:t>
      </w:r>
      <w:r w:rsidR="00FB6BBA">
        <w:rPr>
          <w:rFonts w:asciiTheme="minorHAnsi" w:hAnsiTheme="minorHAnsi" w:cstheme="minorHAnsi"/>
        </w:rPr>
        <w:t>wchodzi w życie z dniem podpisania</w:t>
      </w:r>
      <w:r w:rsidRPr="000660B8">
        <w:rPr>
          <w:rFonts w:asciiTheme="minorHAnsi" w:hAnsiTheme="minorHAnsi" w:cstheme="minorHAnsi"/>
        </w:rPr>
        <w:t>.</w:t>
      </w:r>
    </w:p>
    <w:p w:rsidR="000660B8" w:rsidRDefault="000660B8" w:rsidP="00227410">
      <w:pPr>
        <w:spacing w:line="360" w:lineRule="auto"/>
        <w:ind w:left="6237"/>
        <w:rPr>
          <w:rFonts w:cstheme="minorHAnsi"/>
          <w:sz w:val="24"/>
          <w:szCs w:val="24"/>
        </w:rPr>
      </w:pPr>
    </w:p>
    <w:p w:rsidR="000660B8" w:rsidRDefault="000660B8" w:rsidP="00227410">
      <w:pPr>
        <w:spacing w:line="360" w:lineRule="auto"/>
        <w:ind w:left="6237"/>
        <w:rPr>
          <w:rFonts w:cstheme="minorHAnsi"/>
          <w:sz w:val="24"/>
          <w:szCs w:val="24"/>
        </w:rPr>
      </w:pPr>
    </w:p>
    <w:p w:rsidR="00227410" w:rsidRPr="000660B8" w:rsidRDefault="00227410" w:rsidP="00227410">
      <w:pPr>
        <w:spacing w:line="360" w:lineRule="auto"/>
        <w:ind w:left="6237"/>
        <w:rPr>
          <w:rFonts w:cstheme="minorHAnsi"/>
          <w:sz w:val="24"/>
          <w:szCs w:val="24"/>
        </w:rPr>
      </w:pPr>
      <w:r w:rsidRPr="000660B8">
        <w:rPr>
          <w:rFonts w:cstheme="minorHAnsi"/>
          <w:sz w:val="24"/>
          <w:szCs w:val="24"/>
        </w:rPr>
        <w:t xml:space="preserve">Prezydent Miasta Pruszkowa </w:t>
      </w:r>
    </w:p>
    <w:p w:rsidR="00227410" w:rsidRPr="000660B8" w:rsidRDefault="00227410" w:rsidP="00227410">
      <w:pPr>
        <w:spacing w:line="360" w:lineRule="auto"/>
        <w:ind w:left="6945"/>
        <w:rPr>
          <w:rFonts w:cstheme="minorHAnsi"/>
          <w:sz w:val="24"/>
          <w:szCs w:val="24"/>
        </w:rPr>
      </w:pPr>
      <w:r w:rsidRPr="000660B8">
        <w:rPr>
          <w:rFonts w:cstheme="minorHAnsi"/>
          <w:sz w:val="24"/>
          <w:szCs w:val="24"/>
        </w:rPr>
        <w:t>Paweł Makuch</w:t>
      </w:r>
    </w:p>
    <w:p w:rsidR="00334708" w:rsidRDefault="00334708"/>
    <w:sectPr w:rsidR="00334708" w:rsidSect="001C7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A6" w:rsidRDefault="00B42FA6">
      <w:pPr>
        <w:spacing w:after="0" w:line="240" w:lineRule="auto"/>
      </w:pPr>
      <w:r>
        <w:separator/>
      </w:r>
    </w:p>
  </w:endnote>
  <w:endnote w:type="continuationSeparator" w:id="0">
    <w:p w:rsidR="00B42FA6" w:rsidRDefault="00B4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B42F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B42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B42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A6" w:rsidRDefault="00B42FA6">
      <w:pPr>
        <w:spacing w:after="0" w:line="240" w:lineRule="auto"/>
      </w:pPr>
      <w:r>
        <w:separator/>
      </w:r>
    </w:p>
  </w:footnote>
  <w:footnote w:type="continuationSeparator" w:id="0">
    <w:p w:rsidR="00B42FA6" w:rsidRDefault="00B4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18" w:rsidRDefault="002274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410" w:rsidRDefault="00227410" w:rsidP="002274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532.9pt;height:106.5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227410" w:rsidRDefault="00227410" w:rsidP="0022741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660B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E46A31F" wp14:editId="76ECD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65C" w:rsidRDefault="000660B8" w:rsidP="0022465C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6A31F" id="Pole tekstowe 3" o:spid="_x0000_s1027" type="#_x0000_t202" style="position:absolute;margin-left:0;margin-top:0;width:532.9pt;height:106.5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22465C" w:rsidRDefault="000660B8" w:rsidP="0022465C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E2" w:rsidRDefault="00227410" w:rsidP="00D60E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410" w:rsidRDefault="00227410" w:rsidP="002274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0;margin-top:0;width:532.9pt;height:106.5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227410" w:rsidRDefault="00227410" w:rsidP="0022741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18" w:rsidRDefault="00B42FA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Comic Sans MS&quot;;font-size:1pt" string="P R Z Y K Ł A 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BFC"/>
    <w:multiLevelType w:val="hybridMultilevel"/>
    <w:tmpl w:val="28780754"/>
    <w:lvl w:ilvl="0" w:tplc="D1E8406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10"/>
    <w:rsid w:val="000660B8"/>
    <w:rsid w:val="000F71D7"/>
    <w:rsid w:val="00103275"/>
    <w:rsid w:val="001A2280"/>
    <w:rsid w:val="00227410"/>
    <w:rsid w:val="0031207E"/>
    <w:rsid w:val="00334708"/>
    <w:rsid w:val="003B50E0"/>
    <w:rsid w:val="00633EBE"/>
    <w:rsid w:val="00791FE5"/>
    <w:rsid w:val="00B42FA6"/>
    <w:rsid w:val="00B55AF9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F4114-8A08-4B0E-9E41-6E9F353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410"/>
  </w:style>
  <w:style w:type="paragraph" w:styleId="Stopka">
    <w:name w:val="footer"/>
    <w:basedOn w:val="Normalny"/>
    <w:link w:val="StopkaZnak"/>
    <w:uiPriority w:val="99"/>
    <w:unhideWhenUsed/>
    <w:rsid w:val="0022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410"/>
  </w:style>
  <w:style w:type="paragraph" w:styleId="NormalnyWeb">
    <w:name w:val="Normal (Web)"/>
    <w:basedOn w:val="Normalny"/>
    <w:uiPriority w:val="99"/>
    <w:semiHidden/>
    <w:unhideWhenUsed/>
    <w:rsid w:val="00227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metryka">
    <w:name w:val="metryka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0B8"/>
    <w:rPr>
      <w:b/>
      <w:bCs/>
    </w:rPr>
  </w:style>
  <w:style w:type="paragraph" w:customStyle="1" w:styleId="podstawa-prawna">
    <w:name w:val="podstawa-prawna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6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Michlewicz</dc:creator>
  <cp:keywords/>
  <dc:description/>
  <cp:lastModifiedBy>Anna Skuza</cp:lastModifiedBy>
  <cp:revision>2</cp:revision>
  <dcterms:created xsi:type="dcterms:W3CDTF">2022-10-28T12:14:00Z</dcterms:created>
  <dcterms:modified xsi:type="dcterms:W3CDTF">2022-10-28T12:14:00Z</dcterms:modified>
</cp:coreProperties>
</file>