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46FAC" w14:textId="77777777" w:rsidR="0020578D" w:rsidRPr="00720B4B" w:rsidRDefault="0020578D" w:rsidP="0020578D">
      <w:pPr>
        <w:pStyle w:val="Nagwek"/>
        <w:jc w:val="center"/>
        <w:rPr>
          <w:rFonts w:cs="Times New Roman"/>
          <w:caps/>
          <w:spacing w:val="40"/>
          <w:sz w:val="28"/>
        </w:rPr>
      </w:pPr>
      <w:r w:rsidRPr="00720B4B">
        <w:rPr>
          <w:rFonts w:cs="Times New Roman"/>
          <w:caps/>
          <w:spacing w:val="40"/>
          <w:sz w:val="28"/>
        </w:rPr>
        <w:t>Prezydent Miasta Pruszkowa</w:t>
      </w:r>
    </w:p>
    <w:p w14:paraId="5D0CEE3A" w14:textId="77777777" w:rsidR="00861A58" w:rsidRPr="00A70D95" w:rsidRDefault="00861A58" w:rsidP="00262611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A70D95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69CF116" wp14:editId="3DD99815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 title="Herb Miasta Pruszk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1C119E" w14:textId="77777777" w:rsidR="00861A58" w:rsidRPr="00A70D95" w:rsidRDefault="00861A58" w:rsidP="00262611">
      <w:pPr>
        <w:pStyle w:val="Nagwek"/>
        <w:jc w:val="center"/>
        <w:rPr>
          <w:rFonts w:ascii="Times New Roman" w:hAnsi="Times New Roman" w:cs="Times New Roman"/>
        </w:rPr>
      </w:pPr>
    </w:p>
    <w:p w14:paraId="53DCBF7A" w14:textId="77777777" w:rsidR="00612469" w:rsidRPr="00A70D95" w:rsidRDefault="00612469" w:rsidP="00262611">
      <w:pPr>
        <w:jc w:val="center"/>
        <w:rPr>
          <w:rFonts w:ascii="Times New Roman" w:hAnsi="Times New Roman" w:cs="Times New Roman"/>
          <w:b/>
          <w:sz w:val="24"/>
        </w:rPr>
      </w:pPr>
    </w:p>
    <w:p w14:paraId="56AA866F" w14:textId="77777777" w:rsidR="003C0BC2" w:rsidRPr="00A70D95" w:rsidRDefault="003C0BC2" w:rsidP="00262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F4255E" w14:textId="135FCA12" w:rsidR="00F50E38" w:rsidRPr="0020578D" w:rsidRDefault="00097F36" w:rsidP="00262611">
      <w:pPr>
        <w:jc w:val="center"/>
        <w:rPr>
          <w:rFonts w:cs="Times New Roman"/>
          <w:b/>
          <w:sz w:val="28"/>
          <w:szCs w:val="28"/>
        </w:rPr>
      </w:pPr>
      <w:r w:rsidRPr="0020578D">
        <w:rPr>
          <w:rFonts w:cs="Times New Roman"/>
          <w:b/>
          <w:sz w:val="28"/>
          <w:szCs w:val="28"/>
        </w:rPr>
        <w:t xml:space="preserve">Zarządzenie nr  </w:t>
      </w:r>
      <w:r w:rsidR="00175413">
        <w:rPr>
          <w:rFonts w:cs="Times New Roman"/>
          <w:b/>
          <w:sz w:val="28"/>
          <w:szCs w:val="28"/>
        </w:rPr>
        <w:t>238</w:t>
      </w:r>
      <w:r w:rsidR="0020578D">
        <w:rPr>
          <w:rFonts w:cs="Times New Roman"/>
          <w:b/>
          <w:sz w:val="28"/>
          <w:szCs w:val="28"/>
        </w:rPr>
        <w:t xml:space="preserve"> </w:t>
      </w:r>
      <w:r w:rsidRPr="0020578D">
        <w:rPr>
          <w:rFonts w:cs="Times New Roman"/>
          <w:b/>
          <w:sz w:val="28"/>
          <w:szCs w:val="28"/>
        </w:rPr>
        <w:t>/</w:t>
      </w:r>
      <w:r w:rsidR="00001B43" w:rsidRPr="0020578D">
        <w:rPr>
          <w:rFonts w:cs="Times New Roman"/>
          <w:b/>
          <w:sz w:val="28"/>
          <w:szCs w:val="28"/>
        </w:rPr>
        <w:t>202</w:t>
      </w:r>
      <w:r w:rsidR="006514F6">
        <w:rPr>
          <w:rFonts w:cs="Times New Roman"/>
          <w:b/>
          <w:sz w:val="28"/>
          <w:szCs w:val="28"/>
        </w:rPr>
        <w:t>2</w:t>
      </w:r>
      <w:r w:rsidR="00CE0618" w:rsidRPr="0020578D">
        <w:rPr>
          <w:rFonts w:cs="Times New Roman"/>
          <w:b/>
          <w:sz w:val="28"/>
          <w:szCs w:val="28"/>
        </w:rPr>
        <w:t xml:space="preserve"> </w:t>
      </w:r>
    </w:p>
    <w:p w14:paraId="3F4A6735" w14:textId="77777777" w:rsidR="00F50E38" w:rsidRPr="0020578D" w:rsidRDefault="00097F36" w:rsidP="00262611">
      <w:pPr>
        <w:jc w:val="center"/>
        <w:rPr>
          <w:rFonts w:cs="Times New Roman"/>
          <w:b/>
          <w:sz w:val="28"/>
          <w:szCs w:val="28"/>
        </w:rPr>
      </w:pPr>
      <w:r w:rsidRPr="0020578D">
        <w:rPr>
          <w:rFonts w:cs="Times New Roman"/>
          <w:b/>
          <w:sz w:val="28"/>
          <w:szCs w:val="28"/>
        </w:rPr>
        <w:t>Prezydent</w:t>
      </w:r>
      <w:r w:rsidR="005950D1" w:rsidRPr="0020578D">
        <w:rPr>
          <w:rFonts w:cs="Times New Roman"/>
          <w:b/>
          <w:sz w:val="28"/>
          <w:szCs w:val="28"/>
        </w:rPr>
        <w:t>a</w:t>
      </w:r>
      <w:r w:rsidRPr="0020578D">
        <w:rPr>
          <w:rFonts w:cs="Times New Roman"/>
          <w:b/>
          <w:sz w:val="28"/>
          <w:szCs w:val="28"/>
        </w:rPr>
        <w:t xml:space="preserve"> Miasta Pruszkowa</w:t>
      </w:r>
      <w:r w:rsidR="00CE0618" w:rsidRPr="0020578D">
        <w:rPr>
          <w:rFonts w:cs="Times New Roman"/>
          <w:b/>
          <w:sz w:val="28"/>
          <w:szCs w:val="28"/>
        </w:rPr>
        <w:t xml:space="preserve"> </w:t>
      </w:r>
    </w:p>
    <w:p w14:paraId="246630DA" w14:textId="5F461A6C" w:rsidR="00097F36" w:rsidRDefault="00097F36" w:rsidP="00262611">
      <w:pPr>
        <w:jc w:val="center"/>
        <w:rPr>
          <w:rFonts w:cs="Times New Roman"/>
          <w:b/>
          <w:sz w:val="28"/>
          <w:szCs w:val="28"/>
        </w:rPr>
      </w:pPr>
      <w:r w:rsidRPr="0020578D">
        <w:rPr>
          <w:rFonts w:cs="Times New Roman"/>
          <w:b/>
          <w:sz w:val="28"/>
          <w:szCs w:val="28"/>
        </w:rPr>
        <w:t>z dnia</w:t>
      </w:r>
      <w:r w:rsidR="00A640E3" w:rsidRPr="0020578D">
        <w:rPr>
          <w:rFonts w:cs="Times New Roman"/>
          <w:b/>
          <w:sz w:val="28"/>
          <w:szCs w:val="28"/>
        </w:rPr>
        <w:t xml:space="preserve"> </w:t>
      </w:r>
      <w:r w:rsidR="00175413">
        <w:rPr>
          <w:rFonts w:cs="Times New Roman"/>
          <w:b/>
          <w:sz w:val="28"/>
          <w:szCs w:val="28"/>
        </w:rPr>
        <w:t>10 października</w:t>
      </w:r>
      <w:bookmarkStart w:id="0" w:name="_GoBack"/>
      <w:bookmarkEnd w:id="0"/>
      <w:r w:rsidRPr="0020578D">
        <w:rPr>
          <w:rFonts w:cs="Times New Roman"/>
          <w:b/>
          <w:sz w:val="28"/>
          <w:szCs w:val="28"/>
        </w:rPr>
        <w:t xml:space="preserve"> </w:t>
      </w:r>
      <w:r w:rsidR="003C0BC2" w:rsidRPr="0020578D">
        <w:rPr>
          <w:rFonts w:cs="Times New Roman"/>
          <w:b/>
          <w:sz w:val="28"/>
          <w:szCs w:val="28"/>
        </w:rPr>
        <w:t>202</w:t>
      </w:r>
      <w:r w:rsidR="006514F6">
        <w:rPr>
          <w:rFonts w:cs="Times New Roman"/>
          <w:b/>
          <w:sz w:val="28"/>
          <w:szCs w:val="28"/>
        </w:rPr>
        <w:t>2</w:t>
      </w:r>
    </w:p>
    <w:p w14:paraId="7F6CD171" w14:textId="77777777" w:rsidR="0020578D" w:rsidRPr="0020578D" w:rsidRDefault="0020578D" w:rsidP="00262611">
      <w:pPr>
        <w:jc w:val="center"/>
        <w:rPr>
          <w:rFonts w:cs="Times New Roman"/>
          <w:b/>
          <w:sz w:val="28"/>
          <w:szCs w:val="28"/>
        </w:rPr>
      </w:pPr>
    </w:p>
    <w:p w14:paraId="0CABC960" w14:textId="08CA7B76" w:rsidR="003502D5" w:rsidRPr="00747237" w:rsidRDefault="003502D5" w:rsidP="00C46D86">
      <w:pPr>
        <w:pStyle w:val="NormalnyWeb"/>
        <w:ind w:left="0"/>
        <w:jc w:val="both"/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</w:pPr>
      <w:r w:rsidRPr="00747237"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  <w:t>w sprawie przeprowadzenia konsultacji</w:t>
      </w:r>
      <w:r w:rsidR="00CE0618" w:rsidRPr="00747237"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  <w:t xml:space="preserve"> z organizacjami pozarządowymi </w:t>
      </w:r>
      <w:r w:rsidRPr="00747237"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  <w:t>oraz podmiotami, o</w:t>
      </w:r>
      <w:r w:rsidR="00C46D86" w:rsidRPr="00747237"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  <w:t> </w:t>
      </w:r>
      <w:r w:rsidRPr="00747237"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  <w:t>których mowa w art. 3 ust. 3 ustawy z dnia 24 kwietnia 2003 roku o</w:t>
      </w:r>
      <w:r w:rsidR="00F53FDB" w:rsidRPr="00747237"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  <w:t> </w:t>
      </w:r>
      <w:r w:rsidRPr="00747237"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  <w:t>działalności pożytku publicznego i o wolontariacie (</w:t>
      </w:r>
      <w:r w:rsidR="003D0BD1" w:rsidRPr="00747237"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  <w:t xml:space="preserve">t.j. </w:t>
      </w:r>
      <w:r w:rsidRPr="00747237"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  <w:t>Dz. U. z 202</w:t>
      </w:r>
      <w:r w:rsidR="00005077"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  <w:t>2</w:t>
      </w:r>
      <w:r w:rsidRPr="00747237"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  <w:t xml:space="preserve"> r., poz. 1</w:t>
      </w:r>
      <w:r w:rsidR="00005077"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  <w:t>327 ze zm.</w:t>
      </w:r>
      <w:r w:rsidRPr="00747237"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  <w:t>) zapisów Progra</w:t>
      </w:r>
      <w:r w:rsidR="00CE0618" w:rsidRPr="00747237"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  <w:t xml:space="preserve">mu współpracy </w:t>
      </w:r>
      <w:r w:rsidRPr="00747237"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  <w:t>Gminy Miast</w:t>
      </w:r>
      <w:r w:rsidR="00A70D95" w:rsidRPr="00747237"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  <w:t>o</w:t>
      </w:r>
      <w:r w:rsidR="0020578D" w:rsidRPr="00747237"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  <w:t xml:space="preserve"> Pruszków z </w:t>
      </w:r>
      <w:r w:rsidRPr="00747237"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  <w:t>organizacjami pozarządowymi</w:t>
      </w:r>
      <w:r w:rsidR="00CE0618" w:rsidRPr="00747237"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  <w:t xml:space="preserve"> i</w:t>
      </w:r>
      <w:r w:rsidR="00096BA1"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  <w:t> </w:t>
      </w:r>
      <w:r w:rsidR="00CE0618" w:rsidRPr="00747237"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  <w:t xml:space="preserve">podmiotami, o których mowa w </w:t>
      </w:r>
      <w:r w:rsidR="00443F36" w:rsidRPr="00747237"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  <w:t>art. 3 ust. </w:t>
      </w:r>
      <w:r w:rsidRPr="00747237"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  <w:t>3 ustawy na 202</w:t>
      </w:r>
      <w:r w:rsidR="006514F6"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  <w:t>3</w:t>
      </w:r>
      <w:r w:rsidRPr="00747237"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  <w:t xml:space="preserve"> rok.</w:t>
      </w:r>
    </w:p>
    <w:p w14:paraId="35591BF3" w14:textId="77777777" w:rsidR="00CE0618" w:rsidRPr="0020578D" w:rsidRDefault="00CE0618" w:rsidP="00262611">
      <w:pPr>
        <w:pStyle w:val="NormalnyWeb"/>
        <w:ind w:left="0"/>
        <w:jc w:val="center"/>
        <w:rPr>
          <w:rFonts w:asciiTheme="minorHAnsi" w:hAnsiTheme="minorHAnsi" w:cs="Times New Roman"/>
          <w:color w:val="auto"/>
          <w:sz w:val="24"/>
          <w:szCs w:val="24"/>
        </w:rPr>
      </w:pPr>
    </w:p>
    <w:p w14:paraId="36921C55" w14:textId="459782EC" w:rsidR="003502D5" w:rsidRPr="0020578D" w:rsidRDefault="003502D5" w:rsidP="0020578D">
      <w:pPr>
        <w:pStyle w:val="NormalnyWeb"/>
        <w:spacing w:line="360" w:lineRule="auto"/>
        <w:ind w:left="0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20578D">
        <w:rPr>
          <w:rFonts w:asciiTheme="minorHAnsi" w:hAnsiTheme="minorHAnsi" w:cs="Times New Roman"/>
          <w:color w:val="auto"/>
          <w:sz w:val="24"/>
          <w:szCs w:val="24"/>
        </w:rPr>
        <w:t>Na podstawie art. 5a ust.1 ustawy z dnia 24  kwietnia 2</w:t>
      </w:r>
      <w:r w:rsidR="00CE0618" w:rsidRPr="0020578D">
        <w:rPr>
          <w:rFonts w:asciiTheme="minorHAnsi" w:hAnsiTheme="minorHAnsi" w:cs="Times New Roman"/>
          <w:color w:val="auto"/>
          <w:sz w:val="24"/>
          <w:szCs w:val="24"/>
        </w:rPr>
        <w:t xml:space="preserve">003 roku o działalności pożytku </w:t>
      </w:r>
      <w:r w:rsidRPr="0020578D">
        <w:rPr>
          <w:rFonts w:asciiTheme="minorHAnsi" w:hAnsiTheme="minorHAnsi" w:cs="Times New Roman"/>
          <w:color w:val="auto"/>
          <w:sz w:val="24"/>
          <w:szCs w:val="24"/>
        </w:rPr>
        <w:t>publicznego i o wolontariacie (</w:t>
      </w:r>
      <w:r w:rsidR="003D0BD1" w:rsidRPr="0020578D">
        <w:rPr>
          <w:rFonts w:asciiTheme="minorHAnsi" w:hAnsiTheme="minorHAnsi" w:cs="Times New Roman"/>
          <w:color w:val="auto"/>
          <w:sz w:val="24"/>
          <w:szCs w:val="24"/>
        </w:rPr>
        <w:t xml:space="preserve">t.j. </w:t>
      </w:r>
      <w:r w:rsidRPr="0020578D">
        <w:rPr>
          <w:rFonts w:asciiTheme="minorHAnsi" w:hAnsiTheme="minorHAnsi" w:cs="Times New Roman"/>
          <w:color w:val="auto"/>
          <w:sz w:val="24"/>
          <w:szCs w:val="24"/>
        </w:rPr>
        <w:t>Dz.U. z 202</w:t>
      </w:r>
      <w:r w:rsidR="006514F6">
        <w:rPr>
          <w:rFonts w:asciiTheme="minorHAnsi" w:hAnsiTheme="minorHAnsi" w:cs="Times New Roman"/>
          <w:color w:val="auto"/>
          <w:sz w:val="24"/>
          <w:szCs w:val="24"/>
        </w:rPr>
        <w:t>2</w:t>
      </w:r>
      <w:r w:rsidRPr="0020578D">
        <w:rPr>
          <w:rFonts w:asciiTheme="minorHAnsi" w:hAnsiTheme="minorHAnsi" w:cs="Times New Roman"/>
          <w:color w:val="auto"/>
          <w:sz w:val="24"/>
          <w:szCs w:val="24"/>
        </w:rPr>
        <w:t xml:space="preserve"> r., poz. </w:t>
      </w:r>
      <w:r w:rsidR="00005077">
        <w:rPr>
          <w:rFonts w:asciiTheme="minorHAnsi" w:hAnsiTheme="minorHAnsi" w:cs="Times New Roman"/>
          <w:color w:val="auto"/>
          <w:sz w:val="24"/>
          <w:szCs w:val="24"/>
        </w:rPr>
        <w:t>1327 ze zm.</w:t>
      </w:r>
      <w:r w:rsidRPr="0020578D">
        <w:rPr>
          <w:rFonts w:asciiTheme="minorHAnsi" w:hAnsiTheme="minorHAnsi" w:cs="Times New Roman"/>
          <w:color w:val="auto"/>
          <w:sz w:val="24"/>
          <w:szCs w:val="24"/>
        </w:rPr>
        <w:t>) zarządzam, co następuje:</w:t>
      </w:r>
    </w:p>
    <w:p w14:paraId="1E55C7AA" w14:textId="77777777" w:rsidR="003502D5" w:rsidRPr="0020578D" w:rsidRDefault="00CE0618" w:rsidP="0020578D">
      <w:pPr>
        <w:pStyle w:val="NormalnyWeb"/>
        <w:spacing w:line="360" w:lineRule="auto"/>
        <w:ind w:left="0"/>
        <w:jc w:val="center"/>
        <w:rPr>
          <w:rFonts w:asciiTheme="minorHAnsi" w:hAnsiTheme="minorHAnsi" w:cs="Times New Roman"/>
          <w:color w:val="auto"/>
          <w:sz w:val="24"/>
          <w:szCs w:val="24"/>
        </w:rPr>
      </w:pPr>
      <w:r w:rsidRPr="0020578D">
        <w:rPr>
          <w:rFonts w:asciiTheme="minorHAnsi" w:hAnsiTheme="minorHAnsi" w:cs="Times New Roman"/>
          <w:color w:val="auto"/>
          <w:sz w:val="24"/>
          <w:szCs w:val="24"/>
        </w:rPr>
        <w:t>§ 1</w:t>
      </w:r>
    </w:p>
    <w:p w14:paraId="5BD995FB" w14:textId="1F84DE65" w:rsidR="003502D5" w:rsidRPr="0020578D" w:rsidRDefault="003502D5" w:rsidP="0020578D">
      <w:pPr>
        <w:pStyle w:val="NormalnyWeb"/>
        <w:numPr>
          <w:ilvl w:val="0"/>
          <w:numId w:val="1"/>
        </w:numPr>
        <w:spacing w:line="360" w:lineRule="auto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20578D">
        <w:rPr>
          <w:rFonts w:asciiTheme="minorHAnsi" w:hAnsiTheme="minorHAnsi" w:cs="Times New Roman"/>
          <w:color w:val="auto"/>
          <w:sz w:val="24"/>
          <w:szCs w:val="24"/>
        </w:rPr>
        <w:t>Przeprowadzenie konsultacji</w:t>
      </w:r>
      <w:r w:rsidRPr="0020578D">
        <w:rPr>
          <w:rStyle w:val="Pogrubienie"/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Pr="0020578D">
        <w:rPr>
          <w:rFonts w:asciiTheme="minorHAnsi" w:hAnsiTheme="minorHAnsi" w:cs="Times New Roman"/>
          <w:color w:val="auto"/>
          <w:sz w:val="24"/>
          <w:szCs w:val="24"/>
        </w:rPr>
        <w:t>z organizacjami pozarządo</w:t>
      </w:r>
      <w:r w:rsidR="00443F36">
        <w:rPr>
          <w:rFonts w:asciiTheme="minorHAnsi" w:hAnsiTheme="minorHAnsi" w:cs="Times New Roman"/>
          <w:color w:val="auto"/>
          <w:sz w:val="24"/>
          <w:szCs w:val="24"/>
        </w:rPr>
        <w:t>wymi oraz podmiotami, o </w:t>
      </w:r>
      <w:r w:rsidR="00CE0618" w:rsidRPr="0020578D">
        <w:rPr>
          <w:rFonts w:asciiTheme="minorHAnsi" w:hAnsiTheme="minorHAnsi" w:cs="Times New Roman"/>
          <w:color w:val="auto"/>
          <w:sz w:val="24"/>
          <w:szCs w:val="24"/>
        </w:rPr>
        <w:t xml:space="preserve">których </w:t>
      </w:r>
      <w:r w:rsidRPr="0020578D">
        <w:rPr>
          <w:rFonts w:asciiTheme="minorHAnsi" w:hAnsiTheme="minorHAnsi" w:cs="Times New Roman"/>
          <w:color w:val="auto"/>
          <w:sz w:val="24"/>
          <w:szCs w:val="24"/>
        </w:rPr>
        <w:t>mowa w art. 3 ust. 3 ustawy z dnia 24  kwietnia 2</w:t>
      </w:r>
      <w:r w:rsidR="00CE0618" w:rsidRPr="0020578D">
        <w:rPr>
          <w:rFonts w:asciiTheme="minorHAnsi" w:hAnsiTheme="minorHAnsi" w:cs="Times New Roman"/>
          <w:color w:val="auto"/>
          <w:sz w:val="24"/>
          <w:szCs w:val="24"/>
        </w:rPr>
        <w:t xml:space="preserve">003 roku o działalności pożytku </w:t>
      </w:r>
      <w:r w:rsidRPr="0020578D">
        <w:rPr>
          <w:rFonts w:asciiTheme="minorHAnsi" w:hAnsiTheme="minorHAnsi" w:cs="Times New Roman"/>
          <w:color w:val="auto"/>
          <w:sz w:val="24"/>
          <w:szCs w:val="24"/>
        </w:rPr>
        <w:t>publicznego i o wolontariacie (</w:t>
      </w:r>
      <w:r w:rsidR="002460A4" w:rsidRPr="0020578D">
        <w:rPr>
          <w:rFonts w:asciiTheme="minorHAnsi" w:hAnsiTheme="minorHAnsi" w:cs="Times New Roman"/>
          <w:color w:val="auto"/>
          <w:sz w:val="24"/>
          <w:szCs w:val="24"/>
        </w:rPr>
        <w:t xml:space="preserve">t.j. </w:t>
      </w:r>
      <w:r w:rsidRPr="0020578D">
        <w:rPr>
          <w:rFonts w:asciiTheme="minorHAnsi" w:hAnsiTheme="minorHAnsi" w:cs="Times New Roman"/>
          <w:color w:val="auto"/>
          <w:sz w:val="24"/>
          <w:szCs w:val="24"/>
        </w:rPr>
        <w:t>Dz.U. z 202</w:t>
      </w:r>
      <w:r w:rsidR="006514F6">
        <w:rPr>
          <w:rFonts w:asciiTheme="minorHAnsi" w:hAnsiTheme="minorHAnsi" w:cs="Times New Roman"/>
          <w:color w:val="auto"/>
          <w:sz w:val="24"/>
          <w:szCs w:val="24"/>
        </w:rPr>
        <w:t>2</w:t>
      </w:r>
      <w:r w:rsidRPr="0020578D">
        <w:rPr>
          <w:rFonts w:asciiTheme="minorHAnsi" w:hAnsiTheme="minorHAnsi" w:cs="Times New Roman"/>
          <w:color w:val="auto"/>
          <w:sz w:val="24"/>
          <w:szCs w:val="24"/>
        </w:rPr>
        <w:t xml:space="preserve"> r., poz. </w:t>
      </w:r>
      <w:r w:rsidR="00005077">
        <w:rPr>
          <w:rFonts w:asciiTheme="minorHAnsi" w:hAnsiTheme="minorHAnsi" w:cs="Times New Roman"/>
          <w:color w:val="auto"/>
          <w:sz w:val="24"/>
          <w:szCs w:val="24"/>
        </w:rPr>
        <w:t>1327 ze zm.</w:t>
      </w:r>
      <w:r w:rsidR="00CE0618" w:rsidRPr="0020578D">
        <w:rPr>
          <w:rFonts w:asciiTheme="minorHAnsi" w:hAnsiTheme="minorHAnsi" w:cs="Times New Roman"/>
          <w:color w:val="auto"/>
          <w:sz w:val="24"/>
          <w:szCs w:val="24"/>
        </w:rPr>
        <w:t xml:space="preserve">) zapisów Programu współpracy </w:t>
      </w:r>
      <w:r w:rsidRPr="0020578D">
        <w:rPr>
          <w:rFonts w:asciiTheme="minorHAnsi" w:hAnsiTheme="minorHAnsi" w:cs="Times New Roman"/>
          <w:color w:val="auto"/>
          <w:sz w:val="24"/>
          <w:szCs w:val="24"/>
        </w:rPr>
        <w:t xml:space="preserve">Gminy </w:t>
      </w:r>
      <w:r w:rsidR="002460A4" w:rsidRPr="0020578D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Pr="0020578D">
        <w:rPr>
          <w:rFonts w:asciiTheme="minorHAnsi" w:hAnsiTheme="minorHAnsi" w:cs="Times New Roman"/>
          <w:color w:val="auto"/>
          <w:sz w:val="24"/>
          <w:szCs w:val="24"/>
        </w:rPr>
        <w:t>Miast</w:t>
      </w:r>
      <w:r w:rsidR="00A70D95" w:rsidRPr="0020578D">
        <w:rPr>
          <w:rFonts w:asciiTheme="minorHAnsi" w:hAnsiTheme="minorHAnsi" w:cs="Times New Roman"/>
          <w:color w:val="auto"/>
          <w:sz w:val="24"/>
          <w:szCs w:val="24"/>
        </w:rPr>
        <w:t>o</w:t>
      </w:r>
      <w:r w:rsidRPr="0020578D">
        <w:rPr>
          <w:rFonts w:asciiTheme="minorHAnsi" w:hAnsiTheme="minorHAnsi" w:cs="Times New Roman"/>
          <w:color w:val="auto"/>
          <w:sz w:val="24"/>
          <w:szCs w:val="24"/>
        </w:rPr>
        <w:t xml:space="preserve"> Pruszków z organizacjami pozarządowymi i</w:t>
      </w:r>
      <w:r w:rsidR="00096BA1">
        <w:rPr>
          <w:rFonts w:asciiTheme="minorHAnsi" w:hAnsiTheme="minorHAnsi" w:cs="Times New Roman"/>
          <w:color w:val="auto"/>
          <w:sz w:val="24"/>
          <w:szCs w:val="24"/>
        </w:rPr>
        <w:t> </w:t>
      </w:r>
      <w:r w:rsidRPr="0020578D">
        <w:rPr>
          <w:rFonts w:asciiTheme="minorHAnsi" w:hAnsiTheme="minorHAnsi" w:cs="Times New Roman"/>
          <w:color w:val="auto"/>
          <w:sz w:val="24"/>
          <w:szCs w:val="24"/>
        </w:rPr>
        <w:t>podmiotami, o</w:t>
      </w:r>
      <w:r w:rsidR="00F53FDB" w:rsidRPr="0020578D">
        <w:rPr>
          <w:rFonts w:asciiTheme="minorHAnsi" w:hAnsiTheme="minorHAnsi" w:cs="Times New Roman"/>
          <w:color w:val="auto"/>
          <w:sz w:val="24"/>
          <w:szCs w:val="24"/>
        </w:rPr>
        <w:t> </w:t>
      </w:r>
      <w:r w:rsidRPr="0020578D">
        <w:rPr>
          <w:rFonts w:asciiTheme="minorHAnsi" w:hAnsiTheme="minorHAnsi" w:cs="Times New Roman"/>
          <w:color w:val="auto"/>
          <w:sz w:val="24"/>
          <w:szCs w:val="24"/>
        </w:rPr>
        <w:t>których mowa</w:t>
      </w:r>
      <w:r w:rsidR="003F7E9E" w:rsidRPr="0020578D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="00CE0618" w:rsidRPr="0020578D">
        <w:rPr>
          <w:rFonts w:asciiTheme="minorHAnsi" w:hAnsiTheme="minorHAnsi" w:cs="Times New Roman"/>
          <w:color w:val="auto"/>
          <w:sz w:val="24"/>
          <w:szCs w:val="24"/>
        </w:rPr>
        <w:t xml:space="preserve">w </w:t>
      </w:r>
      <w:r w:rsidRPr="0020578D">
        <w:rPr>
          <w:rFonts w:asciiTheme="minorHAnsi" w:hAnsiTheme="minorHAnsi" w:cs="Times New Roman"/>
          <w:color w:val="auto"/>
          <w:sz w:val="24"/>
          <w:szCs w:val="24"/>
        </w:rPr>
        <w:t>art. 3 ust. 3 ustawy na 202</w:t>
      </w:r>
      <w:r w:rsidR="006514F6">
        <w:rPr>
          <w:rFonts w:asciiTheme="minorHAnsi" w:hAnsiTheme="minorHAnsi" w:cs="Times New Roman"/>
          <w:color w:val="auto"/>
          <w:sz w:val="24"/>
          <w:szCs w:val="24"/>
        </w:rPr>
        <w:t>3</w:t>
      </w:r>
      <w:r w:rsidRPr="0020578D">
        <w:rPr>
          <w:rFonts w:asciiTheme="minorHAnsi" w:hAnsiTheme="minorHAnsi" w:cs="Times New Roman"/>
          <w:color w:val="auto"/>
          <w:sz w:val="24"/>
          <w:szCs w:val="24"/>
        </w:rPr>
        <w:t xml:space="preserve"> rok</w:t>
      </w:r>
      <w:r w:rsidR="00F53FDB" w:rsidRPr="0020578D">
        <w:rPr>
          <w:rFonts w:asciiTheme="minorHAnsi" w:hAnsiTheme="minorHAnsi" w:cs="Times New Roman"/>
          <w:color w:val="auto"/>
          <w:sz w:val="24"/>
          <w:szCs w:val="24"/>
        </w:rPr>
        <w:t xml:space="preserve"> – zwanego dalej Programem.</w:t>
      </w:r>
    </w:p>
    <w:p w14:paraId="455B9420" w14:textId="77777777" w:rsidR="00F53FDB" w:rsidRPr="0020578D" w:rsidRDefault="00F53FDB" w:rsidP="0020578D">
      <w:pPr>
        <w:pStyle w:val="NormalnyWeb"/>
        <w:numPr>
          <w:ilvl w:val="0"/>
          <w:numId w:val="1"/>
        </w:numPr>
        <w:spacing w:line="360" w:lineRule="auto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20578D">
        <w:rPr>
          <w:rFonts w:asciiTheme="minorHAnsi" w:hAnsiTheme="minorHAnsi" w:cs="Times New Roman"/>
          <w:color w:val="auto"/>
          <w:sz w:val="24"/>
          <w:szCs w:val="24"/>
        </w:rPr>
        <w:t>Celem konsultacji jest zaproszenie organizacji pozarządowych działających na terenie Pruszkowa do współpracy przy tworzeniu Programu, na podstawie którego podejmowane będą działania podnoszące poziom i jakość życia mieszkańców Pruszkowa.</w:t>
      </w:r>
    </w:p>
    <w:p w14:paraId="654E7693" w14:textId="77777777" w:rsidR="00F53FDB" w:rsidRPr="0020578D" w:rsidRDefault="00F53FDB" w:rsidP="00F53FDB">
      <w:pPr>
        <w:pStyle w:val="NormalnyWeb"/>
        <w:numPr>
          <w:ilvl w:val="0"/>
          <w:numId w:val="1"/>
        </w:numPr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20578D">
        <w:rPr>
          <w:rFonts w:asciiTheme="minorHAnsi" w:hAnsiTheme="minorHAnsi" w:cs="Times New Roman"/>
          <w:color w:val="auto"/>
          <w:sz w:val="24"/>
          <w:szCs w:val="24"/>
        </w:rPr>
        <w:t>Program stanowi załącznik nr 1 do Zarządzenia.</w:t>
      </w:r>
    </w:p>
    <w:p w14:paraId="0E27D546" w14:textId="77777777" w:rsidR="00F53FDB" w:rsidRPr="0020578D" w:rsidRDefault="00F53FDB" w:rsidP="00262611">
      <w:pPr>
        <w:pStyle w:val="NormalnyWeb"/>
        <w:ind w:left="0"/>
        <w:jc w:val="center"/>
        <w:rPr>
          <w:rFonts w:asciiTheme="minorHAnsi" w:hAnsiTheme="minorHAnsi" w:cs="Times New Roman"/>
          <w:color w:val="auto"/>
          <w:sz w:val="24"/>
          <w:szCs w:val="24"/>
        </w:rPr>
      </w:pPr>
    </w:p>
    <w:p w14:paraId="292D992D" w14:textId="77777777" w:rsidR="003502D5" w:rsidRPr="0020578D" w:rsidRDefault="00CE0618" w:rsidP="00262611">
      <w:pPr>
        <w:pStyle w:val="NormalnyWeb"/>
        <w:ind w:left="0"/>
        <w:jc w:val="center"/>
        <w:rPr>
          <w:rFonts w:asciiTheme="minorHAnsi" w:hAnsiTheme="minorHAnsi" w:cs="Times New Roman"/>
          <w:color w:val="auto"/>
          <w:sz w:val="24"/>
          <w:szCs w:val="24"/>
        </w:rPr>
      </w:pPr>
      <w:r w:rsidRPr="0020578D">
        <w:rPr>
          <w:rFonts w:asciiTheme="minorHAnsi" w:hAnsiTheme="minorHAnsi" w:cs="Times New Roman"/>
          <w:color w:val="auto"/>
          <w:sz w:val="24"/>
          <w:szCs w:val="24"/>
        </w:rPr>
        <w:t>§ 2</w:t>
      </w:r>
    </w:p>
    <w:p w14:paraId="555A1668" w14:textId="11865148" w:rsidR="0020578D" w:rsidRDefault="003502D5" w:rsidP="0020578D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20578D">
        <w:rPr>
          <w:rFonts w:asciiTheme="minorHAnsi" w:hAnsiTheme="minorHAnsi" w:cs="Times New Roman"/>
          <w:color w:val="auto"/>
          <w:sz w:val="24"/>
          <w:szCs w:val="24"/>
        </w:rPr>
        <w:t xml:space="preserve">Konsultacje prowadzone będą </w:t>
      </w:r>
      <w:r w:rsidR="00C71D83" w:rsidRPr="0020578D">
        <w:rPr>
          <w:rFonts w:asciiTheme="minorHAnsi" w:hAnsiTheme="minorHAnsi" w:cs="Times New Roman"/>
          <w:color w:val="auto"/>
          <w:sz w:val="24"/>
          <w:szCs w:val="24"/>
        </w:rPr>
        <w:t xml:space="preserve">od </w:t>
      </w:r>
      <w:r w:rsidR="00F53FDB" w:rsidRPr="0020578D">
        <w:rPr>
          <w:rFonts w:asciiTheme="minorHAnsi" w:hAnsiTheme="minorHAnsi" w:cs="Times New Roman"/>
          <w:color w:val="auto"/>
          <w:sz w:val="24"/>
          <w:szCs w:val="24"/>
        </w:rPr>
        <w:t xml:space="preserve">dn. </w:t>
      </w:r>
      <w:r w:rsidR="00ED66E4">
        <w:rPr>
          <w:rFonts w:asciiTheme="minorHAnsi" w:hAnsiTheme="minorHAnsi" w:cs="Times New Roman"/>
          <w:color w:val="auto"/>
          <w:sz w:val="24"/>
          <w:szCs w:val="24"/>
        </w:rPr>
        <w:t>17</w:t>
      </w:r>
      <w:r w:rsidR="00005077">
        <w:rPr>
          <w:rFonts w:asciiTheme="minorHAnsi" w:hAnsiTheme="minorHAnsi" w:cs="Times New Roman"/>
          <w:color w:val="auto"/>
          <w:sz w:val="24"/>
          <w:szCs w:val="24"/>
        </w:rPr>
        <w:t xml:space="preserve"> października </w:t>
      </w:r>
      <w:r w:rsidR="001A44EB" w:rsidRPr="0020578D">
        <w:rPr>
          <w:rFonts w:asciiTheme="minorHAnsi" w:hAnsiTheme="minorHAnsi" w:cs="Times New Roman"/>
          <w:color w:val="auto"/>
          <w:sz w:val="24"/>
          <w:szCs w:val="24"/>
        </w:rPr>
        <w:t>202</w:t>
      </w:r>
      <w:r w:rsidR="006514F6">
        <w:rPr>
          <w:rFonts w:asciiTheme="minorHAnsi" w:hAnsiTheme="minorHAnsi" w:cs="Times New Roman"/>
          <w:color w:val="auto"/>
          <w:sz w:val="24"/>
          <w:szCs w:val="24"/>
        </w:rPr>
        <w:t>2</w:t>
      </w:r>
      <w:r w:rsidR="001A44EB" w:rsidRPr="0020578D">
        <w:rPr>
          <w:rFonts w:asciiTheme="minorHAnsi" w:hAnsiTheme="minorHAnsi" w:cs="Times New Roman"/>
          <w:color w:val="auto"/>
          <w:sz w:val="24"/>
          <w:szCs w:val="24"/>
        </w:rPr>
        <w:t xml:space="preserve"> r. do </w:t>
      </w:r>
      <w:r w:rsidR="00F53FDB" w:rsidRPr="0020578D">
        <w:rPr>
          <w:rFonts w:asciiTheme="minorHAnsi" w:hAnsiTheme="minorHAnsi" w:cs="Times New Roman"/>
          <w:color w:val="auto"/>
          <w:sz w:val="24"/>
          <w:szCs w:val="24"/>
        </w:rPr>
        <w:t xml:space="preserve">dn. </w:t>
      </w:r>
      <w:r w:rsidR="00ED66E4">
        <w:rPr>
          <w:rFonts w:asciiTheme="minorHAnsi" w:hAnsiTheme="minorHAnsi" w:cs="Times New Roman"/>
          <w:color w:val="auto"/>
          <w:sz w:val="24"/>
          <w:szCs w:val="24"/>
        </w:rPr>
        <w:t>07</w:t>
      </w:r>
      <w:r w:rsidR="00005077">
        <w:rPr>
          <w:rFonts w:asciiTheme="minorHAnsi" w:hAnsiTheme="minorHAnsi" w:cs="Times New Roman"/>
          <w:color w:val="auto"/>
          <w:sz w:val="24"/>
          <w:szCs w:val="24"/>
        </w:rPr>
        <w:t xml:space="preserve"> listopada </w:t>
      </w:r>
      <w:r w:rsidRPr="0020578D">
        <w:rPr>
          <w:rFonts w:asciiTheme="minorHAnsi" w:hAnsiTheme="minorHAnsi" w:cs="Times New Roman"/>
          <w:color w:val="auto"/>
          <w:sz w:val="24"/>
          <w:szCs w:val="24"/>
        </w:rPr>
        <w:t>202</w:t>
      </w:r>
      <w:r w:rsidR="006514F6">
        <w:rPr>
          <w:rFonts w:asciiTheme="minorHAnsi" w:hAnsiTheme="minorHAnsi" w:cs="Times New Roman"/>
          <w:color w:val="auto"/>
          <w:sz w:val="24"/>
          <w:szCs w:val="24"/>
        </w:rPr>
        <w:t>2</w:t>
      </w:r>
      <w:r w:rsidR="0020578D" w:rsidRPr="0020578D">
        <w:rPr>
          <w:rFonts w:asciiTheme="minorHAnsi" w:hAnsiTheme="minorHAnsi" w:cs="Times New Roman"/>
          <w:color w:val="auto"/>
          <w:sz w:val="24"/>
          <w:szCs w:val="24"/>
        </w:rPr>
        <w:t> </w:t>
      </w:r>
      <w:r w:rsidRPr="0020578D">
        <w:rPr>
          <w:rFonts w:asciiTheme="minorHAnsi" w:hAnsiTheme="minorHAnsi" w:cs="Times New Roman"/>
          <w:color w:val="auto"/>
          <w:sz w:val="24"/>
          <w:szCs w:val="24"/>
        </w:rPr>
        <w:t>r.</w:t>
      </w:r>
    </w:p>
    <w:p w14:paraId="7C1A836C" w14:textId="77777777" w:rsidR="0020578D" w:rsidRDefault="0020578D">
      <w:pPr>
        <w:rPr>
          <w:rFonts w:eastAsia="Arial Unicode MS"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</w:rPr>
        <w:br w:type="page"/>
      </w:r>
    </w:p>
    <w:p w14:paraId="2030B8CD" w14:textId="77777777" w:rsidR="0020578D" w:rsidRDefault="0020578D" w:rsidP="0020578D">
      <w:pPr>
        <w:pStyle w:val="NormalnyWeb"/>
        <w:spacing w:line="360" w:lineRule="auto"/>
        <w:ind w:left="360"/>
        <w:jc w:val="both"/>
        <w:rPr>
          <w:rFonts w:asciiTheme="minorHAnsi" w:hAnsiTheme="minorHAnsi" w:cs="Times New Roman"/>
          <w:color w:val="auto"/>
          <w:sz w:val="24"/>
          <w:szCs w:val="24"/>
        </w:rPr>
      </w:pPr>
    </w:p>
    <w:p w14:paraId="082E5FFA" w14:textId="77777777" w:rsidR="0020578D" w:rsidRDefault="0020578D" w:rsidP="0020578D">
      <w:pPr>
        <w:pStyle w:val="NormalnyWeb"/>
        <w:spacing w:line="360" w:lineRule="auto"/>
        <w:ind w:left="360"/>
        <w:jc w:val="both"/>
        <w:rPr>
          <w:rFonts w:asciiTheme="minorHAnsi" w:hAnsiTheme="minorHAnsi" w:cs="Times New Roman"/>
          <w:color w:val="auto"/>
          <w:sz w:val="24"/>
          <w:szCs w:val="24"/>
        </w:rPr>
      </w:pPr>
    </w:p>
    <w:p w14:paraId="7624A294" w14:textId="538880B3" w:rsidR="00F53FDB" w:rsidRPr="0020578D" w:rsidRDefault="00F53FDB" w:rsidP="0020578D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20578D">
        <w:rPr>
          <w:rFonts w:asciiTheme="minorHAnsi" w:hAnsiTheme="minorHAnsi" w:cs="Times New Roman"/>
          <w:color w:val="auto"/>
          <w:sz w:val="24"/>
          <w:szCs w:val="24"/>
        </w:rPr>
        <w:t xml:space="preserve">Wzór formularza do zgłaszania uwag/opinii/wniosków przez organizacje drogą elektroniczną na adres e-mail: </w:t>
      </w:r>
      <w:hyperlink r:id="rId9" w:history="1">
        <w:r w:rsidR="006514F6" w:rsidRPr="0017156A">
          <w:rPr>
            <w:rStyle w:val="Hipercze"/>
            <w:rFonts w:asciiTheme="minorHAnsi" w:hAnsiTheme="minorHAnsi" w:cs="Times New Roman"/>
            <w:color w:val="000000" w:themeColor="text1"/>
            <w:sz w:val="24"/>
            <w:szCs w:val="24"/>
          </w:rPr>
          <w:t>konsultacje@miasto.pruszkow.pl</w:t>
        </w:r>
      </w:hyperlink>
      <w:r w:rsidRPr="0020578D">
        <w:rPr>
          <w:rStyle w:val="Hipercze"/>
          <w:rFonts w:asciiTheme="minorHAnsi" w:hAnsiTheme="minorHAnsi" w:cs="Times New Roman"/>
          <w:b w:val="0"/>
          <w:color w:val="auto"/>
          <w:sz w:val="24"/>
          <w:szCs w:val="24"/>
        </w:rPr>
        <w:t xml:space="preserve"> </w:t>
      </w:r>
      <w:r w:rsidRPr="0020578D">
        <w:rPr>
          <w:rFonts w:asciiTheme="minorHAnsi" w:hAnsiTheme="minorHAnsi" w:cs="Times New Roman"/>
          <w:color w:val="auto"/>
          <w:sz w:val="24"/>
          <w:szCs w:val="24"/>
        </w:rPr>
        <w:t>stanowi załącznik nr 2 do Zarządzenia.</w:t>
      </w:r>
    </w:p>
    <w:p w14:paraId="767E00C6" w14:textId="65CA3C44" w:rsidR="00F53FDB" w:rsidRPr="0020578D" w:rsidRDefault="00F53FDB" w:rsidP="0020578D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20578D">
        <w:rPr>
          <w:rFonts w:asciiTheme="minorHAnsi" w:hAnsiTheme="minorHAnsi" w:cs="Times New Roman"/>
          <w:color w:val="auto"/>
          <w:sz w:val="24"/>
          <w:szCs w:val="24"/>
        </w:rPr>
        <w:t>Dopuszcza się zgłaszanie uwag telefonicznie pod numer</w:t>
      </w:r>
      <w:r w:rsidR="002E0B6F" w:rsidRPr="0020578D">
        <w:rPr>
          <w:rFonts w:asciiTheme="minorHAnsi" w:hAnsiTheme="minorHAnsi" w:cs="Times New Roman"/>
          <w:color w:val="auto"/>
          <w:sz w:val="24"/>
          <w:szCs w:val="24"/>
        </w:rPr>
        <w:t xml:space="preserve">em </w:t>
      </w:r>
      <w:r w:rsidRPr="0020578D">
        <w:rPr>
          <w:rFonts w:asciiTheme="minorHAnsi" w:hAnsiTheme="minorHAnsi" w:cs="Times New Roman"/>
          <w:color w:val="auto"/>
          <w:sz w:val="24"/>
          <w:szCs w:val="24"/>
        </w:rPr>
        <w:t>telefon</w:t>
      </w:r>
      <w:r w:rsidR="002E0B6F" w:rsidRPr="0020578D">
        <w:rPr>
          <w:rFonts w:asciiTheme="minorHAnsi" w:hAnsiTheme="minorHAnsi" w:cs="Times New Roman"/>
          <w:color w:val="auto"/>
          <w:sz w:val="24"/>
          <w:szCs w:val="24"/>
        </w:rPr>
        <w:t>u</w:t>
      </w:r>
      <w:r w:rsidRPr="0020578D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="005B349F">
        <w:rPr>
          <w:rFonts w:asciiTheme="minorHAnsi" w:hAnsiTheme="minorHAnsi" w:cs="Times New Roman"/>
          <w:color w:val="auto"/>
          <w:sz w:val="24"/>
          <w:szCs w:val="24"/>
        </w:rPr>
        <w:t>604 790 760</w:t>
      </w:r>
      <w:r w:rsidRPr="0020578D">
        <w:rPr>
          <w:rFonts w:asciiTheme="minorHAnsi" w:hAnsiTheme="minorHAnsi" w:cs="Times New Roman"/>
          <w:color w:val="auto"/>
          <w:sz w:val="24"/>
          <w:szCs w:val="24"/>
        </w:rPr>
        <w:t>.</w:t>
      </w:r>
    </w:p>
    <w:p w14:paraId="5AF09341" w14:textId="77777777" w:rsidR="003502D5" w:rsidRPr="0020578D" w:rsidRDefault="00CE0618" w:rsidP="0020578D">
      <w:pPr>
        <w:pStyle w:val="NormalnyWeb"/>
        <w:spacing w:line="360" w:lineRule="auto"/>
        <w:ind w:left="0"/>
        <w:jc w:val="center"/>
        <w:rPr>
          <w:rFonts w:asciiTheme="minorHAnsi" w:hAnsiTheme="minorHAnsi" w:cs="Times New Roman"/>
          <w:color w:val="auto"/>
          <w:sz w:val="24"/>
          <w:szCs w:val="24"/>
        </w:rPr>
      </w:pPr>
      <w:r w:rsidRPr="0020578D">
        <w:rPr>
          <w:rFonts w:asciiTheme="minorHAnsi" w:hAnsiTheme="minorHAnsi" w:cs="Times New Roman"/>
          <w:color w:val="auto"/>
          <w:sz w:val="24"/>
          <w:szCs w:val="24"/>
        </w:rPr>
        <w:t>§ 5</w:t>
      </w:r>
    </w:p>
    <w:p w14:paraId="5A4E1109" w14:textId="77777777" w:rsidR="003502D5" w:rsidRPr="0020578D" w:rsidRDefault="003502D5" w:rsidP="0020578D">
      <w:pPr>
        <w:pStyle w:val="NormalnyWeb"/>
        <w:spacing w:line="360" w:lineRule="auto"/>
        <w:ind w:left="0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20578D">
        <w:rPr>
          <w:rFonts w:asciiTheme="minorHAnsi" w:hAnsiTheme="minorHAnsi" w:cs="Times New Roman"/>
          <w:color w:val="auto"/>
          <w:sz w:val="24"/>
          <w:szCs w:val="24"/>
        </w:rPr>
        <w:t>Osobą odpowiedzialną za przeprowadzenie konsultacji j</w:t>
      </w:r>
      <w:r w:rsidR="00CE0618" w:rsidRPr="0020578D">
        <w:rPr>
          <w:rFonts w:asciiTheme="minorHAnsi" w:hAnsiTheme="minorHAnsi" w:cs="Times New Roman"/>
          <w:color w:val="auto"/>
          <w:sz w:val="24"/>
          <w:szCs w:val="24"/>
        </w:rPr>
        <w:t xml:space="preserve">est koordynator ds. współpracy </w:t>
      </w:r>
      <w:r w:rsidRPr="0020578D">
        <w:rPr>
          <w:rFonts w:asciiTheme="minorHAnsi" w:hAnsiTheme="minorHAnsi" w:cs="Times New Roman"/>
          <w:color w:val="auto"/>
          <w:sz w:val="24"/>
          <w:szCs w:val="24"/>
        </w:rPr>
        <w:t>z</w:t>
      </w:r>
      <w:r w:rsidR="00F53FDB" w:rsidRPr="0020578D">
        <w:rPr>
          <w:rFonts w:asciiTheme="minorHAnsi" w:hAnsiTheme="minorHAnsi" w:cs="Times New Roman"/>
          <w:color w:val="auto"/>
          <w:sz w:val="24"/>
          <w:szCs w:val="24"/>
        </w:rPr>
        <w:t> </w:t>
      </w:r>
      <w:r w:rsidRPr="0020578D">
        <w:rPr>
          <w:rFonts w:asciiTheme="minorHAnsi" w:hAnsiTheme="minorHAnsi" w:cs="Times New Roman"/>
          <w:color w:val="auto"/>
          <w:sz w:val="24"/>
          <w:szCs w:val="24"/>
        </w:rPr>
        <w:t>organizacjami pozarządowymi, a wydziałem me</w:t>
      </w:r>
      <w:r w:rsidR="00CE0618" w:rsidRPr="0020578D">
        <w:rPr>
          <w:rFonts w:asciiTheme="minorHAnsi" w:hAnsiTheme="minorHAnsi" w:cs="Times New Roman"/>
          <w:color w:val="auto"/>
          <w:sz w:val="24"/>
          <w:szCs w:val="24"/>
        </w:rPr>
        <w:t xml:space="preserve">rytorycznym – Wydział Inicjatyw </w:t>
      </w:r>
      <w:r w:rsidRPr="0020578D">
        <w:rPr>
          <w:rFonts w:asciiTheme="minorHAnsi" w:hAnsiTheme="minorHAnsi" w:cs="Times New Roman"/>
          <w:color w:val="auto"/>
          <w:sz w:val="24"/>
          <w:szCs w:val="24"/>
        </w:rPr>
        <w:t>Społecznych.</w:t>
      </w:r>
    </w:p>
    <w:p w14:paraId="7FF059BC" w14:textId="77777777" w:rsidR="003502D5" w:rsidRPr="0020578D" w:rsidRDefault="00CE0618" w:rsidP="0020578D">
      <w:pPr>
        <w:pStyle w:val="NormalnyWeb"/>
        <w:spacing w:line="360" w:lineRule="auto"/>
        <w:ind w:left="0"/>
        <w:jc w:val="center"/>
        <w:rPr>
          <w:rFonts w:asciiTheme="minorHAnsi" w:hAnsiTheme="minorHAnsi" w:cs="Times New Roman"/>
          <w:color w:val="auto"/>
          <w:sz w:val="24"/>
          <w:szCs w:val="24"/>
        </w:rPr>
      </w:pPr>
      <w:r w:rsidRPr="0020578D">
        <w:rPr>
          <w:rFonts w:asciiTheme="minorHAnsi" w:hAnsiTheme="minorHAnsi" w:cs="Times New Roman"/>
          <w:color w:val="auto"/>
          <w:sz w:val="24"/>
          <w:szCs w:val="24"/>
        </w:rPr>
        <w:t>§ 6</w:t>
      </w:r>
    </w:p>
    <w:p w14:paraId="42AF8ED6" w14:textId="77777777" w:rsidR="00CE0618" w:rsidRDefault="003502D5" w:rsidP="0020578D">
      <w:pPr>
        <w:pStyle w:val="NormalnyWeb"/>
        <w:spacing w:line="360" w:lineRule="auto"/>
        <w:ind w:left="0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20578D">
        <w:rPr>
          <w:rFonts w:asciiTheme="minorHAnsi" w:hAnsiTheme="minorHAnsi" w:cs="Times New Roman"/>
          <w:color w:val="auto"/>
          <w:sz w:val="24"/>
          <w:szCs w:val="24"/>
        </w:rPr>
        <w:t>Zarządzenie wchodzi w życie z dniem podpisania.</w:t>
      </w:r>
    </w:p>
    <w:p w14:paraId="6407863A" w14:textId="77777777" w:rsidR="0020578D" w:rsidRDefault="0020578D" w:rsidP="00F53FDB">
      <w:pPr>
        <w:pStyle w:val="NormalnyWeb"/>
        <w:ind w:left="0"/>
        <w:jc w:val="both"/>
        <w:rPr>
          <w:rFonts w:asciiTheme="minorHAnsi" w:hAnsiTheme="minorHAnsi" w:cs="Times New Roman"/>
          <w:color w:val="auto"/>
          <w:sz w:val="24"/>
          <w:szCs w:val="24"/>
        </w:rPr>
      </w:pPr>
    </w:p>
    <w:p w14:paraId="0FB53AC9" w14:textId="77777777" w:rsidR="0020578D" w:rsidRDefault="0020578D" w:rsidP="00F53FDB">
      <w:pPr>
        <w:pStyle w:val="NormalnyWeb"/>
        <w:ind w:left="0"/>
        <w:jc w:val="both"/>
        <w:rPr>
          <w:rFonts w:asciiTheme="minorHAnsi" w:hAnsiTheme="minorHAnsi" w:cs="Times New Roman"/>
          <w:color w:val="auto"/>
          <w:sz w:val="24"/>
          <w:szCs w:val="24"/>
        </w:rPr>
      </w:pPr>
    </w:p>
    <w:sectPr w:rsidR="0020578D" w:rsidSect="0020578D">
      <w:pgSz w:w="11906" w:h="16838"/>
      <w:pgMar w:top="709" w:right="1417" w:bottom="1417" w:left="156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8707B" w14:textId="77777777" w:rsidR="00F7350E" w:rsidRDefault="00F7350E" w:rsidP="00041BE2">
      <w:pPr>
        <w:spacing w:after="0" w:line="240" w:lineRule="auto"/>
      </w:pPr>
      <w:r>
        <w:separator/>
      </w:r>
    </w:p>
  </w:endnote>
  <w:endnote w:type="continuationSeparator" w:id="0">
    <w:p w14:paraId="18193D86" w14:textId="77777777" w:rsidR="00F7350E" w:rsidRDefault="00F7350E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66267" w14:textId="77777777" w:rsidR="00F7350E" w:rsidRDefault="00F7350E" w:rsidP="00041BE2">
      <w:pPr>
        <w:spacing w:after="0" w:line="240" w:lineRule="auto"/>
      </w:pPr>
      <w:r>
        <w:separator/>
      </w:r>
    </w:p>
  </w:footnote>
  <w:footnote w:type="continuationSeparator" w:id="0">
    <w:p w14:paraId="0FF5F28B" w14:textId="77777777" w:rsidR="00F7350E" w:rsidRDefault="00F7350E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B71EC"/>
    <w:multiLevelType w:val="hybridMultilevel"/>
    <w:tmpl w:val="6B0C3132"/>
    <w:lvl w:ilvl="0" w:tplc="2BF02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FB15DA"/>
    <w:multiLevelType w:val="hybridMultilevel"/>
    <w:tmpl w:val="7D025DF8"/>
    <w:lvl w:ilvl="0" w:tplc="2BF02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01B43"/>
    <w:rsid w:val="00005077"/>
    <w:rsid w:val="00027916"/>
    <w:rsid w:val="000333C1"/>
    <w:rsid w:val="00041BE2"/>
    <w:rsid w:val="00076D54"/>
    <w:rsid w:val="00082055"/>
    <w:rsid w:val="00096BA1"/>
    <w:rsid w:val="00097F36"/>
    <w:rsid w:val="000A391E"/>
    <w:rsid w:val="000F0EB5"/>
    <w:rsid w:val="0014045B"/>
    <w:rsid w:val="0017156A"/>
    <w:rsid w:val="00175413"/>
    <w:rsid w:val="00190BCE"/>
    <w:rsid w:val="001A44EB"/>
    <w:rsid w:val="001C73FF"/>
    <w:rsid w:val="001E323C"/>
    <w:rsid w:val="0020578D"/>
    <w:rsid w:val="00205CF4"/>
    <w:rsid w:val="002127B9"/>
    <w:rsid w:val="002460A4"/>
    <w:rsid w:val="0026133F"/>
    <w:rsid w:val="00262611"/>
    <w:rsid w:val="002B3561"/>
    <w:rsid w:val="002C1143"/>
    <w:rsid w:val="002C48CC"/>
    <w:rsid w:val="002E0B6F"/>
    <w:rsid w:val="002F2A92"/>
    <w:rsid w:val="0030370F"/>
    <w:rsid w:val="00306DBE"/>
    <w:rsid w:val="003502D5"/>
    <w:rsid w:val="00356A21"/>
    <w:rsid w:val="003849A8"/>
    <w:rsid w:val="003C0BC2"/>
    <w:rsid w:val="003D0BD1"/>
    <w:rsid w:val="003F7E9E"/>
    <w:rsid w:val="00412F3A"/>
    <w:rsid w:val="00443F36"/>
    <w:rsid w:val="00491815"/>
    <w:rsid w:val="004C205B"/>
    <w:rsid w:val="004E2E1D"/>
    <w:rsid w:val="005604F0"/>
    <w:rsid w:val="0057433D"/>
    <w:rsid w:val="005950D1"/>
    <w:rsid w:val="005A266A"/>
    <w:rsid w:val="005B0CF8"/>
    <w:rsid w:val="005B349F"/>
    <w:rsid w:val="00603ED5"/>
    <w:rsid w:val="006066B3"/>
    <w:rsid w:val="00612469"/>
    <w:rsid w:val="006514F6"/>
    <w:rsid w:val="00663E9E"/>
    <w:rsid w:val="006677FE"/>
    <w:rsid w:val="006718A7"/>
    <w:rsid w:val="00697888"/>
    <w:rsid w:val="00747237"/>
    <w:rsid w:val="007A4375"/>
    <w:rsid w:val="007C2CC5"/>
    <w:rsid w:val="00861A58"/>
    <w:rsid w:val="00866DA1"/>
    <w:rsid w:val="00885D96"/>
    <w:rsid w:val="00895345"/>
    <w:rsid w:val="008F6C1B"/>
    <w:rsid w:val="00907E16"/>
    <w:rsid w:val="00992185"/>
    <w:rsid w:val="009A4C75"/>
    <w:rsid w:val="00A640E3"/>
    <w:rsid w:val="00A70D95"/>
    <w:rsid w:val="00A86AEF"/>
    <w:rsid w:val="00A904D2"/>
    <w:rsid w:val="00A97430"/>
    <w:rsid w:val="00AE5256"/>
    <w:rsid w:val="00B14FE9"/>
    <w:rsid w:val="00B351E8"/>
    <w:rsid w:val="00B74807"/>
    <w:rsid w:val="00B80452"/>
    <w:rsid w:val="00BF528E"/>
    <w:rsid w:val="00C46D86"/>
    <w:rsid w:val="00C67CA3"/>
    <w:rsid w:val="00C71D83"/>
    <w:rsid w:val="00CA41E0"/>
    <w:rsid w:val="00CB25F6"/>
    <w:rsid w:val="00CE0618"/>
    <w:rsid w:val="00D416B0"/>
    <w:rsid w:val="00D60E70"/>
    <w:rsid w:val="00D94F46"/>
    <w:rsid w:val="00DA6E37"/>
    <w:rsid w:val="00DC1729"/>
    <w:rsid w:val="00E16E79"/>
    <w:rsid w:val="00E5573A"/>
    <w:rsid w:val="00E6258E"/>
    <w:rsid w:val="00E74996"/>
    <w:rsid w:val="00E75A30"/>
    <w:rsid w:val="00E77EC4"/>
    <w:rsid w:val="00ED66E4"/>
    <w:rsid w:val="00F02096"/>
    <w:rsid w:val="00F15B30"/>
    <w:rsid w:val="00F24226"/>
    <w:rsid w:val="00F450DB"/>
    <w:rsid w:val="00F50E38"/>
    <w:rsid w:val="00F53FDB"/>
    <w:rsid w:val="00F7350E"/>
    <w:rsid w:val="00FA5E67"/>
    <w:rsid w:val="00FA7313"/>
    <w:rsid w:val="00FD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E9BAF"/>
  <w15:docId w15:val="{B1FAF59B-58AB-4FA0-B6E3-C5AE7D2D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dymka">
    <w:name w:val="Balloon Text"/>
    <w:basedOn w:val="Normalny"/>
    <w:link w:val="TekstdymkaZnak"/>
    <w:uiPriority w:val="99"/>
    <w:semiHidden/>
    <w:unhideWhenUsed/>
    <w:rsid w:val="003C0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BC2"/>
    <w:rPr>
      <w:rFonts w:ascii="Segoe UI" w:hAnsi="Segoe UI" w:cs="Segoe UI"/>
      <w:sz w:val="18"/>
      <w:szCs w:val="18"/>
    </w:rPr>
  </w:style>
  <w:style w:type="character" w:styleId="Hipercze">
    <w:name w:val="Hyperlink"/>
    <w:semiHidden/>
    <w:rsid w:val="003502D5"/>
    <w:rPr>
      <w:rFonts w:ascii="Verdana" w:hAnsi="Verdana" w:hint="default"/>
      <w:b/>
      <w:bCs/>
      <w:i w:val="0"/>
      <w:iCs w:val="0"/>
      <w:strike w:val="0"/>
      <w:dstrike w:val="0"/>
      <w:color w:val="0066FF"/>
      <w:sz w:val="17"/>
      <w:szCs w:val="17"/>
      <w:u w:val="none"/>
      <w:effect w:val="none"/>
      <w:vertAlign w:val="baseline"/>
    </w:rPr>
  </w:style>
  <w:style w:type="paragraph" w:styleId="NormalnyWeb">
    <w:name w:val="Normal (Web)"/>
    <w:basedOn w:val="Normalny"/>
    <w:semiHidden/>
    <w:rsid w:val="003502D5"/>
    <w:pPr>
      <w:spacing w:before="90" w:after="90" w:line="240" w:lineRule="auto"/>
      <w:ind w:left="90" w:right="90"/>
    </w:pPr>
    <w:rPr>
      <w:rFonts w:ascii="Verdana" w:eastAsia="Arial Unicode MS" w:hAnsi="Verdana" w:cs="Arial Unicode MS"/>
      <w:color w:val="404040"/>
      <w:sz w:val="16"/>
      <w:szCs w:val="16"/>
      <w:lang w:eastAsia="pl-PL"/>
    </w:rPr>
  </w:style>
  <w:style w:type="character" w:styleId="Pogrubienie">
    <w:name w:val="Strong"/>
    <w:qFormat/>
    <w:rsid w:val="003502D5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1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sultacje@miasto.prusz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243F5-ABA4-4BFF-95F8-78AD3FF1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Skuza</cp:lastModifiedBy>
  <cp:revision>2</cp:revision>
  <cp:lastPrinted>2022-10-10T08:36:00Z</cp:lastPrinted>
  <dcterms:created xsi:type="dcterms:W3CDTF">2022-10-11T08:10:00Z</dcterms:created>
  <dcterms:modified xsi:type="dcterms:W3CDTF">2022-10-11T08:10:00Z</dcterms:modified>
</cp:coreProperties>
</file>