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375CAC">
        <w:rPr>
          <w:rFonts w:cs="Times New Roman"/>
          <w:b/>
          <w:sz w:val="28"/>
          <w:szCs w:val="28"/>
        </w:rPr>
        <w:t>237/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8B0DA9">
        <w:rPr>
          <w:rFonts w:cs="Times New Roman"/>
          <w:b/>
          <w:sz w:val="28"/>
          <w:szCs w:val="28"/>
        </w:rPr>
        <w:t>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9B60C4">
        <w:rPr>
          <w:rFonts w:cs="Times New Roman"/>
          <w:b/>
          <w:sz w:val="28"/>
          <w:szCs w:val="28"/>
        </w:rPr>
        <w:t>6</w:t>
      </w:r>
      <w:bookmarkStart w:id="0" w:name="_GoBack"/>
      <w:bookmarkEnd w:id="0"/>
      <w:r w:rsidR="00375CAC">
        <w:rPr>
          <w:rFonts w:cs="Times New Roman"/>
          <w:b/>
          <w:sz w:val="28"/>
          <w:szCs w:val="28"/>
        </w:rPr>
        <w:t xml:space="preserve"> </w:t>
      </w:r>
      <w:r w:rsidR="00357403">
        <w:rPr>
          <w:rFonts w:cs="Times New Roman"/>
          <w:b/>
          <w:sz w:val="28"/>
          <w:szCs w:val="28"/>
        </w:rPr>
        <w:t>października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8B0DA9">
        <w:rPr>
          <w:rFonts w:cs="Times New Roman"/>
          <w:b/>
          <w:sz w:val="28"/>
          <w:szCs w:val="28"/>
        </w:rPr>
        <w:t>2</w:t>
      </w:r>
    </w:p>
    <w:p w:rsidR="00097F36" w:rsidRPr="00EF3B2E" w:rsidRDefault="00097F36" w:rsidP="00EF3B2E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EF3B2E">
        <w:rPr>
          <w:rFonts w:cstheme="minorHAnsi"/>
          <w:b/>
          <w:sz w:val="28"/>
          <w:szCs w:val="28"/>
        </w:rPr>
        <w:t xml:space="preserve">w sprawie </w:t>
      </w:r>
      <w:r w:rsidR="00210A28">
        <w:rPr>
          <w:rFonts w:cstheme="minorHAnsi"/>
          <w:b/>
          <w:iCs/>
          <w:sz w:val="28"/>
          <w:szCs w:val="28"/>
        </w:rPr>
        <w:t xml:space="preserve">powołania Komisji Konkursowej w </w:t>
      </w:r>
      <w:r w:rsidR="00EF3B2E" w:rsidRPr="00EF3B2E">
        <w:rPr>
          <w:rFonts w:cstheme="minorHAnsi"/>
          <w:b/>
          <w:iCs/>
          <w:sz w:val="28"/>
          <w:szCs w:val="28"/>
        </w:rPr>
        <w:t>otwart</w:t>
      </w:r>
      <w:r w:rsidR="00210A28">
        <w:rPr>
          <w:rFonts w:cstheme="minorHAnsi"/>
          <w:b/>
          <w:iCs/>
          <w:sz w:val="28"/>
          <w:szCs w:val="28"/>
        </w:rPr>
        <w:t>ym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 konkurs</w:t>
      </w:r>
      <w:r w:rsidR="00210A28">
        <w:rPr>
          <w:rFonts w:cstheme="minorHAnsi"/>
          <w:b/>
          <w:iCs/>
          <w:sz w:val="28"/>
          <w:szCs w:val="28"/>
        </w:rPr>
        <w:t>ie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 ofert na realizację zadań </w:t>
      </w:r>
      <w:r w:rsidR="00EF3B2E" w:rsidRPr="00EF3B2E">
        <w:rPr>
          <w:rFonts w:cstheme="minorHAnsi"/>
          <w:b/>
          <w:bCs/>
          <w:iCs/>
          <w:sz w:val="28"/>
          <w:szCs w:val="28"/>
        </w:rPr>
        <w:t>w obszarze edukacji zdrowotnej dla różnych grup społecznych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:rsidR="00097F36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</w:t>
      </w:r>
      <w:r w:rsidRPr="00210A28">
        <w:rPr>
          <w:rFonts w:ascii="Calibri" w:eastAsia="Times New Roman" w:hAnsi="Calibri" w:cs="Calibri"/>
          <w:sz w:val="24"/>
          <w:szCs w:val="24"/>
          <w:lang w:eastAsia="pl-PL"/>
        </w:rPr>
        <w:t xml:space="preserve">art. 30 ust 1 i 2 i art. 33 ust. 3 </w:t>
      </w:r>
      <w:r w:rsidRPr="00210A2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ustawy z dnia z dnia 8 marca 1990 roku o samorządzie gminnym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8B0DA9" w:rsidRPr="008B0DA9">
        <w:rPr>
          <w:rFonts w:ascii="Calibri" w:hAnsi="Calibri" w:cs="Calibri"/>
          <w:sz w:val="24"/>
          <w:szCs w:val="24"/>
        </w:rPr>
        <w:t>(</w:t>
      </w:r>
      <w:r w:rsidR="00477BD5" w:rsidRPr="00477BD5">
        <w:rPr>
          <w:rFonts w:ascii="Calibri" w:hAnsi="Calibri" w:cs="Calibri"/>
          <w:sz w:val="24"/>
          <w:szCs w:val="24"/>
        </w:rPr>
        <w:t>tj. Dz.U. 2022 poz. 559</w:t>
      </w:r>
      <w:r w:rsidR="00B84EB3">
        <w:rPr>
          <w:rFonts w:ascii="Calibri" w:hAnsi="Calibri" w:cs="Calibri"/>
          <w:sz w:val="24"/>
          <w:szCs w:val="24"/>
        </w:rPr>
        <w:t xml:space="preserve"> ze zm.</w:t>
      </w:r>
      <w:r w:rsidR="008B0DA9" w:rsidRPr="008B0DA9">
        <w:rPr>
          <w:rFonts w:ascii="Calibri" w:hAnsi="Calibri" w:cs="Calibri"/>
          <w:sz w:val="24"/>
          <w:szCs w:val="24"/>
        </w:rPr>
        <w:t>)</w:t>
      </w:r>
      <w:r w:rsidRPr="00210A28">
        <w:rPr>
          <w:rFonts w:ascii="Calibri" w:hAnsi="Calibri" w:cs="Calibri"/>
          <w:sz w:val="24"/>
          <w:szCs w:val="24"/>
        </w:rPr>
        <w:t>, oraz na podstawie art. 14 w związku z art. 13 pkt. 3 ustawy z dnia 11 września 2015 r. o zdrowiu publicznym (</w:t>
      </w:r>
      <w:r w:rsidR="00B84EB3" w:rsidRPr="00B84EB3">
        <w:rPr>
          <w:rFonts w:ascii="Calibri" w:hAnsi="Calibri" w:cs="Calibri"/>
          <w:sz w:val="24"/>
          <w:szCs w:val="24"/>
        </w:rPr>
        <w:t>t.j.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>Dz. U. z 2022 r.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>poz. 1608</w:t>
      </w:r>
      <w:r w:rsidRPr="00210A28">
        <w:rPr>
          <w:rFonts w:ascii="Calibri" w:hAnsi="Calibri" w:cs="Calibri"/>
          <w:sz w:val="24"/>
          <w:szCs w:val="24"/>
        </w:rPr>
        <w:t xml:space="preserve">) w związku z art. </w:t>
      </w:r>
      <w:r w:rsidRPr="00210A28">
        <w:rPr>
          <w:rFonts w:ascii="Calibri" w:eastAsia="Times New Roman" w:hAnsi="Calibri" w:cs="Calibri"/>
          <w:sz w:val="24"/>
          <w:szCs w:val="24"/>
          <w:lang w:eastAsia="pl-PL"/>
        </w:rPr>
        <w:t xml:space="preserve">art. 69 ust. 1 pkt. 2 </w:t>
      </w:r>
      <w:r w:rsidR="00B84EB3">
        <w:rPr>
          <w:rFonts w:ascii="Calibri" w:hAnsi="Calibri" w:cs="Calibri"/>
          <w:sz w:val="24"/>
          <w:szCs w:val="24"/>
        </w:rPr>
        <w:t>u</w:t>
      </w:r>
      <w:r w:rsidRPr="00210A28">
        <w:rPr>
          <w:rFonts w:ascii="Calibri" w:hAnsi="Calibri" w:cs="Calibri"/>
          <w:sz w:val="24"/>
          <w:szCs w:val="24"/>
        </w:rPr>
        <w:t xml:space="preserve">stawy z dnia 27 sierpnia 2009r. o finansach publicznych </w:t>
      </w:r>
      <w:r w:rsidR="008B0DA9" w:rsidRPr="008B0DA9">
        <w:rPr>
          <w:rFonts w:ascii="Calibri" w:hAnsi="Calibri" w:cs="Calibri"/>
          <w:sz w:val="24"/>
          <w:szCs w:val="24"/>
        </w:rPr>
        <w:t>(</w:t>
      </w:r>
      <w:r w:rsidR="00B84EB3">
        <w:rPr>
          <w:rFonts w:ascii="Calibri" w:hAnsi="Calibri" w:cs="Calibri"/>
          <w:sz w:val="24"/>
          <w:szCs w:val="24"/>
        </w:rPr>
        <w:t>t</w:t>
      </w:r>
      <w:r w:rsidR="00B84EB3" w:rsidRPr="00B84EB3">
        <w:rPr>
          <w:rFonts w:ascii="Calibri" w:hAnsi="Calibri" w:cs="Calibri"/>
          <w:sz w:val="24"/>
          <w:szCs w:val="24"/>
        </w:rPr>
        <w:t>.j.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>Dz. U. z 2022 r.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 xml:space="preserve">poz. 1634 </w:t>
      </w:r>
      <w:r w:rsidR="008B0DA9">
        <w:rPr>
          <w:rFonts w:ascii="Calibri" w:hAnsi="Calibri" w:cs="Calibri"/>
          <w:sz w:val="24"/>
          <w:szCs w:val="24"/>
        </w:rPr>
        <w:t>ze zm.</w:t>
      </w:r>
      <w:r w:rsidR="008B0DA9" w:rsidRPr="008B0DA9">
        <w:rPr>
          <w:rFonts w:ascii="Calibri" w:hAnsi="Calibri" w:cs="Calibri"/>
          <w:sz w:val="24"/>
          <w:szCs w:val="24"/>
        </w:rPr>
        <w:t xml:space="preserve">) </w:t>
      </w:r>
      <w:r w:rsidR="00097F36" w:rsidRPr="00210A28">
        <w:rPr>
          <w:rFonts w:ascii="Calibri" w:hAnsi="Calibri" w:cs="Calibri"/>
          <w:sz w:val="24"/>
          <w:szCs w:val="24"/>
        </w:rPr>
        <w:t>zarządzam, co następuje: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1</w:t>
      </w:r>
    </w:p>
    <w:p w:rsidR="00210A28" w:rsidRPr="00210A28" w:rsidRDefault="00210A28" w:rsidP="00210A28">
      <w:pPr>
        <w:spacing w:line="360" w:lineRule="auto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 xml:space="preserve">Powołuję Komisję Konkursową w celu zaopiniowania ofert złożonych w otwartym konkursie ofert na realizację zadań publicznych </w:t>
      </w:r>
      <w:r w:rsidRPr="00210A28">
        <w:rPr>
          <w:rFonts w:ascii="Calibri" w:hAnsi="Calibri" w:cs="Calibri"/>
          <w:bCs/>
          <w:iCs/>
          <w:sz w:val="24"/>
          <w:szCs w:val="24"/>
        </w:rPr>
        <w:t xml:space="preserve">z zakresu zdrowia publicznego </w:t>
      </w:r>
      <w:r w:rsidRPr="00210A28">
        <w:rPr>
          <w:rFonts w:ascii="Calibri" w:hAnsi="Calibri" w:cs="Calibri"/>
          <w:sz w:val="24"/>
          <w:szCs w:val="24"/>
        </w:rPr>
        <w:t xml:space="preserve">w obszarze </w:t>
      </w:r>
      <w:r w:rsidRPr="00210A28">
        <w:rPr>
          <w:rFonts w:ascii="Calibri" w:hAnsi="Calibri" w:cs="Calibri"/>
          <w:bCs/>
          <w:iCs/>
          <w:sz w:val="24"/>
          <w:szCs w:val="24"/>
        </w:rPr>
        <w:t>edukacji zdrowotnej dla różnych grup społecznych</w:t>
      </w:r>
      <w:r w:rsidRPr="00210A28">
        <w:rPr>
          <w:rFonts w:ascii="Calibri" w:hAnsi="Calibri" w:cs="Calibri"/>
          <w:sz w:val="24"/>
          <w:szCs w:val="24"/>
        </w:rPr>
        <w:t xml:space="preserve"> w składzie: </w:t>
      </w:r>
    </w:p>
    <w:p w:rsidR="00210A28" w:rsidRPr="00EE1800" w:rsidRDefault="00210A28" w:rsidP="00EE18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Renata Rzepka</w:t>
      </w:r>
      <w:r w:rsidRPr="00210A28">
        <w:rPr>
          <w:rFonts w:ascii="Calibri" w:hAnsi="Calibri" w:cs="Calibri"/>
          <w:sz w:val="24"/>
          <w:szCs w:val="24"/>
        </w:rPr>
        <w:t xml:space="preserve"> – </w:t>
      </w:r>
      <w:r w:rsidR="00357403">
        <w:rPr>
          <w:rFonts w:ascii="Calibri" w:hAnsi="Calibri" w:cs="Calibri"/>
          <w:sz w:val="24"/>
          <w:szCs w:val="24"/>
        </w:rPr>
        <w:t>S</w:t>
      </w:r>
      <w:r w:rsidRPr="00210A28">
        <w:rPr>
          <w:rFonts w:ascii="Calibri" w:hAnsi="Calibri" w:cs="Calibri"/>
          <w:sz w:val="24"/>
          <w:szCs w:val="24"/>
        </w:rPr>
        <w:t>pecjalista d.s. zamówień publicznych 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>-</w:t>
      </w:r>
      <w:r w:rsidR="00EE1800">
        <w:rPr>
          <w:rFonts w:ascii="Calibri" w:hAnsi="Calibri" w:cs="Calibri"/>
          <w:sz w:val="24"/>
          <w:szCs w:val="24"/>
        </w:rPr>
        <w:t xml:space="preserve"> </w:t>
      </w:r>
      <w:r w:rsidR="00983D1E" w:rsidRPr="00210A28">
        <w:rPr>
          <w:rFonts w:ascii="Calibri" w:hAnsi="Calibri" w:cs="Calibri"/>
          <w:sz w:val="24"/>
          <w:szCs w:val="24"/>
        </w:rPr>
        <w:t>Przewodnicząca Komisji</w:t>
      </w:r>
      <w:r w:rsidR="00983D1E">
        <w:rPr>
          <w:rFonts w:ascii="Calibri" w:hAnsi="Calibri" w:cs="Calibri"/>
          <w:sz w:val="24"/>
          <w:szCs w:val="24"/>
        </w:rPr>
        <w:t xml:space="preserve">, </w:t>
      </w:r>
    </w:p>
    <w:p w:rsidR="00751E14" w:rsidRPr="00751E14" w:rsidRDefault="00751E14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51E14">
        <w:rPr>
          <w:rFonts w:ascii="Calibri" w:hAnsi="Calibri" w:cs="Calibri"/>
          <w:b/>
          <w:sz w:val="24"/>
          <w:szCs w:val="24"/>
        </w:rPr>
        <w:t xml:space="preserve">Marta Nawrocka </w:t>
      </w:r>
      <w:r w:rsidRPr="00751E14">
        <w:rPr>
          <w:rFonts w:ascii="Calibri" w:hAnsi="Calibri" w:cs="Calibri"/>
          <w:sz w:val="24"/>
          <w:szCs w:val="24"/>
        </w:rPr>
        <w:t>- Zastępca Dyrektora Miejskiego Ośrodka Pomocy Społecznej- Członek Komisji</w:t>
      </w:r>
      <w:r>
        <w:rPr>
          <w:rFonts w:ascii="Calibri" w:hAnsi="Calibri" w:cs="Calibri"/>
          <w:sz w:val="24"/>
          <w:szCs w:val="24"/>
        </w:rPr>
        <w:t>,</w:t>
      </w:r>
      <w:r w:rsidRPr="00210A28">
        <w:rPr>
          <w:rFonts w:ascii="Calibri" w:hAnsi="Calibri" w:cs="Calibri"/>
          <w:b/>
          <w:sz w:val="24"/>
          <w:szCs w:val="24"/>
        </w:rPr>
        <w:t xml:space="preserve"> </w:t>
      </w:r>
    </w:p>
    <w:p w:rsidR="00357403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Dorota Prętkiewicz </w:t>
      </w:r>
      <w:r w:rsidRPr="00210A28">
        <w:rPr>
          <w:rFonts w:ascii="Calibri" w:hAnsi="Calibri" w:cs="Calibri"/>
          <w:sz w:val="24"/>
          <w:szCs w:val="24"/>
        </w:rPr>
        <w:t xml:space="preserve">– </w:t>
      </w:r>
      <w:r w:rsidR="00357403">
        <w:rPr>
          <w:rFonts w:ascii="Calibri" w:hAnsi="Calibri" w:cs="Calibri"/>
          <w:sz w:val="24"/>
          <w:szCs w:val="24"/>
        </w:rPr>
        <w:t>S</w:t>
      </w:r>
      <w:r w:rsidRPr="00210A28">
        <w:rPr>
          <w:rFonts w:ascii="Calibri" w:hAnsi="Calibri" w:cs="Calibri"/>
          <w:sz w:val="24"/>
          <w:szCs w:val="24"/>
        </w:rPr>
        <w:t>pecjalista pracy socjalnej</w:t>
      </w:r>
      <w:r>
        <w:rPr>
          <w:rFonts w:ascii="Calibri" w:hAnsi="Calibri" w:cs="Calibri"/>
          <w:sz w:val="24"/>
          <w:szCs w:val="24"/>
        </w:rPr>
        <w:t xml:space="preserve"> </w:t>
      </w:r>
      <w:r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 xml:space="preserve"> – Członek Komisji</w:t>
      </w:r>
      <w:r w:rsidR="00983D1E">
        <w:rPr>
          <w:rFonts w:ascii="Calibri" w:hAnsi="Calibri" w:cs="Calibri"/>
          <w:sz w:val="24"/>
          <w:szCs w:val="24"/>
        </w:rPr>
        <w:t>,</w:t>
      </w:r>
    </w:p>
    <w:p w:rsidR="00210A28" w:rsidRPr="00751E14" w:rsidRDefault="00357403" w:rsidP="00751E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Karolina Podgórska</w:t>
      </w:r>
      <w:r w:rsidRPr="00210A28">
        <w:rPr>
          <w:rFonts w:ascii="Calibri" w:hAnsi="Calibri" w:cs="Calibri"/>
          <w:sz w:val="24"/>
          <w:szCs w:val="24"/>
        </w:rPr>
        <w:t xml:space="preserve"> –</w:t>
      </w:r>
      <w:r w:rsidR="00983D1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Podinspektor Koordynator d.s. Uzależnień </w:t>
      </w:r>
      <w:r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>
        <w:rPr>
          <w:rFonts w:ascii="Calibri" w:hAnsi="Calibri" w:cs="Calibri"/>
          <w:sz w:val="24"/>
          <w:szCs w:val="24"/>
        </w:rPr>
        <w:t xml:space="preserve"> – </w:t>
      </w:r>
      <w:bookmarkStart w:id="1" w:name="_Hlk115853816"/>
      <w:r>
        <w:rPr>
          <w:rFonts w:ascii="Calibri" w:hAnsi="Calibri" w:cs="Calibri"/>
          <w:sz w:val="24"/>
          <w:szCs w:val="24"/>
        </w:rPr>
        <w:t>Członek Komisji</w:t>
      </w:r>
      <w:bookmarkEnd w:id="1"/>
      <w:r w:rsidR="00751E14">
        <w:rPr>
          <w:rFonts w:ascii="Calibri" w:hAnsi="Calibri" w:cs="Calibri"/>
          <w:sz w:val="24"/>
          <w:szCs w:val="24"/>
        </w:rPr>
        <w:t>.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EE1800" w:rsidRDefault="00EE1800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 w:rsidR="0004422F">
        <w:rPr>
          <w:rFonts w:ascii="Calibri" w:hAnsi="Calibri" w:cs="Calibri"/>
          <w:b/>
          <w:sz w:val="24"/>
          <w:szCs w:val="24"/>
        </w:rPr>
        <w:t>2</w:t>
      </w:r>
    </w:p>
    <w:p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 w:rsidR="0004422F">
        <w:rPr>
          <w:rFonts w:ascii="Calibri" w:hAnsi="Calibri" w:cs="Calibri"/>
          <w:b/>
          <w:sz w:val="24"/>
          <w:szCs w:val="24"/>
        </w:rPr>
        <w:t>3</w:t>
      </w:r>
    </w:p>
    <w:p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F35559" w:rsidRPr="00210A28" w:rsidRDefault="00F35559" w:rsidP="00210A28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8B0DA9" w:rsidRDefault="008B0DA9" w:rsidP="00F35559">
      <w:pPr>
        <w:ind w:left="6237"/>
        <w:rPr>
          <w:rFonts w:cs="Times New Roman"/>
          <w:sz w:val="24"/>
          <w:szCs w:val="24"/>
        </w:rPr>
      </w:pP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E0" w:rsidRDefault="008607E0" w:rsidP="00041BE2">
      <w:pPr>
        <w:spacing w:after="0" w:line="240" w:lineRule="auto"/>
      </w:pPr>
      <w:r>
        <w:separator/>
      </w:r>
    </w:p>
  </w:endnote>
  <w:endnote w:type="continuationSeparator" w:id="0">
    <w:p w:rsidR="008607E0" w:rsidRDefault="008607E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E0" w:rsidRDefault="008607E0" w:rsidP="00041BE2">
      <w:pPr>
        <w:spacing w:after="0" w:line="240" w:lineRule="auto"/>
      </w:pPr>
      <w:r>
        <w:separator/>
      </w:r>
    </w:p>
  </w:footnote>
  <w:footnote w:type="continuationSeparator" w:id="0">
    <w:p w:rsidR="008607E0" w:rsidRDefault="008607E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727D"/>
    <w:multiLevelType w:val="hybridMultilevel"/>
    <w:tmpl w:val="FBB85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172F"/>
    <w:rsid w:val="00036BC8"/>
    <w:rsid w:val="00041BE2"/>
    <w:rsid w:val="0004422F"/>
    <w:rsid w:val="00044A09"/>
    <w:rsid w:val="00076D54"/>
    <w:rsid w:val="00097F36"/>
    <w:rsid w:val="000A391E"/>
    <w:rsid w:val="000B0BD5"/>
    <w:rsid w:val="000D6DB0"/>
    <w:rsid w:val="000E3992"/>
    <w:rsid w:val="0012568C"/>
    <w:rsid w:val="0018418A"/>
    <w:rsid w:val="001F7D05"/>
    <w:rsid w:val="00210A28"/>
    <w:rsid w:val="002127B9"/>
    <w:rsid w:val="0026133F"/>
    <w:rsid w:val="00306DBE"/>
    <w:rsid w:val="00357403"/>
    <w:rsid w:val="00375CAC"/>
    <w:rsid w:val="00465B00"/>
    <w:rsid w:val="00477BD5"/>
    <w:rsid w:val="0048498B"/>
    <w:rsid w:val="004C652B"/>
    <w:rsid w:val="004E2E1D"/>
    <w:rsid w:val="004E7937"/>
    <w:rsid w:val="00513D2E"/>
    <w:rsid w:val="005950D1"/>
    <w:rsid w:val="00612469"/>
    <w:rsid w:val="00645224"/>
    <w:rsid w:val="006677FE"/>
    <w:rsid w:val="00697888"/>
    <w:rsid w:val="006E2D5F"/>
    <w:rsid w:val="00720B4B"/>
    <w:rsid w:val="00751E14"/>
    <w:rsid w:val="007A4375"/>
    <w:rsid w:val="007F069D"/>
    <w:rsid w:val="008607E0"/>
    <w:rsid w:val="00861A58"/>
    <w:rsid w:val="00876BA2"/>
    <w:rsid w:val="008B0AB6"/>
    <w:rsid w:val="008B0DA9"/>
    <w:rsid w:val="008C57AC"/>
    <w:rsid w:val="008E7882"/>
    <w:rsid w:val="0091453D"/>
    <w:rsid w:val="009540EF"/>
    <w:rsid w:val="00983D1E"/>
    <w:rsid w:val="009B60C4"/>
    <w:rsid w:val="009D1AED"/>
    <w:rsid w:val="00A86AEF"/>
    <w:rsid w:val="00AE0D39"/>
    <w:rsid w:val="00B24293"/>
    <w:rsid w:val="00B7123A"/>
    <w:rsid w:val="00B74807"/>
    <w:rsid w:val="00B84EB3"/>
    <w:rsid w:val="00BF6A68"/>
    <w:rsid w:val="00CB25F6"/>
    <w:rsid w:val="00D0307B"/>
    <w:rsid w:val="00D60E70"/>
    <w:rsid w:val="00D64AEE"/>
    <w:rsid w:val="00D94F46"/>
    <w:rsid w:val="00DC1729"/>
    <w:rsid w:val="00EE1800"/>
    <w:rsid w:val="00EF3B2E"/>
    <w:rsid w:val="00F24226"/>
    <w:rsid w:val="00F35559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4B091-2CD9-4DC5-9CF7-B2B2E13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3</cp:revision>
  <cp:lastPrinted>2022-03-16T10:13:00Z</cp:lastPrinted>
  <dcterms:created xsi:type="dcterms:W3CDTF">2022-10-06T11:05:00Z</dcterms:created>
  <dcterms:modified xsi:type="dcterms:W3CDTF">2022-10-06T11:10:00Z</dcterms:modified>
</cp:coreProperties>
</file>