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69E8" w14:textId="204B9DA1" w:rsidR="00793802" w:rsidRPr="00C92DD6" w:rsidRDefault="00B85CDC" w:rsidP="00C92DD6">
      <w:pPr>
        <w:pStyle w:val="Tekstpodstawowy"/>
        <w:autoSpaceDE w:val="0"/>
        <w:rPr>
          <w:rFonts w:asciiTheme="minorHAnsi" w:hAnsiTheme="minorHAnsi" w:cstheme="minorHAnsi"/>
          <w:color w:val="auto"/>
          <w:sz w:val="18"/>
          <w:szCs w:val="18"/>
          <w:lang w:val="en-US"/>
        </w:rPr>
      </w:pPr>
      <w:r w:rsidRPr="00460891">
        <w:rPr>
          <w:rFonts w:asciiTheme="minorHAnsi" w:hAnsiTheme="minorHAnsi" w:cstheme="minorHAnsi"/>
          <w:color w:val="auto"/>
          <w:sz w:val="18"/>
          <w:szCs w:val="18"/>
          <w:lang w:val="en-US"/>
        </w:rPr>
        <w:t xml:space="preserve">                                                                                                                 </w:t>
      </w:r>
    </w:p>
    <w:p w14:paraId="41CEAB7E" w14:textId="793DC8D8" w:rsidR="00205ABF" w:rsidRPr="00240780" w:rsidRDefault="00205ABF" w:rsidP="00205ABF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40780">
        <w:rPr>
          <w:rFonts w:asciiTheme="minorHAnsi" w:hAnsiTheme="minorHAnsi" w:cstheme="minorHAnsi"/>
          <w:sz w:val="22"/>
          <w:szCs w:val="22"/>
        </w:rPr>
        <w:t>WPP.6730.41.2021</w:t>
      </w:r>
      <w:r w:rsidRPr="00240780">
        <w:rPr>
          <w:rFonts w:asciiTheme="minorHAnsi" w:hAnsiTheme="minorHAnsi" w:cstheme="minorHAnsi"/>
          <w:sz w:val="22"/>
          <w:szCs w:val="22"/>
        </w:rPr>
        <w:tab/>
      </w:r>
      <w:r w:rsidRPr="00240780">
        <w:rPr>
          <w:rFonts w:asciiTheme="minorHAnsi" w:hAnsiTheme="minorHAnsi" w:cstheme="minorHAnsi"/>
          <w:sz w:val="22"/>
          <w:szCs w:val="22"/>
        </w:rPr>
        <w:tab/>
      </w:r>
      <w:r w:rsidRPr="00240780">
        <w:rPr>
          <w:rFonts w:asciiTheme="minorHAnsi" w:hAnsiTheme="minorHAnsi" w:cstheme="minorHAnsi"/>
          <w:sz w:val="22"/>
          <w:szCs w:val="22"/>
        </w:rPr>
        <w:tab/>
      </w:r>
      <w:r w:rsidRPr="00240780">
        <w:rPr>
          <w:rFonts w:asciiTheme="minorHAnsi" w:hAnsiTheme="minorHAnsi" w:cstheme="minorHAnsi"/>
          <w:sz w:val="22"/>
          <w:szCs w:val="22"/>
        </w:rPr>
        <w:tab/>
      </w:r>
      <w:r w:rsidRPr="00240780">
        <w:rPr>
          <w:rFonts w:asciiTheme="minorHAnsi" w:hAnsiTheme="minorHAnsi" w:cstheme="minorHAnsi"/>
          <w:sz w:val="22"/>
          <w:szCs w:val="22"/>
        </w:rPr>
        <w:tab/>
      </w:r>
      <w:r w:rsidRPr="00240780">
        <w:rPr>
          <w:rFonts w:asciiTheme="minorHAnsi" w:hAnsiTheme="minorHAnsi" w:cstheme="minorHAnsi"/>
          <w:sz w:val="22"/>
          <w:szCs w:val="22"/>
        </w:rPr>
        <w:tab/>
      </w:r>
      <w:r w:rsidRPr="00240780">
        <w:rPr>
          <w:rFonts w:asciiTheme="minorHAnsi" w:hAnsiTheme="minorHAnsi" w:cstheme="minorHAnsi"/>
          <w:sz w:val="22"/>
          <w:szCs w:val="22"/>
        </w:rPr>
        <w:tab/>
        <w:t xml:space="preserve">Pruszków, dn. </w:t>
      </w:r>
      <w:r w:rsidR="00487BB8">
        <w:rPr>
          <w:rFonts w:asciiTheme="minorHAnsi" w:hAnsiTheme="minorHAnsi" w:cstheme="minorHAnsi"/>
          <w:sz w:val="22"/>
          <w:szCs w:val="22"/>
        </w:rPr>
        <w:t>0</w:t>
      </w:r>
      <w:r w:rsidR="00AE3948">
        <w:rPr>
          <w:rFonts w:asciiTheme="minorHAnsi" w:hAnsiTheme="minorHAnsi" w:cstheme="minorHAnsi"/>
          <w:sz w:val="22"/>
          <w:szCs w:val="22"/>
        </w:rPr>
        <w:t>9</w:t>
      </w:r>
      <w:r w:rsidRPr="00240780">
        <w:rPr>
          <w:rFonts w:asciiTheme="minorHAnsi" w:hAnsiTheme="minorHAnsi" w:cstheme="minorHAnsi"/>
          <w:sz w:val="22"/>
          <w:szCs w:val="22"/>
        </w:rPr>
        <w:t>.0</w:t>
      </w:r>
      <w:r w:rsidR="00215EAE">
        <w:rPr>
          <w:rFonts w:asciiTheme="minorHAnsi" w:hAnsiTheme="minorHAnsi" w:cstheme="minorHAnsi"/>
          <w:sz w:val="22"/>
          <w:szCs w:val="22"/>
        </w:rPr>
        <w:t>8</w:t>
      </w:r>
      <w:r w:rsidRPr="00240780">
        <w:rPr>
          <w:rFonts w:asciiTheme="minorHAnsi" w:hAnsiTheme="minorHAnsi" w:cstheme="minorHAnsi"/>
          <w:sz w:val="22"/>
          <w:szCs w:val="22"/>
        </w:rPr>
        <w:t xml:space="preserve">.2022 r. </w:t>
      </w:r>
    </w:p>
    <w:p w14:paraId="3095DE96" w14:textId="77777777" w:rsidR="00205ABF" w:rsidRPr="00240780" w:rsidRDefault="00205ABF" w:rsidP="00205AB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7D1E316" w14:textId="77777777" w:rsidR="00487BB8" w:rsidRDefault="00487BB8" w:rsidP="00487BB8">
      <w:pPr>
        <w:pStyle w:val="Tekstpodstawowy"/>
        <w:rPr>
          <w:rFonts w:ascii="Century Gothic" w:hAnsi="Century Gothic"/>
          <w:sz w:val="20"/>
        </w:rPr>
      </w:pPr>
    </w:p>
    <w:p w14:paraId="4A01AEAA" w14:textId="77777777" w:rsidR="00487BB8" w:rsidRDefault="00487BB8" w:rsidP="00487BB8">
      <w:pPr>
        <w:pStyle w:val="Tekstpodstawowy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 xml:space="preserve">                                   </w:t>
      </w:r>
      <w:r>
        <w:rPr>
          <w:rFonts w:ascii="Century Gothic" w:hAnsi="Century Gothic"/>
          <w:b/>
          <w:sz w:val="20"/>
        </w:rPr>
        <w:t xml:space="preserve">                                Zawiadomienie</w:t>
      </w:r>
    </w:p>
    <w:p w14:paraId="3D968A59" w14:textId="77777777" w:rsidR="00487BB8" w:rsidRDefault="00487BB8" w:rsidP="00487BB8">
      <w:pPr>
        <w:pStyle w:val="Tekstpodstawowy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         </w:t>
      </w:r>
    </w:p>
    <w:p w14:paraId="534642F6" w14:textId="630E7D18" w:rsidR="00487BB8" w:rsidRDefault="00487BB8" w:rsidP="00487BB8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>
        <w:rPr>
          <w:rFonts w:ascii="Century Gothic" w:hAnsi="Century Gothic" w:cs="Arial"/>
          <w:color w:val="00FFFF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Zawiadamia się 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strony postępowania, iż w toku prowadzonego postępowania 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br/>
        <w:t xml:space="preserve">o ustalenie warunków zabudowy dla inwestycji pn.: </w:t>
      </w:r>
      <w:r>
        <w:rPr>
          <w:rFonts w:ascii="Century Gothic" w:hAnsi="Century Gothic" w:cs="Arial"/>
          <w:sz w:val="20"/>
          <w:szCs w:val="20"/>
        </w:rPr>
        <w:t xml:space="preserve">budowa budynku mieszkalnego jednorodzinnego na działce nr ew. 89/13 obręb 16 położonej, przy ul. Promyka w Pruszkowie wraz z niezbędną infrastrukturą techniczną, 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>na podstawie art.</w:t>
      </w:r>
      <w:r>
        <w:rPr>
          <w:rFonts w:ascii="Century Gothic" w:hAnsi="Century Gothic" w:cs="Arial"/>
          <w:sz w:val="20"/>
          <w:szCs w:val="20"/>
          <w:lang w:eastAsia="pl-PL"/>
        </w:rPr>
        <w:t xml:space="preserve"> 60 ust. 1 w związku z art. 53 ust. 4 pkt. 2, 6, 9, 10a  ustawy</w:t>
      </w:r>
      <w:r>
        <w:rPr>
          <w:rFonts w:ascii="Century Gothic" w:hAnsi="Century Gothic" w:cs="Arial"/>
          <w:sz w:val="20"/>
          <w:szCs w:val="20"/>
        </w:rPr>
        <w:t xml:space="preserve"> z dnia 27 marca 2003 r. o planowaniu i zagospodarowaniu przestrzennym (Dz. U. z 2021 r. poz. 741 z póżn.zm.) w dn. </w:t>
      </w:r>
      <w:r w:rsidR="00AE3948">
        <w:rPr>
          <w:rFonts w:ascii="Century Gothic" w:hAnsi="Century Gothic" w:cs="Arial"/>
          <w:sz w:val="20"/>
          <w:szCs w:val="20"/>
        </w:rPr>
        <w:t>09</w:t>
      </w:r>
      <w:r>
        <w:rPr>
          <w:rFonts w:ascii="Century Gothic" w:hAnsi="Century Gothic" w:cs="Arial"/>
          <w:sz w:val="20"/>
          <w:szCs w:val="20"/>
        </w:rPr>
        <w:t>.</w:t>
      </w:r>
      <w:r w:rsidR="00AE3948">
        <w:rPr>
          <w:rFonts w:ascii="Century Gothic" w:hAnsi="Century Gothic" w:cs="Arial"/>
          <w:sz w:val="20"/>
          <w:szCs w:val="20"/>
        </w:rPr>
        <w:t>08</w:t>
      </w:r>
      <w:r>
        <w:rPr>
          <w:rFonts w:ascii="Century Gothic" w:hAnsi="Century Gothic" w:cs="Arial"/>
          <w:sz w:val="20"/>
          <w:szCs w:val="20"/>
        </w:rPr>
        <w:t>.202</w:t>
      </w:r>
      <w:r w:rsidR="00AE3948">
        <w:rPr>
          <w:rFonts w:ascii="Century Gothic" w:hAnsi="Century Gothic" w:cs="Arial"/>
          <w:sz w:val="20"/>
          <w:szCs w:val="20"/>
        </w:rPr>
        <w:t>2</w:t>
      </w:r>
      <w:r>
        <w:rPr>
          <w:rFonts w:ascii="Century Gothic" w:hAnsi="Century Gothic" w:cs="Arial"/>
          <w:sz w:val="20"/>
          <w:szCs w:val="20"/>
        </w:rPr>
        <w:t xml:space="preserve"> r. przesłano projekt decyzji dla przedmiotowej inwestycji do uzgodnienia z:</w:t>
      </w:r>
    </w:p>
    <w:p w14:paraId="4983ADE9" w14:textId="77777777" w:rsidR="00487BB8" w:rsidRDefault="00487BB8" w:rsidP="00487BB8">
      <w:pPr>
        <w:pStyle w:val="Tekstpodstawowy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- Starostą Pruszkowskim w zakresie art. 53 ust.4 pkt. 9 jako zarządcy dróg powiatowych </w:t>
      </w:r>
      <w:r>
        <w:rPr>
          <w:rFonts w:ascii="Century Gothic" w:hAnsi="Century Gothic" w:cs="Arial"/>
          <w:sz w:val="20"/>
        </w:rPr>
        <w:br/>
        <w:t xml:space="preserve">   w odniesieniu do terenu przyległego</w:t>
      </w:r>
    </w:p>
    <w:p w14:paraId="5BB3959D" w14:textId="77777777" w:rsidR="00487BB8" w:rsidRDefault="00487BB8" w:rsidP="00487BB8">
      <w:pPr>
        <w:pStyle w:val="Tekstpodstawowy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-  Starostą Pruszkowskie w zakresie ochrony gruntów rolnych (art. 53 ust 4 pkt. 6)  </w:t>
      </w:r>
    </w:p>
    <w:p w14:paraId="137F9D4D" w14:textId="77777777" w:rsidR="00487BB8" w:rsidRDefault="00487BB8" w:rsidP="00487BB8">
      <w:pPr>
        <w:pStyle w:val="Tekstpodstawowy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-  Starostą Pruszkowskim w zakresie zadań samorządowych o których mowa w art. </w:t>
      </w:r>
      <w:r>
        <w:rPr>
          <w:rFonts w:ascii="Century Gothic" w:hAnsi="Century Gothic"/>
          <w:sz w:val="20"/>
        </w:rPr>
        <w:t xml:space="preserve">w art. 39 </w:t>
      </w:r>
      <w:r>
        <w:rPr>
          <w:rFonts w:ascii="Century Gothic" w:hAnsi="Century Gothic"/>
          <w:sz w:val="20"/>
        </w:rPr>
        <w:br/>
        <w:t xml:space="preserve">    ust. 3 pkt. 3</w:t>
      </w:r>
      <w:r>
        <w:rPr>
          <w:rFonts w:ascii="Century Gothic" w:hAnsi="Century Gothic" w:cs="Arial"/>
          <w:sz w:val="20"/>
        </w:rPr>
        <w:t xml:space="preserve"> (art. 53 ust.4 pkt.10a ) </w:t>
      </w:r>
    </w:p>
    <w:p w14:paraId="21C250B7" w14:textId="77777777" w:rsidR="00487BB8" w:rsidRDefault="00487BB8" w:rsidP="00487BB8">
      <w:pPr>
        <w:pStyle w:val="Tekstpodstawowy"/>
        <w:jc w:val="both"/>
        <w:rPr>
          <w:rFonts w:ascii="Century Gothic" w:hAnsi="Century Gothic"/>
          <w:sz w:val="20"/>
        </w:rPr>
      </w:pPr>
      <w:r>
        <w:rPr>
          <w:rFonts w:ascii="Century Gothic" w:hAnsi="Century Gothic" w:cs="Arial"/>
          <w:sz w:val="20"/>
        </w:rPr>
        <w:t xml:space="preserve">- </w:t>
      </w:r>
      <w:r>
        <w:rPr>
          <w:rFonts w:ascii="Century Gothic" w:hAnsi="Century Gothic"/>
          <w:sz w:val="20"/>
        </w:rPr>
        <w:t xml:space="preserve">  Państwowym Gospodarstwem Wodnym Wody Polskie Zarząd Zlewni w Łowiczu </w:t>
      </w:r>
      <w:r>
        <w:rPr>
          <w:rFonts w:ascii="Century Gothic" w:hAnsi="Century Gothic" w:cs="Arial"/>
          <w:sz w:val="20"/>
        </w:rPr>
        <w:t xml:space="preserve">w zakresie </w:t>
      </w:r>
      <w:r>
        <w:rPr>
          <w:rFonts w:ascii="Century Gothic" w:hAnsi="Century Gothic" w:cs="Arial"/>
          <w:sz w:val="20"/>
        </w:rPr>
        <w:br/>
        <w:t xml:space="preserve">    melioracji (art.53 ust.4 pkt. 6)</w:t>
      </w:r>
    </w:p>
    <w:p w14:paraId="369F49BC" w14:textId="77777777" w:rsidR="00487BB8" w:rsidRDefault="00487BB8" w:rsidP="00487BB8">
      <w:pPr>
        <w:pStyle w:val="Tekstpodstawowy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-  Mazowieckim Wojewódzkim Konserwatorem Zabytków w zakresie art. 53 ust.4 pkt. 2 </w:t>
      </w:r>
    </w:p>
    <w:p w14:paraId="17DC6F31" w14:textId="77777777" w:rsidR="00487BB8" w:rsidRDefault="00487BB8" w:rsidP="00487BB8">
      <w:pPr>
        <w:pStyle w:val="Tekstpodstawowy"/>
        <w:tabs>
          <w:tab w:val="left" w:pos="284"/>
        </w:tabs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- Marszałkiem Województwa Mazowieckiego w zakresie zadań samorządowych o których </w:t>
      </w:r>
      <w:r>
        <w:rPr>
          <w:rFonts w:ascii="Century Gothic" w:hAnsi="Century Gothic" w:cs="Arial"/>
          <w:sz w:val="20"/>
        </w:rPr>
        <w:br/>
        <w:t xml:space="preserve">    mowa w art. </w:t>
      </w:r>
      <w:r>
        <w:rPr>
          <w:rFonts w:ascii="Century Gothic" w:hAnsi="Century Gothic"/>
          <w:sz w:val="20"/>
        </w:rPr>
        <w:t>w art. 39 ust. 3 pkt. 3</w:t>
      </w:r>
      <w:r>
        <w:rPr>
          <w:rFonts w:ascii="Century Gothic" w:hAnsi="Century Gothic" w:cs="Arial"/>
          <w:sz w:val="20"/>
        </w:rPr>
        <w:t xml:space="preserve"> (art. 53 ust.4 pkt.10a)  </w:t>
      </w:r>
    </w:p>
    <w:p w14:paraId="7EA25F9F" w14:textId="77777777" w:rsidR="00487BB8" w:rsidRDefault="00487BB8" w:rsidP="00487BB8">
      <w:pPr>
        <w:pStyle w:val="Tekstpodstawowy"/>
        <w:jc w:val="both"/>
        <w:rPr>
          <w:rFonts w:ascii="Century Gothic" w:hAnsi="Century Gothic" w:cs="Arial"/>
          <w:sz w:val="20"/>
        </w:rPr>
      </w:pPr>
    </w:p>
    <w:p w14:paraId="363B5923" w14:textId="77777777" w:rsidR="00487BB8" w:rsidRDefault="00487BB8" w:rsidP="00487BB8">
      <w:pPr>
        <w:pStyle w:val="Tekstpodstawowy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/>
          <w:sz w:val="20"/>
        </w:rPr>
        <w:t xml:space="preserve">Zainteresowanym stronom postępowania służy prawo zapoznania się ze złożoną dokumentacją i zgłaszania swoich uwag i wniosków w Wydziale Planowania Przestrzennego Urzędu Miasta  Pruszkowa ul. Kraszewskiego 14/16 pok. 69 w godzinach pracy urzędu w terminie 14 dni od dnia ogłoszenia, </w:t>
      </w:r>
      <w:r>
        <w:rPr>
          <w:rFonts w:ascii="Century Gothic" w:hAnsi="Century Gothic" w:cs="Arial"/>
          <w:sz w:val="20"/>
        </w:rPr>
        <w:t>po wcześniejszym kontakcie telefonicznym.</w:t>
      </w:r>
    </w:p>
    <w:p w14:paraId="1DD76FA7" w14:textId="77777777" w:rsidR="00487BB8" w:rsidRDefault="00487BB8" w:rsidP="00487BB8">
      <w:pPr>
        <w:pStyle w:val="Tekstpodstawowy"/>
        <w:jc w:val="both"/>
        <w:rPr>
          <w:rFonts w:ascii="Century Gothic" w:hAnsi="Century Gothic" w:cs="Arial"/>
          <w:sz w:val="20"/>
        </w:rPr>
      </w:pPr>
    </w:p>
    <w:p w14:paraId="6CE32EA2" w14:textId="77777777" w:rsidR="00487BB8" w:rsidRDefault="00487BB8" w:rsidP="00487BB8">
      <w:pPr>
        <w:pStyle w:val="Tekstpodstawowy"/>
        <w:jc w:val="both"/>
        <w:rPr>
          <w:rFonts w:ascii="Century Gothic" w:hAnsi="Century Gothic"/>
          <w:sz w:val="20"/>
          <w:vertAlign w:val="superscript"/>
        </w:rPr>
      </w:pPr>
      <w:r>
        <w:rPr>
          <w:rFonts w:ascii="Century Gothic" w:hAnsi="Century Gothic"/>
          <w:sz w:val="20"/>
        </w:rPr>
        <w:t>Poniedziałek 8</w:t>
      </w:r>
      <w:r>
        <w:rPr>
          <w:rFonts w:ascii="Century Gothic" w:hAnsi="Century Gothic"/>
          <w:position w:val="24"/>
          <w:sz w:val="20"/>
        </w:rPr>
        <w:t xml:space="preserve"> </w:t>
      </w:r>
      <w:r>
        <w:rPr>
          <w:rFonts w:ascii="Century Gothic" w:hAnsi="Century Gothic"/>
          <w:sz w:val="20"/>
          <w:vertAlign w:val="superscript"/>
        </w:rPr>
        <w:t>00</w:t>
      </w:r>
      <w:r>
        <w:rPr>
          <w:rFonts w:ascii="Century Gothic" w:hAnsi="Century Gothic"/>
          <w:sz w:val="20"/>
        </w:rPr>
        <w:t>-18</w:t>
      </w:r>
      <w:r>
        <w:rPr>
          <w:rFonts w:ascii="Century Gothic" w:hAnsi="Century Gothic"/>
          <w:position w:val="24"/>
          <w:sz w:val="20"/>
        </w:rPr>
        <w:t xml:space="preserve"> </w:t>
      </w:r>
      <w:r>
        <w:rPr>
          <w:rFonts w:ascii="Century Gothic" w:hAnsi="Century Gothic"/>
          <w:sz w:val="20"/>
          <w:vertAlign w:val="superscript"/>
        </w:rPr>
        <w:t>00</w:t>
      </w:r>
      <w:r>
        <w:rPr>
          <w:rFonts w:ascii="Century Gothic" w:hAnsi="Century Gothic"/>
          <w:sz w:val="20"/>
        </w:rPr>
        <w:t xml:space="preserve"> , wtorek - czwartek 8</w:t>
      </w:r>
      <w:r>
        <w:rPr>
          <w:rFonts w:ascii="Century Gothic" w:hAnsi="Century Gothic"/>
          <w:position w:val="24"/>
          <w:sz w:val="20"/>
        </w:rPr>
        <w:t xml:space="preserve"> </w:t>
      </w:r>
      <w:r>
        <w:rPr>
          <w:rFonts w:ascii="Century Gothic" w:hAnsi="Century Gothic"/>
          <w:sz w:val="20"/>
          <w:vertAlign w:val="superscript"/>
        </w:rPr>
        <w:t>00</w:t>
      </w:r>
      <w:r>
        <w:rPr>
          <w:rFonts w:ascii="Century Gothic" w:hAnsi="Century Gothic"/>
          <w:sz w:val="20"/>
        </w:rPr>
        <w:t xml:space="preserve"> – 16</w:t>
      </w:r>
      <w:r>
        <w:rPr>
          <w:rFonts w:ascii="Century Gothic" w:hAnsi="Century Gothic"/>
          <w:position w:val="24"/>
          <w:sz w:val="20"/>
        </w:rPr>
        <w:t xml:space="preserve"> </w:t>
      </w:r>
      <w:r>
        <w:rPr>
          <w:rFonts w:ascii="Century Gothic" w:hAnsi="Century Gothic"/>
          <w:sz w:val="20"/>
          <w:vertAlign w:val="superscript"/>
        </w:rPr>
        <w:t xml:space="preserve">00 </w:t>
      </w:r>
      <w:r>
        <w:rPr>
          <w:rFonts w:ascii="Century Gothic" w:hAnsi="Century Gothic"/>
          <w:sz w:val="20"/>
        </w:rPr>
        <w:t>piątek 8</w:t>
      </w:r>
      <w:r>
        <w:rPr>
          <w:rFonts w:ascii="Century Gothic" w:hAnsi="Century Gothic"/>
          <w:position w:val="24"/>
          <w:sz w:val="20"/>
        </w:rPr>
        <w:t xml:space="preserve"> </w:t>
      </w:r>
      <w:r>
        <w:rPr>
          <w:rFonts w:ascii="Century Gothic" w:hAnsi="Century Gothic"/>
          <w:sz w:val="20"/>
          <w:vertAlign w:val="superscript"/>
        </w:rPr>
        <w:t>00</w:t>
      </w:r>
      <w:r>
        <w:rPr>
          <w:rFonts w:ascii="Century Gothic" w:hAnsi="Century Gothic"/>
          <w:sz w:val="20"/>
        </w:rPr>
        <w:t xml:space="preserve"> – 14</w:t>
      </w:r>
      <w:r>
        <w:rPr>
          <w:rFonts w:ascii="Century Gothic" w:hAnsi="Century Gothic"/>
          <w:position w:val="24"/>
          <w:sz w:val="20"/>
        </w:rPr>
        <w:t xml:space="preserve"> </w:t>
      </w:r>
      <w:r>
        <w:rPr>
          <w:rFonts w:ascii="Century Gothic" w:hAnsi="Century Gothic"/>
          <w:sz w:val="20"/>
          <w:vertAlign w:val="superscript"/>
        </w:rPr>
        <w:t>00</w:t>
      </w:r>
    </w:p>
    <w:p w14:paraId="6280FC4E" w14:textId="77777777" w:rsidR="00487BB8" w:rsidRDefault="00487BB8" w:rsidP="00487BB8">
      <w:pPr>
        <w:pStyle w:val="Tekstpodstawowy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tel.  (22) 735 87 49</w:t>
      </w:r>
    </w:p>
    <w:p w14:paraId="095C1521" w14:textId="77777777" w:rsidR="00487BB8" w:rsidRDefault="00487BB8" w:rsidP="00487BB8">
      <w:p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Ponieważ w powyższej sprawie liczba stron przekracza 20, zgodnie z art. 49a </w:t>
      </w:r>
      <w:r w:rsidRPr="0083573B">
        <w:rPr>
          <w:rFonts w:ascii="Century Gothic" w:hAnsi="Century Gothic"/>
          <w:sz w:val="20"/>
          <w:szCs w:val="20"/>
        </w:rPr>
        <w:t xml:space="preserve">ustawy z dnia 14 czerwca 1960r. Kodeks Postępowania </w:t>
      </w:r>
      <w:r>
        <w:rPr>
          <w:rFonts w:ascii="Century Gothic" w:hAnsi="Century Gothic"/>
          <w:sz w:val="20"/>
          <w:szCs w:val="20"/>
        </w:rPr>
        <w:t xml:space="preserve">Administracyjnego </w:t>
      </w:r>
      <w:r w:rsidRPr="0083573B">
        <w:rPr>
          <w:rFonts w:ascii="Century Gothic" w:hAnsi="Century Gothic"/>
          <w:sz w:val="20"/>
          <w:szCs w:val="20"/>
        </w:rPr>
        <w:t>(</w:t>
      </w:r>
      <w:proofErr w:type="spellStart"/>
      <w:r w:rsidRPr="0083573B">
        <w:rPr>
          <w:rFonts w:ascii="Century Gothic" w:hAnsi="Century Gothic"/>
          <w:sz w:val="20"/>
          <w:szCs w:val="20"/>
        </w:rPr>
        <w:t>t.j</w:t>
      </w:r>
      <w:proofErr w:type="spellEnd"/>
      <w:r w:rsidRPr="0083573B">
        <w:rPr>
          <w:rFonts w:ascii="Century Gothic" w:hAnsi="Century Gothic"/>
          <w:sz w:val="20"/>
          <w:szCs w:val="20"/>
        </w:rPr>
        <w:t>. Dz. U. z 2021</w:t>
      </w:r>
      <w:r>
        <w:rPr>
          <w:rFonts w:ascii="Century Gothic" w:hAnsi="Century Gothic"/>
          <w:sz w:val="20"/>
          <w:szCs w:val="20"/>
        </w:rPr>
        <w:t xml:space="preserve"> </w:t>
      </w:r>
      <w:r w:rsidRPr="0083573B">
        <w:rPr>
          <w:rFonts w:ascii="Century Gothic" w:hAnsi="Century Gothic"/>
          <w:sz w:val="20"/>
          <w:szCs w:val="20"/>
        </w:rPr>
        <w:t>r. poz.</w:t>
      </w:r>
      <w:r>
        <w:rPr>
          <w:rFonts w:ascii="Century Gothic" w:hAnsi="Century Gothic"/>
          <w:sz w:val="20"/>
          <w:szCs w:val="20"/>
        </w:rPr>
        <w:t xml:space="preserve"> </w:t>
      </w:r>
      <w:r w:rsidRPr="0083573B">
        <w:rPr>
          <w:rFonts w:ascii="Century Gothic" w:hAnsi="Century Gothic"/>
          <w:sz w:val="20"/>
          <w:szCs w:val="20"/>
        </w:rPr>
        <w:t xml:space="preserve">735 </w:t>
      </w:r>
      <w:r>
        <w:rPr>
          <w:rFonts w:ascii="Century Gothic" w:hAnsi="Century Gothic"/>
          <w:sz w:val="20"/>
          <w:szCs w:val="20"/>
        </w:rPr>
        <w:br/>
      </w:r>
      <w:r w:rsidRPr="0083573B">
        <w:rPr>
          <w:rFonts w:ascii="Century Gothic" w:hAnsi="Century Gothic"/>
          <w:sz w:val="20"/>
          <w:szCs w:val="20"/>
        </w:rPr>
        <w:t xml:space="preserve">z </w:t>
      </w:r>
      <w:proofErr w:type="spellStart"/>
      <w:r w:rsidRPr="0083573B">
        <w:rPr>
          <w:rFonts w:ascii="Century Gothic" w:hAnsi="Century Gothic"/>
          <w:sz w:val="20"/>
          <w:szCs w:val="20"/>
        </w:rPr>
        <w:t>późn</w:t>
      </w:r>
      <w:proofErr w:type="spellEnd"/>
      <w:r w:rsidRPr="0083573B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z</w:t>
      </w:r>
      <w:r w:rsidRPr="0083573B">
        <w:rPr>
          <w:rFonts w:ascii="Century Gothic" w:hAnsi="Century Gothic"/>
          <w:sz w:val="20"/>
          <w:szCs w:val="20"/>
        </w:rPr>
        <w:t>m.)</w:t>
      </w:r>
      <w:r>
        <w:t xml:space="preserve"> </w:t>
      </w:r>
      <w:r>
        <w:rPr>
          <w:rFonts w:ascii="Century Gothic" w:hAnsi="Century Gothic"/>
          <w:sz w:val="20"/>
        </w:rPr>
        <w:t>uprzedza się strony postepowania iż będą zawiadamiane o decyzjach</w:t>
      </w:r>
      <w:r>
        <w:rPr>
          <w:rFonts w:ascii="Century Gothic" w:hAnsi="Century Gothic"/>
          <w:sz w:val="20"/>
        </w:rPr>
        <w:br/>
        <w:t xml:space="preserve">i innych czynnościach dotyczących w/w postepowania administracyjnego w drodze publicznego obwieszczenia podanego do publicznej wiadomości poprzez Biuletyn Informacji Publicznej Miasta Pruszków: </w:t>
      </w:r>
      <w:r w:rsidRPr="00BE6B53">
        <w:rPr>
          <w:rFonts w:ascii="Century Gothic" w:hAnsi="Century Gothic"/>
          <w:sz w:val="20"/>
        </w:rPr>
        <w:t>https://bip.um.pruszkow.pl/artykuly/538/decyzje-o-warunkach-zabudowy</w:t>
      </w:r>
      <w:hyperlink r:id="rId7" w:history="1"/>
      <w:r>
        <w:rPr>
          <w:rFonts w:ascii="Century Gothic" w:hAnsi="Century Gothic"/>
          <w:sz w:val="20"/>
        </w:rPr>
        <w:t xml:space="preserve"> oraz wywieszenie na tablicy ogłoszeń w siedzibie Urzędu Miasta  Pruszkowa.  Zgodnie z art. 49 KPA doręczenie uważa się za dokonane po upływie 14 dni od dnia publicznego obwieszczenia.</w:t>
      </w:r>
    </w:p>
    <w:p w14:paraId="20465B12" w14:textId="77777777" w:rsidR="00240780" w:rsidRPr="00240780" w:rsidRDefault="00240780" w:rsidP="00240780">
      <w:pPr>
        <w:spacing w:after="0" w:line="240" w:lineRule="auto"/>
        <w:jc w:val="both"/>
        <w:rPr>
          <w:rFonts w:cstheme="minorHAnsi"/>
        </w:rPr>
      </w:pPr>
    </w:p>
    <w:p w14:paraId="6CFE76D7" w14:textId="77777777" w:rsidR="00205ABF" w:rsidRPr="00240780" w:rsidRDefault="00205ABF" w:rsidP="00205ABF">
      <w:pPr>
        <w:spacing w:after="0" w:line="240" w:lineRule="auto"/>
        <w:jc w:val="both"/>
        <w:rPr>
          <w:rFonts w:cstheme="minorHAnsi"/>
          <w:u w:val="single"/>
        </w:rPr>
      </w:pPr>
      <w:r w:rsidRPr="00240780">
        <w:rPr>
          <w:rFonts w:cstheme="minorHAnsi"/>
          <w:u w:val="single"/>
        </w:rPr>
        <w:t>Otrzymują:</w:t>
      </w:r>
    </w:p>
    <w:p w14:paraId="7921FA35" w14:textId="77777777" w:rsidR="00205ABF" w:rsidRPr="00240780" w:rsidRDefault="00205ABF" w:rsidP="00205ABF">
      <w:pPr>
        <w:pStyle w:val="Tekstpodstawowy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1.Pani Elżbieta Jakubczak – Garczyńska</w:t>
      </w:r>
    </w:p>
    <w:p w14:paraId="2788B6DF" w14:textId="77777777" w:rsidR="00205ABF" w:rsidRPr="00240780" w:rsidRDefault="00205ABF" w:rsidP="00205ABF">
      <w:pPr>
        <w:pStyle w:val="Tekstpodstawowy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2.Pan Wojciech Wall</w:t>
      </w:r>
    </w:p>
    <w:p w14:paraId="42DC46FA" w14:textId="77777777" w:rsidR="00205ABF" w:rsidRPr="00240780" w:rsidRDefault="00205ABF" w:rsidP="00205ABF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40780">
        <w:rPr>
          <w:rFonts w:cstheme="minorHAnsi"/>
        </w:rPr>
        <w:t>3.Pan Marcin Gaca</w:t>
      </w:r>
    </w:p>
    <w:p w14:paraId="179BC6FB" w14:textId="77777777" w:rsidR="00205ABF" w:rsidRPr="00240780" w:rsidRDefault="00205ABF" w:rsidP="00205ABF">
      <w:pPr>
        <w:pStyle w:val="Akapitzlist"/>
        <w:spacing w:after="0" w:line="240" w:lineRule="auto"/>
        <w:rPr>
          <w:rFonts w:cstheme="minorHAnsi"/>
        </w:rPr>
      </w:pPr>
      <w:r w:rsidRPr="00240780">
        <w:rPr>
          <w:rFonts w:cstheme="minorHAnsi"/>
        </w:rPr>
        <w:t xml:space="preserve">4. Pan Andrzej </w:t>
      </w:r>
      <w:proofErr w:type="spellStart"/>
      <w:r w:rsidRPr="00240780">
        <w:rPr>
          <w:rFonts w:cstheme="minorHAnsi"/>
        </w:rPr>
        <w:t>Kurzela</w:t>
      </w:r>
      <w:proofErr w:type="spellEnd"/>
    </w:p>
    <w:p w14:paraId="4E2D3CB6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5. Pan Adam Walski</w:t>
      </w:r>
    </w:p>
    <w:p w14:paraId="387EEE6E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 xml:space="preserve">6. Pani Jadwiga Walska </w:t>
      </w:r>
    </w:p>
    <w:p w14:paraId="788DC368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lastRenderedPageBreak/>
        <w:t>7. Pani Beata Bartczak</w:t>
      </w:r>
    </w:p>
    <w:p w14:paraId="718E57A0" w14:textId="77777777" w:rsidR="00205ABF" w:rsidRPr="00240780" w:rsidRDefault="00205ABF" w:rsidP="00205ABF">
      <w:pPr>
        <w:pStyle w:val="Tekstpodstawowy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8. Pan Mariusz Bartczak</w:t>
      </w:r>
    </w:p>
    <w:p w14:paraId="7CC49639" w14:textId="77777777" w:rsidR="00205ABF" w:rsidRPr="00240780" w:rsidRDefault="00205ABF" w:rsidP="00205ABF">
      <w:pPr>
        <w:pStyle w:val="Tekstpodstawowy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 xml:space="preserve">9. Pani Zofia Komosa </w:t>
      </w:r>
    </w:p>
    <w:p w14:paraId="1CC407B7" w14:textId="77777777" w:rsidR="00205ABF" w:rsidRPr="00240780" w:rsidRDefault="00205ABF" w:rsidP="00205ABF">
      <w:pPr>
        <w:pStyle w:val="Tekstpodstawowy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 xml:space="preserve">10. Pani Elżbieta </w:t>
      </w:r>
      <w:proofErr w:type="spellStart"/>
      <w:r w:rsidRPr="00240780">
        <w:rPr>
          <w:rFonts w:asciiTheme="minorHAnsi" w:hAnsiTheme="minorHAnsi" w:cstheme="minorHAnsi"/>
          <w:color w:val="auto"/>
          <w:sz w:val="22"/>
          <w:szCs w:val="22"/>
        </w:rPr>
        <w:t>Masiarz</w:t>
      </w:r>
      <w:proofErr w:type="spellEnd"/>
    </w:p>
    <w:p w14:paraId="2768A676" w14:textId="77777777" w:rsidR="00205ABF" w:rsidRPr="00240780" w:rsidRDefault="00205ABF" w:rsidP="00205ABF">
      <w:pPr>
        <w:pStyle w:val="Tekstpodstawowy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11. Pani Anna Biernacka – Kaleta</w:t>
      </w:r>
    </w:p>
    <w:p w14:paraId="74C6D26F" w14:textId="77777777" w:rsidR="00205ABF" w:rsidRPr="00240780" w:rsidRDefault="00205ABF" w:rsidP="00205ABF">
      <w:pPr>
        <w:pStyle w:val="Tekstpodstawowy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12. Pani Urszula Dudzińska</w:t>
      </w:r>
    </w:p>
    <w:p w14:paraId="0A83D6CD" w14:textId="77777777" w:rsidR="00205ABF" w:rsidRPr="00240780" w:rsidRDefault="00205ABF" w:rsidP="00205ABF">
      <w:pPr>
        <w:pStyle w:val="Akapitzlist"/>
        <w:spacing w:after="0"/>
        <w:rPr>
          <w:rFonts w:cstheme="minorHAnsi"/>
        </w:rPr>
      </w:pPr>
      <w:r w:rsidRPr="00240780">
        <w:rPr>
          <w:rFonts w:cstheme="minorHAnsi"/>
        </w:rPr>
        <w:t>13. Pan Walenty Głowacki</w:t>
      </w:r>
    </w:p>
    <w:p w14:paraId="7ED42E4A" w14:textId="77777777" w:rsidR="00205ABF" w:rsidRPr="00240780" w:rsidRDefault="00205ABF" w:rsidP="00205ABF">
      <w:pPr>
        <w:pStyle w:val="Akapitzlist"/>
        <w:spacing w:after="0"/>
        <w:rPr>
          <w:rFonts w:cstheme="minorHAnsi"/>
        </w:rPr>
      </w:pPr>
      <w:r w:rsidRPr="00240780">
        <w:rPr>
          <w:rFonts w:cstheme="minorHAnsi"/>
        </w:rPr>
        <w:t>14.  Pani Helena Barczewska</w:t>
      </w:r>
    </w:p>
    <w:p w14:paraId="2D00D973" w14:textId="77777777" w:rsidR="00205ABF" w:rsidRPr="00240780" w:rsidRDefault="00205ABF" w:rsidP="00205ABF">
      <w:pPr>
        <w:pStyle w:val="Akapitzlist"/>
        <w:spacing w:after="0"/>
        <w:rPr>
          <w:rFonts w:cstheme="minorHAnsi"/>
        </w:rPr>
      </w:pPr>
      <w:r w:rsidRPr="00240780">
        <w:rPr>
          <w:rFonts w:cstheme="minorHAnsi"/>
        </w:rPr>
        <w:t>15. Pan Filip Janczak</w:t>
      </w:r>
    </w:p>
    <w:p w14:paraId="14A2E154" w14:textId="77777777" w:rsidR="00205ABF" w:rsidRPr="00240780" w:rsidRDefault="00205ABF" w:rsidP="00205ABF">
      <w:pPr>
        <w:pStyle w:val="Tekstpodstawowy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 xml:space="preserve">16. Pan Borys </w:t>
      </w:r>
      <w:proofErr w:type="spellStart"/>
      <w:r w:rsidRPr="00240780">
        <w:rPr>
          <w:rFonts w:asciiTheme="minorHAnsi" w:hAnsiTheme="minorHAnsi" w:cstheme="minorHAnsi"/>
          <w:color w:val="auto"/>
          <w:sz w:val="22"/>
          <w:szCs w:val="22"/>
        </w:rPr>
        <w:t>Pardus</w:t>
      </w:r>
      <w:proofErr w:type="spellEnd"/>
    </w:p>
    <w:p w14:paraId="47AB111B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 xml:space="preserve">17. Pan Franciszek </w:t>
      </w:r>
      <w:proofErr w:type="spellStart"/>
      <w:r w:rsidRPr="00240780">
        <w:rPr>
          <w:rFonts w:asciiTheme="minorHAnsi" w:hAnsiTheme="minorHAnsi" w:cstheme="minorHAnsi"/>
          <w:color w:val="auto"/>
          <w:sz w:val="22"/>
          <w:szCs w:val="22"/>
        </w:rPr>
        <w:t>Kurzela</w:t>
      </w:r>
      <w:proofErr w:type="spellEnd"/>
    </w:p>
    <w:p w14:paraId="08BC1E7D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18. Pan Paweł Głód</w:t>
      </w:r>
    </w:p>
    <w:p w14:paraId="33EA678B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19. Starosta Pruszkowski</w:t>
      </w:r>
    </w:p>
    <w:p w14:paraId="429319EF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20. Wojciech Lesiewicz</w:t>
      </w:r>
    </w:p>
    <w:p w14:paraId="2056C8E2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21. Beata Pawlina - Lesiewicz</w:t>
      </w:r>
    </w:p>
    <w:p w14:paraId="3C653E86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22. Jacek Koziński</w:t>
      </w:r>
    </w:p>
    <w:p w14:paraId="131C6BE8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23. Małgorzata Kozińska</w:t>
      </w:r>
    </w:p>
    <w:p w14:paraId="446452DC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24. Wojciech Krajewski</w:t>
      </w:r>
    </w:p>
    <w:p w14:paraId="57CBA8DF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25. Beata Krajewska</w:t>
      </w:r>
    </w:p>
    <w:p w14:paraId="3B1A62E1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26. Dariusz Świerad</w:t>
      </w:r>
    </w:p>
    <w:p w14:paraId="7E5032D8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27. Klaudia Świerad</w:t>
      </w:r>
    </w:p>
    <w:p w14:paraId="65BB71E4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28. Ewelina Romaszewska</w:t>
      </w:r>
    </w:p>
    <w:p w14:paraId="630D278B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29. Radosław Romaszewski</w:t>
      </w:r>
    </w:p>
    <w:p w14:paraId="0AB2F909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30. Łukasz Maciąg</w:t>
      </w:r>
    </w:p>
    <w:p w14:paraId="0F087336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31. Ewelina Maciąg</w:t>
      </w:r>
    </w:p>
    <w:p w14:paraId="5238A726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 xml:space="preserve">32. Adam </w:t>
      </w:r>
      <w:proofErr w:type="spellStart"/>
      <w:r w:rsidRPr="00240780">
        <w:rPr>
          <w:rFonts w:asciiTheme="minorHAnsi" w:hAnsiTheme="minorHAnsi" w:cstheme="minorHAnsi"/>
          <w:color w:val="auto"/>
          <w:sz w:val="22"/>
          <w:szCs w:val="22"/>
        </w:rPr>
        <w:t>Szaranik</w:t>
      </w:r>
      <w:proofErr w:type="spellEnd"/>
    </w:p>
    <w:p w14:paraId="6271300C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 xml:space="preserve">33. Karolina </w:t>
      </w:r>
      <w:proofErr w:type="spellStart"/>
      <w:r w:rsidRPr="00240780">
        <w:rPr>
          <w:rFonts w:asciiTheme="minorHAnsi" w:hAnsiTheme="minorHAnsi" w:cstheme="minorHAnsi"/>
          <w:color w:val="auto"/>
          <w:sz w:val="22"/>
          <w:szCs w:val="22"/>
        </w:rPr>
        <w:t>Szaranik</w:t>
      </w:r>
      <w:proofErr w:type="spellEnd"/>
    </w:p>
    <w:p w14:paraId="2B4D34FF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noProof/>
          <w:color w:val="auto"/>
          <w:sz w:val="22"/>
          <w:szCs w:val="22"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BE534FC" wp14:editId="532E9877">
                <wp:simplePos x="0" y="0"/>
                <wp:positionH relativeFrom="column">
                  <wp:posOffset>-1966844</wp:posOffset>
                </wp:positionH>
                <wp:positionV relativeFrom="paragraph">
                  <wp:posOffset>802294</wp:posOffset>
                </wp:positionV>
                <wp:extent cx="360" cy="360"/>
                <wp:effectExtent l="57150" t="57150" r="76200" b="7620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00FE7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-156.25pt;margin-top:61.75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">
                <v:imagedata r:id="rId9" o:title=""/>
              </v:shape>
            </w:pict>
          </mc:Fallback>
        </mc:AlternateContent>
      </w:r>
      <w:r w:rsidRPr="00240780">
        <w:rPr>
          <w:rFonts w:asciiTheme="minorHAnsi" w:hAnsiTheme="minorHAnsi" w:cstheme="minorHAnsi"/>
          <w:color w:val="auto"/>
          <w:sz w:val="22"/>
          <w:szCs w:val="22"/>
        </w:rPr>
        <w:t xml:space="preserve">34. Daniel Przybyła </w:t>
      </w:r>
    </w:p>
    <w:p w14:paraId="4BF6DF0C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35. Katarzyna Przybyła</w:t>
      </w:r>
    </w:p>
    <w:p w14:paraId="58D7A2FA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36. Radosław Jóźwik</w:t>
      </w:r>
    </w:p>
    <w:p w14:paraId="639445EE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37. Jerzy Tkaczuk</w:t>
      </w:r>
    </w:p>
    <w:p w14:paraId="4A4BB7FE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38. Aneta Jóźwik - Tkaczuk</w:t>
      </w:r>
    </w:p>
    <w:p w14:paraId="55DE60C4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 xml:space="preserve">39. Mateusz </w:t>
      </w:r>
      <w:proofErr w:type="spellStart"/>
      <w:r w:rsidRPr="00240780">
        <w:rPr>
          <w:rFonts w:asciiTheme="minorHAnsi" w:hAnsiTheme="minorHAnsi" w:cstheme="minorHAnsi"/>
          <w:color w:val="auto"/>
          <w:sz w:val="22"/>
          <w:szCs w:val="22"/>
        </w:rPr>
        <w:t>Pilas</w:t>
      </w:r>
      <w:proofErr w:type="spellEnd"/>
    </w:p>
    <w:p w14:paraId="4F3322B5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 xml:space="preserve">40. Aleksandra </w:t>
      </w:r>
      <w:proofErr w:type="spellStart"/>
      <w:r w:rsidRPr="00240780">
        <w:rPr>
          <w:rFonts w:asciiTheme="minorHAnsi" w:hAnsiTheme="minorHAnsi" w:cstheme="minorHAnsi"/>
          <w:color w:val="auto"/>
          <w:sz w:val="22"/>
          <w:szCs w:val="22"/>
        </w:rPr>
        <w:t>Pilas</w:t>
      </w:r>
      <w:proofErr w:type="spellEnd"/>
    </w:p>
    <w:p w14:paraId="77C75BFB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 xml:space="preserve">41. Konrad </w:t>
      </w:r>
      <w:proofErr w:type="spellStart"/>
      <w:r w:rsidRPr="00240780">
        <w:rPr>
          <w:rFonts w:asciiTheme="minorHAnsi" w:hAnsiTheme="minorHAnsi" w:cstheme="minorHAnsi"/>
          <w:color w:val="auto"/>
          <w:sz w:val="22"/>
          <w:szCs w:val="22"/>
        </w:rPr>
        <w:t>Lubowicki</w:t>
      </w:r>
      <w:proofErr w:type="spellEnd"/>
    </w:p>
    <w:p w14:paraId="3620B168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 xml:space="preserve">42. Małgorzata </w:t>
      </w:r>
      <w:proofErr w:type="spellStart"/>
      <w:r w:rsidRPr="00240780">
        <w:rPr>
          <w:rFonts w:asciiTheme="minorHAnsi" w:hAnsiTheme="minorHAnsi" w:cstheme="minorHAnsi"/>
          <w:color w:val="auto"/>
          <w:sz w:val="22"/>
          <w:szCs w:val="22"/>
        </w:rPr>
        <w:t>Lubowicka</w:t>
      </w:r>
      <w:proofErr w:type="spellEnd"/>
      <w:r w:rsidRPr="0024078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F42BB20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43. Sławomir Kaczor</w:t>
      </w:r>
    </w:p>
    <w:p w14:paraId="5E117405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44. Magdalena Kaczor</w:t>
      </w:r>
    </w:p>
    <w:p w14:paraId="5E9CC2E6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45. Sławomir Lewandowski</w:t>
      </w:r>
    </w:p>
    <w:p w14:paraId="3EEDDEA7" w14:textId="77777777" w:rsidR="00205ABF" w:rsidRPr="00240780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46. Marta Lewandowska</w:t>
      </w:r>
    </w:p>
    <w:p w14:paraId="46837220" w14:textId="04922834" w:rsidR="00205ABF" w:rsidRDefault="00205ABF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40780">
        <w:rPr>
          <w:rFonts w:asciiTheme="minorHAnsi" w:hAnsiTheme="minorHAnsi" w:cstheme="minorHAnsi"/>
          <w:color w:val="auto"/>
          <w:sz w:val="22"/>
          <w:szCs w:val="22"/>
        </w:rPr>
        <w:t>47. Katarzyna Gaca</w:t>
      </w:r>
    </w:p>
    <w:p w14:paraId="761CF9A0" w14:textId="661CF1C7" w:rsidR="00240780" w:rsidRPr="00240780" w:rsidRDefault="00240780" w:rsidP="00205ABF">
      <w:pPr>
        <w:pStyle w:val="Tekstpodstawowy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48. a/a</w:t>
      </w:r>
      <w:r w:rsidR="0022634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C99175D" w14:textId="77777777" w:rsidR="00205ABF" w:rsidRPr="00C92DD6" w:rsidRDefault="00205ABF" w:rsidP="00C92DD6">
      <w:pPr>
        <w:rPr>
          <w:sz w:val="20"/>
          <w:szCs w:val="20"/>
        </w:rPr>
      </w:pPr>
    </w:p>
    <w:p w14:paraId="3794B419" w14:textId="77777777" w:rsidR="00C92DD6" w:rsidRPr="00C92DD6" w:rsidRDefault="00C92DD6" w:rsidP="001833D0">
      <w:pPr>
        <w:spacing w:after="0"/>
        <w:rPr>
          <w:i/>
          <w:sz w:val="20"/>
          <w:szCs w:val="20"/>
        </w:rPr>
      </w:pPr>
      <w:r w:rsidRPr="00C92DD6">
        <w:rPr>
          <w:i/>
          <w:sz w:val="20"/>
          <w:szCs w:val="20"/>
        </w:rPr>
        <w:t>Sprawę prowadzi : Podinspektor Sebastian Milewski</w:t>
      </w:r>
    </w:p>
    <w:p w14:paraId="5ECDE89D" w14:textId="77777777" w:rsidR="00C92DD6" w:rsidRPr="00C92DD6" w:rsidRDefault="00C92DD6" w:rsidP="001833D0">
      <w:pPr>
        <w:spacing w:after="0"/>
        <w:rPr>
          <w:i/>
          <w:sz w:val="20"/>
          <w:szCs w:val="20"/>
        </w:rPr>
      </w:pPr>
      <w:r w:rsidRPr="00C92DD6">
        <w:rPr>
          <w:i/>
          <w:sz w:val="20"/>
          <w:szCs w:val="20"/>
        </w:rPr>
        <w:t>Email: sebastian.milewski@miasto.pruszkow.pl</w:t>
      </w:r>
    </w:p>
    <w:p w14:paraId="4DF96E43" w14:textId="061FCB8A" w:rsidR="001833D0" w:rsidRDefault="00C92DD6" w:rsidP="00215EAE">
      <w:pPr>
        <w:spacing w:after="0"/>
        <w:rPr>
          <w:i/>
          <w:sz w:val="20"/>
          <w:szCs w:val="20"/>
        </w:rPr>
      </w:pPr>
      <w:r w:rsidRPr="00C92DD6">
        <w:rPr>
          <w:i/>
          <w:sz w:val="20"/>
          <w:szCs w:val="20"/>
        </w:rPr>
        <w:t>Tel. 022 735 87 4</w:t>
      </w:r>
      <w:r w:rsidR="00427664">
        <w:rPr>
          <w:i/>
          <w:sz w:val="20"/>
          <w:szCs w:val="20"/>
        </w:rPr>
        <w:t>9</w:t>
      </w:r>
    </w:p>
    <w:p w14:paraId="0CD02BED" w14:textId="77777777" w:rsidR="00215EAE" w:rsidRPr="00215EAE" w:rsidRDefault="00215EAE" w:rsidP="00215EAE">
      <w:pPr>
        <w:spacing w:after="0"/>
        <w:rPr>
          <w:i/>
          <w:sz w:val="20"/>
          <w:szCs w:val="20"/>
        </w:rPr>
      </w:pPr>
    </w:p>
    <w:p w14:paraId="2686A543" w14:textId="77777777" w:rsidR="00C92DD6" w:rsidRPr="002A235C" w:rsidRDefault="00C92DD6" w:rsidP="00C92DD6">
      <w:pPr>
        <w:jc w:val="both"/>
        <w:rPr>
          <w:sz w:val="15"/>
          <w:szCs w:val="15"/>
        </w:rPr>
      </w:pPr>
      <w:r w:rsidRPr="002A235C">
        <w:rPr>
          <w:sz w:val="15"/>
          <w:szCs w:val="15"/>
        </w:rPr>
        <w:t>Administratorem danych osobowych jest Urząd Miasta Pruszkowa, 05-800 Pruszków, ul. J.I Kraszewskiego 14/16, reprezentowany przez Prezydenta Miasta</w:t>
      </w:r>
      <w:r w:rsidRPr="002A235C">
        <w:rPr>
          <w:color w:val="000000"/>
          <w:sz w:val="15"/>
          <w:szCs w:val="15"/>
        </w:rPr>
        <w:t xml:space="preserve">. Kontakt w/s danych osobowych można uzyskać poprzez e-mail: </w:t>
      </w:r>
      <w:hyperlink r:id="rId10" w:history="1">
        <w:r w:rsidRPr="002A235C">
          <w:rPr>
            <w:rStyle w:val="Hipercze"/>
            <w:color w:val="000000"/>
            <w:sz w:val="15"/>
            <w:szCs w:val="15"/>
          </w:rPr>
          <w:t>iod@miasto.pruszkow.pl</w:t>
        </w:r>
      </w:hyperlink>
      <w:r w:rsidRPr="002A235C">
        <w:rPr>
          <w:color w:val="000000"/>
          <w:sz w:val="15"/>
          <w:szCs w:val="15"/>
        </w:rPr>
        <w:t xml:space="preserve">, tel. 22 735 80 87, listownie lub osobiście: 05-800 Pruszków, ul. J.I Kraszewskiego 14/16. </w:t>
      </w:r>
      <w:r w:rsidRPr="002A235C">
        <w:rPr>
          <w:sz w:val="15"/>
          <w:szCs w:val="15"/>
        </w:rPr>
        <w:t xml:space="preserve">Osobie, której dane dotyczą przysługuje prawo do dostępu do swoich danych, sprostowania, ograniczenia przetwarzania oraz wniesienia skargi do organu nadzorczego jakim jest Prezes Urzędu Ochrony Danych Osobowych </w:t>
      </w:r>
      <w:r w:rsidRPr="002A235C">
        <w:rPr>
          <w:color w:val="000000"/>
          <w:sz w:val="15"/>
          <w:szCs w:val="15"/>
        </w:rPr>
        <w:t>ul. Stawki 2, 00 - 193 Warszawa,</w:t>
      </w:r>
      <w:r w:rsidRPr="002A235C">
        <w:rPr>
          <w:sz w:val="15"/>
          <w:szCs w:val="15"/>
        </w:rPr>
        <w:t xml:space="preserve"> w przypadku przetwarzania danych naruszającego przepisy w tym zakresie.  Klauzula informacyjna w pełnym brzmieniu jest dostępna na stronie </w:t>
      </w:r>
      <w:hyperlink r:id="rId11" w:history="1">
        <w:r w:rsidRPr="002A235C">
          <w:rPr>
            <w:rStyle w:val="Hipercze"/>
            <w:sz w:val="15"/>
            <w:szCs w:val="15"/>
          </w:rPr>
          <w:t>www.pruszkow.pl</w:t>
        </w:r>
      </w:hyperlink>
      <w:r w:rsidRPr="002A235C">
        <w:rPr>
          <w:sz w:val="15"/>
          <w:szCs w:val="15"/>
        </w:rPr>
        <w:t xml:space="preserve"> w zakładce ochrona danych osobowych oraz </w:t>
      </w:r>
      <w:hyperlink r:id="rId12" w:history="1">
        <w:r w:rsidRPr="002A235C">
          <w:rPr>
            <w:rStyle w:val="Hipercze"/>
            <w:sz w:val="15"/>
            <w:szCs w:val="15"/>
          </w:rPr>
          <w:t>http://pruszkow.bip.gmina.pl/</w:t>
        </w:r>
      </w:hyperlink>
      <w:r w:rsidRPr="002A235C">
        <w:rPr>
          <w:sz w:val="15"/>
          <w:szCs w:val="15"/>
        </w:rPr>
        <w:t>  w zakładce RODO.</w:t>
      </w:r>
    </w:p>
    <w:p w14:paraId="10D6F6D0" w14:textId="62A70C1D" w:rsidR="004D6FB9" w:rsidRPr="00C92DD6" w:rsidRDefault="004D6FB9" w:rsidP="00347CDC">
      <w:pPr>
        <w:pStyle w:val="Tekstpodstawowy"/>
        <w:tabs>
          <w:tab w:val="left" w:pos="284"/>
        </w:tabs>
        <w:rPr>
          <w:rFonts w:asciiTheme="minorHAnsi" w:hAnsiTheme="minorHAnsi" w:cstheme="minorHAnsi"/>
          <w:bCs/>
          <w:color w:val="auto"/>
          <w:sz w:val="20"/>
        </w:rPr>
      </w:pPr>
    </w:p>
    <w:p w14:paraId="3D88A71A" w14:textId="3E7F5FDF" w:rsidR="00520142" w:rsidRDefault="00520142" w:rsidP="00347CDC">
      <w:pPr>
        <w:pStyle w:val="Tekstpodstawowy"/>
        <w:tabs>
          <w:tab w:val="left" w:pos="284"/>
        </w:tabs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378DB62B" w14:textId="52926663" w:rsidR="00520142" w:rsidRDefault="00520142" w:rsidP="00347CDC">
      <w:pPr>
        <w:pStyle w:val="Tekstpodstawowy"/>
        <w:tabs>
          <w:tab w:val="left" w:pos="284"/>
        </w:tabs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556ECAD7" w14:textId="16688302" w:rsidR="00520142" w:rsidRDefault="00520142" w:rsidP="00347CDC">
      <w:pPr>
        <w:pStyle w:val="Tekstpodstawowy"/>
        <w:tabs>
          <w:tab w:val="left" w:pos="284"/>
        </w:tabs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4276A297" w14:textId="5C4863E7" w:rsidR="00520142" w:rsidRDefault="00520142" w:rsidP="00347CDC">
      <w:pPr>
        <w:pStyle w:val="Tekstpodstawowy"/>
        <w:tabs>
          <w:tab w:val="left" w:pos="284"/>
        </w:tabs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602D8815" w14:textId="4DCA6E70" w:rsidR="00520142" w:rsidRDefault="00520142" w:rsidP="00347CDC">
      <w:pPr>
        <w:pStyle w:val="Tekstpodstawowy"/>
        <w:tabs>
          <w:tab w:val="left" w:pos="284"/>
        </w:tabs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69FB8C3C" w14:textId="723FD9EC" w:rsidR="00520142" w:rsidRDefault="00520142" w:rsidP="00347CDC">
      <w:pPr>
        <w:pStyle w:val="Tekstpodstawowy"/>
        <w:tabs>
          <w:tab w:val="left" w:pos="284"/>
        </w:tabs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169823CE" w14:textId="65A24D0E" w:rsidR="00520142" w:rsidRDefault="00520142" w:rsidP="00347CDC">
      <w:pPr>
        <w:pStyle w:val="Tekstpodstawowy"/>
        <w:tabs>
          <w:tab w:val="left" w:pos="284"/>
        </w:tabs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1E730D45" w14:textId="3ED0DB38" w:rsidR="00520142" w:rsidRDefault="00520142" w:rsidP="00347CDC">
      <w:pPr>
        <w:pStyle w:val="Tekstpodstawowy"/>
        <w:tabs>
          <w:tab w:val="left" w:pos="284"/>
        </w:tabs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6D76D44C" w14:textId="02BB6977" w:rsidR="00520142" w:rsidRDefault="00520142" w:rsidP="00347CDC">
      <w:pPr>
        <w:pStyle w:val="Tekstpodstawowy"/>
        <w:tabs>
          <w:tab w:val="left" w:pos="284"/>
        </w:tabs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6AC9A576" w14:textId="54DD98A7" w:rsidR="00520142" w:rsidRDefault="00520142" w:rsidP="00347CDC">
      <w:pPr>
        <w:pStyle w:val="Tekstpodstawowy"/>
        <w:tabs>
          <w:tab w:val="left" w:pos="284"/>
        </w:tabs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54362817" w14:textId="3CACEA00" w:rsidR="00520142" w:rsidRDefault="00520142" w:rsidP="00347CDC">
      <w:pPr>
        <w:pStyle w:val="Tekstpodstawowy"/>
        <w:tabs>
          <w:tab w:val="left" w:pos="284"/>
        </w:tabs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5099CE34" w14:textId="37887051" w:rsidR="00520142" w:rsidRDefault="00520142" w:rsidP="00347CDC">
      <w:pPr>
        <w:pStyle w:val="Tekstpodstawowy"/>
        <w:tabs>
          <w:tab w:val="left" w:pos="284"/>
        </w:tabs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08499B96" w14:textId="0AE279E6" w:rsidR="00520142" w:rsidRDefault="00520142" w:rsidP="00347CDC">
      <w:pPr>
        <w:pStyle w:val="Tekstpodstawowy"/>
        <w:tabs>
          <w:tab w:val="left" w:pos="284"/>
        </w:tabs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2D6B2D12" w14:textId="03ACCE14" w:rsidR="00520142" w:rsidRDefault="00520142" w:rsidP="00347CDC">
      <w:pPr>
        <w:pStyle w:val="Tekstpodstawowy"/>
        <w:tabs>
          <w:tab w:val="left" w:pos="284"/>
        </w:tabs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13FD81F6" w14:textId="74C673DE" w:rsidR="00126E53" w:rsidRDefault="00126E53" w:rsidP="00DD1A6B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</w:p>
    <w:p w14:paraId="51E3A4A5" w14:textId="25303618" w:rsidR="00C731BC" w:rsidRDefault="00C731BC" w:rsidP="00DD1A6B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</w:p>
    <w:p w14:paraId="4597FCA0" w14:textId="72C37205" w:rsidR="00C731BC" w:rsidRDefault="00C731BC" w:rsidP="00DD1A6B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</w:p>
    <w:p w14:paraId="4EFA193C" w14:textId="6BA6F088" w:rsidR="00C731BC" w:rsidRDefault="00C731BC" w:rsidP="00DD1A6B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</w:p>
    <w:p w14:paraId="7E667429" w14:textId="77777777" w:rsidR="00C731BC" w:rsidRPr="00460891" w:rsidRDefault="00C731BC" w:rsidP="00DD1A6B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7829B19C" w14:textId="77777777" w:rsidR="004D6FB9" w:rsidRPr="00DD1A6B" w:rsidRDefault="004D6FB9" w:rsidP="00DD1A6B">
      <w:pPr>
        <w:pStyle w:val="Tekstpodstawowy"/>
        <w:spacing w:line="276" w:lineRule="auto"/>
        <w:jc w:val="both"/>
        <w:rPr>
          <w:rFonts w:asciiTheme="majorHAnsi" w:hAnsiTheme="majorHAnsi"/>
          <w:color w:val="auto"/>
          <w:sz w:val="16"/>
          <w:szCs w:val="16"/>
        </w:rPr>
      </w:pPr>
    </w:p>
    <w:p w14:paraId="7F6F7E2C" w14:textId="20C3AC7D" w:rsidR="00126E53" w:rsidRPr="00126E53" w:rsidRDefault="00B85CDC" w:rsidP="00126E53">
      <w:r w:rsidRPr="00034D45">
        <w:rPr>
          <w:rFonts w:asciiTheme="majorHAnsi" w:eastAsia="Times New Roman" w:hAnsiTheme="majorHAnsi" w:cs="Times New Roman"/>
          <w:sz w:val="16"/>
          <w:szCs w:val="16"/>
          <w:lang w:eastAsia="ar-SA"/>
        </w:rPr>
        <w:t xml:space="preserve">Administratorem danych osobowych jest Urząd Miasta Pruszkowa, 05-800 Pruszków, ul. J.I Kraszewskiego 14/16, reprezentowany przez Prezydenta Miasta. Kontakt w/s danych osobowych można uzyskać poprzez e-mail: </w:t>
      </w:r>
      <w:hyperlink r:id="rId13" w:history="1">
        <w:r w:rsidRPr="00034D45">
          <w:rPr>
            <w:rFonts w:asciiTheme="majorHAnsi" w:eastAsia="Times New Roman" w:hAnsiTheme="majorHAnsi" w:cs="Times New Roman"/>
            <w:sz w:val="16"/>
            <w:szCs w:val="16"/>
            <w:lang w:eastAsia="ar-SA"/>
          </w:rPr>
          <w:t>iod@miasto.pruszkow.pl</w:t>
        </w:r>
      </w:hyperlink>
      <w:r w:rsidRPr="00034D45">
        <w:rPr>
          <w:rFonts w:asciiTheme="majorHAnsi" w:eastAsia="Times New Roman" w:hAnsiTheme="majorHAnsi" w:cs="Times New Roman"/>
          <w:sz w:val="16"/>
          <w:szCs w:val="16"/>
          <w:lang w:eastAsia="ar-SA"/>
        </w:rPr>
        <w:t xml:space="preserve">, tel. 22 735 80 87, listownie lub osobiście: 05-800 Pruszków, ul. J.I Kraszewskiego 14/16. Osobie, której dane dotyczą przysługuje prawo do dostępu do swoich danych, sprostowania, ograniczenia przetwarzania oraz wniesienia skargi do organu nadzorczego jakim jest Prezes Urzędu Ochrony Danych Osobowych ul. Stawki 2, 00 </w:t>
      </w:r>
      <w:r>
        <w:rPr>
          <w:rFonts w:asciiTheme="majorHAnsi" w:eastAsia="Times New Roman" w:hAnsiTheme="majorHAnsi" w:cs="Times New Roman"/>
          <w:sz w:val="16"/>
          <w:szCs w:val="16"/>
          <w:lang w:eastAsia="ar-SA"/>
        </w:rPr>
        <w:t>–</w:t>
      </w:r>
      <w:r w:rsidRPr="00034D45">
        <w:rPr>
          <w:rFonts w:asciiTheme="majorHAnsi" w:eastAsia="Times New Roman" w:hAnsiTheme="majorHAnsi" w:cs="Times New Roman"/>
          <w:sz w:val="16"/>
          <w:szCs w:val="16"/>
          <w:lang w:eastAsia="ar-SA"/>
        </w:rPr>
        <w:t xml:space="preserve"> 193</w:t>
      </w:r>
      <w:r>
        <w:rPr>
          <w:rFonts w:asciiTheme="majorHAnsi" w:eastAsia="Times New Roman" w:hAnsiTheme="majorHAnsi" w:cs="Times New Roman"/>
          <w:sz w:val="16"/>
          <w:szCs w:val="16"/>
          <w:lang w:eastAsia="ar-SA"/>
        </w:rPr>
        <w:t xml:space="preserve"> </w:t>
      </w:r>
      <w:r w:rsidRPr="00034D45">
        <w:rPr>
          <w:rFonts w:asciiTheme="majorHAnsi" w:eastAsia="Times New Roman" w:hAnsiTheme="majorHAnsi" w:cs="Times New Roman"/>
          <w:sz w:val="16"/>
          <w:szCs w:val="16"/>
          <w:lang w:eastAsia="ar-SA"/>
        </w:rPr>
        <w:t>Warszawa</w:t>
      </w:r>
      <w:r>
        <w:rPr>
          <w:rFonts w:asciiTheme="majorHAnsi" w:eastAsia="Times New Roman" w:hAnsiTheme="majorHAnsi" w:cs="Times New Roman"/>
          <w:sz w:val="16"/>
          <w:szCs w:val="16"/>
          <w:lang w:eastAsia="ar-SA"/>
        </w:rPr>
        <w:t>,</w:t>
      </w:r>
      <w:r w:rsidRPr="007A248E">
        <w:rPr>
          <w:rFonts w:asciiTheme="majorHAnsi" w:eastAsia="Times New Roman" w:hAnsiTheme="majorHAnsi" w:cs="Times New Roman"/>
          <w:sz w:val="16"/>
          <w:szCs w:val="16"/>
          <w:lang w:eastAsia="ar-SA"/>
        </w:rPr>
        <w:t xml:space="preserve"> </w:t>
      </w:r>
      <w:r w:rsidRPr="00034D45">
        <w:rPr>
          <w:rFonts w:asciiTheme="majorHAnsi" w:eastAsia="Times New Roman" w:hAnsiTheme="majorHAnsi" w:cs="Times New Roman"/>
          <w:sz w:val="16"/>
          <w:szCs w:val="16"/>
          <w:lang w:eastAsia="ar-SA"/>
        </w:rPr>
        <w:t xml:space="preserve">w przypadku przetwarzania danych naruszającego przepisy w tym zakresie.  Klauzula informacyjna w pełnym brzmieniu jest dostępna na stronie </w:t>
      </w:r>
      <w:hyperlink r:id="rId14" w:history="1">
        <w:r w:rsidRPr="00034D45">
          <w:rPr>
            <w:rFonts w:asciiTheme="majorHAnsi" w:eastAsia="Times New Roman" w:hAnsiTheme="majorHAnsi" w:cs="Times New Roman"/>
            <w:sz w:val="16"/>
            <w:szCs w:val="16"/>
            <w:lang w:eastAsia="ar-SA"/>
          </w:rPr>
          <w:t>www.pruszkow.pl</w:t>
        </w:r>
      </w:hyperlink>
      <w:r w:rsidRPr="00034D45">
        <w:rPr>
          <w:rFonts w:asciiTheme="majorHAnsi" w:eastAsia="Times New Roman" w:hAnsiTheme="majorHAnsi" w:cs="Times New Roman"/>
          <w:sz w:val="16"/>
          <w:szCs w:val="16"/>
          <w:lang w:eastAsia="ar-SA"/>
        </w:rPr>
        <w:t xml:space="preserve"> w zakładce ochrona danych osobowych oraz </w:t>
      </w:r>
      <w:hyperlink r:id="rId15" w:history="1">
        <w:r w:rsidRPr="00034D45">
          <w:rPr>
            <w:rFonts w:asciiTheme="majorHAnsi" w:eastAsia="Times New Roman" w:hAnsiTheme="majorHAnsi" w:cs="Times New Roman"/>
            <w:sz w:val="16"/>
            <w:szCs w:val="16"/>
            <w:lang w:eastAsia="ar-SA"/>
          </w:rPr>
          <w:t>http://pruszkow.bip.gmina.pl/</w:t>
        </w:r>
      </w:hyperlink>
      <w:r w:rsidRPr="00034D45">
        <w:rPr>
          <w:rFonts w:asciiTheme="majorHAnsi" w:eastAsia="Times New Roman" w:hAnsiTheme="majorHAnsi" w:cs="Times New Roman"/>
          <w:sz w:val="16"/>
          <w:szCs w:val="16"/>
          <w:lang w:eastAsia="ar-SA"/>
        </w:rPr>
        <w:t>  w zakładce RODO</w:t>
      </w:r>
      <w:r>
        <w:rPr>
          <w:rFonts w:asciiTheme="majorHAnsi" w:eastAsia="Times New Roman" w:hAnsiTheme="majorHAnsi" w:cs="Times New Roman"/>
          <w:sz w:val="16"/>
          <w:szCs w:val="16"/>
          <w:lang w:eastAsia="ar-SA"/>
        </w:rPr>
        <w:t>.</w:t>
      </w:r>
    </w:p>
    <w:p w14:paraId="73486CF2" w14:textId="77777777" w:rsidR="00126E53" w:rsidRDefault="00126E53" w:rsidP="00126E53"/>
    <w:p w14:paraId="3C886FA2" w14:textId="77777777" w:rsidR="00126E53" w:rsidRDefault="00126E53" w:rsidP="00126E53">
      <w:pPr>
        <w:jc w:val="right"/>
      </w:pPr>
    </w:p>
    <w:p w14:paraId="592F6D18" w14:textId="77777777" w:rsidR="00126E53" w:rsidRDefault="00126E53" w:rsidP="00126E53"/>
    <w:p w14:paraId="0B792A5B" w14:textId="77777777" w:rsidR="001A56B5" w:rsidRDefault="001A56B5" w:rsidP="00126E53"/>
    <w:p w14:paraId="425AA978" w14:textId="77777777" w:rsidR="001A56B5" w:rsidRPr="001A56B5" w:rsidRDefault="001A56B5" w:rsidP="001A56B5"/>
    <w:p w14:paraId="2B243437" w14:textId="77777777" w:rsidR="001A56B5" w:rsidRPr="001A56B5" w:rsidRDefault="001A56B5" w:rsidP="001A56B5"/>
    <w:p w14:paraId="26F3F0BB" w14:textId="77777777" w:rsidR="001A56B5" w:rsidRPr="001A56B5" w:rsidRDefault="001A56B5" w:rsidP="001A56B5"/>
    <w:p w14:paraId="77670C19" w14:textId="77777777" w:rsidR="001A56B5" w:rsidRPr="001A56B5" w:rsidRDefault="001A56B5" w:rsidP="001A56B5"/>
    <w:p w14:paraId="474816F0" w14:textId="77777777" w:rsidR="001A56B5" w:rsidRPr="001A56B5" w:rsidRDefault="001A56B5" w:rsidP="001A56B5"/>
    <w:p w14:paraId="33A4D8C5" w14:textId="77777777" w:rsidR="001A56B5" w:rsidRPr="001A56B5" w:rsidRDefault="001A56B5" w:rsidP="001A56B5"/>
    <w:p w14:paraId="561CC067" w14:textId="77777777" w:rsidR="001A56B5" w:rsidRPr="001A56B5" w:rsidRDefault="001A56B5" w:rsidP="001A56B5"/>
    <w:p w14:paraId="280E0A28" w14:textId="77777777" w:rsidR="001A56B5" w:rsidRPr="001A56B5" w:rsidRDefault="001A56B5" w:rsidP="001A56B5"/>
    <w:p w14:paraId="3DA87919" w14:textId="77777777" w:rsidR="001A56B5" w:rsidRPr="001A56B5" w:rsidRDefault="001A56B5" w:rsidP="001A56B5"/>
    <w:p w14:paraId="033A8263" w14:textId="77777777" w:rsidR="001A56B5" w:rsidRPr="001A56B5" w:rsidRDefault="001A56B5" w:rsidP="001A56B5"/>
    <w:p w14:paraId="76A8BC52" w14:textId="77777777" w:rsidR="001A56B5" w:rsidRPr="001A56B5" w:rsidRDefault="001A56B5" w:rsidP="001A56B5"/>
    <w:p w14:paraId="424D8403" w14:textId="77777777" w:rsidR="001A56B5" w:rsidRPr="001A56B5" w:rsidRDefault="001A56B5" w:rsidP="001A56B5"/>
    <w:p w14:paraId="32CE38FD" w14:textId="77777777" w:rsidR="001A56B5" w:rsidRPr="001A56B5" w:rsidRDefault="001A56B5" w:rsidP="001A56B5"/>
    <w:p w14:paraId="2C6D09D8" w14:textId="77777777" w:rsidR="001A56B5" w:rsidRPr="001A56B5" w:rsidRDefault="001A56B5" w:rsidP="001A56B5"/>
    <w:p w14:paraId="6E1F6554" w14:textId="77777777" w:rsidR="001A56B5" w:rsidRPr="001A56B5" w:rsidRDefault="001A56B5" w:rsidP="001A56B5"/>
    <w:p w14:paraId="457F3AC1" w14:textId="77777777" w:rsidR="001A56B5" w:rsidRDefault="001A56B5" w:rsidP="001A56B5">
      <w:pPr>
        <w:tabs>
          <w:tab w:val="left" w:pos="4995"/>
        </w:tabs>
      </w:pPr>
      <w:r>
        <w:tab/>
      </w:r>
    </w:p>
    <w:p w14:paraId="3CFDE60A" w14:textId="77777777" w:rsidR="00513BEA" w:rsidRDefault="001A56B5" w:rsidP="001A56B5">
      <w:pPr>
        <w:tabs>
          <w:tab w:val="left" w:pos="4995"/>
        </w:tabs>
      </w:pPr>
      <w:r>
        <w:tab/>
      </w:r>
    </w:p>
    <w:p w14:paraId="736EE4FF" w14:textId="77777777" w:rsidR="00513BEA" w:rsidRPr="00513BEA" w:rsidRDefault="00513BEA" w:rsidP="00513BEA"/>
    <w:p w14:paraId="005402E7" w14:textId="77777777" w:rsidR="00513BEA" w:rsidRDefault="00513BEA" w:rsidP="00513BEA"/>
    <w:p w14:paraId="31FFF990" w14:textId="77777777" w:rsidR="00513BEA" w:rsidRDefault="00513BEA" w:rsidP="00513BEA"/>
    <w:p w14:paraId="4415D225" w14:textId="77777777" w:rsidR="00513BEA" w:rsidRDefault="00513BEA" w:rsidP="00513BEA"/>
    <w:p w14:paraId="142BAC96" w14:textId="77777777" w:rsidR="00513BEA" w:rsidRDefault="00513BEA" w:rsidP="00513BEA"/>
    <w:p w14:paraId="6A88B37B" w14:textId="77777777" w:rsidR="00513BEA" w:rsidRDefault="00513BEA" w:rsidP="00513BEA">
      <w:pPr>
        <w:tabs>
          <w:tab w:val="left" w:pos="8119"/>
        </w:tabs>
      </w:pPr>
    </w:p>
    <w:p w14:paraId="195A7058" w14:textId="77777777" w:rsidR="00513BEA" w:rsidRDefault="00513BEA" w:rsidP="00513BEA">
      <w:pPr>
        <w:tabs>
          <w:tab w:val="left" w:pos="8119"/>
        </w:tabs>
      </w:pPr>
    </w:p>
    <w:p w14:paraId="3D94A0B5" w14:textId="77777777" w:rsidR="004E6136" w:rsidRPr="00513BEA" w:rsidRDefault="00513BEA" w:rsidP="00513BEA">
      <w:pPr>
        <w:tabs>
          <w:tab w:val="left" w:pos="8119"/>
        </w:tabs>
        <w:sectPr w:rsidR="004E6136" w:rsidRPr="00513BEA" w:rsidSect="00215EAE">
          <w:headerReference w:type="default" r:id="rId16"/>
          <w:footerReference w:type="even" r:id="rId17"/>
          <w:footerReference w:type="default" r:id="rId18"/>
          <w:footerReference w:type="first" r:id="rId19"/>
          <w:pgSz w:w="11906" w:h="16838" w:code="9"/>
          <w:pgMar w:top="567" w:right="1418" w:bottom="1985" w:left="1418" w:header="680" w:footer="624" w:gutter="0"/>
          <w:cols w:space="708"/>
          <w:docGrid w:linePitch="360"/>
        </w:sectPr>
      </w:pPr>
      <w:r>
        <w:tab/>
      </w:r>
    </w:p>
    <w:p w14:paraId="09E61733" w14:textId="77777777" w:rsidR="004E6136" w:rsidRDefault="004E6136" w:rsidP="004E6136">
      <w:pPr>
        <w:sectPr w:rsidR="004E6136" w:rsidSect="00513BEA">
          <w:pgSz w:w="11906" w:h="16838" w:code="9"/>
          <w:pgMar w:top="2268" w:right="1418" w:bottom="1418" w:left="1418" w:header="680" w:footer="624" w:gutter="0"/>
          <w:cols w:space="708"/>
          <w:titlePg/>
          <w:docGrid w:linePitch="360"/>
        </w:sectPr>
      </w:pPr>
    </w:p>
    <w:p w14:paraId="5B14B207" w14:textId="77777777" w:rsidR="00DF3C41" w:rsidRPr="004E6136" w:rsidRDefault="00DF3C41" w:rsidP="004E6136"/>
    <w:sectPr w:rsidR="00DF3C41" w:rsidRPr="004E6136" w:rsidSect="004E6136"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93F7" w14:textId="77777777" w:rsidR="00A27AD1" w:rsidRDefault="00A27AD1" w:rsidP="00102562">
      <w:pPr>
        <w:spacing w:after="0" w:line="240" w:lineRule="auto"/>
      </w:pPr>
      <w:r>
        <w:separator/>
      </w:r>
    </w:p>
  </w:endnote>
  <w:endnote w:type="continuationSeparator" w:id="0">
    <w:p w14:paraId="6CD9F6BF" w14:textId="77777777" w:rsidR="00A27AD1" w:rsidRDefault="00A27AD1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56D5" w14:textId="77777777" w:rsidR="00513BEA" w:rsidRDefault="00513BEA">
    <w:pPr>
      <w:pStyle w:val="Stopka"/>
    </w:pPr>
    <w:r>
      <w:tab/>
    </w:r>
    <w:r>
      <w:tab/>
      <w:t>2</w:t>
    </w:r>
  </w:p>
  <w:p w14:paraId="1C5913A1" w14:textId="77777777" w:rsidR="00513BEA" w:rsidRDefault="00513B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0264659"/>
      <w:docPartObj>
        <w:docPartGallery w:val="Page Numbers (Bottom of Page)"/>
        <w:docPartUnique/>
      </w:docPartObj>
    </w:sdtPr>
    <w:sdtContent>
      <w:p w14:paraId="241D01E6" w14:textId="77777777" w:rsidR="004E6136" w:rsidRDefault="00BE7090">
        <w:pPr>
          <w:pStyle w:val="Stopka"/>
          <w:jc w:val="right"/>
        </w:pPr>
        <w:r w:rsidRPr="00BE7090">
          <w:rPr>
            <w:noProof/>
            <w:lang w:eastAsia="pl-PL"/>
          </w:rPr>
          <w:drawing>
            <wp:inline distT="0" distB="0" distL="0" distR="0" wp14:anchorId="7E6A16B4" wp14:editId="46F5FC8A">
              <wp:extent cx="5759450" cy="525780"/>
              <wp:effectExtent l="0" t="0" r="0" b="7620"/>
              <wp:docPr id="37" name="Obraz 37" descr="C:\Users\user\Desktop\zasady papier firmowy\Prezydent DOL maly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user\Desktop\zasady papier firmowy\Prezydent DOL maly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7DEA81A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700300"/>
      <w:docPartObj>
        <w:docPartGallery w:val="Page Numbers (Bottom of Page)"/>
        <w:docPartUnique/>
      </w:docPartObj>
    </w:sdtPr>
    <w:sdtContent>
      <w:p w14:paraId="51AC4C5C" w14:textId="77777777" w:rsidR="004E6136" w:rsidRDefault="004E61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090">
          <w:rPr>
            <w:noProof/>
          </w:rPr>
          <w:t>4</w:t>
        </w:r>
        <w:r>
          <w:fldChar w:fldCharType="end"/>
        </w:r>
      </w:p>
    </w:sdtContent>
  </w:sdt>
  <w:p w14:paraId="59FA3A8A" w14:textId="77777777" w:rsidR="004E6136" w:rsidRDefault="004E6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AB30" w14:textId="77777777" w:rsidR="00A27AD1" w:rsidRDefault="00A27AD1" w:rsidP="00102562">
      <w:pPr>
        <w:spacing w:after="0" w:line="240" w:lineRule="auto"/>
      </w:pPr>
      <w:r>
        <w:separator/>
      </w:r>
    </w:p>
  </w:footnote>
  <w:footnote w:type="continuationSeparator" w:id="0">
    <w:p w14:paraId="5412AF30" w14:textId="77777777" w:rsidR="00A27AD1" w:rsidRDefault="00A27AD1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4230" w14:textId="77777777" w:rsidR="00102562" w:rsidRDefault="00BE7090">
    <w:pPr>
      <w:pStyle w:val="Nagwek"/>
    </w:pPr>
    <w:r w:rsidRPr="00BE7090">
      <w:rPr>
        <w:noProof/>
        <w:lang w:eastAsia="pl-PL"/>
      </w:rPr>
      <w:drawing>
        <wp:inline distT="0" distB="0" distL="0" distR="0" wp14:anchorId="11EE134A" wp14:editId="7566A8E4">
          <wp:extent cx="5759450" cy="730885"/>
          <wp:effectExtent l="0" t="0" r="0" b="0"/>
          <wp:docPr id="36" name="Obraz 36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7FB89" w14:textId="77777777" w:rsidR="00102562" w:rsidRDefault="001025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9C1"/>
    <w:multiLevelType w:val="hybridMultilevel"/>
    <w:tmpl w:val="17B27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6BF7"/>
    <w:multiLevelType w:val="hybridMultilevel"/>
    <w:tmpl w:val="88722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805F7"/>
    <w:multiLevelType w:val="hybridMultilevel"/>
    <w:tmpl w:val="79AC1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53B91"/>
    <w:multiLevelType w:val="hybridMultilevel"/>
    <w:tmpl w:val="E5F47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F4772"/>
    <w:multiLevelType w:val="hybridMultilevel"/>
    <w:tmpl w:val="25B8642E"/>
    <w:lvl w:ilvl="0" w:tplc="5BA898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013F9"/>
    <w:multiLevelType w:val="hybridMultilevel"/>
    <w:tmpl w:val="16F0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95E76"/>
    <w:multiLevelType w:val="hybridMultilevel"/>
    <w:tmpl w:val="EFEA6348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23078">
    <w:abstractNumId w:val="3"/>
  </w:num>
  <w:num w:numId="2" w16cid:durableId="1443183186">
    <w:abstractNumId w:val="4"/>
  </w:num>
  <w:num w:numId="3" w16cid:durableId="1433404265">
    <w:abstractNumId w:val="5"/>
  </w:num>
  <w:num w:numId="4" w16cid:durableId="1271012949">
    <w:abstractNumId w:val="6"/>
  </w:num>
  <w:num w:numId="5" w16cid:durableId="695932886">
    <w:abstractNumId w:val="0"/>
  </w:num>
  <w:num w:numId="6" w16cid:durableId="1164469499">
    <w:abstractNumId w:val="2"/>
  </w:num>
  <w:num w:numId="7" w16cid:durableId="455954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21EDD"/>
    <w:rsid w:val="0002676B"/>
    <w:rsid w:val="0003506D"/>
    <w:rsid w:val="000879C4"/>
    <w:rsid w:val="000D13D3"/>
    <w:rsid w:val="000F4F20"/>
    <w:rsid w:val="00102562"/>
    <w:rsid w:val="00106377"/>
    <w:rsid w:val="00126E53"/>
    <w:rsid w:val="00143080"/>
    <w:rsid w:val="00157460"/>
    <w:rsid w:val="001833D0"/>
    <w:rsid w:val="001930FD"/>
    <w:rsid w:val="001A19BD"/>
    <w:rsid w:val="001A56B5"/>
    <w:rsid w:val="001A7DDF"/>
    <w:rsid w:val="00205ABF"/>
    <w:rsid w:val="00215EAE"/>
    <w:rsid w:val="00226347"/>
    <w:rsid w:val="00240780"/>
    <w:rsid w:val="00253B01"/>
    <w:rsid w:val="00276163"/>
    <w:rsid w:val="00280658"/>
    <w:rsid w:val="002972CF"/>
    <w:rsid w:val="002A235C"/>
    <w:rsid w:val="002E473C"/>
    <w:rsid w:val="002F40D6"/>
    <w:rsid w:val="00305FC8"/>
    <w:rsid w:val="00327CE1"/>
    <w:rsid w:val="00334991"/>
    <w:rsid w:val="00347CDC"/>
    <w:rsid w:val="003513C5"/>
    <w:rsid w:val="00353BDA"/>
    <w:rsid w:val="00356DF7"/>
    <w:rsid w:val="003777A1"/>
    <w:rsid w:val="0039635E"/>
    <w:rsid w:val="003A4E94"/>
    <w:rsid w:val="003C537F"/>
    <w:rsid w:val="00406B85"/>
    <w:rsid w:val="00411206"/>
    <w:rsid w:val="00427664"/>
    <w:rsid w:val="00460891"/>
    <w:rsid w:val="00470208"/>
    <w:rsid w:val="0047443B"/>
    <w:rsid w:val="0047479E"/>
    <w:rsid w:val="00487BB8"/>
    <w:rsid w:val="004D6FB9"/>
    <w:rsid w:val="004E6136"/>
    <w:rsid w:val="00513BEA"/>
    <w:rsid w:val="00520142"/>
    <w:rsid w:val="005500B4"/>
    <w:rsid w:val="00555070"/>
    <w:rsid w:val="00565BAC"/>
    <w:rsid w:val="005739AA"/>
    <w:rsid w:val="005A092C"/>
    <w:rsid w:val="005B1435"/>
    <w:rsid w:val="005E2822"/>
    <w:rsid w:val="005E739B"/>
    <w:rsid w:val="006414D1"/>
    <w:rsid w:val="0066143B"/>
    <w:rsid w:val="00671D21"/>
    <w:rsid w:val="0069423C"/>
    <w:rsid w:val="006B1C1B"/>
    <w:rsid w:val="006B63FF"/>
    <w:rsid w:val="006D4671"/>
    <w:rsid w:val="006F0695"/>
    <w:rsid w:val="006F34E7"/>
    <w:rsid w:val="00733EEA"/>
    <w:rsid w:val="00741BBC"/>
    <w:rsid w:val="00763BB2"/>
    <w:rsid w:val="00777D37"/>
    <w:rsid w:val="00793802"/>
    <w:rsid w:val="007B377D"/>
    <w:rsid w:val="007D3CED"/>
    <w:rsid w:val="007F0031"/>
    <w:rsid w:val="007F630B"/>
    <w:rsid w:val="00806636"/>
    <w:rsid w:val="00832C5B"/>
    <w:rsid w:val="00850C16"/>
    <w:rsid w:val="008724E1"/>
    <w:rsid w:val="008A54FF"/>
    <w:rsid w:val="008C2189"/>
    <w:rsid w:val="008C2A10"/>
    <w:rsid w:val="008D577C"/>
    <w:rsid w:val="0095009B"/>
    <w:rsid w:val="00965DCE"/>
    <w:rsid w:val="00974BFA"/>
    <w:rsid w:val="009750CB"/>
    <w:rsid w:val="009826A4"/>
    <w:rsid w:val="00990A92"/>
    <w:rsid w:val="009A099B"/>
    <w:rsid w:val="009A1330"/>
    <w:rsid w:val="009A5A0F"/>
    <w:rsid w:val="009C7EEB"/>
    <w:rsid w:val="00A07CD4"/>
    <w:rsid w:val="00A118BD"/>
    <w:rsid w:val="00A2477C"/>
    <w:rsid w:val="00A27AD1"/>
    <w:rsid w:val="00A45BFE"/>
    <w:rsid w:val="00A639ED"/>
    <w:rsid w:val="00A67AA3"/>
    <w:rsid w:val="00A80F6B"/>
    <w:rsid w:val="00A95C30"/>
    <w:rsid w:val="00AA508F"/>
    <w:rsid w:val="00AC50C6"/>
    <w:rsid w:val="00AE3948"/>
    <w:rsid w:val="00AF6062"/>
    <w:rsid w:val="00B018F5"/>
    <w:rsid w:val="00B11348"/>
    <w:rsid w:val="00B22F09"/>
    <w:rsid w:val="00B53C68"/>
    <w:rsid w:val="00B671C4"/>
    <w:rsid w:val="00B71E7B"/>
    <w:rsid w:val="00B85CDC"/>
    <w:rsid w:val="00B92F93"/>
    <w:rsid w:val="00BC21FA"/>
    <w:rsid w:val="00BC2688"/>
    <w:rsid w:val="00BE7090"/>
    <w:rsid w:val="00C01820"/>
    <w:rsid w:val="00C01A0D"/>
    <w:rsid w:val="00C302BE"/>
    <w:rsid w:val="00C731BC"/>
    <w:rsid w:val="00C822ED"/>
    <w:rsid w:val="00C92DD6"/>
    <w:rsid w:val="00CA14F5"/>
    <w:rsid w:val="00CB2A7C"/>
    <w:rsid w:val="00CF09BE"/>
    <w:rsid w:val="00D33EC6"/>
    <w:rsid w:val="00D36639"/>
    <w:rsid w:val="00D42B6C"/>
    <w:rsid w:val="00D5266D"/>
    <w:rsid w:val="00D56AC0"/>
    <w:rsid w:val="00D848A7"/>
    <w:rsid w:val="00DB0248"/>
    <w:rsid w:val="00DB2596"/>
    <w:rsid w:val="00DB2DAF"/>
    <w:rsid w:val="00DC6609"/>
    <w:rsid w:val="00DD1A6B"/>
    <w:rsid w:val="00DE2AC4"/>
    <w:rsid w:val="00DF3C41"/>
    <w:rsid w:val="00E366A9"/>
    <w:rsid w:val="00E4268B"/>
    <w:rsid w:val="00E43D83"/>
    <w:rsid w:val="00E62884"/>
    <w:rsid w:val="00E82C9A"/>
    <w:rsid w:val="00E930C1"/>
    <w:rsid w:val="00E96C0B"/>
    <w:rsid w:val="00EA7419"/>
    <w:rsid w:val="00EE07CC"/>
    <w:rsid w:val="00F2180B"/>
    <w:rsid w:val="00F722AC"/>
    <w:rsid w:val="00F752B1"/>
    <w:rsid w:val="00F82B6F"/>
    <w:rsid w:val="00F96379"/>
    <w:rsid w:val="00FA3CA7"/>
    <w:rsid w:val="00FB5388"/>
    <w:rsid w:val="00FB7FF3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157DF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BE7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09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85CD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85CDC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930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6F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6FB9"/>
    <w:rPr>
      <w:color w:val="605E5C"/>
      <w:shd w:val="clear" w:color="auto" w:fill="E1DFDD"/>
    </w:rPr>
  </w:style>
  <w:style w:type="paragraph" w:customStyle="1" w:styleId="Standard">
    <w:name w:val="Standard"/>
    <w:rsid w:val="00C92D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hgkelc">
    <w:name w:val="hgkelc"/>
    <w:basedOn w:val="Domylnaczcionkaakapitu"/>
    <w:rsid w:val="0040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mailto:iod@miasto.pruszkow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p.um.pruszkow.pl/artykuly/339/ogloszenia-obwieszczenia" TargetMode="External"/><Relationship Id="rId12" Type="http://schemas.openxmlformats.org/officeDocument/2006/relationships/hyperlink" Target="http://pruszkow.bip.gmina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uszkow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uszkow.bip.gmina.pl/" TargetMode="External"/><Relationship Id="rId10" Type="http://schemas.openxmlformats.org/officeDocument/2006/relationships/hyperlink" Target="mailto:iod@miasto.pruszkow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pruszkow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1T08:34:19.65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Milewski Sebastian (STUD)</cp:lastModifiedBy>
  <cp:revision>3</cp:revision>
  <cp:lastPrinted>2022-08-05T10:47:00Z</cp:lastPrinted>
  <dcterms:created xsi:type="dcterms:W3CDTF">2022-08-05T10:43:00Z</dcterms:created>
  <dcterms:modified xsi:type="dcterms:W3CDTF">2022-08-05T10:47:00Z</dcterms:modified>
</cp:coreProperties>
</file>