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466A4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2B6255A8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BAC1D4" wp14:editId="4FAAAD3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CCAB8" w14:textId="77777777" w:rsidR="00861A58" w:rsidRPr="00BF6A68" w:rsidRDefault="00861A58" w:rsidP="00861A58">
      <w:pPr>
        <w:pStyle w:val="Nagwek"/>
        <w:jc w:val="center"/>
      </w:pPr>
    </w:p>
    <w:p w14:paraId="2C79F9FE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5E785692" w14:textId="77777777" w:rsidR="00D2339D" w:rsidRDefault="00D2339D" w:rsidP="00D2339D">
      <w:pPr>
        <w:spacing w:line="360" w:lineRule="auto"/>
        <w:rPr>
          <w:rFonts w:cs="Times New Roman"/>
          <w:b/>
          <w:sz w:val="24"/>
        </w:rPr>
      </w:pPr>
    </w:p>
    <w:p w14:paraId="499DFBF3" w14:textId="77777777" w:rsidR="00D2339D" w:rsidRPr="00BF6A68" w:rsidRDefault="00D2339D" w:rsidP="00D2339D">
      <w:pPr>
        <w:spacing w:line="480" w:lineRule="auto"/>
        <w:rPr>
          <w:rFonts w:cs="Times New Roman"/>
          <w:b/>
          <w:sz w:val="24"/>
        </w:rPr>
      </w:pPr>
    </w:p>
    <w:p w14:paraId="4CD77C1B" w14:textId="7E9769A5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B918CB">
        <w:rPr>
          <w:rFonts w:cs="Times New Roman"/>
          <w:b/>
          <w:sz w:val="28"/>
          <w:szCs w:val="28"/>
        </w:rPr>
        <w:t>167/</w:t>
      </w:r>
      <w:r w:rsidR="00C77BCD">
        <w:rPr>
          <w:rFonts w:cs="Times New Roman"/>
          <w:b/>
          <w:sz w:val="28"/>
          <w:szCs w:val="28"/>
        </w:rPr>
        <w:t>2022</w:t>
      </w:r>
    </w:p>
    <w:p w14:paraId="01C1080E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55EB84E" w14:textId="17A96AAB" w:rsidR="00097F36" w:rsidRPr="00BF6A68" w:rsidRDefault="00AE7E04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B918CB">
        <w:rPr>
          <w:rFonts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lipca </w:t>
      </w:r>
      <w:r w:rsidR="00C77BCD">
        <w:rPr>
          <w:rFonts w:cs="Times New Roman"/>
          <w:b/>
          <w:sz w:val="28"/>
          <w:szCs w:val="28"/>
        </w:rPr>
        <w:t>2022</w:t>
      </w:r>
    </w:p>
    <w:p w14:paraId="7DD18384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14:paraId="69AF6778" w14:textId="77777777" w:rsidR="00AE7E04" w:rsidRPr="00F24226" w:rsidRDefault="00AE7E04" w:rsidP="00AE7E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ogłoszenia wyników otwartego konkursu ofert na realizację zadania publicznego z zakresu wychowania przedszkolnego</w:t>
      </w:r>
    </w:p>
    <w:p w14:paraId="09216500" w14:textId="77777777" w:rsidR="00612469" w:rsidRPr="00AE7E04" w:rsidRDefault="00612469" w:rsidP="00D42F86">
      <w:pPr>
        <w:spacing w:line="360" w:lineRule="auto"/>
        <w:rPr>
          <w:rFonts w:cs="Times New Roman"/>
          <w:b/>
          <w:sz w:val="24"/>
          <w:szCs w:val="26"/>
        </w:rPr>
      </w:pPr>
    </w:p>
    <w:p w14:paraId="612C74E2" w14:textId="780B8706" w:rsidR="00097F36" w:rsidRPr="00AE7E04" w:rsidRDefault="00AE7E04" w:rsidP="00AE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(t. j. </w:t>
      </w:r>
      <w:r w:rsidR="004109A1">
        <w:rPr>
          <w:rFonts w:ascii="Times New Roman" w:hAnsi="Times New Roman" w:cs="Times New Roman"/>
          <w:sz w:val="24"/>
          <w:szCs w:val="24"/>
        </w:rPr>
        <w:t>Dz. U. z 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4109A1">
        <w:rPr>
          <w:rFonts w:ascii="Times New Roman" w:hAnsi="Times New Roman" w:cs="Times New Roman"/>
          <w:sz w:val="24"/>
          <w:szCs w:val="24"/>
        </w:rPr>
        <w:t>poz. 55</w:t>
      </w:r>
      <w:r w:rsidR="000E36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ze zm.), w związku z art. 22 ust. 1 ustawy z dnia 27 października 2017 r. o finansowaniu zadań oświatowych (t. j. </w:t>
      </w:r>
      <w:r w:rsidR="004109A1">
        <w:rPr>
          <w:rFonts w:ascii="Times New Roman" w:hAnsi="Times New Roman" w:cs="Times New Roman"/>
          <w:sz w:val="24"/>
          <w:szCs w:val="24"/>
        </w:rPr>
        <w:t>Dz. U. z 2021 r. poz. 1930</w:t>
      </w:r>
      <w:r>
        <w:rPr>
          <w:rFonts w:ascii="Times New Roman" w:hAnsi="Times New Roman" w:cs="Times New Roman"/>
          <w:sz w:val="24"/>
          <w:szCs w:val="24"/>
        </w:rPr>
        <w:t xml:space="preserve"> ze zm.) oraz Uchwały Nr XLIV.463.2018 Rady Miasta Pruszkowa z dnia 3 kwietnia 2018 r. </w:t>
      </w:r>
      <w:r w:rsidRPr="009E32A4">
        <w:rPr>
          <w:rFonts w:ascii="Times New Roman" w:hAnsi="Times New Roman" w:cs="Times New Roman"/>
          <w:sz w:val="24"/>
          <w:szCs w:val="24"/>
        </w:rPr>
        <w:t>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</w:t>
      </w:r>
      <w:r>
        <w:rPr>
          <w:rFonts w:ascii="Times New Roman" w:hAnsi="Times New Roman" w:cs="Times New Roman"/>
          <w:sz w:val="24"/>
          <w:szCs w:val="24"/>
        </w:rPr>
        <w:t xml:space="preserve">ych oraz kryteriów wyboru ofert (Dz. Urz. Woj. Maz. z 2018 r. poz. 3607)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018CF1AD" w14:textId="77777777" w:rsidR="005950D1" w:rsidRPr="000E366C" w:rsidRDefault="005950D1" w:rsidP="008E7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6C">
        <w:rPr>
          <w:rFonts w:ascii="Times New Roman" w:hAnsi="Times New Roman" w:cs="Times New Roman"/>
          <w:b/>
          <w:sz w:val="24"/>
          <w:szCs w:val="24"/>
        </w:rPr>
        <w:t>§</w:t>
      </w:r>
      <w:r w:rsidR="00AE7E04" w:rsidRPr="000E366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72018B9" w14:textId="77777777" w:rsidR="00AE7E04" w:rsidRPr="000E366C" w:rsidRDefault="00AE7E04" w:rsidP="00AE7E04">
      <w:pPr>
        <w:jc w:val="both"/>
        <w:rPr>
          <w:rFonts w:ascii="Times New Roman" w:hAnsi="Times New Roman" w:cs="Times New Roman"/>
          <w:sz w:val="24"/>
          <w:szCs w:val="24"/>
        </w:rPr>
      </w:pPr>
      <w:r w:rsidRPr="000E366C">
        <w:rPr>
          <w:rFonts w:ascii="Times New Roman" w:hAnsi="Times New Roman" w:cs="Times New Roman"/>
          <w:sz w:val="24"/>
          <w:szCs w:val="24"/>
        </w:rPr>
        <w:t>1. Ogłaszam wyniki otwartego konkursu ofert na realizację zadania publicznego z zakresu wychowania przedszkolnego</w:t>
      </w:r>
      <w:r w:rsidR="004109A1" w:rsidRPr="000E366C">
        <w:rPr>
          <w:rFonts w:ascii="Times New Roman" w:hAnsi="Times New Roman" w:cs="Times New Roman"/>
          <w:sz w:val="24"/>
          <w:szCs w:val="24"/>
        </w:rPr>
        <w:t xml:space="preserve"> ogłoszonego Zarządzeniem Nr 145/2022</w:t>
      </w:r>
      <w:r w:rsidRPr="000E366C">
        <w:rPr>
          <w:rFonts w:ascii="Times New Roman" w:hAnsi="Times New Roman" w:cs="Times New Roman"/>
          <w:sz w:val="24"/>
          <w:szCs w:val="24"/>
        </w:rPr>
        <w:t xml:space="preserve"> Prezy</w:t>
      </w:r>
      <w:r w:rsidR="004109A1" w:rsidRPr="000E366C">
        <w:rPr>
          <w:rFonts w:ascii="Times New Roman" w:hAnsi="Times New Roman" w:cs="Times New Roman"/>
          <w:sz w:val="24"/>
          <w:szCs w:val="24"/>
        </w:rPr>
        <w:t>denta Miasta Pruszkowa z dnia 13 czerwca 2022</w:t>
      </w:r>
      <w:r w:rsidRPr="000E366C">
        <w:rPr>
          <w:rFonts w:ascii="Times New Roman" w:hAnsi="Times New Roman" w:cs="Times New Roman"/>
          <w:sz w:val="24"/>
          <w:szCs w:val="24"/>
        </w:rPr>
        <w:t xml:space="preserve"> r. w sprawie ogłoszenia otwartego konkursu ofert na realizację zadania publicznego z zakresu wychowania przedszkolnego.</w:t>
      </w:r>
    </w:p>
    <w:p w14:paraId="45611E64" w14:textId="77777777" w:rsidR="00AE7E04" w:rsidRPr="000E366C" w:rsidRDefault="00AE7E04" w:rsidP="00AE7E04">
      <w:pPr>
        <w:jc w:val="both"/>
        <w:rPr>
          <w:rFonts w:ascii="Times New Roman" w:hAnsi="Times New Roman" w:cs="Times New Roman"/>
          <w:sz w:val="24"/>
          <w:szCs w:val="24"/>
        </w:rPr>
      </w:pPr>
      <w:r w:rsidRPr="000E366C">
        <w:rPr>
          <w:rFonts w:ascii="Times New Roman" w:hAnsi="Times New Roman" w:cs="Times New Roman"/>
          <w:sz w:val="24"/>
          <w:szCs w:val="24"/>
        </w:rPr>
        <w:t>2. Do realizacji zadania wybrano następujące oferty: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2660"/>
        <w:gridCol w:w="2271"/>
        <w:gridCol w:w="2029"/>
        <w:gridCol w:w="1537"/>
      </w:tblGrid>
      <w:tr w:rsidR="00AE7E04" w:rsidRPr="00AE7E04" w14:paraId="663A72D0" w14:textId="77777777" w:rsidTr="00F1201E">
        <w:tc>
          <w:tcPr>
            <w:tcW w:w="567" w:type="dxa"/>
            <w:shd w:val="clear" w:color="auto" w:fill="DEEAF6" w:themeFill="accent1" w:themeFillTint="33"/>
          </w:tcPr>
          <w:p w14:paraId="39D7B59D" w14:textId="77777777" w:rsidR="00AE7E04" w:rsidRPr="00AE7E04" w:rsidRDefault="00AE7E04" w:rsidP="00AE7E04">
            <w:pPr>
              <w:jc w:val="both"/>
              <w:rPr>
                <w:b/>
                <w:sz w:val="24"/>
              </w:rPr>
            </w:pPr>
            <w:r w:rsidRPr="00AE7E04">
              <w:rPr>
                <w:b/>
                <w:sz w:val="24"/>
              </w:rPr>
              <w:t>Lp.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14:paraId="235F0A93" w14:textId="77777777" w:rsidR="00AE7E04" w:rsidRPr="00AE7E04" w:rsidRDefault="00AE7E04" w:rsidP="00AE7E04">
            <w:pPr>
              <w:jc w:val="both"/>
              <w:rPr>
                <w:b/>
                <w:sz w:val="24"/>
              </w:rPr>
            </w:pPr>
            <w:r w:rsidRPr="00AE7E04">
              <w:rPr>
                <w:b/>
                <w:sz w:val="24"/>
              </w:rPr>
              <w:t>Nazwa placówki</w:t>
            </w:r>
          </w:p>
        </w:tc>
        <w:tc>
          <w:tcPr>
            <w:tcW w:w="2297" w:type="dxa"/>
            <w:shd w:val="clear" w:color="auto" w:fill="DEEAF6" w:themeFill="accent1" w:themeFillTint="33"/>
          </w:tcPr>
          <w:p w14:paraId="10256845" w14:textId="77777777" w:rsidR="00AE7E04" w:rsidRPr="00AE7E04" w:rsidRDefault="00AE7E04" w:rsidP="00AE7E04">
            <w:pPr>
              <w:jc w:val="both"/>
              <w:rPr>
                <w:b/>
                <w:sz w:val="24"/>
              </w:rPr>
            </w:pPr>
            <w:r w:rsidRPr="00AE7E04">
              <w:rPr>
                <w:b/>
                <w:sz w:val="24"/>
              </w:rPr>
              <w:t>Organ prowadzący</w:t>
            </w:r>
          </w:p>
        </w:tc>
        <w:tc>
          <w:tcPr>
            <w:tcW w:w="2054" w:type="dxa"/>
            <w:shd w:val="clear" w:color="auto" w:fill="DEEAF6" w:themeFill="accent1" w:themeFillTint="33"/>
          </w:tcPr>
          <w:p w14:paraId="061DE1C2" w14:textId="77777777" w:rsidR="00AE7E04" w:rsidRPr="00AE7E04" w:rsidRDefault="00AE7E04" w:rsidP="00AE7E04">
            <w:pPr>
              <w:jc w:val="both"/>
              <w:rPr>
                <w:b/>
                <w:sz w:val="24"/>
              </w:rPr>
            </w:pPr>
            <w:r w:rsidRPr="00AE7E04">
              <w:rPr>
                <w:b/>
                <w:sz w:val="24"/>
              </w:rPr>
              <w:t>Adres placówki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14:paraId="436A75EA" w14:textId="77777777" w:rsidR="00AE7E04" w:rsidRPr="00AE7E04" w:rsidRDefault="00AE7E04" w:rsidP="00AE7E04">
            <w:pPr>
              <w:jc w:val="both"/>
              <w:rPr>
                <w:b/>
                <w:sz w:val="24"/>
              </w:rPr>
            </w:pPr>
            <w:r w:rsidRPr="00AE7E04">
              <w:rPr>
                <w:b/>
                <w:sz w:val="24"/>
              </w:rPr>
              <w:t>Ilość pozyskanych miejsc</w:t>
            </w:r>
          </w:p>
        </w:tc>
      </w:tr>
      <w:tr w:rsidR="00AE7E04" w:rsidRPr="00AE7E04" w14:paraId="3E4DB919" w14:textId="77777777" w:rsidTr="00F1201E">
        <w:tc>
          <w:tcPr>
            <w:tcW w:w="567" w:type="dxa"/>
          </w:tcPr>
          <w:p w14:paraId="6B538979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CDE715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 xml:space="preserve">NIEPUBLICZNY PUNKT PRZEDSZKOLNY </w:t>
            </w:r>
            <w:r w:rsidRPr="00AE7E04">
              <w:rPr>
                <w:color w:val="000000"/>
              </w:rPr>
              <w:br/>
              <w:t>MISIOWA KRAINA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701D9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MARTA ZOFIA GÓRECKA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EA6FE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Sienkiewicza 5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92AD9" w14:textId="77777777" w:rsidR="00AE7E04" w:rsidRPr="00AE7E04" w:rsidRDefault="00AE7E04" w:rsidP="00AE7E04">
            <w:pPr>
              <w:jc w:val="center"/>
              <w:rPr>
                <w:color w:val="000000"/>
              </w:rPr>
            </w:pPr>
            <w:r w:rsidRPr="00AE7E04">
              <w:rPr>
                <w:color w:val="000000"/>
              </w:rPr>
              <w:t>12</w:t>
            </w:r>
          </w:p>
        </w:tc>
      </w:tr>
      <w:tr w:rsidR="00AE7E04" w:rsidRPr="00AE7E04" w14:paraId="62226E4D" w14:textId="77777777" w:rsidTr="00F1201E">
        <w:tc>
          <w:tcPr>
            <w:tcW w:w="567" w:type="dxa"/>
          </w:tcPr>
          <w:p w14:paraId="46C2CE12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686826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PUNKT PRZEDSZKOLNY "BURSZTYNEK"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04AF4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AGNIESZKA SZYMCZYK-WIERZBIK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8419E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Kosynierów 13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26FA0F1C" w14:textId="77777777" w:rsidR="00AE7E04" w:rsidRPr="00AE7E04" w:rsidRDefault="00AE7E04" w:rsidP="00AE7E04">
            <w:pPr>
              <w:jc w:val="center"/>
            </w:pPr>
            <w:r w:rsidRPr="00AE7E04">
              <w:t>6</w:t>
            </w:r>
          </w:p>
        </w:tc>
      </w:tr>
      <w:tr w:rsidR="00AE7E04" w:rsidRPr="00AE7E04" w14:paraId="71DF7D18" w14:textId="77777777" w:rsidTr="00F1201E">
        <w:tc>
          <w:tcPr>
            <w:tcW w:w="567" w:type="dxa"/>
          </w:tcPr>
          <w:p w14:paraId="5DEE649A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963F9D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PUNKT PRZEDSZKOLNY "PROMYK"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33172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MARIA MAKOWSKA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C99DD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Narutowicza 9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128776A6" w14:textId="77777777" w:rsidR="00AE7E04" w:rsidRPr="00AE7E04" w:rsidRDefault="00AE7E04" w:rsidP="00AE7E04">
            <w:pPr>
              <w:jc w:val="center"/>
            </w:pPr>
            <w:r w:rsidRPr="00AE7E04">
              <w:t>16</w:t>
            </w:r>
          </w:p>
        </w:tc>
      </w:tr>
      <w:tr w:rsidR="00AE7E04" w:rsidRPr="00AE7E04" w14:paraId="73DDD377" w14:textId="77777777" w:rsidTr="00F1201E">
        <w:tc>
          <w:tcPr>
            <w:tcW w:w="567" w:type="dxa"/>
          </w:tcPr>
          <w:p w14:paraId="25CEE3CD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060079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PUNKT PRZEDSZKOLNY "PROMYK 2"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CE2FF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IZABELA MAKOWSKA - PŁOCHARSKA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D1D97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Kręta 1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3654F23D" w14:textId="77777777" w:rsidR="00AE7E04" w:rsidRPr="00AE7E04" w:rsidRDefault="00AE7E04" w:rsidP="00AE7E04">
            <w:pPr>
              <w:jc w:val="center"/>
            </w:pPr>
            <w:r w:rsidRPr="00AE7E04">
              <w:t>12</w:t>
            </w:r>
          </w:p>
        </w:tc>
      </w:tr>
      <w:tr w:rsidR="00AE7E04" w:rsidRPr="00AE7E04" w14:paraId="14C905ED" w14:textId="77777777" w:rsidTr="00F1201E">
        <w:tc>
          <w:tcPr>
            <w:tcW w:w="567" w:type="dxa"/>
          </w:tcPr>
          <w:p w14:paraId="20067D1C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FA5ED5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PRZEDSZKOLE MALI OLIMPIJCZYCY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4EC0B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AMA SP.  Z O.O.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03397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Akacjowa 1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4AB820A4" w14:textId="77777777" w:rsidR="00AE7E04" w:rsidRPr="00AE7E04" w:rsidRDefault="00AE7E04" w:rsidP="00AE7E04">
            <w:pPr>
              <w:jc w:val="center"/>
            </w:pPr>
            <w:r w:rsidRPr="00AE7E04">
              <w:t>10</w:t>
            </w:r>
          </w:p>
        </w:tc>
      </w:tr>
      <w:tr w:rsidR="00AE7E04" w:rsidRPr="00AE7E04" w14:paraId="3A248874" w14:textId="77777777" w:rsidTr="00F1201E">
        <w:tc>
          <w:tcPr>
            <w:tcW w:w="567" w:type="dxa"/>
          </w:tcPr>
          <w:p w14:paraId="7EF52079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BB7D2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NIEPUBLICZNE PRZEDSZKOLE LEMUREK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7C27E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DARIA MONIKA SZYMAŃSKA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0F06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Emancypantek 4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31663C50" w14:textId="77777777" w:rsidR="00AE7E04" w:rsidRPr="00AE7E04" w:rsidRDefault="00AE7E04" w:rsidP="00AE7E04">
            <w:pPr>
              <w:jc w:val="center"/>
            </w:pPr>
            <w:r w:rsidRPr="00AE7E04">
              <w:t>8</w:t>
            </w:r>
          </w:p>
        </w:tc>
      </w:tr>
      <w:tr w:rsidR="00AE7E04" w:rsidRPr="00AE7E04" w14:paraId="1C28AA49" w14:textId="77777777" w:rsidTr="00F1201E">
        <w:tc>
          <w:tcPr>
            <w:tcW w:w="567" w:type="dxa"/>
          </w:tcPr>
          <w:p w14:paraId="2693973E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71DFBD8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 xml:space="preserve">PRZEDSZKOLE NIEPUBLICZNE "JEDYNKA" </w:t>
            </w:r>
            <w:r w:rsidRPr="00AE7E04">
              <w:rPr>
                <w:color w:val="000000"/>
              </w:rPr>
              <w:br/>
              <w:t>CENTRUM EDUKACJI LOKALNEJ W PRUSZKOWIE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34A8A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MARIA ANNA MAKOWSKA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F4509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Sadowa 62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23E826E3" w14:textId="77777777" w:rsidR="00AE7E04" w:rsidRPr="00AE7E04" w:rsidRDefault="00AE7E04" w:rsidP="00AE7E04">
            <w:pPr>
              <w:jc w:val="center"/>
            </w:pPr>
            <w:r w:rsidRPr="00AE7E04">
              <w:t>2</w:t>
            </w:r>
          </w:p>
        </w:tc>
      </w:tr>
      <w:tr w:rsidR="00AE7E04" w:rsidRPr="00AE7E04" w14:paraId="176A4175" w14:textId="77777777" w:rsidTr="00F1201E">
        <w:tc>
          <w:tcPr>
            <w:tcW w:w="567" w:type="dxa"/>
          </w:tcPr>
          <w:p w14:paraId="5F19617F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BE4111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 xml:space="preserve">NIEPUBLICZNY PUNKT PRZEDSZKOLNY </w:t>
            </w:r>
            <w:r w:rsidRPr="00AE7E04">
              <w:rPr>
                <w:color w:val="000000"/>
              </w:rPr>
              <w:br/>
              <w:t>"SŁONECZNA KRAINA"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313A5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KATARZYNA BORS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5A57D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Anielin 1/101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15CA92B1" w14:textId="77777777" w:rsidR="00AE7E04" w:rsidRPr="00AE7E04" w:rsidRDefault="00AE7E04" w:rsidP="00AE7E04">
            <w:pPr>
              <w:jc w:val="center"/>
            </w:pPr>
            <w:r w:rsidRPr="00AE7E04">
              <w:t>11</w:t>
            </w:r>
          </w:p>
        </w:tc>
      </w:tr>
      <w:tr w:rsidR="00AE7E04" w:rsidRPr="00AE7E04" w14:paraId="2F2511E4" w14:textId="77777777" w:rsidTr="00F1201E">
        <w:tc>
          <w:tcPr>
            <w:tcW w:w="567" w:type="dxa"/>
          </w:tcPr>
          <w:p w14:paraId="625DDEF9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3FDC82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 xml:space="preserve">NIEPUBLICZNY PUNKT PRZEDSZKOLNY </w:t>
            </w:r>
            <w:r w:rsidRPr="00AE7E04">
              <w:rPr>
                <w:color w:val="000000"/>
              </w:rPr>
              <w:br/>
              <w:t>"SŁONECZNA KRAINA II"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B5034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KATARZYNA BORS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0A0BA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Anielin 1/8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6862BE22" w14:textId="77777777" w:rsidR="00AE7E04" w:rsidRPr="00AE7E04" w:rsidRDefault="00AE7E04" w:rsidP="00AE7E04">
            <w:pPr>
              <w:jc w:val="center"/>
            </w:pPr>
            <w:r w:rsidRPr="00AE7E04">
              <w:t>10</w:t>
            </w:r>
          </w:p>
        </w:tc>
      </w:tr>
      <w:tr w:rsidR="00AE7E04" w:rsidRPr="00AE7E04" w14:paraId="365F49C0" w14:textId="77777777" w:rsidTr="00F1201E">
        <w:tc>
          <w:tcPr>
            <w:tcW w:w="567" w:type="dxa"/>
          </w:tcPr>
          <w:p w14:paraId="3C2C351D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06FE78D9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 xml:space="preserve">NIEPUBLICZNY PUNKT PRZEDSZKOLNY </w:t>
            </w:r>
            <w:r w:rsidRPr="00AE7E04">
              <w:rPr>
                <w:color w:val="000000"/>
              </w:rPr>
              <w:br/>
              <w:t>"SŁONECZNA KRAINA IV"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B6ED21B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KATARZYNA BORS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7F3545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F. Chopina 2/4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4C2B5B6D" w14:textId="77777777" w:rsidR="00AE7E04" w:rsidRPr="00AE7E04" w:rsidRDefault="00AE7E04" w:rsidP="00AE7E04">
            <w:pPr>
              <w:jc w:val="center"/>
            </w:pPr>
            <w:r w:rsidRPr="00AE7E04">
              <w:t>13</w:t>
            </w:r>
          </w:p>
        </w:tc>
      </w:tr>
      <w:tr w:rsidR="00AE7E04" w:rsidRPr="00AE7E04" w14:paraId="468266A8" w14:textId="77777777" w:rsidTr="00F1201E">
        <w:tc>
          <w:tcPr>
            <w:tcW w:w="567" w:type="dxa"/>
          </w:tcPr>
          <w:p w14:paraId="009D2CD6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DB84E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PRZEDSZKOLE NIEPUBLICZNE "PIOTRUŚ PAN"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44267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MAŁGORZATA PIASECKA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46C5B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Zachodnia 22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3B8DB5C0" w14:textId="77777777" w:rsidR="00AE7E04" w:rsidRPr="00AE7E04" w:rsidRDefault="00AE7E04" w:rsidP="00AE7E04">
            <w:pPr>
              <w:jc w:val="center"/>
            </w:pPr>
            <w:r w:rsidRPr="00AE7E04">
              <w:t>52</w:t>
            </w:r>
          </w:p>
        </w:tc>
      </w:tr>
      <w:tr w:rsidR="00AE7E04" w:rsidRPr="00AE7E04" w14:paraId="710CF380" w14:textId="77777777" w:rsidTr="00F1201E">
        <w:tc>
          <w:tcPr>
            <w:tcW w:w="567" w:type="dxa"/>
          </w:tcPr>
          <w:p w14:paraId="13A9280E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5F93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POGODNE PRZEDSZKOLE MONTESSORI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976F9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POGODNE PRZEDSZKOLE MONTESSORI SP.  Z O.O.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60FDD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Targowa 6/5 i 6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48FB7038" w14:textId="77777777" w:rsidR="00AE7E04" w:rsidRPr="00AE7E04" w:rsidRDefault="00AE7E04" w:rsidP="00AE7E04">
            <w:pPr>
              <w:jc w:val="center"/>
            </w:pPr>
            <w:r w:rsidRPr="00AE7E04">
              <w:t>21</w:t>
            </w:r>
          </w:p>
        </w:tc>
      </w:tr>
      <w:tr w:rsidR="00AE7E04" w:rsidRPr="00AE7E04" w14:paraId="13699D2D" w14:textId="77777777" w:rsidTr="00F1201E">
        <w:tc>
          <w:tcPr>
            <w:tcW w:w="567" w:type="dxa"/>
          </w:tcPr>
          <w:p w14:paraId="18E66991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CA116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 xml:space="preserve">NIEPUBLICZNE PRZEDSZKOLE </w:t>
            </w:r>
            <w:r w:rsidRPr="00AE7E04">
              <w:rPr>
                <w:color w:val="000000"/>
              </w:rPr>
              <w:br/>
              <w:t>"FABRYKA UŚMIECHU"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B8CA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KATARZYNA PERZ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D129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T. Kościuszki 50</w:t>
            </w:r>
            <w:r w:rsidRPr="00AE7E04">
              <w:rPr>
                <w:color w:val="000000"/>
              </w:rPr>
              <w:br/>
              <w:t>Pruszków</w:t>
            </w:r>
          </w:p>
        </w:tc>
        <w:tc>
          <w:tcPr>
            <w:tcW w:w="1453" w:type="dxa"/>
          </w:tcPr>
          <w:p w14:paraId="6FD9D913" w14:textId="77777777" w:rsidR="00AE7E04" w:rsidRPr="00AE7E04" w:rsidRDefault="00AE7E04" w:rsidP="00AE7E04">
            <w:pPr>
              <w:jc w:val="center"/>
            </w:pPr>
            <w:r w:rsidRPr="00AE7E04">
              <w:t>18</w:t>
            </w:r>
          </w:p>
        </w:tc>
      </w:tr>
      <w:tr w:rsidR="00AE7E04" w:rsidRPr="00AE7E04" w14:paraId="06B698E3" w14:textId="77777777" w:rsidTr="00F1201E">
        <w:tc>
          <w:tcPr>
            <w:tcW w:w="567" w:type="dxa"/>
          </w:tcPr>
          <w:p w14:paraId="55BF70C8" w14:textId="77777777" w:rsidR="00AE7E04" w:rsidRPr="00AE7E04" w:rsidRDefault="00AE7E04" w:rsidP="00AE7E04">
            <w:pPr>
              <w:jc w:val="both"/>
              <w:rPr>
                <w:sz w:val="24"/>
              </w:rPr>
            </w:pPr>
            <w:r w:rsidRPr="00AE7E04">
              <w:rPr>
                <w:sz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693A8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PUNKT PRZEDSZKOLNY</w:t>
            </w:r>
            <w:r w:rsidRPr="00AE7E04">
              <w:rPr>
                <w:color w:val="000000"/>
              </w:rPr>
              <w:br/>
              <w:t>WESOŁE KANGURKI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B5632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KATARZYNA GIERLACH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67E8E" w14:textId="77777777" w:rsidR="00AE7E04" w:rsidRPr="00AE7E04" w:rsidRDefault="00AE7E04" w:rsidP="00AE7E04">
            <w:pPr>
              <w:rPr>
                <w:color w:val="000000"/>
              </w:rPr>
            </w:pPr>
            <w:r w:rsidRPr="00AE7E04">
              <w:rPr>
                <w:color w:val="000000"/>
              </w:rPr>
              <w:t>ul. Ceglana 14/11</w:t>
            </w:r>
            <w:r w:rsidRPr="00AE7E04">
              <w:rPr>
                <w:color w:val="000000"/>
              </w:rPr>
              <w:br/>
              <w:t>05-800 Pruszków, ul. Ceramiczna 16 lok. 3u, 05-800 Pruszków</w:t>
            </w:r>
          </w:p>
        </w:tc>
        <w:tc>
          <w:tcPr>
            <w:tcW w:w="1453" w:type="dxa"/>
          </w:tcPr>
          <w:p w14:paraId="3FC1BE84" w14:textId="77777777" w:rsidR="00AE7E04" w:rsidRPr="00AE7E04" w:rsidRDefault="00AE7E04" w:rsidP="00AE7E04">
            <w:pPr>
              <w:jc w:val="center"/>
            </w:pPr>
            <w:r w:rsidRPr="00AE7E04">
              <w:t>14</w:t>
            </w:r>
          </w:p>
        </w:tc>
      </w:tr>
      <w:tr w:rsidR="00AE7E04" w:rsidRPr="00AE7E04" w14:paraId="52E90B7C" w14:textId="77777777" w:rsidTr="00F1201E">
        <w:tc>
          <w:tcPr>
            <w:tcW w:w="7614" w:type="dxa"/>
            <w:gridSpan w:val="4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14:paraId="2613ED9F" w14:textId="77777777" w:rsidR="00AE7E04" w:rsidRPr="00AE7E04" w:rsidRDefault="00AE7E04" w:rsidP="00AE7E04">
            <w:pPr>
              <w:rPr>
                <w:b/>
                <w:color w:val="000000"/>
              </w:rPr>
            </w:pPr>
            <w:r w:rsidRPr="00AE7E04">
              <w:rPr>
                <w:b/>
                <w:color w:val="000000"/>
              </w:rPr>
              <w:t>Łączna liczba pozyskanych miejsc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14:paraId="658FA63B" w14:textId="77777777" w:rsidR="00AE7E04" w:rsidRPr="00AE7E04" w:rsidRDefault="00AE7E04" w:rsidP="00AE7E04">
            <w:pPr>
              <w:jc w:val="center"/>
              <w:rPr>
                <w:b/>
              </w:rPr>
            </w:pPr>
            <w:r w:rsidRPr="00AE7E04">
              <w:rPr>
                <w:b/>
              </w:rPr>
              <w:t>205</w:t>
            </w:r>
          </w:p>
        </w:tc>
      </w:tr>
    </w:tbl>
    <w:p w14:paraId="516A7D05" w14:textId="77777777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D4B1502" w14:textId="77777777" w:rsidR="005950D1" w:rsidRPr="000E366C" w:rsidRDefault="007A4375" w:rsidP="008E7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0E366C">
        <w:rPr>
          <w:rFonts w:ascii="Times New Roman" w:hAnsi="Times New Roman" w:cs="Times New Roman"/>
          <w:b/>
          <w:sz w:val="24"/>
          <w:szCs w:val="24"/>
        </w:rPr>
        <w:t>§</w:t>
      </w:r>
      <w:r w:rsidR="00AE7E04" w:rsidRPr="000E366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471F905" w14:textId="77777777" w:rsidR="005950D1" w:rsidRPr="000E366C" w:rsidRDefault="00AE7E04" w:rsidP="00D868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66C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Naczelnikowi </w:t>
      </w:r>
      <w:r w:rsidR="00223A68" w:rsidRPr="000E366C">
        <w:rPr>
          <w:rFonts w:ascii="Times New Roman" w:hAnsi="Times New Roman" w:cs="Times New Roman"/>
          <w:color w:val="000000"/>
          <w:sz w:val="24"/>
          <w:szCs w:val="24"/>
        </w:rPr>
        <w:t xml:space="preserve">Wydziału Edukacji Urzędu Miasta </w:t>
      </w:r>
      <w:r w:rsidRPr="000E366C">
        <w:rPr>
          <w:rFonts w:ascii="Times New Roman" w:hAnsi="Times New Roman" w:cs="Times New Roman"/>
          <w:color w:val="000000"/>
          <w:sz w:val="24"/>
          <w:szCs w:val="24"/>
        </w:rPr>
        <w:t>Pruszkowa.</w:t>
      </w:r>
    </w:p>
    <w:p w14:paraId="636B0211" w14:textId="77777777" w:rsidR="005950D1" w:rsidRPr="000E366C" w:rsidRDefault="005950D1" w:rsidP="008E7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6C">
        <w:rPr>
          <w:rFonts w:ascii="Times New Roman" w:hAnsi="Times New Roman" w:cs="Times New Roman"/>
          <w:b/>
          <w:sz w:val="24"/>
          <w:szCs w:val="24"/>
        </w:rPr>
        <w:t>§</w:t>
      </w:r>
      <w:r w:rsidR="00AE7E04" w:rsidRPr="000E366C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1B3B2A6F" w14:textId="77777777" w:rsidR="00AE7E04" w:rsidRPr="000E366C" w:rsidRDefault="00AE7E04" w:rsidP="00AE7E04">
      <w:pPr>
        <w:jc w:val="both"/>
        <w:rPr>
          <w:rFonts w:ascii="Times New Roman" w:hAnsi="Times New Roman" w:cs="Times New Roman"/>
          <w:sz w:val="24"/>
          <w:szCs w:val="24"/>
        </w:rPr>
      </w:pPr>
      <w:r w:rsidRPr="000E366C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47D79926" w14:textId="77777777" w:rsidR="00AE7E04" w:rsidRPr="000E366C" w:rsidRDefault="00AE7E04" w:rsidP="00AE7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6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51B22D1" w14:textId="77777777" w:rsidR="004109A1" w:rsidRPr="000E366C" w:rsidRDefault="00AE7E04" w:rsidP="00AE7E04">
      <w:pPr>
        <w:jc w:val="both"/>
        <w:rPr>
          <w:rFonts w:ascii="Times New Roman" w:hAnsi="Times New Roman" w:cs="Times New Roman"/>
          <w:sz w:val="24"/>
          <w:szCs w:val="24"/>
        </w:rPr>
      </w:pPr>
      <w:r w:rsidRPr="000E366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D1387DC" w14:textId="77777777" w:rsidR="00D2339D" w:rsidRPr="000E366C" w:rsidRDefault="00D2339D">
      <w:pPr>
        <w:rPr>
          <w:rFonts w:ascii="Times New Roman" w:hAnsi="Times New Roman" w:cs="Times New Roman"/>
          <w:sz w:val="24"/>
          <w:szCs w:val="24"/>
        </w:rPr>
      </w:pPr>
    </w:p>
    <w:p w14:paraId="214FFE42" w14:textId="77777777" w:rsidR="00D2339D" w:rsidRPr="000E366C" w:rsidRDefault="00D2339D" w:rsidP="00D2339D">
      <w:pPr>
        <w:ind w:left="6237"/>
        <w:rPr>
          <w:rFonts w:ascii="Times New Roman" w:hAnsi="Times New Roman" w:cs="Times New Roman"/>
        </w:rPr>
      </w:pPr>
      <w:r w:rsidRPr="000E366C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4D9DCDB" w14:textId="77777777" w:rsidR="00D2339D" w:rsidRPr="000E366C" w:rsidRDefault="00D2339D" w:rsidP="00F35559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04FA7DDA" w14:textId="77777777" w:rsidR="00D2339D" w:rsidRPr="000E366C" w:rsidRDefault="00F35559" w:rsidP="001E0663">
      <w:pPr>
        <w:ind w:left="6945"/>
        <w:rPr>
          <w:rFonts w:ascii="Times New Roman" w:hAnsi="Times New Roman" w:cs="Times New Roman"/>
          <w:sz w:val="24"/>
          <w:szCs w:val="24"/>
        </w:rPr>
      </w:pPr>
      <w:r w:rsidRPr="000E366C">
        <w:rPr>
          <w:rFonts w:ascii="Times New Roman" w:hAnsi="Times New Roman" w:cs="Times New Roman"/>
          <w:sz w:val="24"/>
          <w:szCs w:val="24"/>
        </w:rPr>
        <w:t>Paweł Makuch</w:t>
      </w:r>
    </w:p>
    <w:sectPr w:rsidR="00D2339D" w:rsidRPr="000E366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E7C7" w14:textId="77777777" w:rsidR="0021042E" w:rsidRDefault="0021042E" w:rsidP="00041BE2">
      <w:pPr>
        <w:spacing w:after="0" w:line="240" w:lineRule="auto"/>
      </w:pPr>
      <w:r>
        <w:separator/>
      </w:r>
    </w:p>
  </w:endnote>
  <w:endnote w:type="continuationSeparator" w:id="0">
    <w:p w14:paraId="35B3AB1A" w14:textId="77777777" w:rsidR="0021042E" w:rsidRDefault="0021042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094C6" w14:textId="77777777" w:rsidR="0021042E" w:rsidRDefault="0021042E" w:rsidP="00041BE2">
      <w:pPr>
        <w:spacing w:after="0" w:line="240" w:lineRule="auto"/>
      </w:pPr>
      <w:r>
        <w:separator/>
      </w:r>
    </w:p>
  </w:footnote>
  <w:footnote w:type="continuationSeparator" w:id="0">
    <w:p w14:paraId="36199911" w14:textId="77777777" w:rsidR="0021042E" w:rsidRDefault="0021042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66C"/>
    <w:rsid w:val="000E3992"/>
    <w:rsid w:val="00131C49"/>
    <w:rsid w:val="001E0663"/>
    <w:rsid w:val="001E0C74"/>
    <w:rsid w:val="001F7D05"/>
    <w:rsid w:val="0021042E"/>
    <w:rsid w:val="002127B9"/>
    <w:rsid w:val="00223A68"/>
    <w:rsid w:val="0023625A"/>
    <w:rsid w:val="0026133F"/>
    <w:rsid w:val="00294321"/>
    <w:rsid w:val="00306DBE"/>
    <w:rsid w:val="004109A1"/>
    <w:rsid w:val="00465B00"/>
    <w:rsid w:val="0048498B"/>
    <w:rsid w:val="004B3474"/>
    <w:rsid w:val="004C652B"/>
    <w:rsid w:val="004E2E1D"/>
    <w:rsid w:val="004E7937"/>
    <w:rsid w:val="005950D1"/>
    <w:rsid w:val="0059608E"/>
    <w:rsid w:val="00612469"/>
    <w:rsid w:val="006677FE"/>
    <w:rsid w:val="00697888"/>
    <w:rsid w:val="006E2D5F"/>
    <w:rsid w:val="00720B4B"/>
    <w:rsid w:val="007A4375"/>
    <w:rsid w:val="00810B36"/>
    <w:rsid w:val="00861A58"/>
    <w:rsid w:val="0088227A"/>
    <w:rsid w:val="008E7882"/>
    <w:rsid w:val="00A86AEF"/>
    <w:rsid w:val="00AE7E04"/>
    <w:rsid w:val="00B74807"/>
    <w:rsid w:val="00B918CB"/>
    <w:rsid w:val="00BF6A68"/>
    <w:rsid w:val="00C77BCD"/>
    <w:rsid w:val="00CB25F6"/>
    <w:rsid w:val="00D2339D"/>
    <w:rsid w:val="00D42F86"/>
    <w:rsid w:val="00D60E70"/>
    <w:rsid w:val="00D86812"/>
    <w:rsid w:val="00D94F46"/>
    <w:rsid w:val="00DC1729"/>
    <w:rsid w:val="00E27F9F"/>
    <w:rsid w:val="00F24226"/>
    <w:rsid w:val="00F35559"/>
    <w:rsid w:val="00F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DA23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table" w:styleId="Tabela-Siatka">
    <w:name w:val="Table Grid"/>
    <w:basedOn w:val="Standardowy"/>
    <w:uiPriority w:val="39"/>
    <w:rsid w:val="00AE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2022-07-04T15:10:00Z</cp:lastPrinted>
  <dcterms:created xsi:type="dcterms:W3CDTF">2022-07-06T08:09:00Z</dcterms:created>
  <dcterms:modified xsi:type="dcterms:W3CDTF">2022-07-06T08:09:00Z</dcterms:modified>
</cp:coreProperties>
</file>