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50D05505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507DE0">
        <w:rPr>
          <w:rFonts w:ascii="Calibri" w:hAnsi="Calibri" w:cs="Calibri"/>
          <w:b/>
          <w:sz w:val="28"/>
          <w:szCs w:val="28"/>
        </w:rPr>
        <w:t>156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250DD791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CA7DBA">
        <w:rPr>
          <w:rFonts w:ascii="Calibri" w:hAnsi="Calibri" w:cs="Calibri"/>
          <w:b/>
          <w:sz w:val="28"/>
          <w:szCs w:val="28"/>
        </w:rPr>
        <w:t>22</w:t>
      </w:r>
      <w:r w:rsidR="00855FC1">
        <w:rPr>
          <w:rFonts w:ascii="Calibri" w:hAnsi="Calibri" w:cs="Calibri"/>
          <w:b/>
          <w:sz w:val="28"/>
          <w:szCs w:val="28"/>
        </w:rPr>
        <w:t xml:space="preserve"> czerwca</w:t>
      </w:r>
      <w:r w:rsidR="00C50251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114272E7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</w:t>
      </w:r>
      <w:r w:rsidRPr="00BC70DE">
        <w:rPr>
          <w:rFonts w:ascii="Calibri" w:hAnsi="Calibri" w:cs="Calibri"/>
          <w:sz w:val="24"/>
          <w:szCs w:val="24"/>
        </w:rPr>
        <w:t xml:space="preserve">gminnym (t.j. </w:t>
      </w:r>
      <w:r w:rsidR="00BC70DE" w:rsidRPr="00BC70DE">
        <w:rPr>
          <w:sz w:val="24"/>
          <w:szCs w:val="24"/>
        </w:rPr>
        <w:t>Dz. U. z 2022 r. poz. 559 z późn. zm.)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21 listopada 2008 r. o  pracownikach  </w:t>
      </w:r>
      <w:r w:rsidRPr="00BC70DE">
        <w:rPr>
          <w:rFonts w:ascii="Calibri" w:hAnsi="Calibri" w:cs="Calibri"/>
          <w:sz w:val="24"/>
          <w:szCs w:val="24"/>
        </w:rPr>
        <w:t>samorządowych</w:t>
      </w:r>
      <w:r w:rsidR="00882E88" w:rsidRPr="00BC70DE">
        <w:rPr>
          <w:rFonts w:ascii="Calibri" w:hAnsi="Calibri" w:cs="Calibri"/>
          <w:sz w:val="24"/>
          <w:szCs w:val="24"/>
        </w:rPr>
        <w:t xml:space="preserve"> (</w:t>
      </w:r>
      <w:r w:rsidR="00AA2353" w:rsidRPr="00BC70DE">
        <w:rPr>
          <w:rFonts w:ascii="Calibri" w:hAnsi="Calibri" w:cs="Calibri"/>
          <w:sz w:val="24"/>
          <w:szCs w:val="24"/>
        </w:rPr>
        <w:t>t.j.</w:t>
      </w:r>
      <w:r w:rsidR="00BC70DE" w:rsidRPr="00BC70DE">
        <w:rPr>
          <w:sz w:val="24"/>
          <w:szCs w:val="24"/>
        </w:rPr>
        <w:t xml:space="preserve"> Dz. U. z 2022 r. poz. 530)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3E28701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CA7DBA">
        <w:rPr>
          <w:rFonts w:ascii="Calibri" w:hAnsi="Calibri" w:cs="Calibri"/>
          <w:sz w:val="24"/>
          <w:szCs w:val="24"/>
        </w:rPr>
        <w:t>Marii Nowak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673D7B46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5C3200B7" w14:textId="77777777" w:rsidR="00CA7DBA" w:rsidRDefault="00CA7DBA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</w:p>
          <w:p w14:paraId="3CAEE69B" w14:textId="4CF37E82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7F200411" w14:textId="5923D3C3" w:rsidR="00C50251" w:rsidRDefault="00CA7DBA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Andrzej Guzik</w:t>
            </w:r>
          </w:p>
          <w:p w14:paraId="56240278" w14:textId="5FE8D019" w:rsidR="008217BA" w:rsidRPr="00972890" w:rsidRDefault="00D75EF2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2E1EE1"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2295192C" w14:textId="708A3D18" w:rsidR="00CA7DBA" w:rsidRDefault="00CA7D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Zastępca Prezydenta </w:t>
            </w:r>
          </w:p>
          <w:p w14:paraId="3F7D5DAF" w14:textId="717845AD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24722054" w14:textId="10607803" w:rsidR="00855FC1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02643C">
              <w:rPr>
                <w:rFonts w:ascii="Calibri" w:hAnsi="Calibri" w:cs="Calibri"/>
                <w:sz w:val="24"/>
                <w:szCs w:val="24"/>
              </w:rPr>
              <w:t>Naczelnik Wydział</w:t>
            </w:r>
            <w:r w:rsidR="00855F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A7DBA">
              <w:rPr>
                <w:rFonts w:ascii="Calibri" w:hAnsi="Calibri" w:cs="Calibri"/>
                <w:sz w:val="24"/>
                <w:szCs w:val="24"/>
              </w:rPr>
              <w:t>Geodezji, Mienia i Estetyki Miasta</w:t>
            </w:r>
          </w:p>
          <w:p w14:paraId="11D254A5" w14:textId="541496CE" w:rsidR="00946606" w:rsidRDefault="00855FC1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53A921E3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CA7DBA">
        <w:rPr>
          <w:rFonts w:ascii="Calibri" w:hAnsi="Calibri" w:cs="Calibri"/>
          <w:sz w:val="24"/>
          <w:szCs w:val="24"/>
        </w:rPr>
        <w:t>22</w:t>
      </w:r>
      <w:r w:rsidR="00855FC1">
        <w:rPr>
          <w:rFonts w:ascii="Calibri" w:hAnsi="Calibri" w:cs="Calibri"/>
          <w:sz w:val="24"/>
          <w:szCs w:val="24"/>
        </w:rPr>
        <w:t xml:space="preserve"> czerwca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9AC4" w14:textId="77777777" w:rsidR="0068758B" w:rsidRDefault="0068758B" w:rsidP="00041BE2">
      <w:pPr>
        <w:spacing w:after="0" w:line="240" w:lineRule="auto"/>
      </w:pPr>
      <w:r>
        <w:separator/>
      </w:r>
    </w:p>
  </w:endnote>
  <w:endnote w:type="continuationSeparator" w:id="0">
    <w:p w14:paraId="2CE9453A" w14:textId="77777777" w:rsidR="0068758B" w:rsidRDefault="0068758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44E01" w14:textId="77777777" w:rsidR="0068758B" w:rsidRDefault="0068758B" w:rsidP="00041BE2">
      <w:pPr>
        <w:spacing w:after="0" w:line="240" w:lineRule="auto"/>
      </w:pPr>
      <w:r>
        <w:separator/>
      </w:r>
    </w:p>
  </w:footnote>
  <w:footnote w:type="continuationSeparator" w:id="0">
    <w:p w14:paraId="1E9E7916" w14:textId="77777777" w:rsidR="0068758B" w:rsidRDefault="0068758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43C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E1381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96CAD"/>
    <w:rsid w:val="002A43FE"/>
    <w:rsid w:val="002C15A4"/>
    <w:rsid w:val="002C5CE1"/>
    <w:rsid w:val="002C6237"/>
    <w:rsid w:val="002E1EE1"/>
    <w:rsid w:val="00303F5F"/>
    <w:rsid w:val="00306DBE"/>
    <w:rsid w:val="003229BB"/>
    <w:rsid w:val="00334E9E"/>
    <w:rsid w:val="00381C15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07DE0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B5D48"/>
    <w:rsid w:val="005C23B8"/>
    <w:rsid w:val="005C2AD6"/>
    <w:rsid w:val="005D6CEC"/>
    <w:rsid w:val="005F5160"/>
    <w:rsid w:val="00610B3D"/>
    <w:rsid w:val="00612469"/>
    <w:rsid w:val="006677FE"/>
    <w:rsid w:val="006751F3"/>
    <w:rsid w:val="0068758B"/>
    <w:rsid w:val="00697888"/>
    <w:rsid w:val="006B1E20"/>
    <w:rsid w:val="006B341F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55FC1"/>
    <w:rsid w:val="00861A58"/>
    <w:rsid w:val="00882E88"/>
    <w:rsid w:val="008A034D"/>
    <w:rsid w:val="008B0251"/>
    <w:rsid w:val="008B190B"/>
    <w:rsid w:val="008B2335"/>
    <w:rsid w:val="008C258E"/>
    <w:rsid w:val="008C2A2D"/>
    <w:rsid w:val="008D2492"/>
    <w:rsid w:val="008E77CD"/>
    <w:rsid w:val="008F5BE8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C70DE"/>
    <w:rsid w:val="00BD01C1"/>
    <w:rsid w:val="00BE4F55"/>
    <w:rsid w:val="00C02467"/>
    <w:rsid w:val="00C1093C"/>
    <w:rsid w:val="00C50251"/>
    <w:rsid w:val="00C56A0B"/>
    <w:rsid w:val="00C93A1B"/>
    <w:rsid w:val="00C9457E"/>
    <w:rsid w:val="00CA7DBA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B09E2"/>
    <w:rsid w:val="00EC257D"/>
    <w:rsid w:val="00EC65E3"/>
    <w:rsid w:val="00EE3DE8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9BF7-3027-4BE9-A6B3-9470E4A6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2022-06-22T07:10:00Z</cp:lastPrinted>
  <dcterms:created xsi:type="dcterms:W3CDTF">2022-06-23T07:38:00Z</dcterms:created>
  <dcterms:modified xsi:type="dcterms:W3CDTF">2022-06-23T07:38:00Z</dcterms:modified>
</cp:coreProperties>
</file>