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7DF2D" w14:textId="610F7B75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Załącznik nr </w:t>
      </w:r>
      <w:r w:rsidR="00D72882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</w:t>
      </w:r>
    </w:p>
    <w:p w14:paraId="7E39B542" w14:textId="59817307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17445C">
        <w:rPr>
          <w:rFonts w:asciiTheme="minorHAnsi" w:eastAsia="Arial" w:hAnsiTheme="minorHAnsi" w:cs="Times New Roman"/>
        </w:rPr>
        <w:t>105</w:t>
      </w:r>
      <w:r w:rsidR="00D008FB" w:rsidRPr="00357931">
        <w:rPr>
          <w:rFonts w:asciiTheme="minorHAnsi" w:eastAsia="Arial" w:hAnsiTheme="minorHAnsi" w:cs="Times New Roman"/>
        </w:rPr>
        <w:t>/</w:t>
      </w:r>
      <w:r w:rsidR="00672D32" w:rsidRPr="00357931">
        <w:rPr>
          <w:rFonts w:asciiTheme="minorHAnsi" w:eastAsia="Arial" w:hAnsiTheme="minorHAnsi" w:cs="Times New Roman"/>
        </w:rPr>
        <w:t>202</w:t>
      </w:r>
      <w:r w:rsidR="002B78E9">
        <w:rPr>
          <w:rFonts w:asciiTheme="minorHAnsi" w:eastAsia="Arial" w:hAnsiTheme="minorHAnsi" w:cs="Times New Roman"/>
        </w:rPr>
        <w:t>2</w:t>
      </w:r>
    </w:p>
    <w:p w14:paraId="06EBA51C" w14:textId="26FE4172"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D008FB" w:rsidRPr="00357931">
        <w:rPr>
          <w:rFonts w:asciiTheme="minorHAnsi" w:eastAsia="Arial" w:hAnsiTheme="minorHAnsi" w:cs="Times New Roman"/>
        </w:rPr>
        <w:t> </w:t>
      </w:r>
      <w:r w:rsidR="0017445C">
        <w:rPr>
          <w:rFonts w:asciiTheme="minorHAnsi" w:eastAsia="Arial" w:hAnsiTheme="minorHAnsi" w:cs="Times New Roman"/>
        </w:rPr>
        <w:t>22</w:t>
      </w:r>
      <w:bookmarkStart w:id="0" w:name="_GoBack"/>
      <w:bookmarkEnd w:id="0"/>
      <w:r w:rsidR="00D008FB" w:rsidRPr="00357931">
        <w:rPr>
          <w:rFonts w:asciiTheme="minorHAnsi" w:eastAsia="Arial" w:hAnsiTheme="minorHAnsi" w:cs="Times New Roman"/>
        </w:rPr>
        <w:t> </w:t>
      </w:r>
      <w:r w:rsidR="002B78E9">
        <w:rPr>
          <w:rFonts w:asciiTheme="minorHAnsi" w:eastAsia="Arial" w:hAnsiTheme="minorHAnsi" w:cs="Times New Roman"/>
        </w:rPr>
        <w:t xml:space="preserve">kwietnia </w:t>
      </w:r>
      <w:r w:rsidRPr="00357931">
        <w:rPr>
          <w:rFonts w:asciiTheme="minorHAnsi" w:eastAsia="Arial" w:hAnsiTheme="minorHAnsi" w:cs="Times New Roman"/>
        </w:rPr>
        <w:t>202</w:t>
      </w:r>
      <w:r w:rsidR="002B78E9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roku</w:t>
      </w:r>
    </w:p>
    <w:p w14:paraId="1929C7AA" w14:textId="2197B03D" w:rsidR="0071258B" w:rsidRPr="00357931" w:rsidRDefault="00754799">
      <w:pPr>
        <w:spacing w:after="530"/>
        <w:ind w:left="6"/>
        <w:jc w:val="center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  <w:sz w:val="24"/>
        </w:rPr>
        <w:t>F</w:t>
      </w:r>
      <w:r w:rsidRPr="00754799">
        <w:rPr>
          <w:rFonts w:asciiTheme="minorHAnsi" w:eastAsia="Arial" w:hAnsiTheme="minorHAnsi" w:cs="Times New Roman"/>
          <w:b/>
          <w:sz w:val="24"/>
        </w:rPr>
        <w:t xml:space="preserve">ormularza do zgłaszania uwag/opinii/wniosków </w:t>
      </w:r>
      <w:r w:rsidR="00D72882">
        <w:rPr>
          <w:rFonts w:asciiTheme="minorHAnsi" w:eastAsia="Arial" w:hAnsiTheme="minorHAnsi" w:cs="Times New Roman"/>
          <w:b/>
          <w:sz w:val="24"/>
        </w:rPr>
        <w:t xml:space="preserve">w sprawie </w:t>
      </w:r>
      <w:r w:rsidR="00D72882" w:rsidRPr="00D72882">
        <w:rPr>
          <w:rFonts w:asciiTheme="minorHAnsi" w:eastAsia="Arial" w:hAnsiTheme="minorHAnsi" w:cs="Times New Roman"/>
          <w:b/>
          <w:sz w:val="24"/>
        </w:rPr>
        <w:t>zmian w Statucie i Ordynacji Wyborczej Młodzieżowej Rady Miasta w Pruszkowie.</w:t>
      </w:r>
    </w:p>
    <w:p w14:paraId="72DD89D7" w14:textId="77777777"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14:paraId="0AF3F44C" w14:textId="77777777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DE914" w14:textId="25DA2D9F" w:rsidR="0071258B" w:rsidRPr="00357931" w:rsidRDefault="0089270B" w:rsidP="00077BD4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745E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1EFDC1C6" w14:textId="77777777" w:rsidTr="00AF5086">
        <w:trPr>
          <w:trHeight w:val="2069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FB949" w14:textId="77777777"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40FC5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2D0E0A9E" w14:textId="77777777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8E2B" w14:textId="77777777"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DB4CD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E2745E5" w14:textId="77777777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A29D7" w14:textId="77777777"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D9CD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7DA505BA" w14:textId="77777777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1336B" w14:textId="77777777"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CF53B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3F73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14:paraId="3ED9A070" w14:textId="77777777"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7AE9" w14:textId="77777777" w:rsidR="006647CF" w:rsidRDefault="006647CF" w:rsidP="00672D32">
      <w:pPr>
        <w:spacing w:after="0" w:line="240" w:lineRule="auto"/>
      </w:pPr>
      <w:r>
        <w:separator/>
      </w:r>
    </w:p>
  </w:endnote>
  <w:endnote w:type="continuationSeparator" w:id="0">
    <w:p w14:paraId="4FC2FF28" w14:textId="77777777" w:rsidR="006647CF" w:rsidRDefault="006647CF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067E" w14:textId="77777777" w:rsidR="006647CF" w:rsidRDefault="006647CF" w:rsidP="00672D32">
      <w:pPr>
        <w:spacing w:after="0" w:line="240" w:lineRule="auto"/>
      </w:pPr>
      <w:r>
        <w:separator/>
      </w:r>
    </w:p>
  </w:footnote>
  <w:footnote w:type="continuationSeparator" w:id="0">
    <w:p w14:paraId="242137B4" w14:textId="77777777" w:rsidR="006647CF" w:rsidRDefault="006647CF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B"/>
    <w:rsid w:val="00077BD4"/>
    <w:rsid w:val="0017445C"/>
    <w:rsid w:val="0021146B"/>
    <w:rsid w:val="002B78E9"/>
    <w:rsid w:val="00357931"/>
    <w:rsid w:val="00414404"/>
    <w:rsid w:val="00600676"/>
    <w:rsid w:val="006647CF"/>
    <w:rsid w:val="00672D32"/>
    <w:rsid w:val="00707A9E"/>
    <w:rsid w:val="0071258B"/>
    <w:rsid w:val="00754799"/>
    <w:rsid w:val="0089270B"/>
    <w:rsid w:val="009923DE"/>
    <w:rsid w:val="009A70D1"/>
    <w:rsid w:val="00AF5086"/>
    <w:rsid w:val="00C11160"/>
    <w:rsid w:val="00CF53B1"/>
    <w:rsid w:val="00D008FB"/>
    <w:rsid w:val="00D7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C6FB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6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0CB7B-4145-4E71-8755-140F2519EB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EA1E5C-502B-406F-9F94-41A9A5921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0E843-E9F6-4FA2-9ABC-FE7547110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Anna Skuza</cp:lastModifiedBy>
  <cp:revision>2</cp:revision>
  <cp:lastPrinted>2022-04-21T13:54:00Z</cp:lastPrinted>
  <dcterms:created xsi:type="dcterms:W3CDTF">2022-04-22T11:28:00Z</dcterms:created>
  <dcterms:modified xsi:type="dcterms:W3CDTF">2022-04-22T11:28:00Z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