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7EA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75F622C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30015A" wp14:editId="7AB08839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610D8" w14:textId="77777777" w:rsidR="00861A58" w:rsidRDefault="00861A58" w:rsidP="00861A58">
      <w:pPr>
        <w:pStyle w:val="Nagwek"/>
        <w:jc w:val="center"/>
      </w:pPr>
    </w:p>
    <w:p w14:paraId="080106AA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2A69533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5AA4C4F" w14:textId="77302E9C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6B7BBA">
        <w:rPr>
          <w:rFonts w:ascii="Times New Roman" w:hAnsi="Times New Roman" w:cs="Times New Roman"/>
          <w:b/>
          <w:sz w:val="28"/>
          <w:szCs w:val="28"/>
        </w:rPr>
        <w:t>88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762A51">
        <w:rPr>
          <w:rFonts w:ascii="Times New Roman" w:hAnsi="Times New Roman" w:cs="Times New Roman"/>
          <w:b/>
          <w:sz w:val="28"/>
          <w:szCs w:val="28"/>
        </w:rPr>
        <w:t>20</w:t>
      </w:r>
      <w:r w:rsidR="007E14C3">
        <w:rPr>
          <w:rFonts w:ascii="Times New Roman" w:hAnsi="Times New Roman" w:cs="Times New Roman"/>
          <w:b/>
          <w:sz w:val="28"/>
          <w:szCs w:val="28"/>
        </w:rPr>
        <w:t>22</w:t>
      </w:r>
    </w:p>
    <w:p w14:paraId="113E38AF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1B115E14" w14:textId="4E295DCC" w:rsidR="00097F36" w:rsidRPr="0026133F" w:rsidRDefault="00762A51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B7BBA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C53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0B">
        <w:rPr>
          <w:rFonts w:ascii="Times New Roman" w:hAnsi="Times New Roman" w:cs="Times New Roman"/>
          <w:b/>
          <w:sz w:val="28"/>
          <w:szCs w:val="28"/>
        </w:rPr>
        <w:t>kwietnia</w:t>
      </w:r>
      <w:r w:rsidR="00886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BDA">
        <w:rPr>
          <w:rFonts w:ascii="Times New Roman" w:hAnsi="Times New Roman" w:cs="Times New Roman"/>
          <w:b/>
          <w:sz w:val="28"/>
          <w:szCs w:val="28"/>
        </w:rPr>
        <w:t>2022</w:t>
      </w:r>
    </w:p>
    <w:p w14:paraId="0452EA34" w14:textId="6A3632A2" w:rsidR="00762A51" w:rsidRDefault="00762A51" w:rsidP="00762A51">
      <w:pPr>
        <w:pStyle w:val="Nagwek2"/>
        <w:rPr>
          <w:sz w:val="28"/>
        </w:rPr>
      </w:pPr>
      <w:r>
        <w:rPr>
          <w:sz w:val="28"/>
        </w:rPr>
        <w:t xml:space="preserve">W sprawie </w:t>
      </w:r>
      <w:r w:rsidR="00084CF8">
        <w:rPr>
          <w:sz w:val="28"/>
        </w:rPr>
        <w:t>nie</w:t>
      </w:r>
      <w:r>
        <w:rPr>
          <w:sz w:val="28"/>
        </w:rPr>
        <w:t>wykon</w:t>
      </w:r>
      <w:r w:rsidR="00084CF8">
        <w:rPr>
          <w:sz w:val="28"/>
        </w:rPr>
        <w:t>yw</w:t>
      </w:r>
      <w:r>
        <w:rPr>
          <w:sz w:val="28"/>
        </w:rPr>
        <w:t>ania prawa pierwokupu</w:t>
      </w:r>
    </w:p>
    <w:p w14:paraId="7BEF848F" w14:textId="77777777" w:rsidR="00762A51" w:rsidRDefault="00762A51" w:rsidP="00762A51"/>
    <w:p w14:paraId="2EBD6094" w14:textId="65C0033C" w:rsidR="009622CB" w:rsidRPr="00762A51" w:rsidRDefault="009622CB" w:rsidP="009622CB">
      <w:pPr>
        <w:widowControl w:val="0"/>
        <w:spacing w:after="120"/>
        <w:jc w:val="both"/>
        <w:rPr>
          <w:rFonts w:ascii="Times New Roman" w:hAnsi="Times New Roman" w:cs="Times New Roman"/>
          <w:lang w:eastAsia="ar-SA"/>
        </w:rPr>
      </w:pPr>
      <w:r w:rsidRPr="00762A51">
        <w:rPr>
          <w:rFonts w:ascii="Times New Roman" w:hAnsi="Times New Roman" w:cs="Times New Roman"/>
          <w:lang w:eastAsia="ar-SA"/>
        </w:rPr>
        <w:t>Na podstawie art. 30 ust.</w:t>
      </w:r>
      <w:r w:rsidR="007E14C3">
        <w:rPr>
          <w:rFonts w:ascii="Times New Roman" w:hAnsi="Times New Roman" w:cs="Times New Roman"/>
          <w:lang w:eastAsia="ar-SA"/>
        </w:rPr>
        <w:t xml:space="preserve"> </w:t>
      </w:r>
      <w:r w:rsidRPr="00762A51">
        <w:rPr>
          <w:rFonts w:ascii="Times New Roman" w:hAnsi="Times New Roman" w:cs="Times New Roman"/>
          <w:lang w:eastAsia="ar-SA"/>
        </w:rPr>
        <w:t>2 pkt. 3 ustawy z dnia 8 marca 1990 r. o samorządzie gminnym (Dz.U. z 20</w:t>
      </w:r>
      <w:r w:rsidR="007E14C3">
        <w:rPr>
          <w:rFonts w:ascii="Times New Roman" w:hAnsi="Times New Roman" w:cs="Times New Roman"/>
          <w:lang w:eastAsia="ar-SA"/>
        </w:rPr>
        <w:t>21</w:t>
      </w:r>
      <w:r w:rsidRPr="00762A51">
        <w:rPr>
          <w:rFonts w:ascii="Times New Roman" w:hAnsi="Times New Roman" w:cs="Times New Roman"/>
          <w:lang w:eastAsia="ar-SA"/>
        </w:rPr>
        <w:t>r. poz.</w:t>
      </w:r>
      <w:r w:rsidR="007E14C3">
        <w:rPr>
          <w:rFonts w:ascii="Times New Roman" w:hAnsi="Times New Roman" w:cs="Times New Roman"/>
          <w:lang w:eastAsia="ar-SA"/>
        </w:rPr>
        <w:t>1372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762A51">
        <w:rPr>
          <w:rFonts w:ascii="Times New Roman" w:hAnsi="Times New Roman" w:cs="Times New Roman"/>
          <w:lang w:eastAsia="ar-SA"/>
        </w:rPr>
        <w:t>ze zm.)</w:t>
      </w:r>
      <w:r>
        <w:rPr>
          <w:rFonts w:ascii="Times New Roman" w:hAnsi="Times New Roman" w:cs="Times New Roman"/>
          <w:lang w:eastAsia="ar-SA"/>
        </w:rPr>
        <w:t>,</w:t>
      </w:r>
      <w:r w:rsidRPr="00762A51">
        <w:rPr>
          <w:rFonts w:ascii="Times New Roman" w:hAnsi="Times New Roman" w:cs="Times New Roman"/>
          <w:lang w:eastAsia="ar-SA"/>
        </w:rPr>
        <w:t xml:space="preserve"> </w:t>
      </w:r>
      <w:r w:rsidR="007E14C3" w:rsidRPr="00762A51">
        <w:rPr>
          <w:rFonts w:ascii="Times New Roman" w:hAnsi="Times New Roman" w:cs="Times New Roman"/>
          <w:lang w:eastAsia="ar-SA"/>
        </w:rPr>
        <w:t>art. 1</w:t>
      </w:r>
      <w:r w:rsidR="007E14C3">
        <w:rPr>
          <w:rFonts w:ascii="Times New Roman" w:hAnsi="Times New Roman" w:cs="Times New Roman"/>
          <w:lang w:eastAsia="ar-SA"/>
        </w:rPr>
        <w:t>09</w:t>
      </w:r>
      <w:r w:rsidR="007E14C3" w:rsidRPr="00762A51">
        <w:rPr>
          <w:rFonts w:ascii="Times New Roman" w:hAnsi="Times New Roman" w:cs="Times New Roman"/>
          <w:lang w:eastAsia="ar-SA"/>
        </w:rPr>
        <w:t xml:space="preserve"> ust. 1</w:t>
      </w:r>
      <w:r w:rsidR="007E14C3">
        <w:rPr>
          <w:rFonts w:ascii="Times New Roman" w:hAnsi="Times New Roman" w:cs="Times New Roman"/>
          <w:lang w:eastAsia="ar-SA"/>
        </w:rPr>
        <w:t xml:space="preserve"> pkt 2 oraz </w:t>
      </w:r>
      <w:r w:rsidRPr="00762A51">
        <w:rPr>
          <w:rFonts w:ascii="Times New Roman" w:hAnsi="Times New Roman" w:cs="Times New Roman"/>
          <w:lang w:eastAsia="ar-SA"/>
        </w:rPr>
        <w:t>art. 110 ust. 1</w:t>
      </w:r>
      <w:r>
        <w:rPr>
          <w:rFonts w:ascii="Times New Roman" w:hAnsi="Times New Roman" w:cs="Times New Roman"/>
          <w:lang w:eastAsia="ar-SA"/>
        </w:rPr>
        <w:t xml:space="preserve"> U</w:t>
      </w:r>
      <w:r w:rsidRPr="00762A51">
        <w:rPr>
          <w:rFonts w:ascii="Times New Roman" w:hAnsi="Times New Roman" w:cs="Times New Roman"/>
          <w:lang w:eastAsia="ar-SA"/>
        </w:rPr>
        <w:t>stawy z dnia 21 sierpnia 1990r. o gospodarce nieruchomościami (Dz.U.20</w:t>
      </w:r>
      <w:r w:rsidR="007E14C3">
        <w:rPr>
          <w:rFonts w:ascii="Times New Roman" w:hAnsi="Times New Roman" w:cs="Times New Roman"/>
          <w:lang w:eastAsia="ar-SA"/>
        </w:rPr>
        <w:t>21</w:t>
      </w:r>
      <w:r w:rsidRPr="00762A51">
        <w:rPr>
          <w:rFonts w:ascii="Times New Roman" w:hAnsi="Times New Roman" w:cs="Times New Roman"/>
          <w:lang w:eastAsia="ar-SA"/>
        </w:rPr>
        <w:t>.</w:t>
      </w:r>
      <w:r w:rsidR="007E14C3">
        <w:rPr>
          <w:rFonts w:ascii="Times New Roman" w:hAnsi="Times New Roman" w:cs="Times New Roman"/>
          <w:lang w:eastAsia="ar-SA"/>
        </w:rPr>
        <w:t>1899</w:t>
      </w:r>
      <w:r w:rsidRPr="00762A51">
        <w:rPr>
          <w:rFonts w:ascii="Times New Roman" w:hAnsi="Times New Roman" w:cs="Times New Roman"/>
          <w:lang w:eastAsia="ar-SA"/>
        </w:rPr>
        <w:t xml:space="preserve"> ze zm.)</w:t>
      </w:r>
      <w:r>
        <w:rPr>
          <w:rFonts w:ascii="Times New Roman" w:hAnsi="Times New Roman" w:cs="Times New Roman"/>
          <w:lang w:eastAsia="ar-SA"/>
        </w:rPr>
        <w:t>,</w:t>
      </w:r>
      <w:r w:rsidRPr="00762A51">
        <w:rPr>
          <w:rFonts w:ascii="Times New Roman" w:hAnsi="Times New Roman" w:cs="Times New Roman"/>
          <w:lang w:eastAsia="ar-SA"/>
        </w:rPr>
        <w:t xml:space="preserve"> </w:t>
      </w:r>
      <w:r w:rsidRPr="00762A51">
        <w:rPr>
          <w:rFonts w:ascii="Times New Roman" w:hAnsi="Times New Roman" w:cs="Times New Roman"/>
          <w:bCs/>
          <w:color w:val="000000"/>
        </w:rPr>
        <w:t>zarządzam co następuje:</w:t>
      </w:r>
    </w:p>
    <w:p w14:paraId="322EE6B5" w14:textId="77777777" w:rsidR="009622CB" w:rsidRPr="00762A51" w:rsidRDefault="009622CB" w:rsidP="009622CB">
      <w:pPr>
        <w:pStyle w:val="Tekstpodstawowywcity"/>
        <w:ind w:firstLine="0"/>
        <w:jc w:val="center"/>
      </w:pPr>
      <w:r w:rsidRPr="00762A51">
        <w:t>§  1</w:t>
      </w:r>
    </w:p>
    <w:p w14:paraId="4C557888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2CBD5FE8" w14:textId="1126B654" w:rsidR="008866AC" w:rsidRPr="00762A51" w:rsidRDefault="009622CB" w:rsidP="008866AC">
      <w:pPr>
        <w:pStyle w:val="Tekstpodstawowy2"/>
      </w:pPr>
      <w:r>
        <w:t>Nie</w:t>
      </w:r>
      <w:r w:rsidR="009349D9">
        <w:t xml:space="preserve"> </w:t>
      </w:r>
      <w:r>
        <w:t>w</w:t>
      </w:r>
      <w:r w:rsidRPr="00762A51">
        <w:t>ykon</w:t>
      </w:r>
      <w:r>
        <w:t>ywać</w:t>
      </w:r>
      <w:r w:rsidRPr="00762A51">
        <w:t xml:space="preserve"> </w:t>
      </w:r>
      <w:r w:rsidR="000E3826">
        <w:rPr>
          <w:szCs w:val="24"/>
        </w:rPr>
        <w:t>prawa pierwokupu</w:t>
      </w:r>
      <w:r w:rsidR="000E3826" w:rsidRPr="0079787C">
        <w:rPr>
          <w:szCs w:val="24"/>
        </w:rPr>
        <w:t xml:space="preserve"> </w:t>
      </w:r>
      <w:r w:rsidR="008866AC">
        <w:rPr>
          <w:szCs w:val="24"/>
        </w:rPr>
        <w:t xml:space="preserve">przysługującego Gminie Miasto Pruszków w stosunku                  do prawa użytkowania wieczystego niezabudowanej </w:t>
      </w:r>
      <w:r w:rsidR="008866AC" w:rsidRPr="0079787C">
        <w:rPr>
          <w:szCs w:val="24"/>
        </w:rPr>
        <w:t xml:space="preserve">nieruchomości gruntowej </w:t>
      </w:r>
      <w:r w:rsidR="008866AC">
        <w:rPr>
          <w:szCs w:val="24"/>
        </w:rPr>
        <w:t xml:space="preserve">położonej               w Pruszkowie przy ul. </w:t>
      </w:r>
      <w:r w:rsidR="00627C5F">
        <w:rPr>
          <w:szCs w:val="24"/>
        </w:rPr>
        <w:t>Bolesława Prusa 41</w:t>
      </w:r>
      <w:r w:rsidR="008866AC">
        <w:rPr>
          <w:szCs w:val="24"/>
        </w:rPr>
        <w:t xml:space="preserve"> </w:t>
      </w:r>
      <w:r w:rsidR="008866AC">
        <w:t>stanowiącej</w:t>
      </w:r>
      <w:r w:rsidR="008866AC" w:rsidRPr="00762A51">
        <w:t xml:space="preserve"> działk</w:t>
      </w:r>
      <w:r w:rsidR="008866AC">
        <w:t>ę</w:t>
      </w:r>
      <w:r w:rsidR="008866AC" w:rsidRPr="00762A51">
        <w:t xml:space="preserve"> numer ewid</w:t>
      </w:r>
      <w:bookmarkStart w:id="0" w:name="_Hlk95308445"/>
      <w:r w:rsidR="008866AC">
        <w:t xml:space="preserve">. </w:t>
      </w:r>
      <w:r w:rsidR="00627C5F">
        <w:rPr>
          <w:szCs w:val="24"/>
        </w:rPr>
        <w:t>277/1</w:t>
      </w:r>
      <w:r w:rsidR="008866AC">
        <w:rPr>
          <w:szCs w:val="24"/>
        </w:rPr>
        <w:t xml:space="preserve"> z </w:t>
      </w:r>
      <w:r w:rsidR="008866AC" w:rsidRPr="0079787C">
        <w:rPr>
          <w:szCs w:val="24"/>
        </w:rPr>
        <w:t>obręb</w:t>
      </w:r>
      <w:r w:rsidR="008866AC">
        <w:rPr>
          <w:szCs w:val="24"/>
        </w:rPr>
        <w:t xml:space="preserve">u                            </w:t>
      </w:r>
      <w:r w:rsidR="008866AC" w:rsidRPr="0079787C">
        <w:rPr>
          <w:szCs w:val="24"/>
        </w:rPr>
        <w:t xml:space="preserve">nr </w:t>
      </w:r>
      <w:bookmarkEnd w:id="0"/>
      <w:r w:rsidR="00627C5F">
        <w:rPr>
          <w:szCs w:val="24"/>
        </w:rPr>
        <w:t>22</w:t>
      </w:r>
      <w:r w:rsidR="008866AC">
        <w:rPr>
          <w:szCs w:val="24"/>
        </w:rPr>
        <w:t xml:space="preserve">, </w:t>
      </w:r>
      <w:r w:rsidR="008866AC" w:rsidRPr="0079787C">
        <w:rPr>
          <w:szCs w:val="24"/>
        </w:rPr>
        <w:t>o pow</w:t>
      </w:r>
      <w:r w:rsidR="008866AC">
        <w:rPr>
          <w:szCs w:val="24"/>
        </w:rPr>
        <w:t>ierzchni</w:t>
      </w:r>
      <w:r w:rsidR="008866AC" w:rsidRPr="0079787C">
        <w:rPr>
          <w:szCs w:val="24"/>
        </w:rPr>
        <w:t xml:space="preserve"> </w:t>
      </w:r>
      <w:r w:rsidR="00627C5F">
        <w:rPr>
          <w:szCs w:val="24"/>
        </w:rPr>
        <w:t>0</w:t>
      </w:r>
      <w:r w:rsidR="008866AC">
        <w:rPr>
          <w:szCs w:val="24"/>
        </w:rPr>
        <w:t>,</w:t>
      </w:r>
      <w:r w:rsidR="00627C5F">
        <w:rPr>
          <w:szCs w:val="24"/>
        </w:rPr>
        <w:t>2446</w:t>
      </w:r>
      <w:r w:rsidR="008866AC">
        <w:rPr>
          <w:szCs w:val="24"/>
        </w:rPr>
        <w:t xml:space="preserve"> ha</w:t>
      </w:r>
      <w:r w:rsidR="008866AC" w:rsidRPr="00762A51">
        <w:t xml:space="preserve"> uregulowanej w KW WA1P/000</w:t>
      </w:r>
      <w:r w:rsidR="00627C5F">
        <w:t>42941</w:t>
      </w:r>
      <w:r w:rsidR="008866AC" w:rsidRPr="00762A51">
        <w:t>/</w:t>
      </w:r>
      <w:r w:rsidR="00627C5F">
        <w:t>1</w:t>
      </w:r>
      <w:r w:rsidR="008866AC" w:rsidRPr="00762A51">
        <w:t xml:space="preserve"> uwidocznionej </w:t>
      </w:r>
      <w:r w:rsidR="00720D25">
        <w:t xml:space="preserve">                    </w:t>
      </w:r>
      <w:r w:rsidR="008866AC" w:rsidRPr="00762A51">
        <w:t xml:space="preserve">na załączniku graficznym, będącej przedmiotem warunkowej umowy sprzedaży w formie aktu notarialnego </w:t>
      </w:r>
      <w:r w:rsidR="008866AC">
        <w:rPr>
          <w:szCs w:val="24"/>
        </w:rPr>
        <w:t xml:space="preserve">Rep. A Nr </w:t>
      </w:r>
      <w:r w:rsidR="00627C5F">
        <w:rPr>
          <w:szCs w:val="24"/>
        </w:rPr>
        <w:t>2096</w:t>
      </w:r>
      <w:r w:rsidR="008866AC">
        <w:rPr>
          <w:szCs w:val="24"/>
        </w:rPr>
        <w:t xml:space="preserve">/2022 w dniu </w:t>
      </w:r>
      <w:r w:rsidR="00627C5F">
        <w:rPr>
          <w:szCs w:val="24"/>
        </w:rPr>
        <w:t>21 marca</w:t>
      </w:r>
      <w:r w:rsidR="008866AC">
        <w:rPr>
          <w:szCs w:val="24"/>
        </w:rPr>
        <w:t xml:space="preserve"> 2022r.</w:t>
      </w:r>
      <w:r w:rsidR="008866AC" w:rsidRPr="00762A51">
        <w:t xml:space="preserve">, </w:t>
      </w:r>
      <w:r w:rsidR="008866AC">
        <w:t xml:space="preserve">zawartej przed notariuszem </w:t>
      </w:r>
      <w:r w:rsidR="00627C5F">
        <w:t>Jackiem Kossewskim notariuszem z siedzib</w:t>
      </w:r>
      <w:r w:rsidR="00720D25">
        <w:t>ą</w:t>
      </w:r>
      <w:r w:rsidR="00627C5F">
        <w:t xml:space="preserve"> w Warszawie</w:t>
      </w:r>
      <w:r w:rsidR="008866AC">
        <w:t xml:space="preserve"> </w:t>
      </w:r>
      <w:r w:rsidR="008866AC" w:rsidRPr="00762A51">
        <w:t xml:space="preserve">w Kancelarii Notarialnej przy </w:t>
      </w:r>
      <w:r w:rsidR="00627C5F">
        <w:t>Alei Solidarności nr 119/125 l</w:t>
      </w:r>
      <w:r w:rsidR="0076467D">
        <w:t>o</w:t>
      </w:r>
      <w:r w:rsidR="00627C5F">
        <w:t>k. 79</w:t>
      </w:r>
      <w:r w:rsidR="008866AC">
        <w:t>.</w:t>
      </w:r>
    </w:p>
    <w:p w14:paraId="77361731" w14:textId="78150D90" w:rsidR="009622CB" w:rsidRPr="00762A51" w:rsidRDefault="009622CB" w:rsidP="009622CB">
      <w:pPr>
        <w:pStyle w:val="Tekstpodstawowy2"/>
      </w:pPr>
    </w:p>
    <w:p w14:paraId="7124A8CF" w14:textId="77777777" w:rsidR="009622CB" w:rsidRDefault="009622CB" w:rsidP="009622CB">
      <w:pPr>
        <w:pStyle w:val="Tekstpodstawowywcity"/>
        <w:ind w:firstLine="0"/>
        <w:jc w:val="center"/>
      </w:pPr>
      <w:r w:rsidRPr="00762A51">
        <w:t>§  2</w:t>
      </w:r>
    </w:p>
    <w:p w14:paraId="266D10B3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4126747A" w14:textId="77777777" w:rsidR="001F54DD" w:rsidRDefault="001F54DD" w:rsidP="001F54DD">
      <w:pPr>
        <w:jc w:val="both"/>
        <w:rPr>
          <w:rFonts w:ascii="Times New Roman" w:hAnsi="Times New Roman" w:cs="Times New Roman"/>
        </w:rPr>
      </w:pPr>
      <w:r w:rsidRPr="00762A51">
        <w:rPr>
          <w:rFonts w:ascii="Times New Roman" w:hAnsi="Times New Roman" w:cs="Times New Roman"/>
          <w:sz w:val="24"/>
        </w:rPr>
        <w:t xml:space="preserve">Wykonanie Zarządzenia powierzam </w:t>
      </w:r>
      <w:r w:rsidRPr="00762A51">
        <w:rPr>
          <w:rFonts w:ascii="Times New Roman" w:hAnsi="Times New Roman" w:cs="Times New Roman"/>
        </w:rPr>
        <w:t xml:space="preserve">Naczelnikowi Wydziału Geodezji </w:t>
      </w:r>
      <w:r>
        <w:rPr>
          <w:rFonts w:ascii="Times New Roman" w:hAnsi="Times New Roman" w:cs="Times New Roman"/>
        </w:rPr>
        <w:t xml:space="preserve">Mienia </w:t>
      </w:r>
      <w:r w:rsidRPr="00762A5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Estetyki Miasta.</w:t>
      </w:r>
    </w:p>
    <w:p w14:paraId="7B4F30CD" w14:textId="77777777" w:rsidR="009622CB" w:rsidRDefault="009622CB" w:rsidP="009622CB">
      <w:pPr>
        <w:pStyle w:val="Tekstpodstawowywcity"/>
        <w:ind w:firstLine="0"/>
        <w:jc w:val="center"/>
      </w:pPr>
      <w:r>
        <w:t>§  3</w:t>
      </w:r>
    </w:p>
    <w:p w14:paraId="2810296D" w14:textId="77777777" w:rsidR="009622CB" w:rsidRDefault="009622CB" w:rsidP="009622CB">
      <w:pPr>
        <w:pStyle w:val="Tekstpodstawowywcity"/>
        <w:ind w:firstLine="0"/>
        <w:jc w:val="center"/>
      </w:pPr>
    </w:p>
    <w:p w14:paraId="0F12054E" w14:textId="77777777" w:rsidR="009622CB" w:rsidRDefault="009622CB" w:rsidP="009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</w:t>
      </w:r>
    </w:p>
    <w:p w14:paraId="4162387C" w14:textId="77777777" w:rsidR="009622CB" w:rsidRDefault="009622CB" w:rsidP="009622CB">
      <w:pPr>
        <w:pStyle w:val="Tekstpodstawowywcity"/>
        <w:ind w:firstLine="0"/>
        <w:jc w:val="center"/>
      </w:pPr>
      <w:r>
        <w:t>§  4</w:t>
      </w:r>
    </w:p>
    <w:p w14:paraId="701DBAE5" w14:textId="77777777" w:rsidR="009622CB" w:rsidRDefault="009622CB" w:rsidP="009622CB">
      <w:pPr>
        <w:pStyle w:val="Tekstpodstawowywcity"/>
        <w:ind w:firstLine="0"/>
        <w:jc w:val="center"/>
      </w:pPr>
    </w:p>
    <w:p w14:paraId="3F97D8D4" w14:textId="77777777" w:rsidR="009622CB" w:rsidRDefault="009622CB" w:rsidP="009622CB">
      <w:pPr>
        <w:pStyle w:val="Tekstpodstawowywcity"/>
        <w:ind w:firstLine="0"/>
        <w:rPr>
          <w:b w:val="0"/>
          <w:bCs/>
          <w:sz w:val="24"/>
        </w:rPr>
      </w:pPr>
      <w:r>
        <w:rPr>
          <w:b w:val="0"/>
          <w:bCs/>
          <w:sz w:val="24"/>
        </w:rPr>
        <w:t>Zarządzenie wchodzi w życie z dniem podjęcia</w:t>
      </w:r>
    </w:p>
    <w:p w14:paraId="3F661DC0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4B901555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718F3BC3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EF49889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88C7A71" w14:textId="77777777" w:rsidR="009622CB" w:rsidRDefault="009622CB" w:rsidP="009622CB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3041FD25" w14:textId="4FF37D8F" w:rsidR="00F97B48" w:rsidRDefault="00F97B48" w:rsidP="006677FE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4B24BCC7" w14:textId="5B6AF25C" w:rsidR="00C53BDA" w:rsidRDefault="00C53BDA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53BD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F4DA3" w14:textId="77777777" w:rsidR="004C0159" w:rsidRDefault="004C0159" w:rsidP="00041BE2">
      <w:pPr>
        <w:spacing w:after="0" w:line="240" w:lineRule="auto"/>
      </w:pPr>
      <w:r>
        <w:separator/>
      </w:r>
    </w:p>
  </w:endnote>
  <w:endnote w:type="continuationSeparator" w:id="0">
    <w:p w14:paraId="49DB8F49" w14:textId="77777777" w:rsidR="004C0159" w:rsidRDefault="004C015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FB5E5" w14:textId="77777777" w:rsidR="004C0159" w:rsidRDefault="004C0159" w:rsidP="00041BE2">
      <w:pPr>
        <w:spacing w:after="0" w:line="240" w:lineRule="auto"/>
      </w:pPr>
      <w:r>
        <w:separator/>
      </w:r>
    </w:p>
  </w:footnote>
  <w:footnote w:type="continuationSeparator" w:id="0">
    <w:p w14:paraId="52312F97" w14:textId="77777777" w:rsidR="004C0159" w:rsidRDefault="004C015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80B14"/>
    <w:rsid w:val="00083D0B"/>
    <w:rsid w:val="00084CF8"/>
    <w:rsid w:val="00097F36"/>
    <w:rsid w:val="000A391E"/>
    <w:rsid w:val="000E3826"/>
    <w:rsid w:val="00183F43"/>
    <w:rsid w:val="001F54DD"/>
    <w:rsid w:val="002127B9"/>
    <w:rsid w:val="0026133F"/>
    <w:rsid w:val="00306DBE"/>
    <w:rsid w:val="003F3396"/>
    <w:rsid w:val="00452135"/>
    <w:rsid w:val="004B43B4"/>
    <w:rsid w:val="004C0159"/>
    <w:rsid w:val="004E2E1D"/>
    <w:rsid w:val="005950D1"/>
    <w:rsid w:val="005C279E"/>
    <w:rsid w:val="005E21DB"/>
    <w:rsid w:val="00606262"/>
    <w:rsid w:val="006074AE"/>
    <w:rsid w:val="00612469"/>
    <w:rsid w:val="00627C5F"/>
    <w:rsid w:val="006677FE"/>
    <w:rsid w:val="00697888"/>
    <w:rsid w:val="006B7BBA"/>
    <w:rsid w:val="00706D0F"/>
    <w:rsid w:val="00706EF2"/>
    <w:rsid w:val="00720D25"/>
    <w:rsid w:val="00723EAB"/>
    <w:rsid w:val="00762A51"/>
    <w:rsid w:val="0076467D"/>
    <w:rsid w:val="007664DA"/>
    <w:rsid w:val="007A4375"/>
    <w:rsid w:val="007E14C3"/>
    <w:rsid w:val="00841FDB"/>
    <w:rsid w:val="00861A58"/>
    <w:rsid w:val="008866AC"/>
    <w:rsid w:val="0091446C"/>
    <w:rsid w:val="009349D9"/>
    <w:rsid w:val="00934E23"/>
    <w:rsid w:val="009622CB"/>
    <w:rsid w:val="00A15119"/>
    <w:rsid w:val="00A86AEF"/>
    <w:rsid w:val="00AD40AF"/>
    <w:rsid w:val="00AF636F"/>
    <w:rsid w:val="00B14B38"/>
    <w:rsid w:val="00B41060"/>
    <w:rsid w:val="00B74807"/>
    <w:rsid w:val="00BD569E"/>
    <w:rsid w:val="00BF0344"/>
    <w:rsid w:val="00BF4372"/>
    <w:rsid w:val="00C53BDA"/>
    <w:rsid w:val="00CB25F6"/>
    <w:rsid w:val="00D60E70"/>
    <w:rsid w:val="00D94F46"/>
    <w:rsid w:val="00DC1729"/>
    <w:rsid w:val="00F24226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2022-03-24T07:29:00Z</cp:lastPrinted>
  <dcterms:created xsi:type="dcterms:W3CDTF">2022-04-11T07:54:00Z</dcterms:created>
  <dcterms:modified xsi:type="dcterms:W3CDTF">2022-04-11T07:54:00Z</dcterms:modified>
</cp:coreProperties>
</file>