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AE" w:rsidRPr="002770C4" w:rsidRDefault="003C50C0" w:rsidP="00E70A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-17089</wp:posOffset>
            </wp:positionH>
            <wp:positionV relativeFrom="paragraph">
              <wp:posOffset>-516559</wp:posOffset>
            </wp:positionV>
            <wp:extent cx="2296800" cy="540000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O20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7F" w:rsidRPr="002770C4">
        <w:rPr>
          <w:rFonts w:ascii="Times New Roman" w:hAnsi="Times New Roman" w:cs="Times New Roman"/>
          <w:sz w:val="24"/>
          <w:szCs w:val="24"/>
        </w:rPr>
        <w:t>Pruszków, dn.</w:t>
      </w:r>
      <w:r w:rsidR="00E70AF3" w:rsidRPr="00277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kwietnia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FD578B" w:rsidRPr="002770C4" w:rsidRDefault="002770C4" w:rsidP="002770C4">
      <w:pPr>
        <w:rPr>
          <w:rFonts w:ascii="Times New Roman" w:hAnsi="Times New Roman" w:cs="Times New Roman"/>
          <w:sz w:val="24"/>
          <w:szCs w:val="24"/>
        </w:rPr>
      </w:pPr>
      <w:r w:rsidRPr="002770C4">
        <w:rPr>
          <w:rFonts w:ascii="Times New Roman" w:hAnsi="Times New Roman" w:cs="Times New Roman"/>
          <w:sz w:val="24"/>
          <w:szCs w:val="24"/>
        </w:rPr>
        <w:t>WIS.3020.1.</w:t>
      </w:r>
      <w:r w:rsidR="003C50C0">
        <w:rPr>
          <w:rFonts w:ascii="Times New Roman" w:hAnsi="Times New Roman" w:cs="Times New Roman"/>
          <w:sz w:val="24"/>
          <w:szCs w:val="24"/>
        </w:rPr>
        <w:t>6</w:t>
      </w:r>
      <w:r w:rsidRPr="002770C4">
        <w:rPr>
          <w:rFonts w:ascii="Times New Roman" w:hAnsi="Times New Roman" w:cs="Times New Roman"/>
          <w:sz w:val="24"/>
          <w:szCs w:val="24"/>
        </w:rPr>
        <w:t>.202</w:t>
      </w:r>
      <w:r w:rsidR="003C50C0">
        <w:rPr>
          <w:rFonts w:ascii="Times New Roman" w:hAnsi="Times New Roman" w:cs="Times New Roman"/>
          <w:sz w:val="24"/>
          <w:szCs w:val="24"/>
        </w:rPr>
        <w:t>2</w:t>
      </w:r>
    </w:p>
    <w:p w:rsidR="002770C4" w:rsidRPr="003D1833" w:rsidRDefault="002770C4" w:rsidP="002770C4">
      <w:pPr>
        <w:rPr>
          <w:rFonts w:ascii="Times New Roman" w:hAnsi="Times New Roman" w:cs="Times New Roman"/>
          <w:sz w:val="16"/>
          <w:szCs w:val="24"/>
        </w:rPr>
      </w:pPr>
    </w:p>
    <w:p w:rsidR="002770C4" w:rsidRDefault="002770C4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 w:rsidRPr="002770C4">
        <w:rPr>
          <w:rFonts w:ascii="Times New Roman" w:hAnsi="Times New Roman" w:cs="Times New Roman"/>
          <w:sz w:val="24"/>
          <w:szCs w:val="24"/>
        </w:rPr>
        <w:t xml:space="preserve">W dniu </w:t>
      </w:r>
      <w:r w:rsidR="003C50C0">
        <w:rPr>
          <w:rFonts w:ascii="Times New Roman" w:hAnsi="Times New Roman" w:cs="Times New Roman"/>
          <w:sz w:val="24"/>
          <w:szCs w:val="24"/>
        </w:rPr>
        <w:t>31 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C50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zakończono przyjmowanie projektów do VI</w:t>
      </w:r>
      <w:r w:rsidR="003C50C0">
        <w:rPr>
          <w:rFonts w:ascii="Times New Roman" w:hAnsi="Times New Roman" w:cs="Times New Roman"/>
          <w:sz w:val="24"/>
          <w:szCs w:val="24"/>
        </w:rPr>
        <w:t xml:space="preserve">I edycji Budżetu </w:t>
      </w:r>
      <w:r>
        <w:rPr>
          <w:rFonts w:ascii="Times New Roman" w:hAnsi="Times New Roman" w:cs="Times New Roman"/>
          <w:sz w:val="24"/>
          <w:szCs w:val="24"/>
        </w:rPr>
        <w:t xml:space="preserve">Obywatelskiego </w:t>
      </w:r>
      <w:r w:rsidR="003C50C0">
        <w:rPr>
          <w:rFonts w:ascii="Times New Roman" w:hAnsi="Times New Roman" w:cs="Times New Roman"/>
          <w:sz w:val="24"/>
          <w:szCs w:val="24"/>
        </w:rPr>
        <w:t>M</w:t>
      </w:r>
      <w:r w:rsidR="00F413D4">
        <w:rPr>
          <w:rFonts w:ascii="Times New Roman" w:hAnsi="Times New Roman" w:cs="Times New Roman"/>
          <w:sz w:val="24"/>
          <w:szCs w:val="24"/>
        </w:rPr>
        <w:t xml:space="preserve">iasta </w:t>
      </w:r>
      <w:r>
        <w:rPr>
          <w:rFonts w:ascii="Times New Roman" w:hAnsi="Times New Roman" w:cs="Times New Roman"/>
          <w:sz w:val="24"/>
          <w:szCs w:val="24"/>
        </w:rPr>
        <w:t>Pruszkowa na 202</w:t>
      </w:r>
      <w:r w:rsidR="003C50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F413D4" w:rsidRDefault="002770C4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Budżetu Obywatelskiego na 202</w:t>
      </w:r>
      <w:r w:rsidR="003C50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 zgłoszono łącznie </w:t>
      </w:r>
      <w:r w:rsidRPr="003C50C0">
        <w:rPr>
          <w:rFonts w:ascii="Times New Roman" w:hAnsi="Times New Roman" w:cs="Times New Roman"/>
          <w:b/>
          <w:sz w:val="24"/>
          <w:szCs w:val="24"/>
        </w:rPr>
        <w:t>7</w:t>
      </w:r>
      <w:r w:rsidR="003C50C0" w:rsidRPr="003C50C0">
        <w:rPr>
          <w:rFonts w:ascii="Times New Roman" w:hAnsi="Times New Roman" w:cs="Times New Roman"/>
          <w:b/>
          <w:sz w:val="24"/>
          <w:szCs w:val="24"/>
        </w:rPr>
        <w:t>2</w:t>
      </w:r>
      <w:r w:rsidRPr="003C50C0">
        <w:rPr>
          <w:rFonts w:ascii="Times New Roman" w:hAnsi="Times New Roman" w:cs="Times New Roman"/>
          <w:b/>
          <w:sz w:val="24"/>
          <w:szCs w:val="24"/>
        </w:rPr>
        <w:t xml:space="preserve"> projekt</w:t>
      </w:r>
      <w:r w:rsidR="003C50C0" w:rsidRPr="003C50C0">
        <w:rPr>
          <w:rFonts w:ascii="Times New Roman" w:hAnsi="Times New Roman" w:cs="Times New Roman"/>
          <w:b/>
          <w:sz w:val="24"/>
          <w:szCs w:val="24"/>
        </w:rPr>
        <w:t>y</w:t>
      </w:r>
      <w:r w:rsidRPr="003C50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0C4" w:rsidRDefault="002770C4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Inicjatyw Społecznych dokonał weryfikacji formalnej projektów. Do </w:t>
      </w:r>
      <w:r w:rsidR="003C50C0">
        <w:rPr>
          <w:rFonts w:ascii="Times New Roman" w:hAnsi="Times New Roman" w:cs="Times New Roman"/>
          <w:sz w:val="24"/>
          <w:szCs w:val="24"/>
        </w:rPr>
        <w:t>8 kwietnia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C50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projektodawcy uzupełniali braki formalne.</w:t>
      </w:r>
    </w:p>
    <w:p w:rsidR="002770C4" w:rsidRDefault="002770C4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Pozytywnie weryfikację formalną przeszł</w:t>
      </w:r>
      <w:r w:rsidR="003C50C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0C0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projekt</w:t>
      </w:r>
      <w:r w:rsidR="003C50C0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i zosta</w:t>
      </w:r>
      <w:r w:rsidR="00314583">
        <w:rPr>
          <w:rFonts w:ascii="Times New Roman" w:hAnsi="Times New Roman" w:cs="Times New Roman"/>
          <w:sz w:val="24"/>
          <w:szCs w:val="24"/>
        </w:rPr>
        <w:t>ły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one skierowane do weryfikacji szczegółowej. Negatywnie </w:t>
      </w:r>
      <w:r w:rsidR="003C50C0">
        <w:rPr>
          <w:rFonts w:ascii="Times New Roman" w:hAnsi="Times New Roman" w:cs="Times New Roman"/>
          <w:sz w:val="24"/>
          <w:szCs w:val="24"/>
        </w:rPr>
        <w:t>został</w:t>
      </w:r>
      <w:r>
        <w:rPr>
          <w:rFonts w:ascii="Times New Roman" w:hAnsi="Times New Roman" w:cs="Times New Roman"/>
          <w:sz w:val="24"/>
          <w:szCs w:val="24"/>
        </w:rPr>
        <w:t xml:space="preserve"> zweryfikowany 1 projekt.</w:t>
      </w:r>
    </w:p>
    <w:p w:rsidR="002D4D0C" w:rsidRDefault="002D4D0C" w:rsidP="002770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8FF" w:rsidRPr="003D1833" w:rsidRDefault="005878FF" w:rsidP="002770C4">
      <w:pPr>
        <w:rPr>
          <w:rFonts w:ascii="Times New Roman" w:hAnsi="Times New Roman" w:cs="Times New Roman"/>
          <w:b/>
          <w:sz w:val="24"/>
          <w:szCs w:val="24"/>
        </w:rPr>
      </w:pPr>
      <w:r w:rsidRPr="003D1833">
        <w:rPr>
          <w:rFonts w:ascii="Times New Roman" w:hAnsi="Times New Roman" w:cs="Times New Roman"/>
          <w:b/>
          <w:sz w:val="24"/>
          <w:szCs w:val="24"/>
        </w:rPr>
        <w:t>Wyniki weryfikacji formalnej:</w:t>
      </w: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22"/>
        <w:gridCol w:w="3544"/>
        <w:gridCol w:w="1559"/>
        <w:gridCol w:w="3969"/>
      </w:tblGrid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tcBorders>
              <w:bottom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1 -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GĄSIN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FFC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FFC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FFC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FFC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FFC000"/>
            <w:vAlign w:val="center"/>
            <w:hideMark/>
          </w:tcPr>
          <w:p w:rsidR="00AD04EB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Ścieżka doświadczeń przy Przedszkolu Miejskim nr 16 ul. Pływacka 16 w Pruszkowie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2D4D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36 035,32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szkół podstawowych w gry planszowe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Otwarta sala gimnastyczna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95 000,00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2D4D0C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szkańców popierających projekt oraz brak zgody na udostępnienie terenu.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przydomowych kompostowników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Złota rączka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Miejsce spotkań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46 000,00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shd w:val="clear" w:color="auto" w:fill="0070C0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2 -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ŻBIKÓW-BĄKI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0070C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0070C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0070C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0070C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0070C0"/>
            <w:vAlign w:val="center"/>
            <w:hideMark/>
          </w:tcPr>
          <w:p w:rsidR="00AD04EB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Joga w Parku Kultury i Wypoczynku Mazowsze w Pruszkowie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Strefa malucha na skwerze przy ul. Długosza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38 700,00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W zdrowym ciele zdrowy duch - cykl spotkań z dietetykiem, psychologiem i trenerem personalnym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2D4D0C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65 000,00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Koncert Orkiestry Dętej Pruszkowianka – Coraz bliżej LATO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14 960,49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Wzmocnienie pewności siebie u kobiet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przydomowych kompostowników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VII - Żbików-Bąki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A0552F">
        <w:trPr>
          <w:trHeight w:val="709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Modernizacja boiska do koszykówki w Parku Mazowsze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A0552F">
        <w:trPr>
          <w:trHeight w:val="709"/>
          <w:jc w:val="center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shd w:val="clear" w:color="auto" w:fill="00B050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3 -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MALICHY TWORKI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00B05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00B05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00B05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00B05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00B050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Wynik weryfikacji formalnej z uzasadnieniem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Maraton filmowy "Władcy Pierścieni"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Festiwal Teatrów dla Dzieci - Teatralne Święto dla Najmłodszych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Monitoring miejski na osiedlu Malichy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Czas na Nas - nauka języka angielskiego hiszpańskiego dla mieszkańców Pruszkowa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Świetlica osiedlowa dla mieszkańców - Malichy - Tworki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Piknik Country Malichy i Piknik Społeczne Inspiracje – plenerowe wydarzenia artystyczno-społeczne w Malichach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przydomowych kompostowników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0552F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FA3C96">
        <w:trPr>
          <w:trHeight w:val="709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Publikacja okolicznościowa książka z okazji 100-lecia istnienia klubu Znicz Pruszków w roku 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90 000,00 zł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FA3C96">
        <w:trPr>
          <w:trHeight w:val="709"/>
          <w:jc w:val="center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shd w:val="clear" w:color="auto" w:fill="C45911" w:themeFill="accent2" w:themeFillShade="BF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4 -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OSTOJA PORCELIT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C45911" w:themeFill="accent2" w:themeFillShade="BF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C45911" w:themeFill="accent2" w:themeFillShade="BF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C45911" w:themeFill="accent2" w:themeFillShade="BF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C45911" w:themeFill="accent2" w:themeFillShade="BF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C45911" w:themeFill="accent2" w:themeFillShade="BF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Wynik weryfikacji formalnej z uzasadnieniem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Nowe oświetlenie na placyku na Ostoi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92 600,00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Czas na Nas</w:t>
            </w:r>
            <w:r w:rsidR="00FA3C9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- język angielski i portugalski dla mieszkańców Pruszkowa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przydomowych kompostowników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Wesoły Senior II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116 100,00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Trening Motoryczny dla Dzieci i Młodzieży z elementami gimnastyki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25 280,00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FA3C96">
        <w:trPr>
          <w:trHeight w:val="709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Kurs samoobrony dla kobiet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26 650,00 zł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FA3C96">
        <w:trPr>
          <w:trHeight w:val="709"/>
          <w:jc w:val="center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shd w:val="clear" w:color="auto" w:fill="A8D08D" w:themeFill="accent6" w:themeFillTint="99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5 -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CENTRUM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8D08D" w:themeFill="accent6" w:themeFillTint="99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A8D08D" w:themeFill="accent6" w:themeFillTint="99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A8D08D" w:themeFill="accent6" w:themeFillTint="99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A8D08D" w:themeFill="accent6" w:themeFillTint="99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Wynik weryfikacji formalnej z uzasadnieniem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Książki dla ukraińskojęzycznych mieszkańców Pruszkowa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wyposażenie Szkoły Podstawowej nr 4 w gry planszowe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Wakacyjne Potańcówki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Zajęcia fitness, fitness rodzinny.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Piknik Rockowy - Reaktywacja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PDF Pruszkowski Dzień Folkloru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Klub Przyjaciół Książki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67 000,00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Trwałe oznakowanie trasy </w:t>
            </w:r>
            <w:proofErr w:type="spellStart"/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parkrun</w:t>
            </w:r>
            <w:proofErr w:type="spellEnd"/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Pruszków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TEQBALL W PARKU ANIELIN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VII - centrum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FA3C96">
        <w:trPr>
          <w:trHeight w:val="709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FA3C9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FA3C96">
        <w:trPr>
          <w:trHeight w:val="709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D04EB" w:rsidRPr="00923A76" w:rsidTr="00FA3C96">
        <w:trPr>
          <w:trHeight w:val="709"/>
          <w:jc w:val="center"/>
        </w:trPr>
        <w:tc>
          <w:tcPr>
            <w:tcW w:w="10556" w:type="dxa"/>
            <w:gridSpan w:val="5"/>
            <w:tcBorders>
              <w:top w:val="nil"/>
            </w:tcBorders>
            <w:shd w:val="clear" w:color="auto" w:fill="FF0000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365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lastRenderedPageBreak/>
              <w:t>ob. 6 - STARE ŚRÓDMIEŚCIE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FF0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FF0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FF0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FF0000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FF0000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Wynik weryfikacji formalnej z uzasadnieniem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Tenis stołowy na świeżym powietrzu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Pruszków Gra - SP nr 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MISTRZOSTWA PRUSZKOWA W BADMINGTONA DLA AMATORÓW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Piknik europejski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Pruszkowski Piknik Organizacji Pozarządowych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64 500,00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Kulturalnie i aktywnie - cykl pikników dla dzieci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przydomowych kompostowników dla mieszkańców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A50E5D">
        <w:trPr>
          <w:trHeight w:val="709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40 000,00 zł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A50E5D">
        <w:trPr>
          <w:trHeight w:val="709"/>
          <w:jc w:val="center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D04EB" w:rsidRPr="00923A76" w:rsidTr="002D4D0C">
        <w:trPr>
          <w:trHeight w:val="709"/>
          <w:jc w:val="center"/>
        </w:trPr>
        <w:tc>
          <w:tcPr>
            <w:tcW w:w="10556" w:type="dxa"/>
            <w:gridSpan w:val="5"/>
            <w:shd w:val="clear" w:color="auto" w:fill="FF66CC"/>
            <w:noWrap/>
            <w:vAlign w:val="center"/>
            <w:hideMark/>
          </w:tcPr>
          <w:p w:rsidR="00AD04EB" w:rsidRPr="00923A76" w:rsidRDefault="00AD04EB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7 -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OSIEDLE STASZICA BOLESŁAWA PRUSA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FF66CC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2" w:type="dxa"/>
            <w:shd w:val="clear" w:color="auto" w:fill="FF66CC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FF66CC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FF66CC"/>
            <w:noWrap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969" w:type="dxa"/>
            <w:shd w:val="clear" w:color="auto" w:fill="FF66CC"/>
            <w:vAlign w:val="center"/>
            <w:hideMark/>
          </w:tcPr>
          <w:p w:rsidR="00923A76" w:rsidRPr="00923A76" w:rsidRDefault="00923A76" w:rsidP="00AD0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Wynik weryfikacji formalnej z uzasadnieniem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Modernizacja </w:t>
            </w:r>
            <w:proofErr w:type="spellStart"/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skate</w:t>
            </w:r>
            <w:proofErr w:type="spellEnd"/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parku na Żwirowisku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Świetlica Aktywnej Rodziny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119 750,00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Zdrowy Kręgosłup Seniora!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Modernizacja Placu Zabaw dla najmłodszych Pruszkowiaków przy Przedszkolu Miejskim nr 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Przepis na udaną zabawę, na terenie Szkoły Podstawowej nr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109 599,94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Aktywny Senior V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Roślinność okrywowa w pasach drogowych ulic miejskich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A50E5D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23A76" w:rsidRPr="00923A76" w:rsidTr="002D4D0C">
        <w:trPr>
          <w:trHeight w:val="70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23A76" w:rsidRPr="00923A76" w:rsidRDefault="00923A76" w:rsidP="00923A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krzewów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3A76" w:rsidRPr="00923A76" w:rsidRDefault="00953F76" w:rsidP="00923A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20 000,00 zł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23A76" w:rsidRPr="00923A76" w:rsidRDefault="003D1833" w:rsidP="00923A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</w:tbl>
    <w:p w:rsidR="00923A76" w:rsidRDefault="00923A76" w:rsidP="002770C4">
      <w:pPr>
        <w:rPr>
          <w:rFonts w:ascii="Times New Roman" w:hAnsi="Times New Roman" w:cs="Times New Roman"/>
          <w:sz w:val="24"/>
          <w:szCs w:val="24"/>
        </w:rPr>
      </w:pPr>
    </w:p>
    <w:p w:rsidR="00923A76" w:rsidRDefault="00923A76" w:rsidP="002770C4">
      <w:pPr>
        <w:rPr>
          <w:rFonts w:ascii="Times New Roman" w:hAnsi="Times New Roman" w:cs="Times New Roman"/>
          <w:sz w:val="24"/>
          <w:szCs w:val="24"/>
        </w:rPr>
      </w:pPr>
    </w:p>
    <w:p w:rsidR="00923A76" w:rsidRDefault="00923A76" w:rsidP="002770C4">
      <w:pPr>
        <w:rPr>
          <w:rFonts w:ascii="Times New Roman" w:hAnsi="Times New Roman" w:cs="Times New Roman"/>
          <w:sz w:val="24"/>
          <w:szCs w:val="24"/>
        </w:rPr>
      </w:pPr>
    </w:p>
    <w:p w:rsidR="002770C4" w:rsidRPr="002770C4" w:rsidRDefault="002770C4" w:rsidP="005878FF">
      <w:pPr>
        <w:rPr>
          <w:rFonts w:ascii="Times New Roman" w:hAnsi="Times New Roman" w:cs="Times New Roman"/>
          <w:sz w:val="24"/>
          <w:szCs w:val="24"/>
        </w:rPr>
      </w:pPr>
    </w:p>
    <w:sectPr w:rsidR="002770C4" w:rsidRPr="002770C4" w:rsidSect="00E70AF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F6" w:rsidRDefault="00AC53F6" w:rsidP="00224357">
      <w:pPr>
        <w:spacing w:after="0" w:line="240" w:lineRule="auto"/>
      </w:pPr>
      <w:r>
        <w:separator/>
      </w:r>
    </w:p>
  </w:endnote>
  <w:endnote w:type="continuationSeparator" w:id="0">
    <w:p w:rsidR="00AC53F6" w:rsidRDefault="00AC53F6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50415"/>
      <w:docPartObj>
        <w:docPartGallery w:val="Page Numbers (Bottom of Page)"/>
        <w:docPartUnique/>
      </w:docPartObj>
    </w:sdtPr>
    <w:sdtContent>
      <w:p w:rsidR="00923A76" w:rsidRDefault="00923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583">
          <w:rPr>
            <w:noProof/>
          </w:rPr>
          <w:t>6</w:t>
        </w:r>
        <w:r>
          <w:fldChar w:fldCharType="end"/>
        </w:r>
      </w:p>
    </w:sdtContent>
  </w:sdt>
  <w:p w:rsidR="00923A76" w:rsidRPr="00224357" w:rsidRDefault="00923A76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F6" w:rsidRDefault="00AC53F6" w:rsidP="00224357">
      <w:pPr>
        <w:spacing w:after="0" w:line="240" w:lineRule="auto"/>
      </w:pPr>
      <w:r>
        <w:separator/>
      </w:r>
    </w:p>
  </w:footnote>
  <w:footnote w:type="continuationSeparator" w:id="0">
    <w:p w:rsidR="00AC53F6" w:rsidRDefault="00AC53F6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7"/>
    <w:rsid w:val="001319AE"/>
    <w:rsid w:val="00134BD6"/>
    <w:rsid w:val="001466F6"/>
    <w:rsid w:val="001F3F86"/>
    <w:rsid w:val="00224357"/>
    <w:rsid w:val="002770C4"/>
    <w:rsid w:val="002953EA"/>
    <w:rsid w:val="002D4D0C"/>
    <w:rsid w:val="00314583"/>
    <w:rsid w:val="003C50C0"/>
    <w:rsid w:val="003D1833"/>
    <w:rsid w:val="003F1696"/>
    <w:rsid w:val="00526857"/>
    <w:rsid w:val="005878FF"/>
    <w:rsid w:val="005D1661"/>
    <w:rsid w:val="006810A6"/>
    <w:rsid w:val="00717B81"/>
    <w:rsid w:val="00880A7F"/>
    <w:rsid w:val="008F7227"/>
    <w:rsid w:val="009227E3"/>
    <w:rsid w:val="00923A76"/>
    <w:rsid w:val="00942116"/>
    <w:rsid w:val="00946BF4"/>
    <w:rsid w:val="00953F76"/>
    <w:rsid w:val="00A0552F"/>
    <w:rsid w:val="00A50E5D"/>
    <w:rsid w:val="00AC53F6"/>
    <w:rsid w:val="00AD04EB"/>
    <w:rsid w:val="00B24B23"/>
    <w:rsid w:val="00B33FA9"/>
    <w:rsid w:val="00C0365F"/>
    <w:rsid w:val="00C43652"/>
    <w:rsid w:val="00C62781"/>
    <w:rsid w:val="00D159AC"/>
    <w:rsid w:val="00D32ADB"/>
    <w:rsid w:val="00D87325"/>
    <w:rsid w:val="00E70AF3"/>
    <w:rsid w:val="00E93C20"/>
    <w:rsid w:val="00ED1E7F"/>
    <w:rsid w:val="00F268BA"/>
    <w:rsid w:val="00F413D4"/>
    <w:rsid w:val="00F44C1B"/>
    <w:rsid w:val="00F6725E"/>
    <w:rsid w:val="00FA3C96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D1CD-866C-40B3-9F63-B5E3C13F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1680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9</cp:revision>
  <cp:lastPrinted>2022-04-08T10:23:00Z</cp:lastPrinted>
  <dcterms:created xsi:type="dcterms:W3CDTF">2022-04-08T08:39:00Z</dcterms:created>
  <dcterms:modified xsi:type="dcterms:W3CDTF">2022-04-08T10:45:00Z</dcterms:modified>
</cp:coreProperties>
</file>