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1A58" w:rsidRPr="00BF6A68" w:rsidRDefault="00861A58" w:rsidP="00861A58">
      <w:pPr>
        <w:pStyle w:val="Nagwek"/>
        <w:jc w:val="center"/>
      </w:pPr>
    </w:p>
    <w:p w:rsidR="00612469" w:rsidRPr="00BF6A68" w:rsidRDefault="00612469" w:rsidP="00861A58">
      <w:pPr>
        <w:rPr>
          <w:rFonts w:cs="Times New Roman"/>
          <w:b/>
          <w:sz w:val="24"/>
        </w:rPr>
      </w:pPr>
    </w:p>
    <w:p w:rsidR="00861A58" w:rsidRPr="00BF6A68" w:rsidRDefault="00861A58" w:rsidP="00861A58">
      <w:pPr>
        <w:spacing w:line="720" w:lineRule="auto"/>
        <w:rPr>
          <w:rFonts w:cs="Times New Roman"/>
          <w:b/>
          <w:sz w:val="24"/>
        </w:rPr>
      </w:pPr>
    </w:p>
    <w:p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4E2E1D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Zarządzenie nr  </w:t>
      </w:r>
      <w:r w:rsidR="00AA7CB8">
        <w:rPr>
          <w:rFonts w:cs="Times New Roman"/>
          <w:b/>
          <w:sz w:val="28"/>
          <w:szCs w:val="28"/>
        </w:rPr>
        <w:t>77</w:t>
      </w:r>
      <w:r w:rsidRPr="00BF6A68">
        <w:rPr>
          <w:rFonts w:cs="Times New Roman"/>
          <w:b/>
          <w:sz w:val="28"/>
          <w:szCs w:val="28"/>
        </w:rPr>
        <w:t>/</w:t>
      </w:r>
      <w:r w:rsidR="004C652B" w:rsidRPr="00BF6A68">
        <w:rPr>
          <w:rFonts w:cs="Times New Roman"/>
          <w:b/>
          <w:sz w:val="28"/>
          <w:szCs w:val="28"/>
        </w:rPr>
        <w:t>202</w:t>
      </w:r>
      <w:r w:rsidR="008B0DA9">
        <w:rPr>
          <w:rFonts w:cs="Times New Roman"/>
          <w:b/>
          <w:sz w:val="28"/>
          <w:szCs w:val="28"/>
        </w:rPr>
        <w:t>2</w:t>
      </w:r>
    </w:p>
    <w:p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 dnia </w:t>
      </w:r>
      <w:r w:rsidR="00AA7CB8">
        <w:rPr>
          <w:rFonts w:cs="Times New Roman"/>
          <w:b/>
          <w:sz w:val="28"/>
          <w:szCs w:val="28"/>
        </w:rPr>
        <w:t>5</w:t>
      </w:r>
      <w:bookmarkStart w:id="0" w:name="_GoBack"/>
      <w:bookmarkEnd w:id="0"/>
      <w:r w:rsidR="008C57AC">
        <w:rPr>
          <w:rFonts w:cs="Times New Roman"/>
          <w:b/>
          <w:sz w:val="28"/>
          <w:szCs w:val="28"/>
        </w:rPr>
        <w:t xml:space="preserve"> </w:t>
      </w:r>
      <w:r w:rsidR="0010205D">
        <w:rPr>
          <w:rFonts w:cs="Times New Roman"/>
          <w:b/>
          <w:sz w:val="28"/>
          <w:szCs w:val="28"/>
        </w:rPr>
        <w:t xml:space="preserve"> kwietnia</w:t>
      </w:r>
      <w:r w:rsidR="00EF3B2E">
        <w:rPr>
          <w:rFonts w:cs="Times New Roman"/>
          <w:b/>
          <w:sz w:val="28"/>
          <w:szCs w:val="28"/>
        </w:rPr>
        <w:t xml:space="preserve"> </w:t>
      </w:r>
      <w:r w:rsidR="004C652B" w:rsidRPr="00BF6A68">
        <w:rPr>
          <w:rFonts w:cs="Times New Roman"/>
          <w:b/>
          <w:sz w:val="28"/>
          <w:szCs w:val="28"/>
        </w:rPr>
        <w:t>202</w:t>
      </w:r>
      <w:r w:rsidR="008B0DA9">
        <w:rPr>
          <w:rFonts w:cs="Times New Roman"/>
          <w:b/>
          <w:sz w:val="28"/>
          <w:szCs w:val="28"/>
        </w:rPr>
        <w:t>2</w:t>
      </w:r>
    </w:p>
    <w:p w:rsidR="00097F36" w:rsidRPr="00EF3B2E" w:rsidRDefault="00097F36" w:rsidP="00EF3B2E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EF3B2E">
        <w:rPr>
          <w:rFonts w:cstheme="minorHAnsi"/>
          <w:b/>
          <w:sz w:val="28"/>
          <w:szCs w:val="28"/>
        </w:rPr>
        <w:t xml:space="preserve">w sprawie </w:t>
      </w:r>
      <w:r w:rsidR="00210A28">
        <w:rPr>
          <w:rFonts w:cstheme="minorHAnsi"/>
          <w:b/>
          <w:iCs/>
          <w:sz w:val="28"/>
          <w:szCs w:val="28"/>
        </w:rPr>
        <w:t xml:space="preserve">powołania Komisji Konkursowej w </w:t>
      </w:r>
      <w:r w:rsidR="00EF3B2E" w:rsidRPr="00EF3B2E">
        <w:rPr>
          <w:rFonts w:cstheme="minorHAnsi"/>
          <w:b/>
          <w:iCs/>
          <w:sz w:val="28"/>
          <w:szCs w:val="28"/>
        </w:rPr>
        <w:t>otwart</w:t>
      </w:r>
      <w:r w:rsidR="00210A28">
        <w:rPr>
          <w:rFonts w:cstheme="minorHAnsi"/>
          <w:b/>
          <w:iCs/>
          <w:sz w:val="28"/>
          <w:szCs w:val="28"/>
        </w:rPr>
        <w:t>ym</w:t>
      </w:r>
      <w:r w:rsidR="00EF3B2E" w:rsidRPr="00EF3B2E">
        <w:rPr>
          <w:rFonts w:cstheme="minorHAnsi"/>
          <w:b/>
          <w:iCs/>
          <w:sz w:val="28"/>
          <w:szCs w:val="28"/>
        </w:rPr>
        <w:t xml:space="preserve"> konkurs</w:t>
      </w:r>
      <w:r w:rsidR="00210A28">
        <w:rPr>
          <w:rFonts w:cstheme="minorHAnsi"/>
          <w:b/>
          <w:iCs/>
          <w:sz w:val="28"/>
          <w:szCs w:val="28"/>
        </w:rPr>
        <w:t>ie</w:t>
      </w:r>
      <w:r w:rsidR="00EF3B2E" w:rsidRPr="00EF3B2E">
        <w:rPr>
          <w:rFonts w:cstheme="minorHAnsi"/>
          <w:b/>
          <w:iCs/>
          <w:sz w:val="28"/>
          <w:szCs w:val="28"/>
        </w:rPr>
        <w:t xml:space="preserve"> ofert na realizację zadań </w:t>
      </w:r>
      <w:r w:rsidR="00EF3B2E" w:rsidRPr="00EF3B2E">
        <w:rPr>
          <w:rFonts w:cstheme="minorHAnsi"/>
          <w:b/>
          <w:bCs/>
          <w:iCs/>
          <w:sz w:val="28"/>
          <w:szCs w:val="28"/>
        </w:rPr>
        <w:t>w obszarze edukacji zdrowotnej dla różnych grup społecznych</w:t>
      </w:r>
      <w:r w:rsidR="00612469" w:rsidRPr="00EF3B2E">
        <w:rPr>
          <w:rFonts w:cstheme="minorHAnsi"/>
          <w:b/>
          <w:sz w:val="28"/>
          <w:szCs w:val="28"/>
        </w:rPr>
        <w:t>.</w:t>
      </w:r>
    </w:p>
    <w:p w:rsidR="00097F36" w:rsidRPr="00210A28" w:rsidRDefault="00210A28" w:rsidP="00210A2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Na podstawie </w:t>
      </w:r>
      <w:r w:rsidRPr="00210A28">
        <w:rPr>
          <w:rFonts w:ascii="Calibri" w:eastAsia="Times New Roman" w:hAnsi="Calibri" w:cs="Calibri"/>
          <w:sz w:val="24"/>
          <w:szCs w:val="24"/>
          <w:lang w:eastAsia="pl-PL"/>
        </w:rPr>
        <w:t xml:space="preserve">art. 30 ust 1 i 2 i art. 33 ust. 3 </w:t>
      </w:r>
      <w:r w:rsidRPr="00210A2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ustawy z dnia z dnia 8 marca 1990 roku o samorządzie gminnym</w:t>
      </w: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</w:t>
      </w:r>
      <w:r w:rsidR="008B0DA9" w:rsidRPr="008B0DA9">
        <w:rPr>
          <w:rFonts w:ascii="Calibri" w:hAnsi="Calibri" w:cs="Calibri"/>
          <w:sz w:val="24"/>
          <w:szCs w:val="24"/>
        </w:rPr>
        <w:t>(</w:t>
      </w:r>
      <w:r w:rsidR="00477BD5" w:rsidRPr="00477BD5">
        <w:rPr>
          <w:rFonts w:ascii="Calibri" w:hAnsi="Calibri" w:cs="Calibri"/>
          <w:sz w:val="24"/>
          <w:szCs w:val="24"/>
        </w:rPr>
        <w:t>tj. Dz.U. 2022 poz. 559</w:t>
      </w:r>
      <w:r w:rsidR="008B0DA9" w:rsidRPr="008B0DA9">
        <w:rPr>
          <w:rFonts w:ascii="Calibri" w:hAnsi="Calibri" w:cs="Calibri"/>
          <w:sz w:val="24"/>
          <w:szCs w:val="24"/>
        </w:rPr>
        <w:t>)</w:t>
      </w:r>
      <w:r w:rsidRPr="00210A28">
        <w:rPr>
          <w:rFonts w:ascii="Calibri" w:hAnsi="Calibri" w:cs="Calibri"/>
          <w:sz w:val="24"/>
          <w:szCs w:val="24"/>
        </w:rPr>
        <w:t xml:space="preserve">, oraz na podstawie art. 14 w związku z art. 13 pkt. 3 ustawy z dnia 11 września 2015 r. o zdrowiu publicznym (t.j. Dz. U. z 2021 r. poz. </w:t>
      </w:r>
      <w:r w:rsidR="008B0DA9">
        <w:rPr>
          <w:rFonts w:ascii="Calibri" w:hAnsi="Calibri" w:cs="Calibri"/>
          <w:sz w:val="24"/>
          <w:szCs w:val="24"/>
        </w:rPr>
        <w:t>1956 ze zm.</w:t>
      </w:r>
      <w:r w:rsidRPr="00210A28">
        <w:rPr>
          <w:rFonts w:ascii="Calibri" w:hAnsi="Calibri" w:cs="Calibri"/>
          <w:sz w:val="24"/>
          <w:szCs w:val="24"/>
        </w:rPr>
        <w:t xml:space="preserve">) w związku z art. </w:t>
      </w:r>
      <w:r w:rsidRPr="00210A28">
        <w:rPr>
          <w:rFonts w:ascii="Calibri" w:eastAsia="Times New Roman" w:hAnsi="Calibri" w:cs="Calibri"/>
          <w:sz w:val="24"/>
          <w:szCs w:val="24"/>
          <w:lang w:eastAsia="pl-PL"/>
        </w:rPr>
        <w:t xml:space="preserve">art. 69 ust. 1 pkt. 2 </w:t>
      </w:r>
      <w:r w:rsidRPr="00210A28">
        <w:rPr>
          <w:rFonts w:ascii="Calibri" w:hAnsi="Calibri" w:cs="Calibri"/>
          <w:sz w:val="24"/>
          <w:szCs w:val="24"/>
        </w:rPr>
        <w:t xml:space="preserve"> Ustawy z dnia 27 sierpnia 2009r. o finansach publicznych </w:t>
      </w:r>
      <w:r w:rsidR="008B0DA9" w:rsidRPr="008B0DA9">
        <w:rPr>
          <w:rFonts w:ascii="Calibri" w:hAnsi="Calibri" w:cs="Calibri"/>
          <w:sz w:val="24"/>
          <w:szCs w:val="24"/>
        </w:rPr>
        <w:t>(t.j. Dz. U. z 2021 r. poz. 305</w:t>
      </w:r>
      <w:r w:rsidR="008B0DA9">
        <w:rPr>
          <w:rFonts w:ascii="Calibri" w:hAnsi="Calibri" w:cs="Calibri"/>
          <w:sz w:val="24"/>
          <w:szCs w:val="24"/>
        </w:rPr>
        <w:t xml:space="preserve"> ze zm.</w:t>
      </w:r>
      <w:r w:rsidR="008B0DA9" w:rsidRPr="008B0DA9">
        <w:rPr>
          <w:rFonts w:ascii="Calibri" w:hAnsi="Calibri" w:cs="Calibri"/>
          <w:sz w:val="24"/>
          <w:szCs w:val="24"/>
        </w:rPr>
        <w:t xml:space="preserve">) </w:t>
      </w:r>
      <w:r w:rsidR="00097F36" w:rsidRPr="00210A28">
        <w:rPr>
          <w:rFonts w:ascii="Calibri" w:hAnsi="Calibri" w:cs="Calibri"/>
          <w:sz w:val="24"/>
          <w:szCs w:val="24"/>
        </w:rPr>
        <w:t>zarządzam, co następuje:</w:t>
      </w:r>
    </w:p>
    <w:p w:rsidR="00210A28" w:rsidRPr="00210A28" w:rsidRDefault="00210A28" w:rsidP="00210A28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>§ 1</w:t>
      </w:r>
    </w:p>
    <w:p w:rsidR="00210A28" w:rsidRPr="00210A28" w:rsidRDefault="00210A28" w:rsidP="00210A28">
      <w:pPr>
        <w:spacing w:line="360" w:lineRule="auto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sz w:val="24"/>
          <w:szCs w:val="24"/>
        </w:rPr>
        <w:t xml:space="preserve">Powołuję Komisję Konkursową w celu zaopiniowania ofert złożonych w otwartym konkursie ofert na realizację zadań publicznych </w:t>
      </w:r>
      <w:r w:rsidRPr="00210A28">
        <w:rPr>
          <w:rFonts w:ascii="Calibri" w:hAnsi="Calibri" w:cs="Calibri"/>
          <w:bCs/>
          <w:iCs/>
          <w:sz w:val="24"/>
          <w:szCs w:val="24"/>
        </w:rPr>
        <w:t xml:space="preserve">z zakresu zdrowia publicznego </w:t>
      </w:r>
      <w:r w:rsidRPr="00210A28">
        <w:rPr>
          <w:rFonts w:ascii="Calibri" w:hAnsi="Calibri" w:cs="Calibri"/>
          <w:sz w:val="24"/>
          <w:szCs w:val="24"/>
        </w:rPr>
        <w:t xml:space="preserve">w obszarze </w:t>
      </w:r>
      <w:r w:rsidRPr="00210A28">
        <w:rPr>
          <w:rFonts w:ascii="Calibri" w:hAnsi="Calibri" w:cs="Calibri"/>
          <w:bCs/>
          <w:iCs/>
          <w:sz w:val="24"/>
          <w:szCs w:val="24"/>
        </w:rPr>
        <w:t>edukacji zdrowotnej dla różnych grup społecznych</w:t>
      </w:r>
      <w:r w:rsidRPr="00210A28">
        <w:rPr>
          <w:rFonts w:ascii="Calibri" w:hAnsi="Calibri" w:cs="Calibri"/>
          <w:sz w:val="24"/>
          <w:szCs w:val="24"/>
        </w:rPr>
        <w:t xml:space="preserve"> w składzie: </w:t>
      </w:r>
    </w:p>
    <w:p w:rsidR="00210A28" w:rsidRPr="00210A28" w:rsidRDefault="00210A28" w:rsidP="00210A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>Marta Nawrocka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210A28">
        <w:rPr>
          <w:rFonts w:ascii="Calibri" w:hAnsi="Calibri" w:cs="Calibri"/>
          <w:sz w:val="24"/>
          <w:szCs w:val="24"/>
        </w:rPr>
        <w:t>- Zastępca Dyrektora Miejskiego Ośrodka Pomocy Społecznej- Przewodnicząca Komisji</w:t>
      </w:r>
      <w:r w:rsidR="00D64AEE">
        <w:rPr>
          <w:rFonts w:ascii="Calibri" w:hAnsi="Calibri" w:cs="Calibri"/>
          <w:sz w:val="24"/>
          <w:szCs w:val="24"/>
        </w:rPr>
        <w:t>;</w:t>
      </w:r>
    </w:p>
    <w:p w:rsidR="00210A28" w:rsidRPr="00EE1800" w:rsidRDefault="00210A28" w:rsidP="00EE18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>Renata Rzepka</w:t>
      </w:r>
      <w:r w:rsidRPr="00210A28">
        <w:rPr>
          <w:rFonts w:ascii="Calibri" w:hAnsi="Calibri" w:cs="Calibri"/>
          <w:sz w:val="24"/>
          <w:szCs w:val="24"/>
        </w:rPr>
        <w:t xml:space="preserve"> – specjalista d.s. zamówień publicznych w Miejskim Ośrodku Pomocy Społecznej w Pruszkowie</w:t>
      </w:r>
      <w:r w:rsidR="00D64AEE">
        <w:rPr>
          <w:rFonts w:ascii="Calibri" w:hAnsi="Calibri" w:cs="Calibri"/>
          <w:sz w:val="24"/>
          <w:szCs w:val="24"/>
        </w:rPr>
        <w:t>-</w:t>
      </w:r>
      <w:r w:rsidR="00EE1800">
        <w:rPr>
          <w:rFonts w:ascii="Calibri" w:hAnsi="Calibri" w:cs="Calibri"/>
          <w:sz w:val="24"/>
          <w:szCs w:val="24"/>
        </w:rPr>
        <w:t xml:space="preserve"> Członek Komisji </w:t>
      </w:r>
      <w:r w:rsidRPr="00EE1800">
        <w:rPr>
          <w:rFonts w:ascii="Calibri" w:hAnsi="Calibri" w:cs="Calibri"/>
          <w:sz w:val="24"/>
          <w:szCs w:val="24"/>
        </w:rPr>
        <w:t>oraz</w:t>
      </w:r>
    </w:p>
    <w:p w:rsidR="00210A28" w:rsidRPr="00210A28" w:rsidRDefault="00210A28" w:rsidP="00210A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 xml:space="preserve">Dorota Prętkiewicz </w:t>
      </w:r>
      <w:r w:rsidRPr="00210A28">
        <w:rPr>
          <w:rFonts w:ascii="Calibri" w:hAnsi="Calibri" w:cs="Calibri"/>
          <w:sz w:val="24"/>
          <w:szCs w:val="24"/>
        </w:rPr>
        <w:t>– specjalista pracy socjalnej</w:t>
      </w:r>
      <w:r>
        <w:rPr>
          <w:rFonts w:ascii="Calibri" w:hAnsi="Calibri" w:cs="Calibri"/>
          <w:sz w:val="24"/>
          <w:szCs w:val="24"/>
        </w:rPr>
        <w:t xml:space="preserve"> </w:t>
      </w:r>
      <w:r w:rsidRPr="00210A28">
        <w:rPr>
          <w:rFonts w:ascii="Calibri" w:hAnsi="Calibri" w:cs="Calibri"/>
          <w:sz w:val="24"/>
          <w:szCs w:val="24"/>
        </w:rPr>
        <w:t>w Miejskim Ośrodku Pomocy Społecznej w Pruszkowie</w:t>
      </w:r>
      <w:r w:rsidR="00D64AEE">
        <w:rPr>
          <w:rFonts w:ascii="Calibri" w:hAnsi="Calibri" w:cs="Calibri"/>
          <w:sz w:val="24"/>
          <w:szCs w:val="24"/>
        </w:rPr>
        <w:t xml:space="preserve"> – Członek Komisji.</w:t>
      </w:r>
    </w:p>
    <w:p w:rsidR="00210A28" w:rsidRPr="00210A28" w:rsidRDefault="00210A28" w:rsidP="00210A28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EE1800" w:rsidRDefault="00EE1800" w:rsidP="00210A28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210A28" w:rsidRPr="00210A28" w:rsidRDefault="00210A28" w:rsidP="00210A28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 xml:space="preserve">§ </w:t>
      </w:r>
      <w:r w:rsidR="0004422F">
        <w:rPr>
          <w:rFonts w:ascii="Calibri" w:hAnsi="Calibri" w:cs="Calibri"/>
          <w:b/>
          <w:sz w:val="24"/>
          <w:szCs w:val="24"/>
        </w:rPr>
        <w:t>2</w:t>
      </w:r>
    </w:p>
    <w:p w:rsidR="00210A28" w:rsidRPr="00210A28" w:rsidRDefault="00210A28" w:rsidP="00210A2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:rsidR="00210A28" w:rsidRPr="00210A28" w:rsidRDefault="00210A28" w:rsidP="00210A28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 xml:space="preserve">§ </w:t>
      </w:r>
      <w:r w:rsidR="0004422F">
        <w:rPr>
          <w:rFonts w:ascii="Calibri" w:hAnsi="Calibri" w:cs="Calibri"/>
          <w:b/>
          <w:sz w:val="24"/>
          <w:szCs w:val="24"/>
        </w:rPr>
        <w:t>3</w:t>
      </w:r>
    </w:p>
    <w:p w:rsidR="00210A28" w:rsidRPr="00210A28" w:rsidRDefault="00210A28" w:rsidP="00210A2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sz w:val="24"/>
          <w:szCs w:val="24"/>
        </w:rPr>
        <w:t>Zarządzenie wchodzi w życie z dniem podpisania.</w:t>
      </w:r>
    </w:p>
    <w:p w:rsidR="00F35559" w:rsidRPr="00210A28" w:rsidRDefault="00F35559" w:rsidP="00210A28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F35559" w:rsidRPr="00BF6A68" w:rsidRDefault="00F35559">
      <w:pPr>
        <w:rPr>
          <w:rFonts w:cs="Times New Roman"/>
          <w:sz w:val="24"/>
          <w:szCs w:val="24"/>
        </w:rPr>
      </w:pPr>
    </w:p>
    <w:p w:rsidR="00F35559" w:rsidRPr="00BF6A68" w:rsidRDefault="00F35559" w:rsidP="00F35559">
      <w:pPr>
        <w:ind w:left="6945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Paweł Makuch</w:t>
      </w:r>
    </w:p>
    <w:p w:rsidR="008B0DA9" w:rsidRDefault="008B0DA9" w:rsidP="00F35559">
      <w:pPr>
        <w:ind w:left="6237"/>
        <w:rPr>
          <w:rFonts w:cs="Times New Roman"/>
          <w:sz w:val="24"/>
          <w:szCs w:val="24"/>
        </w:rPr>
      </w:pPr>
    </w:p>
    <w:p w:rsidR="00861A58" w:rsidRPr="00BF6A68" w:rsidRDefault="006677FE" w:rsidP="00F35559">
      <w:pPr>
        <w:ind w:left="6237"/>
        <w:rPr>
          <w:rFonts w:cs="Times New Roman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</w:p>
    <w:sectPr w:rsidR="00861A58" w:rsidRPr="00BF6A6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FE2" w:rsidRDefault="00530FE2" w:rsidP="00041BE2">
      <w:pPr>
        <w:spacing w:after="0" w:line="240" w:lineRule="auto"/>
      </w:pPr>
      <w:r>
        <w:separator/>
      </w:r>
    </w:p>
  </w:endnote>
  <w:endnote w:type="continuationSeparator" w:id="0">
    <w:p w:rsidR="00530FE2" w:rsidRDefault="00530FE2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FE2" w:rsidRDefault="00530FE2" w:rsidP="00041BE2">
      <w:pPr>
        <w:spacing w:after="0" w:line="240" w:lineRule="auto"/>
      </w:pPr>
      <w:r>
        <w:separator/>
      </w:r>
    </w:p>
  </w:footnote>
  <w:footnote w:type="continuationSeparator" w:id="0">
    <w:p w:rsidR="00530FE2" w:rsidRDefault="00530FE2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7727D"/>
    <w:multiLevelType w:val="hybridMultilevel"/>
    <w:tmpl w:val="FBB857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0231D0"/>
    <w:multiLevelType w:val="hybridMultilevel"/>
    <w:tmpl w:val="7A00C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624C2"/>
    <w:multiLevelType w:val="hybridMultilevel"/>
    <w:tmpl w:val="A080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172F"/>
    <w:rsid w:val="00036BC8"/>
    <w:rsid w:val="00041BE2"/>
    <w:rsid w:val="0004422F"/>
    <w:rsid w:val="00044A09"/>
    <w:rsid w:val="00076D54"/>
    <w:rsid w:val="00097F36"/>
    <w:rsid w:val="000A391E"/>
    <w:rsid w:val="000B0BD5"/>
    <w:rsid w:val="000D6DB0"/>
    <w:rsid w:val="000E3992"/>
    <w:rsid w:val="0010205D"/>
    <w:rsid w:val="0012568C"/>
    <w:rsid w:val="0018418A"/>
    <w:rsid w:val="001F7D05"/>
    <w:rsid w:val="00210A28"/>
    <w:rsid w:val="002127B9"/>
    <w:rsid w:val="0026133F"/>
    <w:rsid w:val="00306DBE"/>
    <w:rsid w:val="00465B00"/>
    <w:rsid w:val="00477BD5"/>
    <w:rsid w:val="0048498B"/>
    <w:rsid w:val="004C652B"/>
    <w:rsid w:val="004E2E1D"/>
    <w:rsid w:val="004E7937"/>
    <w:rsid w:val="00513D2E"/>
    <w:rsid w:val="00530FE2"/>
    <w:rsid w:val="005950D1"/>
    <w:rsid w:val="00612469"/>
    <w:rsid w:val="006677FE"/>
    <w:rsid w:val="00697888"/>
    <w:rsid w:val="006E2D5F"/>
    <w:rsid w:val="00720B4B"/>
    <w:rsid w:val="007A4375"/>
    <w:rsid w:val="007F069D"/>
    <w:rsid w:val="00861A58"/>
    <w:rsid w:val="00876BA2"/>
    <w:rsid w:val="008B0AB6"/>
    <w:rsid w:val="008B0DA9"/>
    <w:rsid w:val="008C57AC"/>
    <w:rsid w:val="008E7882"/>
    <w:rsid w:val="0091453D"/>
    <w:rsid w:val="009540EF"/>
    <w:rsid w:val="009D1AED"/>
    <w:rsid w:val="00A86AEF"/>
    <w:rsid w:val="00AA7CB8"/>
    <w:rsid w:val="00AE0D39"/>
    <w:rsid w:val="00B24293"/>
    <w:rsid w:val="00B7123A"/>
    <w:rsid w:val="00B74807"/>
    <w:rsid w:val="00BF6A68"/>
    <w:rsid w:val="00CB25F6"/>
    <w:rsid w:val="00D0307B"/>
    <w:rsid w:val="00D60E70"/>
    <w:rsid w:val="00D64AEE"/>
    <w:rsid w:val="00D94F46"/>
    <w:rsid w:val="00DC1729"/>
    <w:rsid w:val="00EE1800"/>
    <w:rsid w:val="00EF3B2E"/>
    <w:rsid w:val="00F24226"/>
    <w:rsid w:val="00F35559"/>
    <w:rsid w:val="00FA3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84B091-2CD9-4DC5-9CF7-B2B2E135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D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EF3B2E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2022-03-16T10:13:00Z</cp:lastPrinted>
  <dcterms:created xsi:type="dcterms:W3CDTF">2022-04-06T11:25:00Z</dcterms:created>
  <dcterms:modified xsi:type="dcterms:W3CDTF">2022-04-06T11:25:00Z</dcterms:modified>
</cp:coreProperties>
</file>