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168F7000" w14:textId="64F6EF2C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 xml:space="preserve">Zarządzenie nr </w:t>
      </w:r>
      <w:r w:rsidR="00664AEB">
        <w:rPr>
          <w:rFonts w:cstheme="minorHAnsi"/>
          <w:b/>
          <w:sz w:val="26"/>
          <w:szCs w:val="26"/>
        </w:rPr>
        <w:t>44</w:t>
      </w:r>
      <w:bookmarkStart w:id="0" w:name="_GoBack"/>
      <w:bookmarkEnd w:id="0"/>
      <w:r w:rsidRPr="000D7C35">
        <w:rPr>
          <w:rFonts w:cstheme="minorHAnsi"/>
          <w:b/>
          <w:sz w:val="26"/>
          <w:szCs w:val="26"/>
        </w:rPr>
        <w:t>/202</w:t>
      </w:r>
      <w:r w:rsidR="009C308B" w:rsidRPr="000D7C35">
        <w:rPr>
          <w:rFonts w:cstheme="minorHAnsi"/>
          <w:b/>
          <w:sz w:val="26"/>
          <w:szCs w:val="26"/>
        </w:rPr>
        <w:t>2</w:t>
      </w:r>
    </w:p>
    <w:p w14:paraId="17C87AEE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Prezydenta Miasta Pruszkowa</w:t>
      </w:r>
    </w:p>
    <w:p w14:paraId="0120C884" w14:textId="1D9ADE29" w:rsidR="003003F1" w:rsidRPr="000D7C35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z dnia</w:t>
      </w:r>
      <w:r w:rsidR="009B1BEC" w:rsidRPr="000D7C35">
        <w:rPr>
          <w:rFonts w:cstheme="minorHAnsi"/>
          <w:b/>
          <w:sz w:val="26"/>
          <w:szCs w:val="26"/>
        </w:rPr>
        <w:t xml:space="preserve"> 2</w:t>
      </w:r>
      <w:r w:rsidR="007E1D0D">
        <w:rPr>
          <w:rFonts w:cstheme="minorHAnsi"/>
          <w:b/>
          <w:sz w:val="26"/>
          <w:szCs w:val="26"/>
        </w:rPr>
        <w:t>8</w:t>
      </w:r>
      <w:r w:rsidR="00BA6E2B" w:rsidRPr="000D7C35">
        <w:rPr>
          <w:rFonts w:cstheme="minorHAnsi"/>
          <w:b/>
          <w:sz w:val="26"/>
          <w:szCs w:val="26"/>
        </w:rPr>
        <w:t xml:space="preserve"> </w:t>
      </w:r>
      <w:r w:rsidR="007E1D0D">
        <w:rPr>
          <w:rFonts w:cstheme="minorHAnsi"/>
          <w:b/>
          <w:sz w:val="26"/>
          <w:szCs w:val="26"/>
        </w:rPr>
        <w:t>lutego</w:t>
      </w:r>
      <w:r w:rsidR="00BA6E2B" w:rsidRPr="000D7C35">
        <w:rPr>
          <w:rFonts w:cstheme="minorHAnsi"/>
          <w:b/>
          <w:sz w:val="26"/>
          <w:szCs w:val="26"/>
        </w:rPr>
        <w:t xml:space="preserve"> 202</w:t>
      </w:r>
      <w:r w:rsidR="00A36363">
        <w:rPr>
          <w:rFonts w:cstheme="minorHAnsi"/>
          <w:b/>
          <w:sz w:val="26"/>
          <w:szCs w:val="26"/>
        </w:rPr>
        <w:t>2</w:t>
      </w:r>
      <w:r w:rsidRPr="000D7C35">
        <w:rPr>
          <w:rFonts w:cstheme="minorHAnsi"/>
          <w:b/>
          <w:sz w:val="26"/>
          <w:szCs w:val="26"/>
        </w:rPr>
        <w:t xml:space="preserve"> r.</w:t>
      </w:r>
    </w:p>
    <w:p w14:paraId="6806B7CE" w14:textId="77777777" w:rsidR="0054711E" w:rsidRPr="00C14877" w:rsidRDefault="0054711E" w:rsidP="004868CB">
      <w:pPr>
        <w:pStyle w:val="Bezodstpw"/>
        <w:spacing w:line="276" w:lineRule="auto"/>
        <w:rPr>
          <w:rFonts w:cstheme="minorHAnsi"/>
          <w:bCs/>
          <w:sz w:val="16"/>
          <w:szCs w:val="16"/>
        </w:rPr>
      </w:pPr>
    </w:p>
    <w:p w14:paraId="61DAF942" w14:textId="289FC5E1" w:rsidR="00B63C47" w:rsidRPr="00B65791" w:rsidRDefault="00715202" w:rsidP="007E1D0D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B65791">
        <w:rPr>
          <w:rFonts w:cstheme="minorHAnsi"/>
          <w:b/>
          <w:sz w:val="24"/>
          <w:szCs w:val="24"/>
          <w:lang w:eastAsia="pl-PL"/>
        </w:rPr>
        <w:t xml:space="preserve">w </w:t>
      </w:r>
      <w:r w:rsidR="00122496" w:rsidRPr="00B65791">
        <w:rPr>
          <w:rFonts w:cstheme="minorHAnsi"/>
          <w:b/>
          <w:sz w:val="24"/>
          <w:szCs w:val="24"/>
          <w:lang w:eastAsia="pl-PL"/>
        </w:rPr>
        <w:t xml:space="preserve">sprawie </w:t>
      </w:r>
      <w:r w:rsidR="00BF4B28" w:rsidRPr="00B65791">
        <w:rPr>
          <w:rFonts w:cstheme="minorHAnsi"/>
          <w:b/>
          <w:sz w:val="24"/>
          <w:szCs w:val="24"/>
          <w:lang w:eastAsia="pl-PL"/>
        </w:rPr>
        <w:t>zmiany sposobu pracy</w:t>
      </w:r>
      <w:r w:rsidR="00B65791" w:rsidRPr="00B65791">
        <w:rPr>
          <w:rFonts w:cstheme="minorHAnsi"/>
          <w:sz w:val="24"/>
          <w:szCs w:val="24"/>
          <w:lang w:eastAsia="pl-PL"/>
        </w:rPr>
        <w:t xml:space="preserve"> </w:t>
      </w:r>
      <w:r w:rsidR="00B65791" w:rsidRPr="00B65791">
        <w:rPr>
          <w:rFonts w:cstheme="minorHAnsi"/>
          <w:b/>
          <w:bCs/>
          <w:sz w:val="24"/>
          <w:szCs w:val="24"/>
          <w:lang w:eastAsia="pl-PL"/>
        </w:rPr>
        <w:t>i obsługi interesantów w Urzędzie Miasta Pruszkowa</w:t>
      </w:r>
      <w:r w:rsidR="00BF4B28" w:rsidRPr="00B65791"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1A0E18C7" w14:textId="77777777" w:rsidR="005F4280" w:rsidRPr="009C7E1E" w:rsidRDefault="005F4280" w:rsidP="00B63C47">
      <w:pPr>
        <w:pStyle w:val="Bezodstpw"/>
        <w:spacing w:line="276" w:lineRule="auto"/>
        <w:jc w:val="both"/>
        <w:rPr>
          <w:rFonts w:cstheme="minorHAnsi"/>
          <w:sz w:val="10"/>
          <w:szCs w:val="10"/>
          <w:lang w:eastAsia="pl-PL"/>
        </w:rPr>
      </w:pPr>
    </w:p>
    <w:p w14:paraId="29D9585F" w14:textId="7FD55AE3" w:rsidR="003003F1" w:rsidRPr="00B65791" w:rsidRDefault="005402A9" w:rsidP="00B63C47">
      <w:pPr>
        <w:pStyle w:val="Bezodstpw"/>
        <w:spacing w:line="276" w:lineRule="auto"/>
        <w:ind w:firstLine="708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Działając n</w:t>
      </w:r>
      <w:r w:rsidR="003003F1" w:rsidRPr="000D7C35">
        <w:rPr>
          <w:rFonts w:cstheme="minorHAnsi"/>
          <w:lang w:eastAsia="pl-PL"/>
        </w:rPr>
        <w:t xml:space="preserve">a podstawie </w:t>
      </w:r>
      <w:r w:rsidR="005275F8">
        <w:rPr>
          <w:rFonts w:cstheme="minorHAnsi"/>
          <w:bCs/>
          <w:lang w:eastAsia="pl-PL"/>
        </w:rPr>
        <w:t>art.</w:t>
      </w:r>
      <w:r w:rsidR="003003F1" w:rsidRPr="000D7C35">
        <w:rPr>
          <w:rFonts w:cstheme="minorHAnsi"/>
          <w:lang w:eastAsia="pl-PL"/>
        </w:rPr>
        <w:t xml:space="preserve"> 33 ust. 3 ustawy z dnia 8 marca 1990 roku </w:t>
      </w:r>
      <w:r w:rsidR="00A06E65" w:rsidRPr="000D7C35">
        <w:rPr>
          <w:rFonts w:cstheme="minorHAnsi"/>
          <w:lang w:eastAsia="pl-PL"/>
        </w:rPr>
        <w:t xml:space="preserve">o </w:t>
      </w:r>
      <w:r w:rsidR="0071678D" w:rsidRPr="000D7C35">
        <w:rPr>
          <w:rFonts w:cstheme="minorHAnsi"/>
          <w:lang w:eastAsia="pl-PL"/>
        </w:rPr>
        <w:t xml:space="preserve">samorządzie gminnym </w:t>
      </w:r>
      <w:r w:rsidR="000D7C35">
        <w:rPr>
          <w:rFonts w:cstheme="minorHAnsi"/>
          <w:lang w:eastAsia="pl-PL"/>
        </w:rPr>
        <w:br/>
      </w:r>
      <w:r w:rsidR="003003F1" w:rsidRPr="000D7C35">
        <w:rPr>
          <w:rFonts w:cstheme="minorHAnsi"/>
          <w:lang w:eastAsia="pl-PL"/>
        </w:rPr>
        <w:t>(</w:t>
      </w:r>
      <w:proofErr w:type="spellStart"/>
      <w:r w:rsidR="008D1E0E" w:rsidRPr="000D7C35">
        <w:rPr>
          <w:rFonts w:cstheme="minorHAnsi"/>
          <w:shd w:val="clear" w:color="auto" w:fill="FFFFFF"/>
        </w:rPr>
        <w:t>t.j</w:t>
      </w:r>
      <w:proofErr w:type="spellEnd"/>
      <w:r w:rsidR="008D1E0E" w:rsidRPr="000D7C35">
        <w:rPr>
          <w:rFonts w:cstheme="minorHAnsi"/>
          <w:shd w:val="clear" w:color="auto" w:fill="FFFFFF"/>
        </w:rPr>
        <w:t>.</w:t>
      </w:r>
      <w:r w:rsidR="005275F8">
        <w:rPr>
          <w:rFonts w:cstheme="minorHAnsi"/>
          <w:shd w:val="clear" w:color="auto" w:fill="FFFFFF"/>
        </w:rPr>
        <w:t>:</w:t>
      </w:r>
      <w:r w:rsidR="008D1E0E" w:rsidRPr="000D7C35">
        <w:rPr>
          <w:rFonts w:cstheme="minorHAnsi"/>
          <w:shd w:val="clear" w:color="auto" w:fill="FFFFFF"/>
        </w:rPr>
        <w:t xml:space="preserve"> Dz. U. z 2021 r. poz. 1372 z </w:t>
      </w:r>
      <w:proofErr w:type="spellStart"/>
      <w:r w:rsidR="008D1E0E" w:rsidRPr="000D7C35">
        <w:rPr>
          <w:rFonts w:cstheme="minorHAnsi"/>
          <w:shd w:val="clear" w:color="auto" w:fill="FFFFFF"/>
        </w:rPr>
        <w:t>późn</w:t>
      </w:r>
      <w:proofErr w:type="spellEnd"/>
      <w:r w:rsidR="008D1E0E" w:rsidRPr="000D7C35">
        <w:rPr>
          <w:rFonts w:cstheme="minorHAnsi"/>
          <w:shd w:val="clear" w:color="auto" w:fill="FFFFFF"/>
        </w:rPr>
        <w:t>. zm.</w:t>
      </w:r>
      <w:r w:rsidR="003003F1" w:rsidRPr="000D7C35">
        <w:rPr>
          <w:rFonts w:cstheme="minorHAnsi"/>
          <w:lang w:eastAsia="pl-PL"/>
        </w:rPr>
        <w:t>) w związku z</w:t>
      </w:r>
      <w:bookmarkStart w:id="1" w:name="_Hlk67042786"/>
      <w:r w:rsidR="008D1E0E" w:rsidRPr="007E1D0D">
        <w:rPr>
          <w:rFonts w:cstheme="minorHAnsi"/>
          <w:color w:val="FF0000"/>
          <w:lang w:eastAsia="pl-PL"/>
        </w:rPr>
        <w:t xml:space="preserve"> </w:t>
      </w:r>
      <w:r w:rsidR="0071678D" w:rsidRPr="00B65791">
        <w:rPr>
          <w:rFonts w:cstheme="minorHAnsi"/>
          <w:lang w:eastAsia="pl-PL"/>
        </w:rPr>
        <w:t>Rozporządzen</w:t>
      </w:r>
      <w:r w:rsidR="000D26A5">
        <w:rPr>
          <w:rFonts w:cstheme="minorHAnsi"/>
          <w:lang w:eastAsia="pl-PL"/>
        </w:rPr>
        <w:t>iem</w:t>
      </w:r>
      <w:r w:rsidR="0071678D" w:rsidRPr="00B65791">
        <w:rPr>
          <w:rFonts w:cstheme="minorHAnsi"/>
          <w:lang w:eastAsia="pl-PL"/>
        </w:rPr>
        <w:t xml:space="preserve"> Rady </w:t>
      </w:r>
      <w:r w:rsidR="002F7A0E" w:rsidRPr="00B65791">
        <w:rPr>
          <w:rFonts w:cstheme="minorHAnsi"/>
          <w:lang w:eastAsia="pl-PL"/>
        </w:rPr>
        <w:t xml:space="preserve">Ministrów </w:t>
      </w:r>
      <w:r w:rsidR="00A743FA" w:rsidRPr="00B65791">
        <w:rPr>
          <w:rFonts w:cstheme="minorHAnsi"/>
          <w:lang w:eastAsia="pl-PL"/>
        </w:rPr>
        <w:t xml:space="preserve">z dnia </w:t>
      </w:r>
      <w:r w:rsidR="000D7C35" w:rsidRPr="00B65791">
        <w:rPr>
          <w:rFonts w:cstheme="minorHAnsi"/>
          <w:lang w:eastAsia="pl-PL"/>
        </w:rPr>
        <w:br/>
      </w:r>
      <w:r w:rsidR="00B65791" w:rsidRPr="00B65791">
        <w:rPr>
          <w:rFonts w:cstheme="minorHAnsi"/>
          <w:lang w:eastAsia="pl-PL"/>
        </w:rPr>
        <w:t>25</w:t>
      </w:r>
      <w:r w:rsidR="007A7102" w:rsidRPr="00B65791">
        <w:rPr>
          <w:rFonts w:cstheme="minorHAnsi"/>
          <w:lang w:eastAsia="pl-PL"/>
        </w:rPr>
        <w:t xml:space="preserve"> </w:t>
      </w:r>
      <w:r w:rsidR="00B65791" w:rsidRPr="00B65791">
        <w:rPr>
          <w:rFonts w:cstheme="minorHAnsi"/>
          <w:lang w:eastAsia="pl-PL"/>
        </w:rPr>
        <w:t>lutego</w:t>
      </w:r>
      <w:r w:rsidR="00A743FA" w:rsidRPr="00B65791">
        <w:rPr>
          <w:rFonts w:cstheme="minorHAnsi"/>
          <w:lang w:eastAsia="pl-PL"/>
        </w:rPr>
        <w:t xml:space="preserve"> 202</w:t>
      </w:r>
      <w:r w:rsidR="00B65791" w:rsidRPr="00B65791">
        <w:rPr>
          <w:rFonts w:cstheme="minorHAnsi"/>
          <w:lang w:eastAsia="pl-PL"/>
        </w:rPr>
        <w:t>2</w:t>
      </w:r>
      <w:r w:rsidR="00A743FA" w:rsidRPr="00B65791">
        <w:rPr>
          <w:rFonts w:cstheme="minorHAnsi"/>
          <w:lang w:eastAsia="pl-PL"/>
        </w:rPr>
        <w:t xml:space="preserve"> roku </w:t>
      </w:r>
      <w:r w:rsidR="0071678D" w:rsidRPr="00B65791">
        <w:rPr>
          <w:rFonts w:eastAsia="Times New Roman" w:cstheme="minorHAnsi"/>
          <w:bCs/>
          <w:lang w:eastAsia="pl-PL"/>
        </w:rPr>
        <w:t xml:space="preserve">w sprawie ustanowienia </w:t>
      </w:r>
      <w:r w:rsidR="00A743FA" w:rsidRPr="00B65791">
        <w:rPr>
          <w:rFonts w:eastAsia="Times New Roman" w:cstheme="minorHAnsi"/>
          <w:bCs/>
          <w:lang w:eastAsia="pl-PL"/>
        </w:rPr>
        <w:t>określonych ograniczeń, nakazów</w:t>
      </w:r>
      <w:r w:rsidR="008400FB" w:rsidRPr="00B65791">
        <w:rPr>
          <w:rFonts w:eastAsia="Times New Roman" w:cstheme="minorHAnsi"/>
          <w:bCs/>
          <w:lang w:eastAsia="pl-PL"/>
        </w:rPr>
        <w:t xml:space="preserve"> </w:t>
      </w:r>
      <w:r w:rsidR="0071678D" w:rsidRPr="00B65791">
        <w:rPr>
          <w:rFonts w:eastAsia="Times New Roman" w:cstheme="minorHAnsi"/>
          <w:bCs/>
          <w:lang w:eastAsia="pl-PL"/>
        </w:rPr>
        <w:t xml:space="preserve">i zakazów w związku </w:t>
      </w:r>
      <w:r w:rsidR="000D7C35" w:rsidRPr="00B65791">
        <w:rPr>
          <w:rFonts w:eastAsia="Times New Roman" w:cstheme="minorHAnsi"/>
          <w:bCs/>
          <w:lang w:eastAsia="pl-PL"/>
        </w:rPr>
        <w:br/>
      </w:r>
      <w:r w:rsidR="0071678D" w:rsidRPr="00B65791">
        <w:rPr>
          <w:rFonts w:eastAsia="Times New Roman" w:cstheme="minorHAnsi"/>
          <w:bCs/>
          <w:lang w:eastAsia="pl-PL"/>
        </w:rPr>
        <w:t xml:space="preserve">z wystąpieniem stanu epidemii </w:t>
      </w:r>
      <w:r w:rsidR="0071678D" w:rsidRPr="00B65791">
        <w:rPr>
          <w:rFonts w:cstheme="minorHAnsi"/>
          <w:lang w:eastAsia="pl-PL"/>
        </w:rPr>
        <w:t>(</w:t>
      </w:r>
      <w:r w:rsidR="008D1E0E" w:rsidRPr="00B65791">
        <w:rPr>
          <w:rFonts w:cstheme="minorHAnsi"/>
          <w:lang w:eastAsia="pl-PL"/>
        </w:rPr>
        <w:t>Dz. U. z 202</w:t>
      </w:r>
      <w:r w:rsidR="00B65791" w:rsidRPr="00B65791">
        <w:rPr>
          <w:rFonts w:cstheme="minorHAnsi"/>
          <w:lang w:eastAsia="pl-PL"/>
        </w:rPr>
        <w:t>2</w:t>
      </w:r>
      <w:r w:rsidR="008D1E0E" w:rsidRPr="00B65791">
        <w:rPr>
          <w:rFonts w:cstheme="minorHAnsi"/>
          <w:lang w:eastAsia="pl-PL"/>
        </w:rPr>
        <w:t xml:space="preserve"> r. poz. </w:t>
      </w:r>
      <w:r w:rsidR="00B65791" w:rsidRPr="00B65791">
        <w:rPr>
          <w:rFonts w:cstheme="minorHAnsi"/>
          <w:lang w:eastAsia="pl-PL"/>
        </w:rPr>
        <w:t>473</w:t>
      </w:r>
      <w:r w:rsidR="0071678D" w:rsidRPr="00B65791">
        <w:rPr>
          <w:rFonts w:cstheme="minorHAnsi"/>
          <w:lang w:eastAsia="pl-PL"/>
        </w:rPr>
        <w:t>)</w:t>
      </w:r>
      <w:bookmarkEnd w:id="1"/>
      <w:r w:rsidR="003003F1" w:rsidRPr="00B65791">
        <w:rPr>
          <w:rFonts w:cstheme="minorHAnsi"/>
          <w:lang w:eastAsia="pl-PL"/>
        </w:rPr>
        <w:t>, zarządzam co następuje:</w:t>
      </w:r>
    </w:p>
    <w:p w14:paraId="121FF255" w14:textId="77777777" w:rsidR="000009F2" w:rsidRPr="000D7C35" w:rsidRDefault="000009F2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6EA054BC" w14:textId="2A6BF575" w:rsidR="00DC1C22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1</w:t>
      </w:r>
    </w:p>
    <w:p w14:paraId="0AB4661E" w14:textId="77777777" w:rsidR="00E9648E" w:rsidRPr="00E9648E" w:rsidRDefault="00E9648E" w:rsidP="00DC1C22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  <w:lang w:eastAsia="pl-PL"/>
        </w:rPr>
      </w:pPr>
    </w:p>
    <w:p w14:paraId="7B845C1B" w14:textId="0407619D" w:rsidR="000D26A5" w:rsidRDefault="00B65791" w:rsidP="00CD29BF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Od dnia 1 marca 2022 </w:t>
      </w:r>
      <w:r w:rsidR="000D26A5">
        <w:rPr>
          <w:rFonts w:cstheme="minorHAnsi"/>
          <w:bCs/>
          <w:lang w:eastAsia="pl-PL"/>
        </w:rPr>
        <w:t xml:space="preserve">roku zostają zniesione dotychczasowe </w:t>
      </w:r>
      <w:r>
        <w:rPr>
          <w:rFonts w:cstheme="minorHAnsi"/>
          <w:bCs/>
          <w:lang w:eastAsia="pl-PL"/>
        </w:rPr>
        <w:t xml:space="preserve">ograniczenia w pracy i obsłudze interesantów w Urzędzie </w:t>
      </w:r>
      <w:r w:rsidR="008E7A66">
        <w:rPr>
          <w:rFonts w:cstheme="minorHAnsi"/>
          <w:bCs/>
          <w:lang w:eastAsia="pl-PL"/>
        </w:rPr>
        <w:t>Miasta Pruszkowa</w:t>
      </w:r>
      <w:r w:rsidR="00A43EF9">
        <w:rPr>
          <w:rFonts w:cstheme="minorHAnsi"/>
          <w:bCs/>
          <w:lang w:eastAsia="pl-PL"/>
        </w:rPr>
        <w:t xml:space="preserve">, Punkcie Obsługi Mieszkańców przy ul. Sienkiewicza 2 </w:t>
      </w:r>
      <w:r w:rsidR="00A43EF9">
        <w:rPr>
          <w:rFonts w:cstheme="minorHAnsi"/>
          <w:bCs/>
          <w:lang w:eastAsia="pl-PL"/>
        </w:rPr>
        <w:br/>
        <w:t xml:space="preserve">w Pruszkowie </w:t>
      </w:r>
      <w:r w:rsidR="005275F8">
        <w:rPr>
          <w:rFonts w:cstheme="minorHAnsi"/>
          <w:bCs/>
          <w:lang w:eastAsia="pl-PL"/>
        </w:rPr>
        <w:t>oraz Urzędzie Stanu Cywilnego w Pruszkowie</w:t>
      </w:r>
      <w:r w:rsidR="00E9648E">
        <w:rPr>
          <w:rFonts w:cstheme="minorHAnsi"/>
          <w:bCs/>
          <w:lang w:eastAsia="pl-PL"/>
        </w:rPr>
        <w:t>.</w:t>
      </w:r>
    </w:p>
    <w:p w14:paraId="2A387AF6" w14:textId="77777777" w:rsidR="00A43EF9" w:rsidRPr="00A43EF9" w:rsidRDefault="00A43EF9" w:rsidP="00CD29BF">
      <w:pPr>
        <w:pStyle w:val="Bezodstpw"/>
        <w:spacing w:line="276" w:lineRule="auto"/>
        <w:jc w:val="both"/>
        <w:rPr>
          <w:rFonts w:cstheme="minorHAnsi"/>
          <w:bCs/>
          <w:sz w:val="10"/>
          <w:szCs w:val="10"/>
          <w:lang w:eastAsia="pl-PL"/>
        </w:rPr>
      </w:pPr>
    </w:p>
    <w:p w14:paraId="4FEFF0A0" w14:textId="60987EF0" w:rsidR="000D26A5" w:rsidRDefault="000D26A5" w:rsidP="000D26A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26A5">
        <w:rPr>
          <w:rFonts w:cstheme="minorHAnsi"/>
          <w:b/>
          <w:lang w:eastAsia="pl-PL"/>
        </w:rPr>
        <w:t>§2</w:t>
      </w:r>
    </w:p>
    <w:p w14:paraId="554A9A79" w14:textId="77777777" w:rsidR="00A43EF9" w:rsidRPr="00A43EF9" w:rsidRDefault="00A43EF9" w:rsidP="000D26A5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  <w:lang w:eastAsia="pl-PL"/>
        </w:rPr>
      </w:pPr>
    </w:p>
    <w:p w14:paraId="5B63D530" w14:textId="2CDD5974" w:rsidR="00CD29BF" w:rsidRDefault="00E9648E" w:rsidP="00A43EF9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Obsługa </w:t>
      </w:r>
      <w:r w:rsidR="005275F8">
        <w:rPr>
          <w:rFonts w:cstheme="minorHAnsi"/>
          <w:bCs/>
          <w:lang w:eastAsia="pl-PL"/>
        </w:rPr>
        <w:t xml:space="preserve">interesantów </w:t>
      </w:r>
      <w:r>
        <w:rPr>
          <w:rFonts w:cstheme="minorHAnsi"/>
          <w:bCs/>
          <w:lang w:eastAsia="pl-PL"/>
        </w:rPr>
        <w:t xml:space="preserve">w </w:t>
      </w:r>
      <w:r w:rsidR="005275F8">
        <w:rPr>
          <w:rFonts w:cstheme="minorHAnsi"/>
          <w:bCs/>
          <w:lang w:eastAsia="pl-PL"/>
        </w:rPr>
        <w:t xml:space="preserve">instytucjach, o których mowa w </w:t>
      </w:r>
      <w:r w:rsidR="005275F8" w:rsidRPr="005275F8">
        <w:rPr>
          <w:rFonts w:cstheme="minorHAnsi"/>
          <w:lang w:eastAsia="pl-PL"/>
        </w:rPr>
        <w:t>§</w:t>
      </w:r>
      <w:r w:rsidR="005275F8">
        <w:rPr>
          <w:rFonts w:cstheme="minorHAnsi"/>
          <w:lang w:eastAsia="pl-PL"/>
        </w:rPr>
        <w:t xml:space="preserve"> </w:t>
      </w:r>
      <w:r w:rsidR="005275F8" w:rsidRPr="005275F8">
        <w:rPr>
          <w:rFonts w:cstheme="minorHAnsi"/>
          <w:lang w:eastAsia="pl-PL"/>
        </w:rPr>
        <w:t>1</w:t>
      </w:r>
      <w:r w:rsidR="000D26A5">
        <w:rPr>
          <w:rFonts w:cstheme="minorHAnsi"/>
          <w:bCs/>
          <w:lang w:eastAsia="pl-PL"/>
        </w:rPr>
        <w:t xml:space="preserve">, </w:t>
      </w:r>
      <w:r>
        <w:rPr>
          <w:rFonts w:cstheme="minorHAnsi"/>
          <w:bCs/>
          <w:lang w:eastAsia="pl-PL"/>
        </w:rPr>
        <w:t xml:space="preserve">będzie </w:t>
      </w:r>
      <w:r w:rsidR="005275F8">
        <w:rPr>
          <w:rFonts w:cstheme="minorHAnsi"/>
          <w:bCs/>
          <w:lang w:eastAsia="pl-PL"/>
        </w:rPr>
        <w:t xml:space="preserve">się </w:t>
      </w:r>
      <w:r>
        <w:rPr>
          <w:rFonts w:cstheme="minorHAnsi"/>
          <w:bCs/>
          <w:lang w:eastAsia="pl-PL"/>
        </w:rPr>
        <w:t>odbywała be</w:t>
      </w:r>
      <w:r w:rsidR="000D26A5">
        <w:rPr>
          <w:rFonts w:cstheme="minorHAnsi"/>
          <w:bCs/>
          <w:lang w:eastAsia="pl-PL"/>
        </w:rPr>
        <w:t>z</w:t>
      </w:r>
      <w:r>
        <w:rPr>
          <w:rFonts w:cstheme="minorHAnsi"/>
          <w:bCs/>
          <w:lang w:eastAsia="pl-PL"/>
        </w:rPr>
        <w:t xml:space="preserve"> ograniczeń przy zachowaniu </w:t>
      </w:r>
      <w:r w:rsidR="000D26A5">
        <w:rPr>
          <w:rFonts w:cstheme="minorHAnsi"/>
          <w:bCs/>
          <w:lang w:eastAsia="pl-PL"/>
        </w:rPr>
        <w:t>ogólnie obowiązujących norm sanitarnych.</w:t>
      </w:r>
    </w:p>
    <w:p w14:paraId="5810744A" w14:textId="77777777" w:rsidR="00B65791" w:rsidRPr="000D7C35" w:rsidRDefault="00B65791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54AB389" w14:textId="71E6AA49" w:rsidR="00C80EC1" w:rsidRPr="000D7C35" w:rsidRDefault="00554B80" w:rsidP="00554B80">
      <w:pPr>
        <w:spacing w:after="0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0D26A5">
        <w:rPr>
          <w:rFonts w:cstheme="minorHAnsi"/>
          <w:b/>
          <w:lang w:eastAsia="pl-PL"/>
        </w:rPr>
        <w:t>3</w:t>
      </w:r>
    </w:p>
    <w:p w14:paraId="3DD65235" w14:textId="015C9467" w:rsidR="00613A5C" w:rsidRPr="00F30DF3" w:rsidRDefault="00E9648E" w:rsidP="005D4B1C">
      <w:pPr>
        <w:spacing w:after="0"/>
        <w:rPr>
          <w:rFonts w:cstheme="minorHAnsi"/>
          <w:bCs/>
          <w:sz w:val="10"/>
          <w:szCs w:val="10"/>
          <w:lang w:eastAsia="pl-PL"/>
        </w:rPr>
      </w:pPr>
      <w:r>
        <w:rPr>
          <w:rFonts w:cstheme="minorHAnsi"/>
          <w:bCs/>
          <w:sz w:val="10"/>
          <w:szCs w:val="10"/>
          <w:lang w:eastAsia="pl-PL"/>
        </w:rPr>
        <w:t xml:space="preserve"> </w:t>
      </w:r>
    </w:p>
    <w:p w14:paraId="621C8103" w14:textId="77777777" w:rsidR="00613A5C" w:rsidRPr="000D7C35" w:rsidRDefault="00613A5C" w:rsidP="00613A5C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>Wykonanie zarządzenia powierza się Sekretarzowi Miasta.</w:t>
      </w:r>
    </w:p>
    <w:p w14:paraId="7A8E2E0C" w14:textId="77777777" w:rsidR="00554B80" w:rsidRPr="00F30DF3" w:rsidRDefault="00554B80" w:rsidP="00554B80">
      <w:pPr>
        <w:spacing w:after="0"/>
        <w:jc w:val="both"/>
        <w:rPr>
          <w:rFonts w:cstheme="minorHAnsi"/>
          <w:bCs/>
          <w:sz w:val="10"/>
          <w:szCs w:val="10"/>
          <w:lang w:eastAsia="pl-PL"/>
        </w:rPr>
      </w:pPr>
    </w:p>
    <w:p w14:paraId="3B897A05" w14:textId="2D9DF8C6" w:rsidR="00C80EC1" w:rsidRPr="000D7C35" w:rsidRDefault="00C80EC1" w:rsidP="00554B80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0D26A5">
        <w:rPr>
          <w:rFonts w:cstheme="minorHAnsi"/>
          <w:b/>
          <w:lang w:eastAsia="pl-PL"/>
        </w:rPr>
        <w:t>4</w:t>
      </w:r>
    </w:p>
    <w:p w14:paraId="241AEECE" w14:textId="77777777" w:rsidR="00C80EC1" w:rsidRPr="00F30DF3" w:rsidRDefault="00C80EC1" w:rsidP="00554B80">
      <w:pPr>
        <w:pStyle w:val="Bezodstpw"/>
        <w:spacing w:line="276" w:lineRule="auto"/>
        <w:jc w:val="both"/>
        <w:rPr>
          <w:rFonts w:cstheme="minorHAnsi"/>
          <w:sz w:val="10"/>
          <w:szCs w:val="10"/>
          <w:lang w:eastAsia="pl-PL"/>
        </w:rPr>
      </w:pPr>
    </w:p>
    <w:p w14:paraId="38481846" w14:textId="18C55759" w:rsidR="00613A5C" w:rsidRPr="000D7C35" w:rsidRDefault="003D68E1" w:rsidP="00613A5C">
      <w:pPr>
        <w:spacing w:after="0"/>
        <w:jc w:val="both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Traci moc Zarządzenie nr </w:t>
      </w:r>
      <w:r w:rsidR="007E1D0D">
        <w:rPr>
          <w:rFonts w:cstheme="minorHAnsi"/>
          <w:lang w:eastAsia="pl-PL"/>
        </w:rPr>
        <w:t>20</w:t>
      </w:r>
      <w:r w:rsidR="00613A5C" w:rsidRPr="000D7C35">
        <w:rPr>
          <w:rFonts w:cstheme="minorHAnsi"/>
          <w:lang w:eastAsia="pl-PL"/>
        </w:rPr>
        <w:t>/202</w:t>
      </w:r>
      <w:r w:rsidR="007E1D0D">
        <w:rPr>
          <w:rFonts w:cstheme="minorHAnsi"/>
          <w:lang w:eastAsia="pl-PL"/>
        </w:rPr>
        <w:t>2</w:t>
      </w:r>
      <w:r w:rsidR="00613A5C" w:rsidRPr="000D7C35">
        <w:rPr>
          <w:rFonts w:cstheme="minorHAnsi"/>
          <w:lang w:eastAsia="pl-PL"/>
        </w:rPr>
        <w:t xml:space="preserve"> Prezydenta Mi</w:t>
      </w:r>
      <w:r w:rsidRPr="000D7C35">
        <w:rPr>
          <w:rFonts w:cstheme="minorHAnsi"/>
          <w:lang w:eastAsia="pl-PL"/>
        </w:rPr>
        <w:t xml:space="preserve">asta Pruszkowa z dnia </w:t>
      </w:r>
      <w:r w:rsidR="007E1D0D">
        <w:rPr>
          <w:rFonts w:cstheme="minorHAnsi"/>
          <w:lang w:eastAsia="pl-PL"/>
        </w:rPr>
        <w:t>24 stycznia</w:t>
      </w:r>
      <w:r w:rsidR="00613A5C" w:rsidRPr="000D7C35">
        <w:rPr>
          <w:rFonts w:cstheme="minorHAnsi"/>
          <w:lang w:eastAsia="pl-PL"/>
        </w:rPr>
        <w:t xml:space="preserve"> 202</w:t>
      </w:r>
      <w:r w:rsidR="007E1D0D">
        <w:rPr>
          <w:rFonts w:cstheme="minorHAnsi"/>
          <w:lang w:eastAsia="pl-PL"/>
        </w:rPr>
        <w:t>2</w:t>
      </w:r>
      <w:r w:rsidR="005252E8" w:rsidRPr="000D7C35">
        <w:rPr>
          <w:rFonts w:cstheme="minorHAnsi"/>
          <w:lang w:eastAsia="pl-PL"/>
        </w:rPr>
        <w:t xml:space="preserve"> r.</w:t>
      </w:r>
      <w:r w:rsidR="00F30DF3">
        <w:rPr>
          <w:rFonts w:cstheme="minorHAnsi"/>
          <w:lang w:eastAsia="pl-PL"/>
        </w:rPr>
        <w:t xml:space="preserve"> </w:t>
      </w:r>
      <w:r w:rsidR="00613A5C" w:rsidRPr="000D7C35">
        <w:rPr>
          <w:rFonts w:cstheme="minorHAnsi"/>
          <w:lang w:eastAsia="pl-PL"/>
        </w:rPr>
        <w:t xml:space="preserve">w sprawie zmiany sposobu pracy </w:t>
      </w:r>
      <w:r w:rsidR="00B65791">
        <w:rPr>
          <w:rFonts w:cstheme="minorHAnsi"/>
          <w:lang w:eastAsia="pl-PL"/>
        </w:rPr>
        <w:t>oraz wprowadzenia pracy wewnętrznej (bez obsługi interesantów)</w:t>
      </w:r>
      <w:r w:rsidR="00613A5C" w:rsidRPr="000D7C35">
        <w:rPr>
          <w:rFonts w:cstheme="minorHAnsi"/>
          <w:lang w:eastAsia="pl-PL"/>
        </w:rPr>
        <w:t xml:space="preserve"> w Urzędzie Miasta Pruszkowa.</w:t>
      </w:r>
    </w:p>
    <w:p w14:paraId="40D7FB30" w14:textId="77777777" w:rsidR="00C80EC1" w:rsidRPr="00F30DF3" w:rsidRDefault="00C80EC1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38CC3E66" w14:textId="40389A3C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="000D26A5">
        <w:rPr>
          <w:rFonts w:cstheme="minorHAnsi"/>
          <w:b/>
          <w:lang w:eastAsia="pl-PL"/>
        </w:rPr>
        <w:t>5</w:t>
      </w:r>
    </w:p>
    <w:p w14:paraId="0E82A05B" w14:textId="77777777" w:rsidR="00C90745" w:rsidRPr="00F30DF3" w:rsidRDefault="00C90745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444E799B" w14:textId="77777777" w:rsidR="00C90745" w:rsidRPr="000D7C35" w:rsidRDefault="00C90745" w:rsidP="00C90745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119C1224" w14:textId="77777777" w:rsidR="00A060EB" w:rsidRPr="00F30DF3" w:rsidRDefault="00A060EB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B70B8F6" w14:textId="49B73FB1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0D26A5">
        <w:rPr>
          <w:rFonts w:cstheme="minorHAnsi"/>
          <w:b/>
          <w:lang w:eastAsia="pl-PL"/>
        </w:rPr>
        <w:t>6</w:t>
      </w:r>
    </w:p>
    <w:p w14:paraId="1E746C97" w14:textId="77777777" w:rsidR="00C90745" w:rsidRPr="00F30DF3" w:rsidRDefault="00C90745" w:rsidP="00C90745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376B1AC" w14:textId="64D09683" w:rsidR="00C90745" w:rsidRPr="000D7C35" w:rsidRDefault="00C90745" w:rsidP="00C90745">
      <w:pPr>
        <w:pStyle w:val="Bezodstpw"/>
        <w:spacing w:line="276" w:lineRule="auto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Zarządzenie wchodzi w życie z dniem </w:t>
      </w:r>
      <w:r w:rsidR="005402A9">
        <w:rPr>
          <w:rFonts w:cstheme="minorHAnsi"/>
          <w:lang w:eastAsia="pl-PL"/>
        </w:rPr>
        <w:t>podpisania</w:t>
      </w:r>
      <w:r w:rsidRPr="000D7C35">
        <w:rPr>
          <w:rFonts w:cstheme="minorHAnsi"/>
          <w:lang w:eastAsia="pl-PL"/>
        </w:rPr>
        <w:t>.</w:t>
      </w:r>
    </w:p>
    <w:p w14:paraId="0F4BB209" w14:textId="77777777" w:rsidR="00BA6E2B" w:rsidRPr="000D7C35" w:rsidRDefault="00BA6E2B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392F2030" w14:textId="77777777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Prezydent Miasta Pruszkowa</w:t>
      </w:r>
    </w:p>
    <w:p w14:paraId="52ABEBCA" w14:textId="255528F4" w:rsidR="004E0056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5FF29D43" w14:textId="288190A5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Paweł Makuch</w:t>
      </w:r>
    </w:p>
    <w:sectPr w:rsidR="00DC1C22" w:rsidRPr="000D7C35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50EC1"/>
    <w:rsid w:val="00071AB2"/>
    <w:rsid w:val="00096555"/>
    <w:rsid w:val="000B29C0"/>
    <w:rsid w:val="000D26A5"/>
    <w:rsid w:val="000D7C35"/>
    <w:rsid w:val="00122496"/>
    <w:rsid w:val="00123EF3"/>
    <w:rsid w:val="001310AF"/>
    <w:rsid w:val="00180815"/>
    <w:rsid w:val="0019207D"/>
    <w:rsid w:val="001A25A4"/>
    <w:rsid w:val="00257831"/>
    <w:rsid w:val="002B2841"/>
    <w:rsid w:val="002C7714"/>
    <w:rsid w:val="002F7A0E"/>
    <w:rsid w:val="003003F1"/>
    <w:rsid w:val="003073C0"/>
    <w:rsid w:val="003A67DF"/>
    <w:rsid w:val="003B1AD2"/>
    <w:rsid w:val="003B3C57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A52F7"/>
    <w:rsid w:val="005D4B1C"/>
    <w:rsid w:val="005F309C"/>
    <w:rsid w:val="005F4280"/>
    <w:rsid w:val="00605437"/>
    <w:rsid w:val="00612378"/>
    <w:rsid w:val="00613A5C"/>
    <w:rsid w:val="00664AEB"/>
    <w:rsid w:val="00667086"/>
    <w:rsid w:val="006A22A5"/>
    <w:rsid w:val="006B1E9A"/>
    <w:rsid w:val="006F580C"/>
    <w:rsid w:val="00715202"/>
    <w:rsid w:val="0071678D"/>
    <w:rsid w:val="007235BA"/>
    <w:rsid w:val="007413C5"/>
    <w:rsid w:val="00795575"/>
    <w:rsid w:val="007A7102"/>
    <w:rsid w:val="007C1D95"/>
    <w:rsid w:val="007E1D0D"/>
    <w:rsid w:val="007F2E55"/>
    <w:rsid w:val="0080632C"/>
    <w:rsid w:val="00814343"/>
    <w:rsid w:val="008400FB"/>
    <w:rsid w:val="008610D2"/>
    <w:rsid w:val="008A27BF"/>
    <w:rsid w:val="008A5F22"/>
    <w:rsid w:val="008B1385"/>
    <w:rsid w:val="008C2FC7"/>
    <w:rsid w:val="008C7CD0"/>
    <w:rsid w:val="008D1E0E"/>
    <w:rsid w:val="008E6E67"/>
    <w:rsid w:val="008E7A66"/>
    <w:rsid w:val="0095376D"/>
    <w:rsid w:val="00956B74"/>
    <w:rsid w:val="00961B1D"/>
    <w:rsid w:val="00972E41"/>
    <w:rsid w:val="009955D0"/>
    <w:rsid w:val="009A7C73"/>
    <w:rsid w:val="009B1BEC"/>
    <w:rsid w:val="009C308B"/>
    <w:rsid w:val="009C7E1E"/>
    <w:rsid w:val="00A00145"/>
    <w:rsid w:val="00A060EB"/>
    <w:rsid w:val="00A06E65"/>
    <w:rsid w:val="00A24383"/>
    <w:rsid w:val="00A36363"/>
    <w:rsid w:val="00A434AF"/>
    <w:rsid w:val="00A43EF9"/>
    <w:rsid w:val="00A743FA"/>
    <w:rsid w:val="00AF2C4F"/>
    <w:rsid w:val="00B17492"/>
    <w:rsid w:val="00B50DE9"/>
    <w:rsid w:val="00B545BF"/>
    <w:rsid w:val="00B61DBD"/>
    <w:rsid w:val="00B63C47"/>
    <w:rsid w:val="00B65791"/>
    <w:rsid w:val="00B7097F"/>
    <w:rsid w:val="00B91F50"/>
    <w:rsid w:val="00BA6E2B"/>
    <w:rsid w:val="00BD7B2B"/>
    <w:rsid w:val="00BF4B28"/>
    <w:rsid w:val="00C14877"/>
    <w:rsid w:val="00C80EC1"/>
    <w:rsid w:val="00C90745"/>
    <w:rsid w:val="00CB5557"/>
    <w:rsid w:val="00CC1964"/>
    <w:rsid w:val="00CD29BF"/>
    <w:rsid w:val="00CF1429"/>
    <w:rsid w:val="00CF722A"/>
    <w:rsid w:val="00D97BF2"/>
    <w:rsid w:val="00DA17FA"/>
    <w:rsid w:val="00DC1C22"/>
    <w:rsid w:val="00E2074C"/>
    <w:rsid w:val="00E500DE"/>
    <w:rsid w:val="00E6262D"/>
    <w:rsid w:val="00E715E5"/>
    <w:rsid w:val="00E9648E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091F-DFA0-49C6-ABA2-2A1E2F7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2022-02-28T13:28:00Z</cp:lastPrinted>
  <dcterms:created xsi:type="dcterms:W3CDTF">2022-02-28T16:25:00Z</dcterms:created>
  <dcterms:modified xsi:type="dcterms:W3CDTF">2022-02-28T16:25:00Z</dcterms:modified>
</cp:coreProperties>
</file>