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71E415" w14:textId="77777777" w:rsidR="0066177C" w:rsidRPr="00103CF1" w:rsidRDefault="0066177C" w:rsidP="0066177C">
      <w:pPr>
        <w:widowControl w:val="0"/>
        <w:tabs>
          <w:tab w:val="center" w:pos="4536"/>
          <w:tab w:val="right" w:pos="9072"/>
        </w:tabs>
        <w:suppressAutoHyphens/>
        <w:autoSpaceDN w:val="0"/>
        <w:jc w:val="center"/>
        <w:textAlignment w:val="baseline"/>
        <w:rPr>
          <w:rFonts w:ascii="Times New Roman" w:eastAsia="SimSun" w:hAnsi="Times New Roman" w:cs="Times New Roman"/>
          <w:b/>
          <w:bCs/>
          <w:caps/>
          <w:spacing w:val="40"/>
          <w:kern w:val="3"/>
          <w:sz w:val="24"/>
          <w:szCs w:val="24"/>
          <w:lang w:eastAsia="zh-CN" w:bidi="hi-IN"/>
        </w:rPr>
      </w:pPr>
      <w:r w:rsidRPr="00103CF1">
        <w:rPr>
          <w:rFonts w:ascii="Times New Roman" w:eastAsia="SimSun" w:hAnsi="Times New Roman" w:cs="Times New Roman"/>
          <w:b/>
          <w:bCs/>
          <w:caps/>
          <w:spacing w:val="40"/>
          <w:kern w:val="3"/>
          <w:sz w:val="24"/>
          <w:szCs w:val="24"/>
          <w:lang w:eastAsia="zh-CN" w:bidi="hi-IN"/>
        </w:rPr>
        <w:t>Prezydent Miasta Pruszkowa</w:t>
      </w:r>
    </w:p>
    <w:p w14:paraId="0F47D4E5" w14:textId="77777777" w:rsidR="0066177C" w:rsidRPr="00103CF1" w:rsidRDefault="0066177C" w:rsidP="0066177C">
      <w:pPr>
        <w:widowControl w:val="0"/>
        <w:tabs>
          <w:tab w:val="center" w:pos="4536"/>
          <w:tab w:val="right" w:pos="9072"/>
        </w:tabs>
        <w:suppressAutoHyphens/>
        <w:autoSpaceDN w:val="0"/>
        <w:jc w:val="center"/>
        <w:textAlignment w:val="baseline"/>
        <w:rPr>
          <w:rFonts w:ascii="Times New Roman" w:eastAsia="SimSun" w:hAnsi="Times New Roman" w:cs="Times New Roman"/>
          <w:caps/>
          <w:spacing w:val="40"/>
          <w:kern w:val="3"/>
          <w:sz w:val="24"/>
          <w:szCs w:val="24"/>
          <w:lang w:eastAsia="zh-CN" w:bidi="hi-IN"/>
        </w:rPr>
      </w:pPr>
      <w:r w:rsidRPr="00103CF1">
        <w:rPr>
          <w:rFonts w:ascii="Times New Roman" w:eastAsia="SimSun" w:hAnsi="Times New Roman" w:cs="Times New Roman"/>
          <w:noProof/>
          <w:kern w:val="3"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03914EBF" wp14:editId="7886972D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BF11CF" w14:textId="77777777" w:rsidR="0066177C" w:rsidRPr="00103CF1" w:rsidRDefault="0066177C" w:rsidP="0066177C">
      <w:pPr>
        <w:widowControl w:val="0"/>
        <w:tabs>
          <w:tab w:val="center" w:pos="4536"/>
          <w:tab w:val="right" w:pos="9072"/>
        </w:tabs>
        <w:suppressAutoHyphens/>
        <w:autoSpaceDN w:val="0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2A1B0A04" w14:textId="77777777" w:rsidR="0066177C" w:rsidRPr="00103CF1" w:rsidRDefault="0066177C" w:rsidP="0066177C">
      <w:pPr>
        <w:spacing w:line="72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A5C10CB" w14:textId="7CAAC39F" w:rsidR="0066177C" w:rsidRPr="00873402" w:rsidRDefault="0066177C" w:rsidP="0066177C">
      <w:pPr>
        <w:keepNext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73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Zarządzenie Nr </w:t>
      </w:r>
      <w:r w:rsidR="004F49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22</w:t>
      </w:r>
      <w:r w:rsidRPr="00873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22</w:t>
      </w:r>
    </w:p>
    <w:p w14:paraId="68FD37AD" w14:textId="77777777" w:rsidR="0066177C" w:rsidRPr="00873402" w:rsidRDefault="0066177C" w:rsidP="0066177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73402">
        <w:rPr>
          <w:rFonts w:ascii="Times New Roman" w:eastAsia="Times New Roman" w:hAnsi="Times New Roman" w:cs="Times New Roman"/>
          <w:b/>
          <w:bCs/>
          <w:lang w:eastAsia="pl-PL"/>
        </w:rPr>
        <w:t>Prezydenta Miasta Pruszkowa</w:t>
      </w:r>
    </w:p>
    <w:p w14:paraId="554DD252" w14:textId="53AD7503" w:rsidR="0066177C" w:rsidRPr="00873402" w:rsidRDefault="0066177C" w:rsidP="0066177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73402">
        <w:rPr>
          <w:rFonts w:ascii="Times New Roman" w:eastAsia="Times New Roman" w:hAnsi="Times New Roman" w:cs="Times New Roman"/>
          <w:b/>
          <w:bCs/>
          <w:lang w:eastAsia="pl-PL"/>
        </w:rPr>
        <w:t xml:space="preserve">z dnia  </w:t>
      </w:r>
      <w:r w:rsidR="004F49EC">
        <w:rPr>
          <w:rFonts w:ascii="Times New Roman" w:eastAsia="Times New Roman" w:hAnsi="Times New Roman" w:cs="Times New Roman"/>
          <w:b/>
          <w:bCs/>
          <w:lang w:eastAsia="pl-PL"/>
        </w:rPr>
        <w:t xml:space="preserve">26 stycznia 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873402">
        <w:rPr>
          <w:rFonts w:ascii="Times New Roman" w:eastAsia="Times New Roman" w:hAnsi="Times New Roman" w:cs="Times New Roman"/>
          <w:b/>
          <w:bCs/>
          <w:lang w:eastAsia="pl-PL"/>
        </w:rPr>
        <w:t>20</w:t>
      </w:r>
      <w:r>
        <w:rPr>
          <w:rFonts w:ascii="Times New Roman" w:eastAsia="Times New Roman" w:hAnsi="Times New Roman" w:cs="Times New Roman"/>
          <w:b/>
          <w:bCs/>
          <w:lang w:eastAsia="pl-PL"/>
        </w:rPr>
        <w:t>22</w:t>
      </w:r>
      <w:r w:rsidRPr="00873402">
        <w:rPr>
          <w:rFonts w:ascii="Times New Roman" w:eastAsia="Times New Roman" w:hAnsi="Times New Roman" w:cs="Times New Roman"/>
          <w:b/>
          <w:bCs/>
          <w:lang w:eastAsia="pl-PL"/>
        </w:rPr>
        <w:t xml:space="preserve"> roku</w:t>
      </w:r>
    </w:p>
    <w:p w14:paraId="258A71E7" w14:textId="77777777" w:rsidR="0066177C" w:rsidRPr="00873402" w:rsidRDefault="0066177C" w:rsidP="0066177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B4063CA" w14:textId="2A92E183" w:rsidR="0066177C" w:rsidRPr="00EC334D" w:rsidRDefault="0066177C" w:rsidP="0066177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34D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ogłoszenia wyników otwartego konkursu ofert na wsparcie w 2022 roku realizacji zadania publicznego w obszarze kultury, sztuki, ochrony dóbr kultury</w:t>
      </w:r>
      <w:r w:rsidRPr="00EC33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i dziedzictwa narodowego.</w:t>
      </w:r>
    </w:p>
    <w:p w14:paraId="0041110E" w14:textId="77777777" w:rsidR="0066177C" w:rsidRPr="00EC334D" w:rsidRDefault="0066177C" w:rsidP="0066177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38034D" w14:textId="77777777" w:rsidR="0066177C" w:rsidRPr="00873402" w:rsidRDefault="0066177C" w:rsidP="0066177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E38A2D" w14:textId="715B83F7" w:rsidR="0066177C" w:rsidRPr="00FE420E" w:rsidRDefault="0066177C" w:rsidP="00FE420E">
      <w:pPr>
        <w:suppressAutoHyphens/>
        <w:autoSpaceDE w:val="0"/>
        <w:autoSpaceDN w:val="0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</w:pPr>
      <w:bookmarkStart w:id="0" w:name="_Hlk531780999"/>
      <w:r w:rsidRPr="00FE420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Na podstawie </w:t>
      </w:r>
      <w:bookmarkStart w:id="1" w:name="_Hlk531347322"/>
      <w:r w:rsidRPr="00FE420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art. 7 ust. 1 </w:t>
      </w:r>
      <w:proofErr w:type="spellStart"/>
      <w:r w:rsidRPr="00FE420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ppkt</w:t>
      </w:r>
      <w:proofErr w:type="spellEnd"/>
      <w:r w:rsidRPr="00FE420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19, art. 26, art. 30 ust. 1 ustawy z dnia 8 marca 1990 roku </w:t>
      </w:r>
      <w:r w:rsidRPr="00FE420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br/>
        <w:t>o samorządzie gminnym (Dz. U. z 20</w:t>
      </w:r>
      <w:r w:rsidR="006A270B" w:rsidRPr="00FE420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21</w:t>
      </w:r>
      <w:r w:rsidRPr="00FE420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r., poz. </w:t>
      </w:r>
      <w:r w:rsidR="006A270B" w:rsidRPr="00FE420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1372</w:t>
      </w:r>
      <w:r w:rsidRPr="00FE420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z </w:t>
      </w:r>
      <w:proofErr w:type="spellStart"/>
      <w:r w:rsidRPr="00FE420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późn</w:t>
      </w:r>
      <w:proofErr w:type="spellEnd"/>
      <w:r w:rsidRPr="00FE420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 zm.), art. 11 ust. 1 pkt 1 i ust. 2, art. 13 ustawy z dnia 24 kwietnia 2003 r. o działalności pożytku publicznego i o wolontariacie (Dz. U. z 20</w:t>
      </w:r>
      <w:r w:rsidR="006A270B" w:rsidRPr="00FE420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20</w:t>
      </w:r>
      <w:r w:rsidRPr="00FE420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r., poz. </w:t>
      </w:r>
      <w:r w:rsidR="006A270B" w:rsidRPr="00FE420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1057</w:t>
      </w:r>
      <w:r w:rsidRPr="00FE420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) w związku z art. 221 ustawy z dnia 27 sierpnia 2009</w:t>
      </w:r>
      <w:r w:rsidR="00FE420E" w:rsidRPr="00FE420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FE420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r. </w:t>
      </w:r>
      <w:r w:rsidR="00FE420E" w:rsidRPr="00FE420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br/>
      </w:r>
      <w:r w:rsidRPr="00FE420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o finansach publicznych (Dz. U. z 20</w:t>
      </w:r>
      <w:r w:rsidR="006A270B" w:rsidRPr="00FE420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21</w:t>
      </w:r>
      <w:r w:rsidRPr="00FE420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r., poz. </w:t>
      </w:r>
      <w:r w:rsidR="006A270B" w:rsidRPr="00FE420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305</w:t>
      </w:r>
      <w:r w:rsidRPr="00FE420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z </w:t>
      </w:r>
      <w:proofErr w:type="spellStart"/>
      <w:r w:rsidRPr="00FE420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późn</w:t>
      </w:r>
      <w:proofErr w:type="spellEnd"/>
      <w:r w:rsidRPr="00FE420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. zm.), a także Uchwały </w:t>
      </w:r>
      <w:r w:rsidRPr="00FE420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br/>
      </w:r>
      <w:r w:rsidRPr="00FE420E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Nr X</w:t>
      </w:r>
      <w:r w:rsidR="006A270B" w:rsidRPr="00FE420E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LVIII</w:t>
      </w:r>
      <w:r w:rsidRPr="00FE420E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.</w:t>
      </w:r>
      <w:r w:rsidR="006A270B" w:rsidRPr="00FE420E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478</w:t>
      </w:r>
      <w:r w:rsidRPr="00FE420E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.20</w:t>
      </w:r>
      <w:r w:rsidR="006A270B" w:rsidRPr="00FE420E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21</w:t>
      </w:r>
      <w:r w:rsidRPr="00FE420E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 Rady Miasta Pruszkowa z dnia 2</w:t>
      </w:r>
      <w:r w:rsidR="006A270B" w:rsidRPr="00FE420E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5</w:t>
      </w:r>
      <w:r w:rsidRPr="00FE420E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 listopada 20</w:t>
      </w:r>
      <w:r w:rsidR="006A270B" w:rsidRPr="00FE420E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21</w:t>
      </w:r>
      <w:r w:rsidRPr="00FE420E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 roku </w:t>
      </w:r>
      <w:r w:rsidRPr="00FE420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w sprawie przyjęcia Programu Współpracy Gminy Miasto Pruszków z organizacjami pozarządowymi oraz podmiotami, o których mowa w art. 3 ust. 3 ustawy z dnia 24 kwietnia 2003 r. </w:t>
      </w:r>
      <w:r w:rsidR="00FE420E" w:rsidRPr="00FE420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br/>
      </w:r>
      <w:r w:rsidRPr="00FE420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o działalności pożytku publicznego i o wolontariacie na rok 202</w:t>
      </w:r>
      <w:r w:rsidR="004F44DD" w:rsidRPr="00FE420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2</w:t>
      </w:r>
      <w:r w:rsidRPr="00FE420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,</w:t>
      </w:r>
      <w:bookmarkEnd w:id="1"/>
      <w:r w:rsidRPr="00FE420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FE420E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zarządzam co następuje:</w:t>
      </w:r>
    </w:p>
    <w:bookmarkEnd w:id="0"/>
    <w:p w14:paraId="4A38A31C" w14:textId="77777777" w:rsidR="0066177C" w:rsidRPr="00873402" w:rsidRDefault="0066177C" w:rsidP="0066177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D63CF0" w14:textId="77777777" w:rsidR="0066177C" w:rsidRPr="00873402" w:rsidRDefault="0066177C" w:rsidP="0066177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402">
        <w:rPr>
          <w:rFonts w:ascii="Times New Roman" w:eastAsia="Times New Roman" w:hAnsi="Times New Roman" w:cs="Times New Roman"/>
          <w:sz w:val="24"/>
          <w:szCs w:val="24"/>
          <w:lang w:eastAsia="pl-PL"/>
        </w:rPr>
        <w:t>§ 1.</w:t>
      </w:r>
    </w:p>
    <w:p w14:paraId="2AECC63D" w14:textId="11C84A27" w:rsidR="0066177C" w:rsidRPr="00FE420E" w:rsidRDefault="0066177C" w:rsidP="00EC334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2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Ogłaszam wyniki otwartego konkursu ofert </w:t>
      </w:r>
      <w:r w:rsidR="002F5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ogłoszonego </w:t>
      </w:r>
      <w:r w:rsidR="002B2A7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2F5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arządzeniem nr 298/2021 </w:t>
      </w:r>
      <w:r w:rsidR="002B2A7D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F5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rezydenta Miasta Pruszkowa z dnia 09 grudnia 2021 r. </w:t>
      </w:r>
      <w:r w:rsidRPr="00FE42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realizację </w:t>
      </w:r>
      <w:r w:rsidR="002F5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publicznego wykonywanego </w:t>
      </w:r>
      <w:r w:rsidRPr="00FE420E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organizacje pozarządowe oraz podmioty, o których mowa w art. 3 ust. 3 ustawy z dnia 24 kwietnia 2003 roku o działalności pożytku publicznego i o wolontariacie, w roku 202</w:t>
      </w:r>
      <w:r w:rsidR="004F44DD" w:rsidRPr="00FE420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FE42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C33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420E">
        <w:rPr>
          <w:rFonts w:ascii="Times New Roman" w:eastAsia="Times New Roman" w:hAnsi="Times New Roman" w:cs="Times New Roman"/>
          <w:sz w:val="24"/>
          <w:szCs w:val="24"/>
          <w:lang w:eastAsia="pl-PL"/>
        </w:rPr>
        <w:t>w obszarze kultury, sztuki, ochrony dóbr kultury i dziedzictwa narodowego poprzez edukację muzyczną mieszkańców Pruszkowa</w:t>
      </w:r>
      <w:r w:rsidR="002B2A7D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załącznikiem do zarządzenia</w:t>
      </w:r>
      <w:r w:rsidRPr="00FE420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87DE029" w14:textId="77777777" w:rsidR="0066177C" w:rsidRPr="00FE420E" w:rsidRDefault="0066177C" w:rsidP="00EC334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0D621A" w14:textId="77777777" w:rsidR="0066177C" w:rsidRPr="00FE420E" w:rsidRDefault="0066177C" w:rsidP="0066177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20E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14:paraId="6A688FD3" w14:textId="4BD17476" w:rsidR="0066177C" w:rsidRPr="00FE420E" w:rsidRDefault="0066177C" w:rsidP="0066177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20E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wydania i podlega ogłoszeniu w Biuletynie Informacji Publicznej oraz na tablicy ogłoszeń Urzędu Miasta Pruszkowa.</w:t>
      </w:r>
    </w:p>
    <w:p w14:paraId="48628BDC" w14:textId="77777777" w:rsidR="0066177C" w:rsidRPr="00FE420E" w:rsidRDefault="0066177C" w:rsidP="0066177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79C5A95" w14:textId="77777777" w:rsidR="0066177C" w:rsidRPr="00FE420E" w:rsidRDefault="0066177C" w:rsidP="0066177C">
      <w:pPr>
        <w:autoSpaceDE w:val="0"/>
        <w:autoSpaceDN w:val="0"/>
        <w:adjustRightInd w:val="0"/>
        <w:ind w:left="39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5B51CA8" w14:textId="77777777" w:rsidR="0066177C" w:rsidRPr="00873402" w:rsidRDefault="0066177C" w:rsidP="0066177C">
      <w:pPr>
        <w:autoSpaceDE w:val="0"/>
        <w:autoSpaceDN w:val="0"/>
        <w:adjustRightInd w:val="0"/>
        <w:ind w:left="39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01931FA" w14:textId="77777777" w:rsidR="0066177C" w:rsidRPr="00873402" w:rsidRDefault="0066177C" w:rsidP="0066177C">
      <w:pPr>
        <w:autoSpaceDE w:val="0"/>
        <w:autoSpaceDN w:val="0"/>
        <w:adjustRightInd w:val="0"/>
        <w:ind w:left="39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19EE83C" w14:textId="77777777" w:rsidR="0066177C" w:rsidRPr="00873402" w:rsidRDefault="0066177C" w:rsidP="0066177C">
      <w:pPr>
        <w:autoSpaceDE w:val="0"/>
        <w:autoSpaceDN w:val="0"/>
        <w:adjustRightInd w:val="0"/>
        <w:ind w:left="39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73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Prezydent </w:t>
      </w:r>
    </w:p>
    <w:p w14:paraId="28402A47" w14:textId="77777777" w:rsidR="0066177C" w:rsidRPr="00873402" w:rsidRDefault="0066177C" w:rsidP="0066177C">
      <w:pPr>
        <w:autoSpaceDE w:val="0"/>
        <w:autoSpaceDN w:val="0"/>
        <w:adjustRightInd w:val="0"/>
        <w:ind w:left="39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73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Miasta Pruszkowa</w:t>
      </w:r>
    </w:p>
    <w:p w14:paraId="40A2BD29" w14:textId="77777777" w:rsidR="0066177C" w:rsidRPr="00103CF1" w:rsidRDefault="0066177C" w:rsidP="0066177C">
      <w:pPr>
        <w:keepNext/>
        <w:autoSpaceDE w:val="0"/>
        <w:autoSpaceDN w:val="0"/>
        <w:adjustRightInd w:val="0"/>
        <w:ind w:left="3960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3E3F9FCB" w14:textId="77777777" w:rsidR="0066177C" w:rsidRPr="00873402" w:rsidRDefault="0066177C" w:rsidP="0066177C">
      <w:pPr>
        <w:keepNext/>
        <w:autoSpaceDE w:val="0"/>
        <w:autoSpaceDN w:val="0"/>
        <w:adjustRightInd w:val="0"/>
        <w:ind w:left="3960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8734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Paweł Makuch</w:t>
      </w:r>
    </w:p>
    <w:p w14:paraId="29E1F6AE" w14:textId="77777777" w:rsidR="0066177C" w:rsidRPr="00873402" w:rsidRDefault="0066177C" w:rsidP="0066177C">
      <w:pPr>
        <w:keepNext/>
        <w:autoSpaceDE w:val="0"/>
        <w:autoSpaceDN w:val="0"/>
        <w:adjustRightInd w:val="0"/>
        <w:jc w:val="right"/>
        <w:outlineLvl w:val="1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5CC13312" w14:textId="77777777" w:rsidR="0066177C" w:rsidRDefault="0066177C" w:rsidP="0066177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AD12CC7" w14:textId="6E6AAE91" w:rsidR="0066177C" w:rsidRDefault="0066177C" w:rsidP="0066177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DB7D229" w14:textId="3D6DB8D8" w:rsidR="00F00A7C" w:rsidRDefault="00F00A7C" w:rsidP="0066177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559187A" w14:textId="360CCA47" w:rsidR="00EC334D" w:rsidRDefault="00EC334D" w:rsidP="0066177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3B8C3FC" w14:textId="77777777" w:rsidR="00EC334D" w:rsidRPr="00873402" w:rsidRDefault="00EC334D" w:rsidP="0066177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5AFB612" w14:textId="77777777" w:rsidR="0066177C" w:rsidRDefault="0066177C" w:rsidP="0066177C">
      <w:pPr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bookmarkStart w:id="2" w:name="_GoBack"/>
      <w:bookmarkEnd w:id="2"/>
    </w:p>
    <w:sectPr w:rsidR="00661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77C"/>
    <w:rsid w:val="002074BC"/>
    <w:rsid w:val="002B2A7D"/>
    <w:rsid w:val="002F50A6"/>
    <w:rsid w:val="004F44DD"/>
    <w:rsid w:val="004F49EC"/>
    <w:rsid w:val="0066177C"/>
    <w:rsid w:val="006A270B"/>
    <w:rsid w:val="00955104"/>
    <w:rsid w:val="00EC334D"/>
    <w:rsid w:val="00F00A7C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32F2A"/>
  <w15:chartTrackingRefBased/>
  <w15:docId w15:val="{19528E0E-7A28-45F9-8F76-4999D3E41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17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1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G.Witkowski</dc:creator>
  <cp:keywords/>
  <dc:description/>
  <cp:lastModifiedBy>Anna Skuza</cp:lastModifiedBy>
  <cp:revision>2</cp:revision>
  <cp:lastPrinted>2022-01-19T13:11:00Z</cp:lastPrinted>
  <dcterms:created xsi:type="dcterms:W3CDTF">2022-01-26T14:14:00Z</dcterms:created>
  <dcterms:modified xsi:type="dcterms:W3CDTF">2022-01-26T14:14:00Z</dcterms:modified>
</cp:coreProperties>
</file>