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AAF7B" w14:textId="1A184182" w:rsidR="00422A62" w:rsidRPr="009D538D" w:rsidRDefault="00422A62" w:rsidP="005E3F37">
      <w:pPr>
        <w:spacing w:after="0" w:line="240" w:lineRule="auto"/>
        <w:ind w:left="708" w:hanging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Zamawiający: </w:t>
      </w:r>
    </w:p>
    <w:p w14:paraId="36FAE5A4" w14:textId="77777777" w:rsidR="00422A62" w:rsidRPr="00244E6F" w:rsidRDefault="00422A62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244E6F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Gmina Miasto Pruszków</w:t>
      </w:r>
    </w:p>
    <w:p w14:paraId="524883E4" w14:textId="77777777" w:rsidR="00422A62" w:rsidRPr="009D538D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Ul. Kraszewskiego 14/16, 05-800 Pruszków</w:t>
      </w:r>
    </w:p>
    <w:p w14:paraId="42F8AE53" w14:textId="77777777" w:rsidR="00422A62" w:rsidRPr="009D538D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  <w:t xml:space="preserve">tel. 22 735 88 88, fax.: 22 758 66 50 </w:t>
      </w:r>
    </w:p>
    <w:p w14:paraId="59448097" w14:textId="77777777" w:rsidR="00422A62" w:rsidRPr="009D538D" w:rsidRDefault="00B43F5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  <w:hyperlink r:id="rId8" w:history="1">
        <w:r w:rsidR="00422A62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  <w:lang w:val="en-US"/>
          </w:rPr>
          <w:t>www.pruszkow.pl</w:t>
        </w:r>
      </w:hyperlink>
      <w:r w:rsidR="00422A62"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  <w:t xml:space="preserve">; e-mail: </w:t>
      </w:r>
      <w:hyperlink r:id="rId9" w:history="1">
        <w:r w:rsidR="00422A62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  <w:lang w:val="en-US"/>
          </w:rPr>
          <w:t>prezydent@miasto.pruszkow.pl</w:t>
        </w:r>
      </w:hyperlink>
    </w:p>
    <w:p w14:paraId="340603E9" w14:textId="77777777" w:rsidR="00422A62" w:rsidRPr="009D538D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6252C18C" w14:textId="38E8750E" w:rsidR="00422A62" w:rsidRPr="007D19D6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48DF6E3B" w14:textId="3E94A699" w:rsidR="008811F2" w:rsidRPr="007D19D6" w:rsidRDefault="008811F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67C81B43" w14:textId="77777777" w:rsidR="008811F2" w:rsidRPr="007D19D6" w:rsidRDefault="008811F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1BD80781" w14:textId="77777777" w:rsidR="00422A62" w:rsidRPr="007D19D6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49A4AC11" w14:textId="77777777" w:rsidR="00422A62" w:rsidRPr="00244E6F" w:rsidRDefault="00422A62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</w:pPr>
      <w:r w:rsidRPr="00244E6F"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  <w:t>SPECYFIKACJA</w:t>
      </w:r>
      <w:r w:rsidR="00434D3B" w:rsidRPr="00244E6F"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  <w:t xml:space="preserve"> </w:t>
      </w:r>
      <w:r w:rsidRPr="00244E6F"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  <w:t>WARUNKÓW ZAMÓWIENIA</w:t>
      </w:r>
    </w:p>
    <w:p w14:paraId="1E947737" w14:textId="77777777" w:rsidR="003E3D61" w:rsidRPr="009D538D" w:rsidRDefault="003E3D61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0AE39A5" w14:textId="2DF0DD81" w:rsidR="00D83616" w:rsidRPr="009D538D" w:rsidRDefault="00A129EC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bookmarkStart w:id="0" w:name="_Hlk535325449"/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WSR</w:t>
      </w:r>
      <w:r w:rsidR="00D70A6B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.271.</w:t>
      </w:r>
      <w:bookmarkEnd w:id="0"/>
      <w:r w:rsidR="00CF062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82</w:t>
      </w:r>
      <w:r w:rsidR="001C3E1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796F95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202</w:t>
      </w:r>
      <w:r w:rsidR="00FF60F5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</w:p>
    <w:p w14:paraId="76E63F69" w14:textId="77777777" w:rsidR="000E0CD1" w:rsidRPr="009D538D" w:rsidRDefault="000E0CD1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2313024" w14:textId="77777777" w:rsidR="00CF062E" w:rsidRPr="00CF062E" w:rsidRDefault="00CF062E" w:rsidP="00CF062E">
      <w:pPr>
        <w:pStyle w:val="Tekstpodstawowy3"/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CF062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Zakup energii elektrycznej dla Urzędu Miasta Pruszkowa, jednostek organizacyjnych Gminy Miasto Pruszków, na potrzeby eksploatacji budynków, lokali, obiektów użytkowych, zasilania oświetlenia ulicznego.</w:t>
      </w:r>
    </w:p>
    <w:p w14:paraId="485E529E" w14:textId="77777777" w:rsidR="006A7AC9" w:rsidRDefault="006A7AC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821AEEF" w14:textId="77777777" w:rsidR="00E3241D" w:rsidRPr="009D538D" w:rsidRDefault="00E324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9444F2" w14:textId="3600BC61" w:rsidR="00434D3B" w:rsidRPr="009D538D" w:rsidRDefault="00434D3B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Tryb udzielenia zamówienia: </w:t>
      </w:r>
      <w:r w:rsidR="00F35025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przetarg nieograniczony</w:t>
      </w:r>
    </w:p>
    <w:p w14:paraId="0425F80C" w14:textId="77777777" w:rsidR="00434D3B" w:rsidRPr="009D538D" w:rsidRDefault="00434D3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EE1889" w14:textId="77777777" w:rsidR="004E5A53" w:rsidRPr="009D538D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Uwaga:</w:t>
      </w:r>
    </w:p>
    <w:p w14:paraId="7A3033FB" w14:textId="753EC7F3" w:rsidR="004E5A53" w:rsidRPr="002B6644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</w:pP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Zgodnie z art. 61. ust. 1 oraz art. 63 ust. </w:t>
      </w:r>
      <w:r w:rsidR="00CD7CDA"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1</w:t>
      </w: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ustawy z dnia 11 września 2019 r. Prawo </w:t>
      </w:r>
      <w:r w:rsidR="00C37EF0"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z</w:t>
      </w: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amówień </w:t>
      </w:r>
      <w:r w:rsidR="00C37EF0"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p</w:t>
      </w: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ublicznych komunikacja </w:t>
      </w:r>
    </w:p>
    <w:p w14:paraId="264719D3" w14:textId="77777777" w:rsidR="004E5A53" w:rsidRPr="009D538D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w niniejszym postępowaniu odbywa się wyłącznie przy </w:t>
      </w:r>
      <w:bookmarkStart w:id="1" w:name="_Hlk64286913"/>
      <w:r w:rsidRPr="009D538D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użyciu środków komunikacji elektronicznej</w:t>
      </w:r>
      <w:bookmarkEnd w:id="1"/>
      <w:r w:rsidRPr="009D538D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, pliki należy opatrzyć:</w:t>
      </w:r>
    </w:p>
    <w:p w14:paraId="10B66E06" w14:textId="5E9ED6B0" w:rsidR="004E5A53" w:rsidRPr="009D538D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/>
          <w:i/>
          <w:i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i/>
          <w:iCs/>
          <w:color w:val="262626" w:themeColor="text1" w:themeTint="D9"/>
          <w:sz w:val="20"/>
          <w:szCs w:val="20"/>
        </w:rPr>
        <w:t>- kwalifikowanym podpisem elektronicznym</w:t>
      </w:r>
      <w:r w:rsidR="00F35025">
        <w:rPr>
          <w:rFonts w:asciiTheme="majorHAnsi" w:hAnsiTheme="majorHAnsi" w:cstheme="majorHAnsi"/>
          <w:b/>
          <w:i/>
          <w:iCs/>
          <w:color w:val="262626" w:themeColor="text1" w:themeTint="D9"/>
          <w:sz w:val="20"/>
          <w:szCs w:val="20"/>
        </w:rPr>
        <w:t>.</w:t>
      </w:r>
    </w:p>
    <w:p w14:paraId="65EED9E6" w14:textId="77777777" w:rsidR="00434D3B" w:rsidRPr="009D538D" w:rsidRDefault="00434D3B" w:rsidP="00CC124D">
      <w:pPr>
        <w:spacing w:after="0" w:line="240" w:lineRule="auto"/>
        <w:rPr>
          <w:rFonts w:asciiTheme="majorHAnsi" w:hAnsiTheme="majorHAnsi" w:cstheme="majorHAnsi"/>
          <w:i/>
          <w:iCs/>
          <w:color w:val="262626" w:themeColor="text1" w:themeTint="D9"/>
          <w:sz w:val="20"/>
          <w:szCs w:val="20"/>
        </w:rPr>
      </w:pPr>
    </w:p>
    <w:p w14:paraId="172A2D97" w14:textId="77777777" w:rsidR="007D38B3" w:rsidRPr="009D538D" w:rsidRDefault="007D38B3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823B5F3" w14:textId="77777777" w:rsidR="00F3239A" w:rsidRDefault="00645FA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</w:p>
    <w:p w14:paraId="3C0BB54B" w14:textId="77777777" w:rsidR="007F429B" w:rsidRDefault="007F429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36D012" w14:textId="77777777" w:rsidR="007F429B" w:rsidRPr="009D538D" w:rsidRDefault="007F429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D07F8AE" w14:textId="77777777" w:rsidR="00A77037" w:rsidRDefault="00A77037" w:rsidP="00D7189F">
      <w:pPr>
        <w:spacing w:after="0" w:line="240" w:lineRule="auto"/>
        <w:ind w:left="5664" w:firstLine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Zatwierdzam:</w:t>
      </w:r>
    </w:p>
    <w:p w14:paraId="1EF9FB96" w14:textId="77777777" w:rsidR="002C57F8" w:rsidRDefault="002C57F8" w:rsidP="00D7189F">
      <w:pPr>
        <w:spacing w:after="0" w:line="240" w:lineRule="auto"/>
        <w:ind w:left="5664" w:firstLine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PREZYDENT MIASTA </w:t>
      </w:r>
    </w:p>
    <w:p w14:paraId="0D908762" w14:textId="6556E5EA" w:rsidR="002C57F8" w:rsidRDefault="002C57F8" w:rsidP="00D7189F">
      <w:pPr>
        <w:spacing w:after="0" w:line="240" w:lineRule="auto"/>
        <w:ind w:left="5664" w:firstLine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PRUSZKOWA</w:t>
      </w:r>
    </w:p>
    <w:p w14:paraId="79038F81" w14:textId="1D7EA7D9" w:rsidR="002C57F8" w:rsidRDefault="002C57F8" w:rsidP="00D7189F">
      <w:pPr>
        <w:spacing w:after="0" w:line="240" w:lineRule="auto"/>
        <w:ind w:left="5664" w:firstLine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/-/ Paweł Makuch</w:t>
      </w:r>
    </w:p>
    <w:p w14:paraId="47A5170D" w14:textId="5E36DAB7" w:rsidR="00D04D51" w:rsidRDefault="00D04D51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97184E7" w14:textId="13049DBD" w:rsidR="00CF062E" w:rsidRDefault="00CF062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3240D0A" w14:textId="09150703" w:rsidR="00CF062E" w:rsidRDefault="00CF062E" w:rsidP="00CF062E">
      <w:pPr>
        <w:spacing w:after="0" w:line="240" w:lineRule="auto"/>
        <w:jc w:val="right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6BAB16B" w14:textId="1043CF68" w:rsidR="00CF062E" w:rsidRDefault="00CF062E" w:rsidP="00CF062E">
      <w:pPr>
        <w:spacing w:after="0" w:line="240" w:lineRule="auto"/>
        <w:jc w:val="right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4F7BC4" w14:textId="77777777" w:rsidR="0050045A" w:rsidRDefault="0050045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24BF8D4" w14:textId="77777777" w:rsidR="0050045A" w:rsidRDefault="0050045A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C01F124" w14:textId="77777777" w:rsidR="00997F87" w:rsidRDefault="00997F87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18CC46E" w14:textId="77777777" w:rsidR="00997F87" w:rsidRDefault="00997F87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105854FB" w14:textId="77777777" w:rsidR="00997F87" w:rsidRPr="009D538D" w:rsidRDefault="00997F87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3722252" w14:textId="77777777" w:rsidR="00744EE4" w:rsidRDefault="00744EE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9B5A09" w14:textId="77777777" w:rsidR="00F752ED" w:rsidRPr="009D538D" w:rsidRDefault="00F752E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ED9F898" w14:textId="77777777" w:rsidR="00F3239A" w:rsidRPr="009D538D" w:rsidRDefault="00F3239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234B114" w14:textId="7D4043E5" w:rsidR="000D1209" w:rsidRDefault="000D1209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97E7884" w14:textId="13E24748" w:rsidR="008811F2" w:rsidRDefault="008811F2" w:rsidP="00D354D7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AD55B23" w14:textId="16164095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EB85923" w14:textId="314078B8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163FEFE" w14:textId="443A0913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17AFD97" w14:textId="665F3B9B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E7E9A86" w14:textId="09FAFD98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879874D" w14:textId="0A686699" w:rsidR="00617139" w:rsidRPr="009D538D" w:rsidRDefault="00617139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SPIS TREŚCI:</w:t>
      </w:r>
    </w:p>
    <w:p w14:paraId="194873C2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Rozdział I – Informacje ogólne</w:t>
      </w:r>
    </w:p>
    <w:p w14:paraId="0B8DAAB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Dane Zamawiającego</w:t>
      </w:r>
    </w:p>
    <w:p w14:paraId="54DA6AF8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Tryb udzielenia zamówienia</w:t>
      </w:r>
    </w:p>
    <w:p w14:paraId="5A46930B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Wykonawcy/podwykonawcy/podmioty trzecie udostępniające wykonawcy swój potencjał</w:t>
      </w:r>
    </w:p>
    <w:p w14:paraId="6083FCDD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Komunikacja w postępowaniu</w:t>
      </w:r>
    </w:p>
    <w:p w14:paraId="42888B6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Wizja lokalna</w:t>
      </w:r>
    </w:p>
    <w:p w14:paraId="0B5864C1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Podział zamówienia na części</w:t>
      </w:r>
    </w:p>
    <w:p w14:paraId="591E096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Oferty wariantowe</w:t>
      </w:r>
    </w:p>
    <w:p w14:paraId="705B33E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Katalogi elektroniczne </w:t>
      </w:r>
    </w:p>
    <w:p w14:paraId="75E2A79D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9.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Umowa ramowa</w:t>
      </w:r>
    </w:p>
    <w:p w14:paraId="1345208F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10.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Aukcja elektroniczna</w:t>
      </w:r>
    </w:p>
    <w:p w14:paraId="5DFEBE6D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Zamówienia, o których mowa w art. 214 ust. 1 pkt 7 i 8 ustawy </w:t>
      </w:r>
      <w:proofErr w:type="spellStart"/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</w:p>
    <w:p w14:paraId="10DC4972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Rozliczenia w walutach obcych</w:t>
      </w:r>
    </w:p>
    <w:p w14:paraId="6DFA58D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Zwrot kosztów udziału w postępowaniu</w:t>
      </w:r>
    </w:p>
    <w:p w14:paraId="382EA29F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Zaliczki na poczet udzielenia zamówienia</w:t>
      </w:r>
    </w:p>
    <w:p w14:paraId="70216CEC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Unieważnienie postępowania</w:t>
      </w:r>
    </w:p>
    <w:p w14:paraId="4D5C9EA8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Pouczenie o środkach ochrony prawnej</w:t>
      </w:r>
    </w:p>
    <w:p w14:paraId="753F75DC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Ochrona danych osobowych zebranych przez zamawiającego w toku postępowania</w:t>
      </w:r>
    </w:p>
    <w:p w14:paraId="1E99692B" w14:textId="77777777" w:rsidR="001C3E1D" w:rsidRDefault="001C3E1D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E644DFD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Rozdział II – Przedmiot zamówienia i wymagania stawiane wykonawcy </w:t>
      </w:r>
    </w:p>
    <w:p w14:paraId="6910EC07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Przedmiot zamówienia</w:t>
      </w:r>
    </w:p>
    <w:p w14:paraId="493BB1F8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Rozwiązania równoważne</w:t>
      </w:r>
    </w:p>
    <w:p w14:paraId="12274060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Wymagania w zakresie zatrudniania przez wykonawcę lub podwykonawcę osób na podstawie stosunku pracy</w:t>
      </w:r>
    </w:p>
    <w:p w14:paraId="06DD6F15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Wymagania w zakresie zatrudnienia osób, o których mowa w art. 96 ust. 2 pkt 2 ustawy </w:t>
      </w:r>
      <w:proofErr w:type="spellStart"/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</w:p>
    <w:p w14:paraId="77FB21B0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Informacja o przedmiotowych środkach dowodowych</w:t>
      </w:r>
    </w:p>
    <w:p w14:paraId="78484B74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Termin wykonania zamówienia </w:t>
      </w:r>
    </w:p>
    <w:p w14:paraId="08839E59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Informacja o warunkach udziału w postępowaniu o udzielenie zamówienia</w:t>
      </w:r>
    </w:p>
    <w:p w14:paraId="3C5E83E4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Podstawy wykluczenia</w:t>
      </w:r>
    </w:p>
    <w:p w14:paraId="10F68737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9.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Wykaz podmiotowych środków dowodowych</w:t>
      </w:r>
    </w:p>
    <w:p w14:paraId="5CAE0419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10.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Wymagania dotyczące wadium</w:t>
      </w:r>
    </w:p>
    <w:p w14:paraId="1AE018FD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Sposób przygotowania oferty </w:t>
      </w:r>
    </w:p>
    <w:p w14:paraId="222B5696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Opis sposobu obliczenia ceny</w:t>
      </w:r>
    </w:p>
    <w:p w14:paraId="73A58691" w14:textId="77777777" w:rsidR="001C3E1D" w:rsidRDefault="001C3E1D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30284CDB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Rozdział III – Informacje o przebiegu postępowania</w:t>
      </w:r>
    </w:p>
    <w:p w14:paraId="151941DB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Sposób porozumiewania się zamawiającego z wykonawcami</w:t>
      </w:r>
    </w:p>
    <w:p w14:paraId="05002F4D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Sposób oraz termin składania ofert</w:t>
      </w:r>
    </w:p>
    <w:p w14:paraId="73234E0C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Termin otwarcia ofert</w:t>
      </w:r>
    </w:p>
    <w:p w14:paraId="2C762197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Termin związania ofertą</w:t>
      </w:r>
    </w:p>
    <w:p w14:paraId="4AF361D1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Opis kryteriów oceny ofert wraz z podaniem wag tych kryteriów i sposobu oceny ofert</w:t>
      </w:r>
    </w:p>
    <w:p w14:paraId="75FC5F19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Projektowane postanowienia umowy w sprawie zamówienia publicznego, które zostaną wprowadzone do umowy w sprawie zamówienia publicznego</w:t>
      </w:r>
    </w:p>
    <w:p w14:paraId="6DD9298E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Zabezpieczenie należytego wykonania umowy </w:t>
      </w:r>
    </w:p>
    <w:p w14:paraId="3F1C26F2" w14:textId="77777777" w:rsidR="00617139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Informacje o formalnościach, jakie muszą zostać dopełnione po wyborze oferty w celu zawarcia umowy w sprawie zamówienia publicznego</w:t>
      </w:r>
    </w:p>
    <w:p w14:paraId="360EDD38" w14:textId="77777777" w:rsidR="001C3E1D" w:rsidRDefault="001C3E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34975DF" w14:textId="5B14A6C0" w:rsidR="001C3E1D" w:rsidRDefault="001C3E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24DFF0C" w14:textId="77777777" w:rsidR="00BC19C3" w:rsidRDefault="00BC19C3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43BE59E" w14:textId="587E45DE" w:rsidR="001C3E1D" w:rsidRDefault="001C3E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1899791" w14:textId="77777777" w:rsidR="00D24195" w:rsidRDefault="00D24195" w:rsidP="00D24195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D24195">
        <w:rPr>
          <w:rFonts w:asciiTheme="majorHAnsi" w:hAnsiTheme="majorHAnsi" w:cstheme="majorHAnsi"/>
          <w:b/>
          <w:bCs/>
          <w:color w:val="002060"/>
          <w:sz w:val="20"/>
          <w:szCs w:val="20"/>
        </w:rPr>
        <w:t xml:space="preserve">Rozdział I </w:t>
      </w:r>
    </w:p>
    <w:p w14:paraId="6D8FFEF0" w14:textId="71E088C0" w:rsidR="00D24195" w:rsidRPr="00D24195" w:rsidRDefault="00D24195" w:rsidP="00D24195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002060"/>
          <w:sz w:val="20"/>
          <w:szCs w:val="20"/>
        </w:rPr>
        <w:t>INFORMACJE OGÓLNE</w:t>
      </w:r>
    </w:p>
    <w:p w14:paraId="7F4B28E4" w14:textId="77777777" w:rsidR="00D24195" w:rsidRPr="009D538D" w:rsidRDefault="00D2419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8E4D71B" w14:textId="77777777" w:rsidR="00F31F32" w:rsidRPr="009D538D" w:rsidRDefault="00F31F32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NAZWA I ADRES ZAMAWIAJĄCEGO</w:t>
      </w:r>
    </w:p>
    <w:p w14:paraId="2E1D188D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43A8B9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Gmina Miasto Pruszków</w:t>
      </w:r>
    </w:p>
    <w:p w14:paraId="17AC9056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Ul. Kraszewskiego 14/16</w:t>
      </w:r>
    </w:p>
    <w:p w14:paraId="5229DF86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05-800 Pruszków</w:t>
      </w:r>
    </w:p>
    <w:p w14:paraId="2B70FEEF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reprezentowana przez Prezydenta Miasta Pruszkowa</w:t>
      </w:r>
    </w:p>
    <w:p w14:paraId="28F0D5D7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A4869BB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NIP Gminy Miasta Pruszków: 534–24–06–015 </w:t>
      </w:r>
    </w:p>
    <w:p w14:paraId="070CEF7F" w14:textId="77777777" w:rsidR="00F31F32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Regon Gminy: 015834660</w:t>
      </w:r>
    </w:p>
    <w:p w14:paraId="164C9655" w14:textId="77777777" w:rsidR="00244E6F" w:rsidRDefault="00244E6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508E65D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17A6256" w14:textId="77777777" w:rsidR="0093536C" w:rsidRPr="009D538D" w:rsidRDefault="0093536C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TRYB UDZIELENIA ZAMÓWIENIA</w:t>
      </w:r>
    </w:p>
    <w:p w14:paraId="5B4F5FAE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0A843A" w14:textId="21E9F705" w:rsidR="008811F2" w:rsidRDefault="008811F2" w:rsidP="008811F2">
      <w:pPr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8811F2">
        <w:rPr>
          <w:rFonts w:asciiTheme="majorHAnsi" w:hAnsiTheme="majorHAnsi" w:cstheme="majorHAnsi"/>
          <w:b/>
          <w:bCs/>
          <w:sz w:val="20"/>
          <w:szCs w:val="20"/>
        </w:rPr>
        <w:t>Postępowanie o udzielenie zamówienia publicznego prowadzone jest w trybie przetargu nieograniczonego,</w:t>
      </w:r>
      <w:r w:rsidR="00557032">
        <w:rPr>
          <w:rFonts w:asciiTheme="majorHAnsi" w:hAnsiTheme="majorHAnsi" w:cstheme="majorHAnsi"/>
          <w:sz w:val="20"/>
          <w:szCs w:val="20"/>
        </w:rPr>
        <w:t xml:space="preserve"> o którym mowa w </w:t>
      </w:r>
      <w:r w:rsidRPr="0040794F">
        <w:rPr>
          <w:rFonts w:asciiTheme="majorHAnsi" w:hAnsiTheme="majorHAnsi" w:cstheme="majorHAnsi"/>
          <w:sz w:val="20"/>
          <w:szCs w:val="20"/>
        </w:rPr>
        <w:t>art. 129 ust. 1 pkt 1</w:t>
      </w:r>
      <w:r>
        <w:rPr>
          <w:rFonts w:ascii="Cambria" w:hAnsi="Cambria"/>
        </w:rPr>
        <w:t xml:space="preserve"> </w:t>
      </w:r>
      <w:r w:rsidRPr="001110A8">
        <w:rPr>
          <w:rFonts w:ascii="Calibri Light" w:hAnsi="Calibri Light"/>
          <w:sz w:val="20"/>
          <w:szCs w:val="20"/>
        </w:rPr>
        <w:t xml:space="preserve">ustawy z dnia 11 września 2019 r. Prawo zamówień publicznych, zwanej w dalszej części SWZ „ustawą </w:t>
      </w:r>
      <w:proofErr w:type="spellStart"/>
      <w:r w:rsidRPr="001110A8">
        <w:rPr>
          <w:rFonts w:ascii="Calibri Light" w:hAnsi="Calibri Light"/>
          <w:sz w:val="20"/>
          <w:szCs w:val="20"/>
        </w:rPr>
        <w:t>Pzp</w:t>
      </w:r>
      <w:proofErr w:type="spellEnd"/>
      <w:r w:rsidRPr="001110A8">
        <w:rPr>
          <w:rFonts w:ascii="Calibri Light" w:hAnsi="Calibri Light"/>
          <w:sz w:val="20"/>
          <w:szCs w:val="20"/>
        </w:rPr>
        <w:t>” (</w:t>
      </w:r>
      <w:proofErr w:type="spellStart"/>
      <w:r w:rsidR="00CF062E">
        <w:rPr>
          <w:rFonts w:ascii="Calibri Light" w:hAnsi="Calibri Light"/>
          <w:sz w:val="20"/>
          <w:szCs w:val="20"/>
        </w:rPr>
        <w:t>t.j</w:t>
      </w:r>
      <w:proofErr w:type="spellEnd"/>
      <w:r w:rsidR="00CF062E">
        <w:rPr>
          <w:rFonts w:ascii="Calibri Light" w:hAnsi="Calibri Light"/>
          <w:sz w:val="20"/>
          <w:szCs w:val="20"/>
        </w:rPr>
        <w:t xml:space="preserve">. </w:t>
      </w:r>
      <w:r w:rsidRPr="001110A8">
        <w:rPr>
          <w:rFonts w:ascii="Calibri Light" w:hAnsi="Calibri Light"/>
          <w:sz w:val="20"/>
          <w:szCs w:val="20"/>
        </w:rPr>
        <w:t>Dz. U. z 20</w:t>
      </w:r>
      <w:r w:rsidR="004B0ECB">
        <w:rPr>
          <w:rFonts w:ascii="Calibri Light" w:hAnsi="Calibri Light"/>
          <w:sz w:val="20"/>
          <w:szCs w:val="20"/>
        </w:rPr>
        <w:t>21</w:t>
      </w:r>
      <w:r w:rsidRPr="001110A8">
        <w:rPr>
          <w:rFonts w:ascii="Calibri Light" w:hAnsi="Calibri Light"/>
          <w:sz w:val="20"/>
          <w:szCs w:val="20"/>
        </w:rPr>
        <w:t xml:space="preserve"> r., poz. </w:t>
      </w:r>
      <w:r w:rsidR="004B0ECB">
        <w:rPr>
          <w:rFonts w:ascii="Calibri Light" w:hAnsi="Calibri Light"/>
          <w:sz w:val="20"/>
          <w:szCs w:val="20"/>
        </w:rPr>
        <w:t>112</w:t>
      </w:r>
      <w:r w:rsidRPr="001110A8">
        <w:rPr>
          <w:rFonts w:ascii="Calibri Light" w:hAnsi="Calibri Light"/>
          <w:sz w:val="20"/>
          <w:szCs w:val="20"/>
        </w:rPr>
        <w:t xml:space="preserve">9 z </w:t>
      </w:r>
      <w:proofErr w:type="spellStart"/>
      <w:r w:rsidRPr="001110A8">
        <w:rPr>
          <w:rFonts w:ascii="Calibri Light" w:hAnsi="Calibri Light"/>
          <w:sz w:val="20"/>
          <w:szCs w:val="20"/>
        </w:rPr>
        <w:t>późn</w:t>
      </w:r>
      <w:proofErr w:type="spellEnd"/>
      <w:r w:rsidRPr="001110A8">
        <w:rPr>
          <w:rFonts w:ascii="Calibri Light" w:hAnsi="Calibri Light"/>
          <w:sz w:val="20"/>
          <w:szCs w:val="20"/>
        </w:rPr>
        <w:t xml:space="preserve">. zm.). </w:t>
      </w:r>
    </w:p>
    <w:p w14:paraId="62AC5C95" w14:textId="77777777" w:rsidR="00FF60F5" w:rsidRPr="009D538D" w:rsidRDefault="00FF60F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9689A6C" w14:textId="77777777" w:rsidR="00617139" w:rsidRPr="009D538D" w:rsidRDefault="0061713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Adres strony internetowej prowadzonego postępowania: </w:t>
      </w:r>
      <w:bookmarkStart w:id="2" w:name="_Hlk67649390"/>
      <w:r w:rsidR="004D5834">
        <w:rPr>
          <w:rFonts w:asciiTheme="majorHAnsi" w:hAnsiTheme="majorHAnsi" w:cstheme="majorHAnsi"/>
          <w:sz w:val="20"/>
          <w:szCs w:val="20"/>
        </w:rPr>
        <w:fldChar w:fldCharType="begin"/>
      </w:r>
      <w:r w:rsidR="004D5834">
        <w:rPr>
          <w:rFonts w:asciiTheme="majorHAnsi" w:hAnsiTheme="majorHAnsi" w:cstheme="majorHAnsi"/>
          <w:sz w:val="20"/>
          <w:szCs w:val="20"/>
        </w:rPr>
        <w:instrText xml:space="preserve"> HYPERLINK "</w:instrText>
      </w:r>
      <w:r w:rsidR="004D5834" w:rsidRPr="004D5834">
        <w:rPr>
          <w:rFonts w:asciiTheme="majorHAnsi" w:hAnsiTheme="majorHAnsi" w:cstheme="majorHAnsi"/>
          <w:sz w:val="20"/>
          <w:szCs w:val="20"/>
        </w:rPr>
        <w:instrText>https://bip.um.pruszkow.pl/</w:instrText>
      </w:r>
      <w:r w:rsidR="004D5834">
        <w:rPr>
          <w:rFonts w:asciiTheme="majorHAnsi" w:hAnsiTheme="majorHAnsi" w:cstheme="majorHAnsi"/>
          <w:sz w:val="20"/>
          <w:szCs w:val="20"/>
        </w:rPr>
        <w:instrText xml:space="preserve">" </w:instrText>
      </w:r>
      <w:r w:rsidR="004D5834">
        <w:rPr>
          <w:rFonts w:asciiTheme="majorHAnsi" w:hAnsiTheme="majorHAnsi" w:cstheme="majorHAnsi"/>
          <w:sz w:val="20"/>
          <w:szCs w:val="20"/>
        </w:rPr>
        <w:fldChar w:fldCharType="separate"/>
      </w:r>
      <w:r w:rsidR="004D5834" w:rsidRPr="004F2D75">
        <w:rPr>
          <w:rStyle w:val="Hipercze"/>
          <w:rFonts w:asciiTheme="majorHAnsi" w:hAnsiTheme="majorHAnsi" w:cstheme="majorHAnsi"/>
          <w:sz w:val="20"/>
          <w:szCs w:val="20"/>
        </w:rPr>
        <w:t>https://bip.um.pruszkow.pl/</w:t>
      </w:r>
      <w:r w:rsidR="004D5834">
        <w:rPr>
          <w:rFonts w:asciiTheme="majorHAnsi" w:hAnsiTheme="majorHAnsi" w:cstheme="majorHAnsi"/>
          <w:sz w:val="20"/>
          <w:szCs w:val="20"/>
        </w:rPr>
        <w:fldChar w:fldCharType="end"/>
      </w:r>
    </w:p>
    <w:bookmarkEnd w:id="2"/>
    <w:p w14:paraId="0CF8CFFE" w14:textId="77777777" w:rsidR="00617139" w:rsidRPr="009D538D" w:rsidRDefault="0061713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Na tej stronie udostępniona będzie SWZ, zmiany i wyjaśnienia treści SWZ oraz inne dokumenty zamówienia bezpośrednio związane z postępowaniem o udzielenie zamówienia.</w:t>
      </w:r>
    </w:p>
    <w:p w14:paraId="405003F0" w14:textId="77777777" w:rsidR="00FF60F5" w:rsidRPr="009D538D" w:rsidRDefault="00FF60F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B3DEA9" w14:textId="77777777" w:rsidR="004D5834" w:rsidRPr="009D538D" w:rsidRDefault="00617139" w:rsidP="004D5834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Adres strony internetowej prowadzonego postępowania: </w:t>
      </w:r>
      <w:hyperlink r:id="rId10" w:history="1">
        <w:r w:rsidR="004D5834" w:rsidRPr="004F2D75">
          <w:rPr>
            <w:rStyle w:val="Hipercze"/>
            <w:rFonts w:asciiTheme="majorHAnsi" w:hAnsiTheme="majorHAnsi" w:cstheme="majorHAnsi"/>
            <w:sz w:val="20"/>
            <w:szCs w:val="20"/>
          </w:rPr>
          <w:t>https://bip.um.pruszkow.pl/</w:t>
        </w:r>
      </w:hyperlink>
    </w:p>
    <w:p w14:paraId="0771D662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53A310A" w14:textId="2F32DC06" w:rsidR="00C37EF0" w:rsidRPr="009D538D" w:rsidRDefault="0061713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Do spraw nieuregulowanych w niniejszej SWZ mają zastosowanie przepisy  </w:t>
      </w:r>
      <w:r w:rsidR="00C37EF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ustawy z dnia 11 września 2019 r. Prawo zamówień publicznych (Dz. U. z 20</w:t>
      </w:r>
      <w:r w:rsidR="004B0EC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21</w:t>
      </w:r>
      <w:r w:rsidR="00C37EF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r., poz. </w:t>
      </w:r>
      <w:r w:rsidR="004B0EC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112</w:t>
      </w:r>
      <w:r w:rsidR="00C37EF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9). </w:t>
      </w:r>
    </w:p>
    <w:p w14:paraId="14781265" w14:textId="77777777" w:rsidR="007E6F19" w:rsidRPr="009D538D" w:rsidRDefault="007E6F1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35F1A70" w14:textId="7F12F0DF" w:rsidR="00BD1777" w:rsidRDefault="00BD1777" w:rsidP="007D19D6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BD1777">
        <w:rPr>
          <w:rFonts w:asciiTheme="majorHAnsi" w:hAnsiTheme="majorHAnsi" w:cstheme="majorHAnsi"/>
          <w:b/>
          <w:bCs/>
          <w:color w:val="C00000"/>
          <w:sz w:val="20"/>
          <w:szCs w:val="20"/>
        </w:rPr>
        <w:t>Zamawiający informuje, że w niniejszym postępowaniu zgodnie z art. 139, najpierw dokona badania i oceny ofert, a następnie dokona kwalifikacji podmiotowej Wykonawcy, którego oferta została najwyżej oceniona, w zakresie braku podstaw wykluczenia oraz spełniania warunków udziału w postępowaniu.</w:t>
      </w:r>
    </w:p>
    <w:p w14:paraId="14AF93B9" w14:textId="77777777" w:rsidR="00BD1777" w:rsidRPr="00BD1777" w:rsidRDefault="00BD1777" w:rsidP="00BD1777">
      <w:pPr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</w:p>
    <w:p w14:paraId="5D666449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C223C2E" w14:textId="77777777" w:rsidR="00FB14CA" w:rsidRPr="009D538D" w:rsidRDefault="00F31F32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WYKONAWCY/PODWYKONAWCY/PODMIOTY TRZECIE UDOSTĘPNIAJĄCE WYKONAWCY SWÓJ POTENCJAŁ.</w:t>
      </w:r>
    </w:p>
    <w:p w14:paraId="086B8DA0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124EF98" w14:textId="77777777" w:rsidR="00FB14CA" w:rsidRPr="009D538D" w:rsidRDefault="0093536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3.1/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Wykonawcą jest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2108641A" w14:textId="77777777" w:rsidR="0093536C" w:rsidRPr="009D538D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9F4F0AB" w14:textId="77777777" w:rsidR="00FB14CA" w:rsidRPr="009D538D" w:rsidRDefault="0093536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3.2/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zastrzega możliwości ubiegania się o udzielenie zamówienia wyłącznie przez wykonawców, o których mowa w art. 94 ustawy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33E17CB4" w14:textId="77777777" w:rsidR="00244E6F" w:rsidRPr="009D538D" w:rsidRDefault="00244E6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79E658" w14:textId="5D053B24" w:rsidR="00FB14CA" w:rsidRPr="009D538D" w:rsidRDefault="0093536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3.3/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Zamówienie może zostać udzielone wykonawcy, który:</w:t>
      </w:r>
    </w:p>
    <w:p w14:paraId="1B86BFD2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spełnia warunki udziału w postępowaniu opisane w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rozdziale II 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ust.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7 SWZ, </w:t>
      </w:r>
    </w:p>
    <w:p w14:paraId="1B79ACE3" w14:textId="022BF3F6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n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ie podlega wykluczeniu na podstawie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108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i </w:t>
      </w:r>
      <w:r w:rsidR="00067173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109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 zakresie wskazanym a rozdz. II pkt 8</w:t>
      </w:r>
      <w:r w:rsidR="00642C8D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 i pkt 8.3 SWZ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, </w:t>
      </w:r>
    </w:p>
    <w:p w14:paraId="25EA52E3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złożył ofertę niepodlegającą odrzuceniu na podstawie art. 226 ust. 1 ustawy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5AA6B095" w14:textId="77777777" w:rsidR="00D24195" w:rsidRDefault="00D2419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07816F0" w14:textId="140D3B40" w:rsidR="00FB14CA" w:rsidRPr="009D538D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3.4/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mogą wspólnie ubiegać się o udzielenie zamówienia. W takim przypadku:</w:t>
      </w:r>
    </w:p>
    <w:p w14:paraId="7A14EB0C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0F8A20DA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Wszelka korespondencja będzie prowadzona przez zamawiającego wyłącznie z pełnomocnikiem.</w:t>
      </w:r>
    </w:p>
    <w:p w14:paraId="411AF77A" w14:textId="77777777" w:rsidR="005F4106" w:rsidRPr="009D538D" w:rsidRDefault="005F4106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294EA92" w14:textId="77777777" w:rsidR="00FB14CA" w:rsidRPr="009D538D" w:rsidRDefault="0093536C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3.5/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Potencjał podmiotu trzeciego. </w:t>
      </w:r>
    </w:p>
    <w:p w14:paraId="65F7C86A" w14:textId="43452826" w:rsidR="0093536C" w:rsidRPr="009D538D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celu potwierdzenia spełnienia warunków udziału w postępowaniu, wykonawca może polegać na potencjale podmiotu trzeciego na zasadach opisanych w art. 118–123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Podmiot trzeci, na potencjał, którego wykonawca powołuje się w celu wykazania spełnienia warunków udziału w postępowaniu, nie może podlegać wykluczeniu na podstawie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108 i art. 109 w zakresie wskazanym </w:t>
      </w:r>
      <w:r w:rsidR="00187782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rozdz. II pkt 8</w:t>
      </w:r>
      <w:r w:rsidR="00C60CEB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 i pkt 8.3 SWZ</w:t>
      </w:r>
      <w:r w:rsidR="00352D3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</w:p>
    <w:p w14:paraId="6DD0817E" w14:textId="77777777" w:rsidR="00281EDE" w:rsidRPr="009D538D" w:rsidRDefault="00281ED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304A9B1" w14:textId="77777777" w:rsidR="00FB14CA" w:rsidRPr="009D538D" w:rsidRDefault="0093536C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3.6/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Podwykonawstwo.</w:t>
      </w:r>
    </w:p>
    <w:p w14:paraId="14EEF34C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a) Wykonawca może powierzyć wykonanie części zamówienia podwykonawcy (podwykonawcom).</w:t>
      </w:r>
    </w:p>
    <w:p w14:paraId="2DF87829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2696A9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b) Zamawiający nie zastrzega obowiązku osobistego wykonania przez Wykonawcę kluczowych części zamówienia.</w:t>
      </w:r>
    </w:p>
    <w:p w14:paraId="536E9C19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5674897" w14:textId="728555FC" w:rsidR="00FB14CA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c) Zamawiający wymaga, aby w przypadku powierzenia części zamówienia podwykonawcom, Wykonawca wskazał w </w:t>
      </w:r>
      <w:r w:rsid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JEDZ </w:t>
      </w:r>
      <w:r w:rsidR="00482965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(załącznik nr </w:t>
      </w:r>
      <w:r w:rsid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="00482965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SWZ)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części zamówienia, których wykonanie zamierza powierzyć podwykonawcom oraz podał (o ile są mu wiadome na tym etapie)</w:t>
      </w:r>
      <w:r w:rsidR="00482965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nazwy (firmy) tych podwykonawców.</w:t>
      </w:r>
    </w:p>
    <w:p w14:paraId="7658BD11" w14:textId="77777777" w:rsidR="00D9613C" w:rsidRPr="009D538D" w:rsidRDefault="00D9613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55A2AD0" w14:textId="77777777" w:rsidR="00D9613C" w:rsidRPr="009D538D" w:rsidRDefault="00D9613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F294E4C" w14:textId="77777777" w:rsidR="00FB14CA" w:rsidRPr="009D538D" w:rsidRDefault="0093536C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KOMUNIKACJA W POSTĘPOWANIU.</w:t>
      </w:r>
    </w:p>
    <w:p w14:paraId="5EAD8031" w14:textId="77777777" w:rsidR="0093536C" w:rsidRPr="009D538D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11BB5B0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niniejszym postępowaniu o udzielenie zamówienia komunikacja między Zamawiającym a Wykonawcami odbywa się przy użyciu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https://miniportal.uzp.gov.pl/,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hyperlink r:id="rId11" w:history="1">
        <w:r w:rsidR="00317C99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https://epuap.gov.pl/wps/portal</w:t>
        </w:r>
      </w:hyperlink>
      <w:r w:rsidR="00317C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oraz poczty elektronicznej - </w:t>
      </w:r>
      <w:hyperlink r:id="rId12" w:history="1">
        <w:r w:rsidR="00317C99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bzp@miasto.pruszkow.pl</w:t>
        </w:r>
      </w:hyperlink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5F15EB44" w14:textId="77777777" w:rsidR="00317C99" w:rsidRPr="009D538D" w:rsidRDefault="00317C99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6EF70BC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Uczestnicy postępowania składając ofertę akceptują postanowienia: </w:t>
      </w:r>
    </w:p>
    <w:p w14:paraId="0AC4BEC2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ind w:left="426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1) Regulaminu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adresem: https://miniportal.uzp.gov.pl/WarunkiUslugi </w:t>
      </w:r>
    </w:p>
    <w:p w14:paraId="38D6BF84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ind w:left="426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2) Instrukcji użytkownika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miniPortal-ePUAP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 </w:t>
      </w:r>
      <w:hyperlink r:id="rId13" w:history="1">
        <w:r w:rsidR="00317C99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https://miniportal.uzp.gov.pl/Instrukcja_uzytkownika_miniPortal-ePUAP.pdf</w:t>
        </w:r>
      </w:hyperlink>
    </w:p>
    <w:p w14:paraId="78712999" w14:textId="77777777" w:rsidR="0093536C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0AA333" w14:textId="77777777" w:rsidR="002A1C49" w:rsidRPr="009D538D" w:rsidRDefault="002A1C4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55D5B5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5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WIZJA LOKALNA.</w:t>
      </w:r>
    </w:p>
    <w:p w14:paraId="7FF455CB" w14:textId="77777777" w:rsidR="00317C9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B8C532B" w14:textId="77777777" w:rsidR="00FB14CA" w:rsidRPr="009D538D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przewiduje obowiązku odbycia przez wykonawcę wizji lokalnej oraz sprawdzenia przez wykonawcę dokumentów niezbędnych do realizacji zamówienia dostępnych na miejscu u zamawiającego.</w:t>
      </w:r>
    </w:p>
    <w:p w14:paraId="5D735A1E" w14:textId="77777777" w:rsidR="00244E6F" w:rsidRPr="009D538D" w:rsidRDefault="00244E6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5505F2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6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PODZIAŁ ZAMÓWIENIA NA CZĘŚCI.</w:t>
      </w:r>
    </w:p>
    <w:p w14:paraId="31D1CE9C" w14:textId="77777777" w:rsidR="00317C9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D9FC38" w14:textId="77777777" w:rsidR="00510A3D" w:rsidRPr="00D258C0" w:rsidRDefault="00510A3D" w:rsidP="00510A3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dokonuje podziału zamówienia na części. Tym samym zamawiający nie dopuszcza składania ofert </w:t>
      </w:r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częściowych, o których mowa w art. 7 pkt 15 ustawy </w:t>
      </w:r>
      <w:proofErr w:type="spellStart"/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37104132" w14:textId="7BCBFCD0" w:rsidR="007806BD" w:rsidRDefault="007806BD" w:rsidP="007806BD">
      <w:pPr>
        <w:spacing w:after="0" w:line="240" w:lineRule="auto"/>
        <w:contextualSpacing/>
        <w:jc w:val="both"/>
        <w:rPr>
          <w:rFonts w:asciiTheme="majorHAnsi" w:hAnsiTheme="majorHAnsi" w:cstheme="majorHAnsi"/>
          <w:color w:val="FF0000"/>
          <w:sz w:val="20"/>
          <w:szCs w:val="20"/>
          <w:lang w:eastAsia="en-US"/>
        </w:rPr>
      </w:pPr>
    </w:p>
    <w:p w14:paraId="5BAEC211" w14:textId="5A57EA34" w:rsidR="00510A3D" w:rsidRDefault="00510A3D" w:rsidP="007806BD">
      <w:pPr>
        <w:spacing w:after="0" w:line="240" w:lineRule="auto"/>
        <w:contextualSpacing/>
        <w:jc w:val="both"/>
        <w:rPr>
          <w:rFonts w:asciiTheme="majorHAnsi" w:hAnsiTheme="majorHAnsi" w:cstheme="majorHAnsi"/>
          <w:color w:val="FF0000"/>
          <w:sz w:val="20"/>
          <w:szCs w:val="20"/>
          <w:lang w:eastAsia="en-US"/>
        </w:rPr>
      </w:pPr>
    </w:p>
    <w:p w14:paraId="79C0B989" w14:textId="77777777" w:rsidR="00510A3D" w:rsidRDefault="00510A3D" w:rsidP="007806BD">
      <w:pPr>
        <w:spacing w:after="0" w:line="240" w:lineRule="auto"/>
        <w:contextualSpacing/>
        <w:jc w:val="both"/>
        <w:rPr>
          <w:rFonts w:asciiTheme="majorHAnsi" w:hAnsiTheme="majorHAnsi" w:cstheme="majorHAnsi"/>
          <w:color w:val="FF0000"/>
          <w:sz w:val="20"/>
          <w:szCs w:val="20"/>
          <w:lang w:eastAsia="en-US"/>
        </w:rPr>
      </w:pPr>
    </w:p>
    <w:p w14:paraId="2FCF26E8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7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OFERTY WARIANTOWE.</w:t>
      </w:r>
    </w:p>
    <w:p w14:paraId="39146A19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37166C" w14:textId="77777777" w:rsidR="004E5A53" w:rsidRDefault="00FB14CA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dopuszcza możliwości złożenia oferty wariantowej, o której mowa w art. 92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tzn. oferty przewidującej odmienny sposób wykonania zamówienia niż określony w niniejszej SWZ.</w:t>
      </w:r>
    </w:p>
    <w:p w14:paraId="5F64292A" w14:textId="77777777" w:rsidR="004D5834" w:rsidRPr="009D538D" w:rsidRDefault="004D5834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9EA560B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8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KATALOGI ELEKTRONICZNE.</w:t>
      </w:r>
    </w:p>
    <w:p w14:paraId="6DF3C33A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B95831A" w14:textId="77777777" w:rsidR="004E5A53" w:rsidRDefault="00FB14CA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wymaga złożenia ofert w postaci katalogów elektronicznych.</w:t>
      </w:r>
    </w:p>
    <w:p w14:paraId="71D3602C" w14:textId="77777777" w:rsidR="004D5834" w:rsidRPr="009D538D" w:rsidRDefault="004D5834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3CCAE8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9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UMOWA RAMOWA.</w:t>
      </w:r>
    </w:p>
    <w:p w14:paraId="68410D88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2B0FFC9" w14:textId="77777777" w:rsidR="00FB14CA" w:rsidRPr="009D538D" w:rsidRDefault="00FB14C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przewiduje zawarcia umowy ramowej, o  której mowa w art. 311–315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03738881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487823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10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AUKCJA ELEKTRONICZNA.</w:t>
      </w:r>
    </w:p>
    <w:p w14:paraId="31357DD4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2900D0" w14:textId="77777777" w:rsidR="004E5A53" w:rsidRDefault="00FB14C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przewiduje przeprowadzenia aukcji elektronicznej, o  której mowa w art. 308 ust. 1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35D4FD79" w14:textId="77777777" w:rsidR="00FB14CA" w:rsidRPr="009D538D" w:rsidRDefault="00FB14C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70CE432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11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.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ZAMÓWIENIA, O KTÓRYCH MOWA W ART. 214 UST. 1 PKT 7 I 8 USTAWY PZP.</w:t>
      </w:r>
    </w:p>
    <w:p w14:paraId="549B38D1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759A028" w14:textId="7EB20592" w:rsidR="00510A3D" w:rsidRPr="00200D93" w:rsidRDefault="004B0ECB" w:rsidP="00510A3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/>
          <w:sz w:val="20"/>
          <w:szCs w:val="20"/>
          <w:lang w:eastAsia="en-US"/>
        </w:rPr>
      </w:pPr>
      <w:r>
        <w:rPr>
          <w:rFonts w:ascii="Calibri Light" w:hAnsi="Calibri Light"/>
          <w:sz w:val="20"/>
          <w:szCs w:val="20"/>
        </w:rPr>
        <w:t xml:space="preserve">11.1/ </w:t>
      </w:r>
      <w:r w:rsidRPr="001110A8">
        <w:rPr>
          <w:rFonts w:ascii="Calibri Light" w:hAnsi="Calibri Light"/>
          <w:sz w:val="20"/>
          <w:szCs w:val="20"/>
        </w:rPr>
        <w:t xml:space="preserve">Zamawiający przewiduje </w:t>
      </w:r>
      <w:r w:rsidRPr="004F0564">
        <w:rPr>
          <w:rFonts w:ascii="Calibri Light" w:hAnsi="Calibri Light"/>
          <w:b/>
          <w:bCs/>
          <w:sz w:val="20"/>
          <w:szCs w:val="20"/>
        </w:rPr>
        <w:t xml:space="preserve">udzielenie </w:t>
      </w:r>
      <w:r w:rsidRPr="00EE2AE7">
        <w:rPr>
          <w:rFonts w:ascii="Calibri Light" w:hAnsi="Calibri Light"/>
          <w:b/>
          <w:bCs/>
          <w:sz w:val="20"/>
          <w:szCs w:val="20"/>
        </w:rPr>
        <w:t xml:space="preserve">zamówień </w:t>
      </w:r>
      <w:r w:rsidRPr="001110A8">
        <w:rPr>
          <w:rFonts w:ascii="Calibri Light" w:hAnsi="Calibri Light"/>
          <w:sz w:val="20"/>
          <w:szCs w:val="20"/>
        </w:rPr>
        <w:t xml:space="preserve">na podstawie art. 214 ust. 1 </w:t>
      </w:r>
      <w:r w:rsidRPr="009F2305">
        <w:rPr>
          <w:rFonts w:ascii="Calibri Light" w:hAnsi="Calibri Light"/>
          <w:sz w:val="20"/>
          <w:szCs w:val="20"/>
        </w:rPr>
        <w:t xml:space="preserve">pkt </w:t>
      </w:r>
      <w:r w:rsidR="00510A3D">
        <w:rPr>
          <w:rFonts w:ascii="Calibri Light" w:hAnsi="Calibri Light"/>
          <w:sz w:val="20"/>
          <w:szCs w:val="20"/>
        </w:rPr>
        <w:t>8</w:t>
      </w:r>
      <w:r w:rsidRPr="009F2305">
        <w:rPr>
          <w:rFonts w:ascii="Calibri Light" w:hAnsi="Calibri Light"/>
          <w:sz w:val="20"/>
          <w:szCs w:val="20"/>
        </w:rPr>
        <w:t xml:space="preserve"> ustawy </w:t>
      </w:r>
      <w:proofErr w:type="spellStart"/>
      <w:r w:rsidRPr="009F2305">
        <w:rPr>
          <w:rFonts w:ascii="Calibri Light" w:hAnsi="Calibri Light"/>
          <w:sz w:val="20"/>
          <w:szCs w:val="20"/>
        </w:rPr>
        <w:t>Pzp</w:t>
      </w:r>
      <w:proofErr w:type="spellEnd"/>
      <w:r w:rsidRPr="009F2305">
        <w:rPr>
          <w:rFonts w:ascii="Calibri Light" w:hAnsi="Calibri Light"/>
          <w:sz w:val="20"/>
          <w:szCs w:val="20"/>
        </w:rPr>
        <w:t xml:space="preserve">/zamówienia polegającego na powtórzeniu podobnych </w:t>
      </w:r>
      <w:r w:rsidR="00510A3D">
        <w:rPr>
          <w:rFonts w:ascii="Calibri Light" w:hAnsi="Calibri Light"/>
          <w:sz w:val="20"/>
          <w:szCs w:val="20"/>
        </w:rPr>
        <w:t>dostaw</w:t>
      </w:r>
      <w:r w:rsidRPr="009F2305">
        <w:rPr>
          <w:rFonts w:ascii="Calibri Light" w:hAnsi="Calibri Light"/>
          <w:sz w:val="20"/>
          <w:szCs w:val="20"/>
        </w:rPr>
        <w:t xml:space="preserve"> stanowić będą nie więcej niż </w:t>
      </w:r>
      <w:r w:rsidRPr="009F2305">
        <w:rPr>
          <w:rFonts w:ascii="Calibri Light" w:hAnsi="Calibri Light"/>
          <w:b/>
          <w:sz w:val="20"/>
          <w:szCs w:val="20"/>
        </w:rPr>
        <w:t xml:space="preserve">50 </w:t>
      </w:r>
      <w:r w:rsidRPr="009F2305">
        <w:rPr>
          <w:rFonts w:ascii="Calibri Light" w:hAnsi="Calibri Light"/>
          <w:b/>
          <w:bCs/>
          <w:sz w:val="20"/>
          <w:szCs w:val="20"/>
        </w:rPr>
        <w:t>%</w:t>
      </w:r>
      <w:r w:rsidRPr="009F2305">
        <w:rPr>
          <w:rFonts w:ascii="Calibri Light" w:hAnsi="Calibri Light"/>
          <w:sz w:val="20"/>
          <w:szCs w:val="20"/>
        </w:rPr>
        <w:t xml:space="preserve"> wartości </w:t>
      </w:r>
      <w:r w:rsidRPr="004F0564">
        <w:rPr>
          <w:rFonts w:ascii="Calibri Light" w:hAnsi="Calibri Light"/>
          <w:color w:val="262626"/>
          <w:sz w:val="20"/>
          <w:szCs w:val="20"/>
        </w:rPr>
        <w:t>zamówienia podstawowego</w:t>
      </w:r>
      <w:r w:rsidR="00510A3D">
        <w:rPr>
          <w:rFonts w:ascii="Calibri Light" w:hAnsi="Calibri Light"/>
          <w:color w:val="262626"/>
          <w:sz w:val="20"/>
          <w:szCs w:val="20"/>
        </w:rPr>
        <w:t xml:space="preserve"> </w:t>
      </w:r>
      <w:r w:rsidR="00510A3D" w:rsidRPr="00200D93">
        <w:rPr>
          <w:rFonts w:asciiTheme="majorHAnsi" w:hAnsiTheme="majorHAnsi" w:cstheme="majorHAnsi"/>
          <w:b/>
          <w:bCs/>
          <w:color w:val="262626"/>
          <w:sz w:val="20"/>
          <w:szCs w:val="20"/>
          <w:lang w:eastAsia="en-US"/>
        </w:rPr>
        <w:t xml:space="preserve">i rozszerzenie zakresu rzeczowego ujętego w załączniku nr 1 do umowy o nieujęte w nim punkty odbioru energii.”        </w:t>
      </w:r>
    </w:p>
    <w:p w14:paraId="5802A81C" w14:textId="77777777" w:rsidR="000F0BEF" w:rsidRDefault="000F0BEF" w:rsidP="004B0ECB">
      <w:pPr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45267212" w14:textId="77777777" w:rsidR="004B0ECB" w:rsidRDefault="004B0ECB" w:rsidP="004B0ECB">
      <w:pPr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1110A8">
        <w:rPr>
          <w:rFonts w:ascii="Calibri Light" w:hAnsi="Calibri Light"/>
          <w:sz w:val="20"/>
          <w:szCs w:val="20"/>
        </w:rPr>
        <w:t>Zamawiający uwzględnił całkowitą wartość tego zamówienia przy obliczaniu wartości niniejszego zamówienia publicznego.</w:t>
      </w:r>
    </w:p>
    <w:p w14:paraId="6EF2E42B" w14:textId="77777777" w:rsidR="004B0ECB" w:rsidRDefault="004B0ECB" w:rsidP="004B0ECB">
      <w:pPr>
        <w:spacing w:after="0" w:line="240" w:lineRule="auto"/>
        <w:ind w:left="11" w:hanging="11"/>
        <w:jc w:val="both"/>
        <w:rPr>
          <w:rFonts w:ascii="Calibri Light" w:hAnsi="Calibri Light"/>
          <w:b/>
          <w:bCs/>
          <w:color w:val="262626"/>
        </w:rPr>
      </w:pPr>
    </w:p>
    <w:p w14:paraId="334498C8" w14:textId="27D28A24" w:rsidR="00056917" w:rsidRPr="00056917" w:rsidRDefault="004B0ECB" w:rsidP="00200D93">
      <w:pPr>
        <w:ind w:left="11" w:hanging="11"/>
        <w:jc w:val="both"/>
        <w:rPr>
          <w:rFonts w:ascii="Calibri Light" w:hAnsi="Calibri Light"/>
          <w:color w:val="262626"/>
          <w:sz w:val="20"/>
          <w:szCs w:val="20"/>
          <w:lang w:eastAsia="ar-SA"/>
        </w:rPr>
      </w:pPr>
      <w:r w:rsidRPr="00FF412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11.2/  </w:t>
      </w:r>
      <w:r w:rsidR="00056917" w:rsidRPr="00056917">
        <w:rPr>
          <w:rFonts w:ascii="Calibri Light" w:hAnsi="Calibri Light"/>
          <w:color w:val="262626"/>
          <w:sz w:val="20"/>
          <w:szCs w:val="20"/>
          <w:lang w:eastAsia="ar-SA"/>
        </w:rPr>
        <w:t xml:space="preserve">Zamówienia polegające na powtórzeniu ww. </w:t>
      </w:r>
      <w:r w:rsidR="00200D93">
        <w:rPr>
          <w:rFonts w:ascii="Calibri Light" w:hAnsi="Calibri Light"/>
          <w:color w:val="262626"/>
          <w:sz w:val="20"/>
          <w:szCs w:val="20"/>
          <w:lang w:eastAsia="ar-SA"/>
        </w:rPr>
        <w:t>dostaw</w:t>
      </w:r>
      <w:r w:rsidR="00056917" w:rsidRPr="00056917">
        <w:rPr>
          <w:rFonts w:ascii="Calibri Light" w:hAnsi="Calibri Light"/>
          <w:color w:val="262626"/>
          <w:sz w:val="20"/>
          <w:szCs w:val="20"/>
          <w:lang w:eastAsia="ar-SA"/>
        </w:rPr>
        <w:t xml:space="preserve"> określonych w zamówieniu podstawowym, zostaną udzielone na podstawie odrębnej umowy w przypadku zaistnienia uzasadnionej potrzeby rozszerzenia zamówienia podstawowego i zostaną zapewnione środki finansowe na ten cel. </w:t>
      </w:r>
    </w:p>
    <w:p w14:paraId="20720CE2" w14:textId="759533D3" w:rsidR="00056917" w:rsidRPr="00056917" w:rsidRDefault="00056917" w:rsidP="00056917">
      <w:pPr>
        <w:spacing w:after="0" w:line="240" w:lineRule="auto"/>
        <w:ind w:left="11" w:hanging="11"/>
        <w:jc w:val="both"/>
        <w:rPr>
          <w:rFonts w:ascii="Calibri Light" w:hAnsi="Calibri Light"/>
          <w:color w:val="262626"/>
          <w:sz w:val="20"/>
          <w:szCs w:val="20"/>
        </w:rPr>
      </w:pPr>
      <w:r w:rsidRPr="00056917">
        <w:rPr>
          <w:rFonts w:ascii="Calibri Light" w:hAnsi="Calibri Light"/>
          <w:color w:val="262626"/>
          <w:sz w:val="20"/>
          <w:szCs w:val="20"/>
        </w:rPr>
        <w:t xml:space="preserve">Ww. wycena zostanie wykonana każdorazowo przez Wykonawcę i przedłożona Zamawiającemu do akceptacji i ewentualnej korekty. Strony umowy mogą również określić inny sposób dokonania wyceny ww. </w:t>
      </w:r>
      <w:r w:rsidR="00200D93">
        <w:rPr>
          <w:rFonts w:ascii="Calibri Light" w:hAnsi="Calibri Light"/>
          <w:color w:val="262626"/>
          <w:sz w:val="20"/>
          <w:szCs w:val="20"/>
        </w:rPr>
        <w:t>dostaw</w:t>
      </w:r>
      <w:r w:rsidRPr="00056917">
        <w:rPr>
          <w:rFonts w:ascii="Calibri Light" w:hAnsi="Calibri Light"/>
          <w:color w:val="262626"/>
          <w:sz w:val="20"/>
          <w:szCs w:val="20"/>
        </w:rPr>
        <w:t>.</w:t>
      </w:r>
    </w:p>
    <w:p w14:paraId="56FDEDD6" w14:textId="77777777" w:rsidR="00273D2F" w:rsidRDefault="00273D2F" w:rsidP="00CC124D">
      <w:pPr>
        <w:spacing w:after="0" w:line="240" w:lineRule="auto"/>
        <w:ind w:left="11" w:hanging="11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69A0DDF" w14:textId="77777777" w:rsidR="00273D2F" w:rsidRPr="009D538D" w:rsidRDefault="00273D2F" w:rsidP="00CC124D">
      <w:pPr>
        <w:spacing w:after="0" w:line="240" w:lineRule="auto"/>
        <w:ind w:left="11" w:hanging="11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F1DD127" w14:textId="77777777" w:rsidR="00FB14CA" w:rsidRPr="009D538D" w:rsidRDefault="004E5A53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ind w:left="11" w:hanging="11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6501E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12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ROZLICZENIA W WALUTACH OBCYCH.</w:t>
      </w:r>
    </w:p>
    <w:p w14:paraId="65EDB7BB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BAE76CB" w14:textId="5F661F84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przewiduje rozliczenia w walutach obcych. Rozliczenia między Wykonawcą i Zamawiającym będą prowadzone w PLN.  </w:t>
      </w:r>
    </w:p>
    <w:p w14:paraId="4D56B371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2EDD4E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13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ZWROT KOSZTÓW UDZIAŁU W POSTĘPOWANIU.</w:t>
      </w:r>
    </w:p>
    <w:p w14:paraId="2AECB85A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692551" w14:textId="77F22195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przewiduje zwrotu kosztów udziału w postępowaniu, za wyjątkiem przypadku unieważnienia postępowania o udzielenie zamówienia z przyczyn leżących po stronie Zamawiającego, wówczas wykonawcom, którzy złożyli oferty niepodlegające odrzuceniu, przysługuje roszczenie o zwrot uzasadnionych kosztów uczestnictwa w tym postępowaniu, w szczególności kosztów przygotowania oferty (art. 261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).</w:t>
      </w:r>
    </w:p>
    <w:p w14:paraId="1EFF3BC1" w14:textId="40A420DF" w:rsidR="00200D93" w:rsidRDefault="00200D93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38DE8F8" w14:textId="77777777" w:rsidR="00200D93" w:rsidRDefault="00200D93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F275AE4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3D6A355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14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ZALICZKI NA POCZET UDZIELENIA ZAMÓWIENIA.</w:t>
      </w:r>
    </w:p>
    <w:p w14:paraId="3C44F129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BE48058" w14:textId="77777777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przewiduje udzielenia zaliczek na poczet wykonania zamówienia.</w:t>
      </w:r>
    </w:p>
    <w:p w14:paraId="0AE5301B" w14:textId="24CDF400" w:rsidR="004B646B" w:rsidRDefault="004B646B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7E6A5FE" w14:textId="767AD963" w:rsidR="00D24195" w:rsidRDefault="00D2419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5733774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15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UNIEWAŻNIENIE POSTĘPOWANIA.</w:t>
      </w:r>
    </w:p>
    <w:p w14:paraId="00232719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9FA845" w14:textId="4219E086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unieważni postępowanie o udzielenie zamówienia, jeżeli zaistnieje jedna z przesłanek wskazanych w art. 255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 Zamawiający przewiduje możliwości unieważnienia postępowania, jeżeli środki publiczne, które zamierzał przeznaczyć na sfinansowanie całości lub części zamówienia, nie zostaną mu przyznane.</w:t>
      </w:r>
    </w:p>
    <w:p w14:paraId="3B75CBFD" w14:textId="262F69C2" w:rsidR="002B6644" w:rsidRDefault="002B664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3F8EE1A" w14:textId="77777777" w:rsidR="00200D93" w:rsidRDefault="00200D93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B075622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16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POUCZENIE O ŚRODKACH OCHRONY PRAWNEJ.</w:t>
      </w:r>
    </w:p>
    <w:p w14:paraId="338009E7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208BB8F" w14:textId="7FD31EE1" w:rsidR="001C3E1D" w:rsidRDefault="00DB0FEF" w:rsidP="00CC124D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2E768A">
        <w:rPr>
          <w:rFonts w:ascii="Calibri Light" w:hAnsi="Calibri Light" w:cs="Calibri Light"/>
          <w:sz w:val="20"/>
          <w:szCs w:val="20"/>
        </w:rPr>
        <w:t xml:space="preserve">Wykonawcom oraz innemu podmiotowi, jeżeli ma lub miał interes w uzyskaniu zamówienia oraz poniósł lub może ponieść szkodę w wyniku naruszenia przez zamawiającego przepisów ustawy, a także podmiotowi, o którym mowa w art. 505 ust. 2 ustawy </w:t>
      </w:r>
      <w:proofErr w:type="spellStart"/>
      <w:r w:rsidRPr="002E768A">
        <w:rPr>
          <w:rFonts w:ascii="Calibri Light" w:hAnsi="Calibri Light" w:cs="Calibri Light"/>
          <w:sz w:val="20"/>
          <w:szCs w:val="20"/>
        </w:rPr>
        <w:t>Pzp</w:t>
      </w:r>
      <w:proofErr w:type="spellEnd"/>
      <w:r w:rsidRPr="002E768A">
        <w:rPr>
          <w:rFonts w:ascii="Calibri Light" w:hAnsi="Calibri Light" w:cs="Calibri Light"/>
          <w:sz w:val="20"/>
          <w:szCs w:val="20"/>
        </w:rPr>
        <w:t xml:space="preserve">, przysługują środki ochrony prawnej na zasadach przewidzianych w dziale IX ustawy </w:t>
      </w:r>
      <w:proofErr w:type="spellStart"/>
      <w:r w:rsidRPr="002E768A">
        <w:rPr>
          <w:rFonts w:ascii="Calibri Light" w:hAnsi="Calibri Light" w:cs="Calibri Light"/>
          <w:sz w:val="20"/>
          <w:szCs w:val="20"/>
        </w:rPr>
        <w:t>Pzp</w:t>
      </w:r>
      <w:proofErr w:type="spellEnd"/>
      <w:r w:rsidRPr="002E768A">
        <w:rPr>
          <w:rFonts w:ascii="Calibri Light" w:hAnsi="Calibri Light" w:cs="Calibri Light"/>
          <w:sz w:val="20"/>
          <w:szCs w:val="20"/>
        </w:rPr>
        <w:t xml:space="preserve"> (art. 505–590).</w:t>
      </w:r>
    </w:p>
    <w:p w14:paraId="615489DC" w14:textId="77777777" w:rsidR="00200D93" w:rsidRDefault="00200D93" w:rsidP="00CC124D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4103238" w14:textId="77777777" w:rsidR="004E5A53" w:rsidRPr="009D538D" w:rsidRDefault="004E5A53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635CF1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17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2C26D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OCHRONA DANYCH OSOBOWYCH ZEBRANYCH PRZEZ ZAMAWIAJĄCEGO W TOKU POSTĘPOWANIA.</w:t>
      </w:r>
    </w:p>
    <w:p w14:paraId="3AF17825" w14:textId="77777777" w:rsidR="006501E9" w:rsidRPr="009D538D" w:rsidRDefault="006501E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C9B012D" w14:textId="77777777" w:rsidR="00FB14CA" w:rsidRPr="009D538D" w:rsidRDefault="004E5A53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3" w:name="_Hlk64893669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17.1/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oświadcza, że spełnia wymogi określone w rozporządzeniu Parlamentu Europejskiego i Rady (UE) 2016/679 z  27 kwietnia 2016 r. w sprawie ochrony osób fizycznych w związku z przetwarzaniem danych osobowych i w sprawie swobodnego przepływu takich danych oraz uchylenia dyrektywy 95/46/WE (ogólne rozporządzenie o ochronie danych) (Dz.</w:t>
      </w:r>
      <w:r w:rsidR="006501E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Urz. UE L 119 z 4 maja 2016 r.), dalej: RODO, tym samym dane osobowe podane przez wykonawcę  będą przetwarzane zgodnie z RODO oraz zgodnie z przepisami krajowymi.</w:t>
      </w:r>
    </w:p>
    <w:p w14:paraId="4188FE1A" w14:textId="77777777" w:rsidR="006501E9" w:rsidRPr="009D538D" w:rsidRDefault="006501E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38027C5" w14:textId="77777777" w:rsidR="00200D93" w:rsidRPr="00CF062E" w:rsidRDefault="00E458A9" w:rsidP="00200D93">
      <w:pPr>
        <w:pStyle w:val="Tekstpodstawowy3"/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17.2/ </w:t>
      </w:r>
      <w:r w:rsidR="00FB14CA"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Dane osobowe wykonawcy będą przetwarzane na podstawie art. 6 ust. 1 lit. c RODO </w:t>
      </w:r>
      <w:r w:rsidR="006501E9"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FB14CA"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celu związanym z przedmiotowym postępowaniem o udzielenie zamówienia publicznego pn. </w:t>
      </w:r>
      <w:r w:rsidR="00200D93" w:rsidRPr="00CF062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Zakup energii elektrycznej dla Urzędu Miasta Pruszkowa, jednostek organizacyjnych Gminy Miasto Pruszków, na potrzeby eksploatacji budynków, lokali, obiektów użytkowych, zasilania oświetlenia ulicznego.</w:t>
      </w:r>
    </w:p>
    <w:p w14:paraId="31587699" w14:textId="66826DDB" w:rsidR="00273D2F" w:rsidRDefault="00273D2F" w:rsidP="00196B8A">
      <w:pPr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8ECB88E" w14:textId="4F220D33" w:rsidR="00FB14CA" w:rsidRPr="009D538D" w:rsidRDefault="00E458A9" w:rsidP="00BC19C3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17.3/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a także art. 6 ustawy z 6 września 2001 r. o dostępie do informacji publicznej.</w:t>
      </w:r>
    </w:p>
    <w:p w14:paraId="1EEC0F72" w14:textId="77777777" w:rsidR="007F429B" w:rsidRDefault="007F429B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E8EE7CD" w14:textId="77777777" w:rsidR="00FB14CA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17.4/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1B5F4C76" w14:textId="77777777" w:rsidR="00E458A9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2050C0E" w14:textId="4B23D6E7" w:rsidR="00FB14CA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17.5/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Klauzula informacyjna, o której mowa w art. 13 ust. 1 i 2 RODO znajduje się </w:t>
      </w:r>
      <w:r w:rsidR="00FB14CA" w:rsidRPr="007F429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 załączniku nr </w:t>
      </w:r>
      <w:r w:rsidR="00300956" w:rsidRPr="007F429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7</w:t>
      </w:r>
      <w:r w:rsidR="00FB14CA" w:rsidRPr="007F429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SWZ.</w:t>
      </w:r>
    </w:p>
    <w:p w14:paraId="06AC4FFA" w14:textId="77777777" w:rsidR="006501E9" w:rsidRPr="009D538D" w:rsidRDefault="006501E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B84E9F6" w14:textId="77777777" w:rsidR="00FB14CA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17.6/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planuje przetwarzania danych osobowych wykonawcy w celu innym niż cel określony w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ppkt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2) powyżej. Jeżeli administrator będzie planował przetwarzać dane osobowe w celu innym niż cel, w którym dane osobowe zostały zebrane (tj. cel określony w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ppkt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2) powyżej), przed takim dalszym przetwarzaniem poinformuje on osobę, której dane dotyczą, o tym innym celu oraz udzieli jej wszelkich innych stosownych informacji, o których mowa w art. 13 ust. 2 RODO.</w:t>
      </w:r>
    </w:p>
    <w:p w14:paraId="5510486D" w14:textId="77777777" w:rsidR="006501E9" w:rsidRPr="009D538D" w:rsidRDefault="006501E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B75111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17.7/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jest zobowiązany, w związku z udziałem w przedmiotowym postępowaniu, do wypełnienia wszystkich obowiązków formalno-prawnych wymaganych przez RODO i związanych z udziałem w przedmiotowym postępowaniu o udzielenie zamówienia.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 obowiązków tych należą:</w:t>
      </w:r>
    </w:p>
    <w:p w14:paraId="4FADE05A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5C84BB2E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6B0DAF6C" w14:textId="77777777" w:rsidR="00E458A9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70FA8AA" w14:textId="46F38BFA" w:rsidR="002958B1" w:rsidRPr="00187782" w:rsidRDefault="00E458A9" w:rsidP="002958B1">
      <w:pPr>
        <w:spacing w:after="0" w:line="240" w:lineRule="auto"/>
        <w:jc w:val="both"/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</w:pPr>
      <w:r w:rsidRPr="004B646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17.8/ </w:t>
      </w:r>
      <w:r w:rsidR="00FB14CA" w:rsidRPr="004B646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celu zapewnienia, że wykonawca wypełnił ww. obowiązki informacyjne oraz ochrony prawnie uzasadnionych interesów osoby trzeciej, której dane zostały przekazane w związku z udziałem w postępowaniu, wykonawca składa oświadczenia o wypełnieniu przez niego obowiązków informacyjnych przewidzianych w art. 13 lub art. 14 RODO – treść oświadczenia została zawarta pod treścią zawierającą dane osoby trzeciej - </w:t>
      </w:r>
      <w:r w:rsidR="00FB14CA" w:rsidRPr="004B646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załącznik nr </w:t>
      </w:r>
      <w:r w:rsidR="002B6644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="00FB14CA" w:rsidRPr="004B646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SWZ</w:t>
      </w:r>
      <w:r w:rsidR="002958B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2B6644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–</w:t>
      </w:r>
      <w:r w:rsidR="002958B1" w:rsidRPr="00187782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 xml:space="preserve"> </w:t>
      </w:r>
      <w:r w:rsidR="002B6644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Formularz Ofertowy.</w:t>
      </w:r>
    </w:p>
    <w:p w14:paraId="7EC640EB" w14:textId="77777777" w:rsidR="00E458A9" w:rsidRPr="004B646B" w:rsidRDefault="00E458A9" w:rsidP="004B646B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6B57C4C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17.9/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informuje, że:</w:t>
      </w:r>
    </w:p>
    <w:p w14:paraId="4B6E2C13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do upływu terminu na ich wniesienie.</w:t>
      </w:r>
    </w:p>
    <w:p w14:paraId="5C9DC525" w14:textId="77777777" w:rsidR="00FB14CA" w:rsidRPr="009D538D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zamówienia. </w:t>
      </w:r>
    </w:p>
    <w:p w14:paraId="2BA0FA07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zamówienia.</w:t>
      </w:r>
    </w:p>
    <w:p w14:paraId="59A4B35C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Skorzystanie przez osobę, której dane osobowe dotyczą, z uprawnienia, o którym mowa w art. 16 RODO (z uprawnienia do sprostowania lub uzupełnienia danych osobowych), nie może naruszać integralności protokołu postępowania oraz jego załączników.</w:t>
      </w:r>
    </w:p>
    <w:p w14:paraId="1E81C1F1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72F9F524" w14:textId="491940F9" w:rsidR="00FB14CA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</w:t>
      </w:r>
      <w:r w:rsidR="0083185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chyba że zachodzą przesłanki, o 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których mowa w art. 18 ust. 2 rozporządzenia 2016/679.</w:t>
      </w:r>
    </w:p>
    <w:p w14:paraId="5D7DA93A" w14:textId="48625853" w:rsidR="002E768A" w:rsidRDefault="002E768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FE35039" w14:textId="4E89A65F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1C07A88" w14:textId="20297C17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28A392C" w14:textId="3BC03D61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FF7765" w14:textId="5B9450A1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3E622C1" w14:textId="0ED02008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169852E" w14:textId="28273158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9CCB93" w14:textId="77777777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D46836" w14:textId="77777777" w:rsidR="00D24195" w:rsidRPr="009D538D" w:rsidRDefault="00D2419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bookmarkEnd w:id="3"/>
    <w:p w14:paraId="38D203B1" w14:textId="77777777" w:rsidR="006D3D6A" w:rsidRPr="009D538D" w:rsidRDefault="006D3D6A" w:rsidP="00CC124D">
      <w:pP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t xml:space="preserve">Rozdział II. </w:t>
      </w:r>
    </w:p>
    <w:p w14:paraId="6BE46D2C" w14:textId="77777777" w:rsidR="006D3D6A" w:rsidRPr="009D538D" w:rsidRDefault="006D3D6A" w:rsidP="00CC124D">
      <w:pP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t>PRZEDMIOT ZAMÓWIENIA I WYMAGANIA STAWIANIE WYKONAWCOM</w:t>
      </w:r>
    </w:p>
    <w:p w14:paraId="353D22F4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572A8C3" w14:textId="77777777" w:rsidR="006D3D6A" w:rsidRPr="009D538D" w:rsidRDefault="00E458A9" w:rsidP="009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PRZEDMIOT ZAMÓWIENIA.</w:t>
      </w:r>
    </w:p>
    <w:p w14:paraId="1AC0E435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4FF94E6" w14:textId="77777777" w:rsidR="006D3D6A" w:rsidRPr="00880307" w:rsidRDefault="00E458A9" w:rsidP="004B646B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88030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1.1/ </w:t>
      </w:r>
      <w:r w:rsidR="006D3D6A" w:rsidRPr="0088030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Przedmiotem zamówienia jest:</w:t>
      </w:r>
    </w:p>
    <w:p w14:paraId="0C003EFB" w14:textId="77777777" w:rsidR="0085768D" w:rsidRPr="00880307" w:rsidRDefault="0085768D" w:rsidP="00067ED0">
      <w:pPr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67C2E48" w14:textId="77777777" w:rsidR="00067ED0" w:rsidRPr="00CF062E" w:rsidRDefault="00067ED0" w:rsidP="00067ED0">
      <w:pPr>
        <w:pStyle w:val="Tekstpodstawowy3"/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CF062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Zakup energii elektrycznej dla Urzędu Miasta Pruszkowa, jednostek organizacyjnych Gminy Miasto Pruszków, na potrzeby eksploatacji budynków, lokali, obiektów użytkowych, zasilania oświetlenia ulicznego.</w:t>
      </w:r>
    </w:p>
    <w:p w14:paraId="76F1B462" w14:textId="77777777" w:rsidR="00273D2F" w:rsidRPr="00880307" w:rsidRDefault="00273D2F" w:rsidP="00067ED0">
      <w:pPr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F19D8C9" w14:textId="544B8A37" w:rsidR="007449EC" w:rsidRPr="00905A17" w:rsidRDefault="007449EC" w:rsidP="007449EC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05A1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</w:t>
      </w:r>
      <w:r w:rsidRPr="00905A1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/ Wspólny Słownik Zamówień - CPV: </w:t>
      </w:r>
    </w:p>
    <w:p w14:paraId="4D9E8A8F" w14:textId="77777777" w:rsidR="007449EC" w:rsidRDefault="007449EC" w:rsidP="007449EC">
      <w:pPr>
        <w:spacing w:after="0" w:line="240" w:lineRule="auto"/>
        <w:ind w:left="1276" w:hanging="1276"/>
        <w:jc w:val="both"/>
        <w:rPr>
          <w:rFonts w:ascii="Calibri Light" w:hAnsi="Calibri Light" w:cs="Calibri Light"/>
          <w:color w:val="333333"/>
          <w:sz w:val="20"/>
          <w:szCs w:val="20"/>
        </w:rPr>
      </w:pPr>
    </w:p>
    <w:p w14:paraId="19E1FACC" w14:textId="51A0B716" w:rsidR="00067ED0" w:rsidRPr="00067ED0" w:rsidRDefault="00067ED0" w:rsidP="00067ED0">
      <w:pPr>
        <w:autoSpaceDE w:val="0"/>
        <w:autoSpaceDN w:val="0"/>
        <w:adjustRightInd w:val="0"/>
        <w:spacing w:after="0" w:line="240" w:lineRule="auto"/>
        <w:rPr>
          <w:rFonts w:asciiTheme="majorHAnsi" w:eastAsia="ComicSansMS" w:hAnsiTheme="majorHAnsi" w:cstheme="majorHAnsi"/>
          <w:color w:val="262626"/>
          <w:sz w:val="20"/>
          <w:szCs w:val="18"/>
        </w:rPr>
      </w:pP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09</w:t>
      </w:r>
      <w:r>
        <w:rPr>
          <w:rFonts w:asciiTheme="majorHAnsi" w:eastAsia="ComicSansMS" w:hAnsiTheme="majorHAnsi" w:cstheme="majorHAnsi"/>
          <w:color w:val="262626"/>
          <w:sz w:val="20"/>
          <w:szCs w:val="18"/>
        </w:rPr>
        <w:t>.</w:t>
      </w: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30</w:t>
      </w:r>
      <w:r>
        <w:rPr>
          <w:rFonts w:asciiTheme="majorHAnsi" w:eastAsia="ComicSansMS" w:hAnsiTheme="majorHAnsi" w:cstheme="majorHAnsi"/>
          <w:color w:val="262626"/>
          <w:sz w:val="20"/>
          <w:szCs w:val="18"/>
        </w:rPr>
        <w:t>.</w:t>
      </w: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00</w:t>
      </w:r>
      <w:r>
        <w:rPr>
          <w:rFonts w:asciiTheme="majorHAnsi" w:eastAsia="ComicSansMS" w:hAnsiTheme="majorHAnsi" w:cstheme="majorHAnsi"/>
          <w:color w:val="262626"/>
          <w:sz w:val="20"/>
          <w:szCs w:val="18"/>
        </w:rPr>
        <w:t>.</w:t>
      </w: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00-2   - energia elektryczna</w:t>
      </w:r>
    </w:p>
    <w:p w14:paraId="12C52289" w14:textId="77777777" w:rsidR="00D24195" w:rsidRDefault="00D24195" w:rsidP="004C1129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3128263" w14:textId="386BA624" w:rsidR="002B6644" w:rsidRPr="008245D2" w:rsidRDefault="007E6F19" w:rsidP="008245D2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</w:t>
      </w:r>
      <w:r w:rsidR="007449EC"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/ </w:t>
      </w:r>
      <w:r w:rsidR="002B6644"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Zakres  przedmiotu zamówienia obejmuje:</w:t>
      </w:r>
    </w:p>
    <w:p w14:paraId="48279933" w14:textId="77777777" w:rsidR="00880307" w:rsidRPr="008245D2" w:rsidRDefault="00880307" w:rsidP="008245D2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59A2E667" w14:textId="77D69F14" w:rsidR="008245D2" w:rsidRPr="00DA080E" w:rsidRDefault="00272BF7" w:rsidP="008245D2">
      <w:pPr>
        <w:tabs>
          <w:tab w:val="left" w:pos="1843"/>
        </w:tabs>
        <w:spacing w:after="0" w:line="240" w:lineRule="auto"/>
        <w:jc w:val="both"/>
        <w:rPr>
          <w:rFonts w:asciiTheme="majorHAnsi" w:hAnsiTheme="majorHAnsi" w:cstheme="majorHAnsi"/>
          <w:bCs/>
          <w:color w:val="262626"/>
          <w:sz w:val="20"/>
          <w:szCs w:val="20"/>
        </w:rPr>
      </w:pPr>
      <w:r>
        <w:rPr>
          <w:rFonts w:asciiTheme="majorHAnsi" w:hAnsiTheme="majorHAnsi" w:cstheme="majorHAnsi"/>
          <w:b/>
          <w:color w:val="262626"/>
          <w:sz w:val="20"/>
          <w:szCs w:val="20"/>
        </w:rPr>
        <w:t>1.</w:t>
      </w:r>
      <w:r w:rsidR="00177CF1">
        <w:rPr>
          <w:rFonts w:asciiTheme="majorHAnsi" w:hAnsiTheme="majorHAnsi" w:cstheme="majorHAnsi"/>
          <w:b/>
          <w:color w:val="262626"/>
          <w:sz w:val="20"/>
          <w:szCs w:val="20"/>
        </w:rPr>
        <w:t>4</w:t>
      </w:r>
      <w:r>
        <w:rPr>
          <w:rFonts w:asciiTheme="majorHAnsi" w:hAnsiTheme="majorHAnsi" w:cstheme="majorHAnsi"/>
          <w:b/>
          <w:color w:val="262626"/>
          <w:sz w:val="20"/>
          <w:szCs w:val="20"/>
        </w:rPr>
        <w:t>/</w:t>
      </w:r>
      <w:r w:rsidR="008245D2" w:rsidRPr="008245D2">
        <w:rPr>
          <w:rFonts w:asciiTheme="majorHAnsi" w:hAnsiTheme="majorHAnsi" w:cstheme="majorHAnsi"/>
          <w:b/>
          <w:color w:val="262626"/>
          <w:sz w:val="20"/>
          <w:szCs w:val="20"/>
        </w:rPr>
        <w:t xml:space="preserve"> </w:t>
      </w:r>
      <w:r w:rsidR="008245D2" w:rsidRPr="008245D2">
        <w:rPr>
          <w:rFonts w:asciiTheme="majorHAnsi" w:hAnsiTheme="majorHAnsi" w:cstheme="majorHAnsi"/>
          <w:bCs/>
          <w:color w:val="262626"/>
          <w:sz w:val="20"/>
          <w:szCs w:val="20"/>
        </w:rPr>
        <w:t>Przedmiotem zamówienia jest zakup energii elektrycznej</w:t>
      </w:r>
      <w:r w:rsidR="008245D2" w:rsidRPr="008245D2">
        <w:rPr>
          <w:rFonts w:asciiTheme="majorHAnsi" w:hAnsiTheme="majorHAnsi" w:cstheme="majorHAnsi"/>
          <w:b/>
          <w:bCs/>
          <w:iCs/>
          <w:color w:val="262626"/>
          <w:sz w:val="20"/>
          <w:szCs w:val="20"/>
        </w:rPr>
        <w:t xml:space="preserve"> </w:t>
      </w:r>
      <w:r w:rsidR="008245D2" w:rsidRPr="008245D2">
        <w:rPr>
          <w:rFonts w:asciiTheme="majorHAnsi" w:hAnsiTheme="majorHAnsi" w:cstheme="majorHAnsi"/>
          <w:iCs/>
          <w:color w:val="262626"/>
          <w:sz w:val="20"/>
          <w:szCs w:val="20"/>
        </w:rPr>
        <w:t xml:space="preserve">dla Urzędu Miasta Pruszkowa i jednostek organizacyjnych Gminy Miasta Pruszków, na potrzeby eksploatacji budynków, lokali, obiektów użytkowych, zasilania oświetlenia ulicznego - w sumie </w:t>
      </w:r>
      <w:r w:rsidR="008245D2" w:rsidRPr="00DA080E">
        <w:rPr>
          <w:rFonts w:asciiTheme="majorHAnsi" w:hAnsiTheme="majorHAnsi" w:cstheme="majorHAnsi"/>
          <w:b/>
          <w:bCs/>
          <w:iCs/>
          <w:color w:val="262626"/>
          <w:sz w:val="20"/>
          <w:szCs w:val="20"/>
        </w:rPr>
        <w:t>235</w:t>
      </w:r>
      <w:r w:rsidR="008245D2" w:rsidRPr="00DA080E">
        <w:rPr>
          <w:rFonts w:asciiTheme="majorHAnsi" w:hAnsiTheme="majorHAnsi" w:cstheme="majorHAnsi"/>
          <w:iCs/>
          <w:color w:val="262626"/>
          <w:sz w:val="20"/>
          <w:szCs w:val="20"/>
        </w:rPr>
        <w:t xml:space="preserve"> punktów odbioru energii.</w:t>
      </w:r>
    </w:p>
    <w:p w14:paraId="596DE03F" w14:textId="77777777" w:rsidR="008245D2" w:rsidRPr="00DA080E" w:rsidRDefault="008245D2" w:rsidP="008245D2">
      <w:pPr>
        <w:spacing w:after="0" w:line="240" w:lineRule="auto"/>
        <w:jc w:val="both"/>
        <w:rPr>
          <w:rFonts w:asciiTheme="majorHAnsi" w:hAnsiTheme="majorHAnsi" w:cstheme="majorHAnsi"/>
          <w:bCs/>
          <w:color w:val="262626"/>
          <w:sz w:val="20"/>
          <w:szCs w:val="20"/>
        </w:rPr>
      </w:pPr>
    </w:p>
    <w:p w14:paraId="6740C121" w14:textId="06DEA403" w:rsidR="008245D2" w:rsidRPr="00DA080E" w:rsidRDefault="008245D2" w:rsidP="008245D2">
      <w:pPr>
        <w:spacing w:after="0" w:line="240" w:lineRule="auto"/>
        <w:ind w:right="-377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Szacunkowa ilość dostarczanej energii w okresie dostawy </w:t>
      </w:r>
      <w:r w:rsidRPr="00DA080E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25 751 974 </w:t>
      </w:r>
      <w:r w:rsidRPr="00DA080E">
        <w:rPr>
          <w:rFonts w:asciiTheme="majorHAnsi" w:hAnsiTheme="majorHAnsi" w:cstheme="majorHAnsi"/>
          <w:b/>
          <w:color w:val="262626"/>
          <w:sz w:val="20"/>
          <w:szCs w:val="20"/>
        </w:rPr>
        <w:t>kWh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 w tym energia rozliczana:</w:t>
      </w:r>
    </w:p>
    <w:p w14:paraId="3A3DEC93" w14:textId="77777777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</w:p>
    <w:p w14:paraId="74A99838" w14:textId="04924A2F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a) całodobowo (w grupach G11, C11, C11o, C21, B21, R)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– </w:t>
      </w:r>
      <w:r w:rsidR="00272BF7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25 169 820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 kWh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</w:p>
    <w:p w14:paraId="29418DDD" w14:textId="36C80C8A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b) w strefie szczytowej (w grupach C12a)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– 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49 262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  kWh,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 </w:t>
      </w:r>
    </w:p>
    <w:p w14:paraId="52EC11F4" w14:textId="176FDE62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c) w strefie pozaszczytowej ( w grupach C12a)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– 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127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  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840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kWh,</w:t>
      </w:r>
    </w:p>
    <w:p w14:paraId="4579A019" w14:textId="05D3011A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d) dzień (w grupach C12b, C22b)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– 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241 476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  kWh,</w:t>
      </w:r>
    </w:p>
    <w:p w14:paraId="65FFAC7B" w14:textId="239E3F61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e) noc (w grupach C12b, C22b)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– 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163 576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kWh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.</w:t>
      </w:r>
    </w:p>
    <w:p w14:paraId="0FCF137E" w14:textId="77777777" w:rsidR="00E73B34" w:rsidRPr="00DA080E" w:rsidRDefault="00E73B34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</w:p>
    <w:p w14:paraId="1C88DCE0" w14:textId="1A85886A" w:rsidR="008245D2" w:rsidRPr="00E73B34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Moc umowna dla wszystkich punktów odbioru wynosi łącznie </w:t>
      </w:r>
      <w:r w:rsidR="00E73B34" w:rsidRPr="00DA080E">
        <w:rPr>
          <w:rFonts w:asciiTheme="majorHAnsi" w:hAnsiTheme="majorHAnsi" w:cstheme="majorHAnsi"/>
          <w:b/>
          <w:bCs/>
          <w:color w:val="000000"/>
          <w:sz w:val="20"/>
          <w:szCs w:val="20"/>
        </w:rPr>
        <w:t>4 351</w:t>
      </w:r>
      <w:r w:rsidRPr="00DA080E">
        <w:rPr>
          <w:rFonts w:asciiTheme="majorHAnsi" w:hAnsiTheme="majorHAnsi" w:cstheme="majorHAnsi"/>
          <w:b/>
          <w:color w:val="262626"/>
          <w:sz w:val="20"/>
          <w:szCs w:val="20"/>
        </w:rPr>
        <w:t>kW</w:t>
      </w:r>
    </w:p>
    <w:p w14:paraId="498E5052" w14:textId="77777777" w:rsidR="008245D2" w:rsidRPr="008245D2" w:rsidRDefault="008245D2" w:rsidP="008245D2">
      <w:pPr>
        <w:spacing w:after="0" w:line="240" w:lineRule="auto"/>
        <w:ind w:right="-235"/>
        <w:rPr>
          <w:rFonts w:asciiTheme="majorHAnsi" w:hAnsiTheme="majorHAnsi" w:cstheme="majorHAnsi"/>
          <w:color w:val="262626"/>
          <w:sz w:val="20"/>
          <w:szCs w:val="20"/>
        </w:rPr>
      </w:pPr>
    </w:p>
    <w:p w14:paraId="73AC368C" w14:textId="61195178" w:rsidR="008245D2" w:rsidRPr="008245D2" w:rsidRDefault="008245D2" w:rsidP="008245D2">
      <w:pPr>
        <w:spacing w:after="0" w:line="240" w:lineRule="auto"/>
        <w:ind w:right="-235"/>
        <w:rPr>
          <w:rFonts w:asciiTheme="majorHAnsi" w:hAnsiTheme="majorHAnsi" w:cstheme="majorHAnsi"/>
          <w:b/>
          <w:iCs/>
          <w:color w:val="262626"/>
          <w:sz w:val="20"/>
          <w:szCs w:val="20"/>
        </w:rPr>
      </w:pPr>
      <w:r w:rsidRPr="008245D2">
        <w:rPr>
          <w:rFonts w:asciiTheme="majorHAnsi" w:hAnsiTheme="majorHAnsi" w:cstheme="majorHAnsi"/>
          <w:b/>
          <w:iCs/>
          <w:color w:val="262626"/>
          <w:sz w:val="20"/>
          <w:szCs w:val="20"/>
        </w:rPr>
        <w:t xml:space="preserve">Szacunkowe ilości </w:t>
      </w:r>
      <w:r w:rsidR="00272BF7" w:rsidRPr="008245D2">
        <w:rPr>
          <w:rFonts w:asciiTheme="majorHAnsi" w:hAnsiTheme="majorHAnsi" w:cstheme="majorHAnsi"/>
          <w:b/>
          <w:iCs/>
          <w:color w:val="262626"/>
          <w:sz w:val="20"/>
          <w:szCs w:val="20"/>
        </w:rPr>
        <w:t>zapotrzebowani</w:t>
      </w:r>
      <w:r w:rsidR="007F429B">
        <w:rPr>
          <w:rFonts w:asciiTheme="majorHAnsi" w:hAnsiTheme="majorHAnsi" w:cstheme="majorHAnsi"/>
          <w:b/>
          <w:iCs/>
          <w:color w:val="262626"/>
          <w:sz w:val="20"/>
          <w:szCs w:val="20"/>
        </w:rPr>
        <w:t>a</w:t>
      </w:r>
      <w:r w:rsidR="00272BF7" w:rsidRPr="008245D2">
        <w:rPr>
          <w:rFonts w:asciiTheme="majorHAnsi" w:hAnsiTheme="majorHAnsi" w:cstheme="majorHAnsi"/>
          <w:b/>
          <w:iCs/>
          <w:color w:val="262626"/>
          <w:sz w:val="20"/>
          <w:szCs w:val="20"/>
        </w:rPr>
        <w:t xml:space="preserve"> na</w:t>
      </w:r>
      <w:r w:rsidRPr="008245D2">
        <w:rPr>
          <w:rFonts w:asciiTheme="majorHAnsi" w:hAnsiTheme="majorHAnsi" w:cstheme="majorHAnsi"/>
          <w:b/>
          <w:iCs/>
          <w:color w:val="262626"/>
          <w:sz w:val="20"/>
          <w:szCs w:val="20"/>
        </w:rPr>
        <w:t xml:space="preserve"> energię są ilościami służącymi wyłącznie do wyłonienia najkorzystniejszej oferty Wykonawcy. </w:t>
      </w:r>
    </w:p>
    <w:p w14:paraId="30B5941E" w14:textId="77777777" w:rsidR="008245D2" w:rsidRPr="008245D2" w:rsidRDefault="008245D2" w:rsidP="008245D2">
      <w:pPr>
        <w:spacing w:after="0" w:line="240" w:lineRule="auto"/>
        <w:ind w:right="-235"/>
        <w:rPr>
          <w:rFonts w:asciiTheme="majorHAnsi" w:hAnsiTheme="majorHAnsi" w:cstheme="majorHAnsi"/>
          <w:b/>
          <w:iCs/>
          <w:color w:val="262626"/>
          <w:sz w:val="20"/>
          <w:szCs w:val="20"/>
        </w:rPr>
      </w:pPr>
      <w:r w:rsidRPr="008245D2">
        <w:rPr>
          <w:rFonts w:asciiTheme="majorHAnsi" w:hAnsiTheme="majorHAnsi" w:cstheme="majorHAnsi"/>
          <w:b/>
          <w:iCs/>
          <w:color w:val="262626"/>
          <w:sz w:val="20"/>
          <w:szCs w:val="20"/>
        </w:rPr>
        <w:t>Rzeczywista wartość będzie zależna od ilości zużytej w poszczególnych punktach energii.</w:t>
      </w:r>
    </w:p>
    <w:p w14:paraId="41001518" w14:textId="77777777" w:rsidR="008245D2" w:rsidRPr="008245D2" w:rsidRDefault="008245D2" w:rsidP="008245D2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3B361D86" w14:textId="77777777" w:rsidR="008245D2" w:rsidRPr="00272BF7" w:rsidRDefault="008245D2" w:rsidP="008245D2">
      <w:pPr>
        <w:spacing w:after="0" w:line="240" w:lineRule="auto"/>
        <w:rPr>
          <w:rFonts w:asciiTheme="majorHAnsi" w:hAnsiTheme="majorHAnsi" w:cstheme="majorHAnsi"/>
          <w:color w:val="C00000"/>
          <w:sz w:val="20"/>
          <w:szCs w:val="20"/>
        </w:rPr>
      </w:pPr>
      <w:r w:rsidRPr="00272BF7">
        <w:rPr>
          <w:rFonts w:asciiTheme="majorHAnsi" w:hAnsiTheme="majorHAnsi" w:cstheme="majorHAnsi"/>
          <w:color w:val="C00000"/>
          <w:sz w:val="20"/>
          <w:szCs w:val="20"/>
        </w:rPr>
        <w:t>Zamawiający ma zawarte umowy z PGE Dystrybucja S.A. z siedzibą w Lublinie na dystrybucję energii elektrycznej na czas nieokreślony.</w:t>
      </w:r>
    </w:p>
    <w:p w14:paraId="2617756C" w14:textId="77777777" w:rsidR="008245D2" w:rsidRPr="008245D2" w:rsidRDefault="008245D2" w:rsidP="008245D2">
      <w:pPr>
        <w:spacing w:after="0" w:line="240" w:lineRule="auto"/>
        <w:rPr>
          <w:rFonts w:asciiTheme="majorHAnsi" w:hAnsiTheme="majorHAnsi" w:cstheme="majorHAnsi"/>
          <w:color w:val="262626"/>
          <w:sz w:val="20"/>
          <w:szCs w:val="20"/>
        </w:rPr>
      </w:pPr>
    </w:p>
    <w:p w14:paraId="6D007E9B" w14:textId="77777777" w:rsidR="008245D2" w:rsidRPr="008245D2" w:rsidRDefault="008245D2" w:rsidP="008245D2">
      <w:pPr>
        <w:spacing w:after="0" w:line="240" w:lineRule="auto"/>
        <w:rPr>
          <w:rFonts w:asciiTheme="majorHAnsi" w:hAnsiTheme="majorHAnsi" w:cstheme="majorHAnsi"/>
          <w:color w:val="262626"/>
          <w:sz w:val="20"/>
          <w:szCs w:val="20"/>
        </w:rPr>
      </w:pPr>
      <w:r w:rsidRPr="008245D2">
        <w:rPr>
          <w:rFonts w:asciiTheme="majorHAnsi" w:hAnsiTheme="majorHAnsi" w:cstheme="majorHAnsi"/>
          <w:color w:val="262626"/>
          <w:sz w:val="20"/>
          <w:szCs w:val="20"/>
        </w:rPr>
        <w:t xml:space="preserve">Poszczególne punkty poboru energii elektrycznej rozliczane będą przez określonych płatników – zgodnie z zestawieniem punktów (wg załączników do projektu umowy). </w:t>
      </w:r>
    </w:p>
    <w:p w14:paraId="5837B76A" w14:textId="77777777" w:rsidR="007263A5" w:rsidRPr="00177CF1" w:rsidRDefault="007263A5" w:rsidP="00600AA9">
      <w:pPr>
        <w:suppressAutoHyphens/>
        <w:spacing w:after="0" w:line="240" w:lineRule="auto"/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</w:p>
    <w:p w14:paraId="4F07CAD7" w14:textId="4BCC62C1" w:rsidR="002D0F83" w:rsidRPr="00C7227F" w:rsidRDefault="002D0F83" w:rsidP="002D0F83">
      <w:pPr>
        <w:spacing w:after="0" w:line="240" w:lineRule="auto"/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</w:pPr>
      <w:r w:rsidRPr="005248C7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1.</w:t>
      </w:r>
      <w:r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5</w:t>
      </w:r>
      <w:r w:rsidRPr="005248C7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/ Dodatkowe obowiązki Wykonawcy:</w:t>
      </w:r>
    </w:p>
    <w:p w14:paraId="0C706E5F" w14:textId="77777777" w:rsidR="002D0F83" w:rsidRDefault="002D0F83" w:rsidP="00177C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</w:p>
    <w:p w14:paraId="7FA1B786" w14:textId="7AF55935" w:rsidR="00177CF1" w:rsidRPr="00177CF1" w:rsidRDefault="00177CF1" w:rsidP="00177C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177CF1">
        <w:rPr>
          <w:rFonts w:asciiTheme="majorHAnsi" w:hAnsiTheme="majorHAnsi" w:cstheme="majorHAnsi"/>
          <w:b/>
          <w:bCs/>
          <w:color w:val="C00000"/>
          <w:sz w:val="20"/>
          <w:szCs w:val="20"/>
        </w:rPr>
        <w:t>Wykonawca przed podpisaniem umowy zawrze umowę usług dystrybucyjnych energii elektrycznej z Operatorem  Systemu Dystrybucyjnego działającym na terenie miasta Pruszkowa.</w:t>
      </w:r>
    </w:p>
    <w:p w14:paraId="6C84455B" w14:textId="77777777" w:rsidR="007263A5" w:rsidRDefault="007263A5" w:rsidP="00600AA9">
      <w:pPr>
        <w:suppressAutoHyphens/>
        <w:spacing w:after="0" w:line="240" w:lineRule="auto"/>
        <w:ind w:left="142" w:hanging="142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p w14:paraId="3F793BD0" w14:textId="353BC173" w:rsidR="00A91EAA" w:rsidRPr="00A91EAA" w:rsidRDefault="00A91EAA" w:rsidP="00A91EAA">
      <w:pPr>
        <w:spacing w:after="0" w:line="240" w:lineRule="auto"/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</w:pPr>
      <w:r w:rsidRPr="007F429B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  <w:t>W przypadku, gdy Wykonawca nie jest właścicielem sieci dystrybucyjnej jest zobowiązany do zawarcia umowy z Operatorem Systemu Dystrybucyjnego o świadczenie usług dystrybucji energii elektrycznej najpóźniej w dniu rozpoczęcia sprzedaży energii elektrycznej określonego w umowie kompleksowej</w:t>
      </w:r>
      <w:r w:rsidR="007F429B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  <w:t>.</w:t>
      </w:r>
    </w:p>
    <w:p w14:paraId="651ABFFD" w14:textId="77777777" w:rsidR="00177CF1" w:rsidRDefault="00177CF1" w:rsidP="007263A5">
      <w:pPr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463A1D75" w14:textId="040C39D8" w:rsidR="007263A5" w:rsidRPr="00B56F36" w:rsidRDefault="007263A5" w:rsidP="007263A5">
      <w:pPr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B56F36">
        <w:rPr>
          <w:rFonts w:asciiTheme="majorHAnsi" w:hAnsiTheme="majorHAnsi" w:cstheme="majorHAnsi"/>
          <w:b/>
          <w:bCs/>
          <w:sz w:val="20"/>
          <w:szCs w:val="20"/>
        </w:rPr>
        <w:t>1.</w:t>
      </w:r>
      <w:r w:rsidR="00177CF1">
        <w:rPr>
          <w:rFonts w:asciiTheme="majorHAnsi" w:hAnsiTheme="majorHAnsi" w:cstheme="majorHAnsi"/>
          <w:b/>
          <w:bCs/>
          <w:sz w:val="20"/>
          <w:szCs w:val="20"/>
        </w:rPr>
        <w:t>6</w:t>
      </w:r>
      <w:r w:rsidRPr="00B56F36">
        <w:rPr>
          <w:rFonts w:asciiTheme="majorHAnsi" w:hAnsiTheme="majorHAnsi" w:cstheme="majorHAnsi"/>
          <w:b/>
          <w:bCs/>
          <w:sz w:val="20"/>
          <w:szCs w:val="20"/>
        </w:rPr>
        <w:t>/ Warunki rozliczenia wykonania przedmiotu zamówienia.</w:t>
      </w:r>
    </w:p>
    <w:p w14:paraId="3E88FE00" w14:textId="77777777" w:rsidR="007263A5" w:rsidRPr="00B56F36" w:rsidRDefault="007263A5" w:rsidP="007263A5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020AD57B" w14:textId="561262C4" w:rsidR="007263A5" w:rsidRPr="00B56F36" w:rsidRDefault="007263A5" w:rsidP="007263A5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B56F36">
        <w:rPr>
          <w:rFonts w:asciiTheme="minorHAnsi" w:hAnsiTheme="minorHAnsi" w:cstheme="minorHAnsi"/>
          <w:sz w:val="20"/>
          <w:szCs w:val="20"/>
          <w:u w:val="single"/>
        </w:rPr>
        <w:t xml:space="preserve">Warunkiem zapłaty należności dla Wykonawcy za wykonane </w:t>
      </w:r>
      <w:r w:rsidR="009B41B4">
        <w:rPr>
          <w:rFonts w:asciiTheme="minorHAnsi" w:hAnsiTheme="minorHAnsi" w:cstheme="minorHAnsi"/>
          <w:sz w:val="20"/>
          <w:szCs w:val="20"/>
          <w:u w:val="single"/>
        </w:rPr>
        <w:t>dostawy</w:t>
      </w:r>
      <w:r w:rsidRPr="00B56F36">
        <w:rPr>
          <w:rFonts w:asciiTheme="minorHAnsi" w:hAnsiTheme="minorHAnsi" w:cstheme="minorHAnsi"/>
          <w:sz w:val="20"/>
          <w:szCs w:val="20"/>
          <w:u w:val="single"/>
        </w:rPr>
        <w:t xml:space="preserve"> będzie otrzymanie przez Zamawiającego podpisanych przez podwykonawców potwierdzeń otrzymania zapłaty zgodnie z zawartymi z nimi umowami.</w:t>
      </w:r>
      <w:r w:rsidRPr="00B56F36">
        <w:rPr>
          <w:rFonts w:asciiTheme="minorHAnsi" w:hAnsiTheme="minorHAnsi" w:cstheme="minorHAnsi"/>
          <w:sz w:val="20"/>
          <w:szCs w:val="20"/>
        </w:rPr>
        <w:t xml:space="preserve"> W przypadku uchylenia się </w:t>
      </w:r>
      <w:r w:rsidRPr="00B56F36">
        <w:rPr>
          <w:rFonts w:asciiTheme="minorHAnsi" w:eastAsia="Times New Roman" w:hAnsiTheme="minorHAnsi" w:cstheme="minorHAnsi"/>
          <w:sz w:val="20"/>
          <w:szCs w:val="20"/>
        </w:rPr>
        <w:t>od obowiązku zapłaty odpowiednio przez wykonawcę, podwykonawcę lub dalszego podwykonawcę</w:t>
      </w:r>
      <w:r w:rsidRPr="00B56F36">
        <w:rPr>
          <w:rFonts w:asciiTheme="minorHAnsi" w:hAnsiTheme="minorHAnsi" w:cstheme="minorHAnsi"/>
          <w:sz w:val="20"/>
          <w:szCs w:val="20"/>
        </w:rPr>
        <w:t xml:space="preserve"> Zamawiający dokona bezpośredniej zapłaty dla podwykonawcy lub dalszego podwykonawcy  Z zastrzeżeniem art. 465. Ust. 2 – 8 ustawy </w:t>
      </w:r>
      <w:proofErr w:type="spellStart"/>
      <w:r w:rsidRPr="00B56F3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B56F36">
        <w:rPr>
          <w:rFonts w:asciiTheme="minorHAnsi" w:hAnsiTheme="minorHAnsi" w:cstheme="minorHAnsi"/>
          <w:sz w:val="20"/>
          <w:szCs w:val="20"/>
        </w:rPr>
        <w:t xml:space="preserve"> . Szczegółowe postanowienia dotyczące regulacji obejmujących podwykonawstwo zawarte są we wzorze umowy.</w:t>
      </w:r>
    </w:p>
    <w:p w14:paraId="3A360A68" w14:textId="77777777" w:rsidR="007263A5" w:rsidRPr="00600AA9" w:rsidRDefault="007263A5" w:rsidP="00600AA9">
      <w:pPr>
        <w:suppressAutoHyphens/>
        <w:spacing w:after="0" w:line="240" w:lineRule="auto"/>
        <w:ind w:left="142" w:hanging="142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p w14:paraId="400BFF87" w14:textId="77777777" w:rsidR="0065628C" w:rsidRPr="007449EC" w:rsidRDefault="0065628C" w:rsidP="000327A5">
      <w:pPr>
        <w:spacing w:after="0" w:line="240" w:lineRule="auto"/>
        <w:rPr>
          <w:rFonts w:asciiTheme="majorHAnsi" w:hAnsiTheme="majorHAnsi" w:cstheme="majorHAnsi"/>
          <w:b/>
          <w:i/>
          <w:iCs/>
          <w:color w:val="C00000"/>
          <w:sz w:val="20"/>
          <w:szCs w:val="20"/>
        </w:rPr>
      </w:pPr>
    </w:p>
    <w:p w14:paraId="11B212C5" w14:textId="77777777" w:rsidR="006D3D6A" w:rsidRPr="009D538D" w:rsidRDefault="00203509" w:rsidP="0074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ROZWIĄZANIA RÓWNOWAŻNE.</w:t>
      </w:r>
    </w:p>
    <w:p w14:paraId="66DEE2C9" w14:textId="77777777" w:rsidR="0088493B" w:rsidRDefault="0088493B" w:rsidP="007449EC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32E682DC" w14:textId="23574642" w:rsidR="0088493B" w:rsidRPr="0088493B" w:rsidRDefault="0080186A" w:rsidP="0088493B">
      <w:pPr>
        <w:spacing w:after="200" w:line="252" w:lineRule="auto"/>
        <w:contextualSpacing/>
        <w:jc w:val="both"/>
        <w:rPr>
          <w:rFonts w:asciiTheme="majorHAnsi" w:eastAsiaTheme="majorEastAsia" w:hAnsiTheme="majorHAnsi" w:cstheme="majorHAnsi"/>
          <w:sz w:val="20"/>
          <w:szCs w:val="20"/>
          <w:lang w:eastAsia="en-US"/>
        </w:rPr>
      </w:pPr>
      <w:r w:rsidRPr="007F429B">
        <w:rPr>
          <w:rFonts w:asciiTheme="majorHAnsi" w:eastAsiaTheme="majorEastAsia" w:hAnsiTheme="majorHAnsi" w:cstheme="majorHAnsi"/>
          <w:sz w:val="20"/>
          <w:szCs w:val="20"/>
          <w:lang w:eastAsia="en-US"/>
        </w:rPr>
        <w:t>Nie dotyczy</w:t>
      </w:r>
      <w:r w:rsidR="007F429B">
        <w:rPr>
          <w:rFonts w:asciiTheme="majorHAnsi" w:eastAsiaTheme="majorEastAsia" w:hAnsiTheme="majorHAnsi" w:cstheme="majorHAnsi"/>
          <w:sz w:val="20"/>
          <w:szCs w:val="20"/>
          <w:lang w:eastAsia="en-US"/>
        </w:rPr>
        <w:t>.</w:t>
      </w:r>
    </w:p>
    <w:p w14:paraId="5036F92E" w14:textId="77777777" w:rsidR="0088493B" w:rsidRDefault="0088493B" w:rsidP="007449EC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AFF8901" w14:textId="77777777" w:rsidR="007263A5" w:rsidRDefault="007263A5" w:rsidP="007449EC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EC81E9" w14:textId="175C2C5D" w:rsidR="006D3D6A" w:rsidRPr="009D538D" w:rsidRDefault="00D628FA" w:rsidP="0074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3.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WYMAGANIA W ZAKRESIE ZATRUDNIANIA PRZEZ WYKONAWCĘ LUB PODWYKONAWCĘ OSÓB NA PODSTAWIE STOSUNKU PRACY.</w:t>
      </w:r>
    </w:p>
    <w:p w14:paraId="461E9884" w14:textId="77777777" w:rsidR="00FF3428" w:rsidRPr="009D538D" w:rsidRDefault="00FF3428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9725DEB" w14:textId="439F82D5" w:rsidR="00CB2B99" w:rsidRPr="009D538D" w:rsidRDefault="00D628F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81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3.1/ </w:t>
      </w:r>
      <w:r w:rsidR="006D3D6A" w:rsidRPr="00881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działając na podstawie art. 95 ust. 1 ustawy </w:t>
      </w:r>
      <w:proofErr w:type="spellStart"/>
      <w:r w:rsidR="006D3D6A" w:rsidRPr="00881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6D3D6A" w:rsidRPr="00881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wymaga zatrudnienia na podstawie umowy o pracę przez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Wykonawcę lub Podwykonawcę osób wykonujących czynności związane z realizacją przedmiotu zamówienia, których  realizacja polega na wykonywaniu pracy w sposób określony w art. 22 §1 ustawy z dnia 26 czerwca 1974 r. – Kodeks pracy (</w:t>
      </w:r>
      <w:r w:rsidR="00102D1F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tj.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Dz. U. z</w:t>
      </w:r>
      <w:r w:rsidR="0014039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 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2020 r., poz. 1320 ze zm.)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 wyłączeniem osób samodzielnie wykonujących daną czynność w ramach jednoosobowej działalności gospodarczej tzw. „samo zatrudnienie”</w:t>
      </w:r>
      <w:r w:rsidR="00EF52B3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lub na podstawie umowy </w:t>
      </w:r>
      <w:proofErr w:type="spellStart"/>
      <w:r w:rsidR="00EF52B3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cywilno</w:t>
      </w:r>
      <w:proofErr w:type="spellEnd"/>
      <w:r w:rsidR="00EF52B3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prawnej.</w:t>
      </w:r>
    </w:p>
    <w:p w14:paraId="0389C070" w14:textId="77777777" w:rsidR="00CB2B99" w:rsidRPr="009D538D" w:rsidRDefault="00CB2B99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A847C7" w14:textId="77777777" w:rsidR="00CB2B99" w:rsidRPr="009D538D" w:rsidRDefault="007224D9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3.2/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Wymagania </w:t>
      </w:r>
      <w:r w:rsidR="001372E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zakresie 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zatrudnienia przez Wykonawcę lub podwykonawcę na podstawie umowy o pracę, o których mowa w art. 95 ust. 1 ustawy </w:t>
      </w:r>
      <w:proofErr w:type="spellStart"/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osób wykonujących wskazane przez Zamawiającego czynności w zakresie realizacji zamówienia zostały określone w </w:t>
      </w:r>
      <w:r w:rsidR="00CB2B9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projekcie umowy stanowiącej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CB2B9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załącznik Nr </w:t>
      </w:r>
      <w:r w:rsidR="00DA0D2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</w:t>
      </w:r>
      <w:r w:rsidR="00CB2B9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SWZ. </w:t>
      </w:r>
    </w:p>
    <w:p w14:paraId="0E4EE8E8" w14:textId="77777777" w:rsidR="002B4162" w:rsidRPr="00F80639" w:rsidRDefault="002B4162" w:rsidP="002B416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>Powyższe wymagania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mogą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 określa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ć 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w szczególności: </w:t>
      </w:r>
    </w:p>
    <w:p w14:paraId="0449C7DA" w14:textId="77777777" w:rsidR="002B4162" w:rsidRPr="00F80639" w:rsidRDefault="002B4162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a) sposób dokumentowania zatrudnienia osób, o których mowa w art. 95 ust. 1 ustawy </w:t>
      </w:r>
      <w:proofErr w:type="spellStart"/>
      <w:r w:rsidRPr="00F80639">
        <w:rPr>
          <w:rFonts w:ascii="Calibri Light" w:hAnsi="Calibri Light" w:cs="Calibri Light"/>
          <w:color w:val="000000"/>
          <w:sz w:val="20"/>
          <w:szCs w:val="20"/>
        </w:rPr>
        <w:t>Pzp</w:t>
      </w:r>
      <w:proofErr w:type="spellEnd"/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</w:p>
    <w:p w14:paraId="1D84B92F" w14:textId="77777777" w:rsidR="002B4162" w:rsidRPr="00F80639" w:rsidRDefault="002B4162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b) uprawnienia Zamawiającego w zakresie kontroli spełniania przez Wykonawcę wymagań, </w:t>
      </w:r>
      <w:r>
        <w:rPr>
          <w:rFonts w:ascii="Calibri Light" w:hAnsi="Calibri Light" w:cs="Calibri Light"/>
          <w:color w:val="000000"/>
          <w:sz w:val="20"/>
          <w:szCs w:val="20"/>
        </w:rPr>
        <w:t>związanych z zatrudnieniem tych osób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 oraz sankcje z tytułu niespełnienia tych wymagań, </w:t>
      </w:r>
    </w:p>
    <w:p w14:paraId="07C10264" w14:textId="77777777" w:rsidR="002B4162" w:rsidRDefault="002B4162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c) rodzaj czynności </w:t>
      </w:r>
      <w:r>
        <w:rPr>
          <w:rFonts w:ascii="Calibri Light" w:hAnsi="Calibri Light" w:cs="Calibri Light"/>
          <w:color w:val="000000"/>
          <w:sz w:val="20"/>
          <w:szCs w:val="20"/>
        </w:rPr>
        <w:t>związanych z realizacją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 zamówieni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, których dotyczą wymagania zatrudnienia na podstawie umowy o pracę przez Wykonawcę lub podwykonawcę osób wykonujących czynności w trakcie realizacji zamówienia. </w:t>
      </w:r>
    </w:p>
    <w:p w14:paraId="21CBC5EF" w14:textId="77777777" w:rsidR="00692950" w:rsidRDefault="00692950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5CAFD551" w14:textId="77777777" w:rsidR="00FF3428" w:rsidRPr="00F80639" w:rsidRDefault="00FF3428" w:rsidP="008D6026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21752D81" w14:textId="77777777" w:rsidR="006D3D6A" w:rsidRPr="009D538D" w:rsidRDefault="00D628FA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4.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WYMAGANIA W ZAKRESIE ZATRUDNIENIA OSÓB, O KTÓRYCH MOWA W ART. 96 UST. 2 PKT 2 USTAWY PZP.</w:t>
      </w:r>
    </w:p>
    <w:p w14:paraId="275F72E0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3C6BA05" w14:textId="77777777" w:rsidR="00AD2DB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wskazuje wymagań związanych z realizacją zamówienia, o których mowa w art. 96 ust 1.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4DBDD40F" w14:textId="77777777" w:rsidR="007263A5" w:rsidRDefault="007263A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67D2C21" w14:textId="77777777" w:rsidR="007263A5" w:rsidRPr="009D538D" w:rsidRDefault="007263A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18C69BE" w14:textId="77777777" w:rsidR="006D3D6A" w:rsidRPr="009D538D" w:rsidRDefault="00D628FA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5.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INFORMACJA O PRZEDMIOTOWYCH ŚRODKACH DOWODOWYCH.</w:t>
      </w:r>
    </w:p>
    <w:p w14:paraId="32C1A412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9C01EBB" w14:textId="77777777" w:rsidR="006D3D6A" w:rsidRPr="009D538D" w:rsidRDefault="00D628F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</w:t>
      </w:r>
      <w:r w:rsidR="0020350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wymaga </w:t>
      </w:r>
      <w:r w:rsidR="0028014F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złożenia wraz z ofertą </w:t>
      </w:r>
      <w:r w:rsidR="00FB1441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przedmiotowych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środków dowodowych.</w:t>
      </w:r>
    </w:p>
    <w:p w14:paraId="6A67BDC1" w14:textId="77777777" w:rsidR="00102D1F" w:rsidRPr="009D538D" w:rsidRDefault="00102D1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E77C71" w14:textId="77777777" w:rsidR="006D3D6A" w:rsidRPr="009D538D" w:rsidRDefault="000E47C6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6.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TERMIN WYKONANIA ZAMÓWIENIA.</w:t>
      </w:r>
    </w:p>
    <w:p w14:paraId="539DC108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98B660" w14:textId="6A4F0512" w:rsidR="0080186A" w:rsidRPr="0080186A" w:rsidRDefault="006D3D6A" w:rsidP="007964B7">
      <w:pPr>
        <w:autoSpaceDE w:val="0"/>
        <w:autoSpaceDN w:val="0"/>
        <w:adjustRightInd w:val="0"/>
        <w:rPr>
          <w:rFonts w:asciiTheme="majorHAnsi" w:hAnsiTheme="majorHAnsi" w:cstheme="majorHAnsi"/>
          <w:b/>
          <w:iCs/>
          <w:color w:val="333333"/>
          <w:sz w:val="20"/>
          <w:szCs w:val="20"/>
        </w:rPr>
      </w:pPr>
      <w:bookmarkStart w:id="4" w:name="_Hlk71209425"/>
      <w:bookmarkStart w:id="5" w:name="_Hlk71269445"/>
      <w:r w:rsidRPr="0080186A">
        <w:rPr>
          <w:rFonts w:asciiTheme="majorHAnsi" w:hAnsiTheme="majorHAnsi" w:cstheme="majorHAnsi"/>
          <w:b/>
          <w:bCs/>
          <w:sz w:val="20"/>
          <w:szCs w:val="20"/>
        </w:rPr>
        <w:t>Termin realizacji zamówienia</w:t>
      </w:r>
      <w:r w:rsidR="005E17BA" w:rsidRPr="0080186A">
        <w:rPr>
          <w:rFonts w:asciiTheme="majorHAnsi" w:hAnsiTheme="majorHAnsi" w:cstheme="majorHAnsi"/>
          <w:b/>
          <w:bCs/>
          <w:sz w:val="20"/>
          <w:szCs w:val="20"/>
        </w:rPr>
        <w:t>:</w:t>
      </w:r>
      <w:r w:rsidR="009F3911" w:rsidRPr="0080186A">
        <w:rPr>
          <w:rFonts w:asciiTheme="majorHAnsi" w:hAnsiTheme="majorHAnsi" w:cstheme="majorHAnsi"/>
          <w:b/>
          <w:bCs/>
          <w:sz w:val="20"/>
          <w:szCs w:val="20"/>
        </w:rPr>
        <w:t xml:space="preserve">  </w:t>
      </w:r>
      <w:bookmarkStart w:id="6" w:name="_Hlk31799407"/>
      <w:r w:rsidR="00DA080E">
        <w:rPr>
          <w:rFonts w:asciiTheme="majorHAnsi" w:hAnsiTheme="majorHAnsi" w:cstheme="majorHAnsi"/>
          <w:b/>
          <w:bCs/>
          <w:sz w:val="20"/>
          <w:szCs w:val="20"/>
        </w:rPr>
        <w:t>48</w:t>
      </w:r>
      <w:r w:rsidR="007964B7">
        <w:rPr>
          <w:rFonts w:asciiTheme="majorHAnsi" w:hAnsiTheme="majorHAnsi" w:cstheme="majorHAnsi"/>
          <w:b/>
          <w:bCs/>
          <w:sz w:val="20"/>
          <w:szCs w:val="20"/>
        </w:rPr>
        <w:t xml:space="preserve"> miesięcy </w:t>
      </w:r>
      <w:r w:rsidR="0080186A" w:rsidRPr="0080186A">
        <w:rPr>
          <w:rFonts w:asciiTheme="majorHAnsi" w:hAnsiTheme="majorHAnsi" w:cstheme="majorHAnsi"/>
          <w:b/>
          <w:iCs/>
          <w:color w:val="333333"/>
          <w:sz w:val="20"/>
          <w:szCs w:val="20"/>
        </w:rPr>
        <w:t xml:space="preserve">od 01.03.2022 do 28.02.2026 </w:t>
      </w:r>
    </w:p>
    <w:p w14:paraId="0F0BE650" w14:textId="3899686D" w:rsidR="005E3F37" w:rsidRPr="004013CD" w:rsidRDefault="005E3F37" w:rsidP="005E3F37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</w:rPr>
      </w:pPr>
    </w:p>
    <w:bookmarkEnd w:id="4"/>
    <w:bookmarkEnd w:id="5"/>
    <w:bookmarkEnd w:id="6"/>
    <w:p w14:paraId="55FBBEEF" w14:textId="77777777" w:rsidR="0080186A" w:rsidRPr="00A543F9" w:rsidRDefault="0080186A" w:rsidP="00382C11">
      <w:pPr>
        <w:pStyle w:val="NormalnyWeb"/>
        <w:spacing w:before="0" w:after="0"/>
        <w:ind w:left="437" w:hanging="437"/>
        <w:jc w:val="both"/>
        <w:rPr>
          <w:rFonts w:cs="Calibri"/>
          <w:color w:val="262626"/>
          <w:sz w:val="20"/>
          <w:szCs w:val="20"/>
        </w:rPr>
      </w:pPr>
      <w:r w:rsidRPr="00A543F9">
        <w:rPr>
          <w:rFonts w:cs="Calibri"/>
          <w:color w:val="262626"/>
          <w:sz w:val="20"/>
          <w:szCs w:val="20"/>
        </w:rPr>
        <w:t xml:space="preserve">Wykonawca zobowiązany jest wykonać </w:t>
      </w:r>
      <w:r>
        <w:rPr>
          <w:rFonts w:cs="Calibri"/>
          <w:color w:val="262626"/>
          <w:sz w:val="20"/>
          <w:szCs w:val="20"/>
        </w:rPr>
        <w:t xml:space="preserve">czynności umożliwiające realizację </w:t>
      </w:r>
      <w:r w:rsidRPr="00A543F9">
        <w:rPr>
          <w:rFonts w:cs="Calibri"/>
          <w:color w:val="262626"/>
          <w:sz w:val="20"/>
          <w:szCs w:val="20"/>
        </w:rPr>
        <w:t xml:space="preserve">zamówienia w terminie:     </w:t>
      </w:r>
    </w:p>
    <w:p w14:paraId="35D8C7D1" w14:textId="77777777" w:rsidR="0080186A" w:rsidRDefault="0080186A" w:rsidP="00382C11">
      <w:pPr>
        <w:pStyle w:val="NormalnyWeb"/>
        <w:spacing w:before="0" w:after="0"/>
        <w:ind w:left="437" w:hanging="437"/>
        <w:jc w:val="both"/>
        <w:rPr>
          <w:rFonts w:cs="Calibri"/>
          <w:color w:val="262626"/>
          <w:sz w:val="20"/>
          <w:szCs w:val="20"/>
        </w:rPr>
      </w:pPr>
      <w:r w:rsidRPr="00A543F9">
        <w:rPr>
          <w:rFonts w:cs="Calibri"/>
          <w:color w:val="262626"/>
          <w:sz w:val="20"/>
          <w:szCs w:val="20"/>
        </w:rPr>
        <w:t>od podpisania umowy sprzedaży pomiędzy Zamawiającym a Wykonawcą, po pozytywnie przeprowadzonej</w:t>
      </w:r>
      <w:r>
        <w:rPr>
          <w:rFonts w:cs="Calibri"/>
          <w:color w:val="262626"/>
          <w:sz w:val="20"/>
          <w:szCs w:val="20"/>
        </w:rPr>
        <w:t xml:space="preserve"> </w:t>
      </w:r>
      <w:r w:rsidRPr="00A543F9">
        <w:rPr>
          <w:rFonts w:cs="Calibri"/>
          <w:color w:val="262626"/>
          <w:sz w:val="20"/>
          <w:szCs w:val="20"/>
        </w:rPr>
        <w:t xml:space="preserve">procedurze </w:t>
      </w:r>
    </w:p>
    <w:p w14:paraId="58767377" w14:textId="77777777" w:rsidR="0080186A" w:rsidRDefault="0080186A" w:rsidP="00382C11">
      <w:pPr>
        <w:pStyle w:val="NormalnyWeb"/>
        <w:spacing w:before="0" w:after="0"/>
        <w:jc w:val="both"/>
        <w:rPr>
          <w:rFonts w:cs="Calibri"/>
          <w:color w:val="262626"/>
          <w:sz w:val="20"/>
          <w:szCs w:val="20"/>
        </w:rPr>
      </w:pPr>
      <w:r w:rsidRPr="00A543F9">
        <w:rPr>
          <w:rFonts w:cs="Calibri"/>
          <w:color w:val="262626"/>
          <w:sz w:val="20"/>
          <w:szCs w:val="20"/>
        </w:rPr>
        <w:t xml:space="preserve">zmiany sprzedawcy, </w:t>
      </w:r>
      <w:r>
        <w:rPr>
          <w:rFonts w:cs="Calibri"/>
          <w:color w:val="262626"/>
          <w:sz w:val="20"/>
          <w:szCs w:val="20"/>
        </w:rPr>
        <w:t>Wykonawca uwzględni</w:t>
      </w:r>
      <w:r w:rsidRPr="00A543F9">
        <w:rPr>
          <w:rFonts w:cs="Calibri"/>
          <w:color w:val="262626"/>
          <w:sz w:val="20"/>
          <w:szCs w:val="20"/>
        </w:rPr>
        <w:t xml:space="preserve"> czas potrzebny na weryfikację wniosków przez Operatora</w:t>
      </w:r>
      <w:r>
        <w:rPr>
          <w:rFonts w:cs="Calibri"/>
          <w:color w:val="262626"/>
          <w:sz w:val="20"/>
          <w:szCs w:val="20"/>
        </w:rPr>
        <w:t xml:space="preserve"> </w:t>
      </w:r>
      <w:r w:rsidRPr="00A543F9">
        <w:rPr>
          <w:rFonts w:cs="Calibri"/>
          <w:color w:val="262626"/>
          <w:sz w:val="20"/>
          <w:szCs w:val="20"/>
        </w:rPr>
        <w:t>systemu Dystrybucji</w:t>
      </w:r>
    </w:p>
    <w:p w14:paraId="3B242C4B" w14:textId="77777777" w:rsidR="00382C11" w:rsidRDefault="0080186A" w:rsidP="00382C11">
      <w:pPr>
        <w:pStyle w:val="NormalnyWeb"/>
        <w:spacing w:before="0" w:after="0"/>
        <w:ind w:left="284" w:hanging="284"/>
        <w:jc w:val="both"/>
        <w:rPr>
          <w:rFonts w:cs="Calibri"/>
          <w:color w:val="262626"/>
          <w:sz w:val="20"/>
          <w:szCs w:val="20"/>
        </w:rPr>
      </w:pPr>
      <w:r w:rsidRPr="00A543F9">
        <w:rPr>
          <w:rFonts w:cs="Calibri"/>
          <w:color w:val="262626"/>
          <w:sz w:val="20"/>
          <w:szCs w:val="20"/>
        </w:rPr>
        <w:t xml:space="preserve">(OSD) </w:t>
      </w:r>
      <w:r>
        <w:rPr>
          <w:rFonts w:cs="Calibri"/>
          <w:color w:val="262626"/>
          <w:sz w:val="20"/>
          <w:szCs w:val="20"/>
        </w:rPr>
        <w:t xml:space="preserve">i gwarantuje gotowość do wykonania niniejszej </w:t>
      </w:r>
      <w:r w:rsidRPr="00382C11">
        <w:rPr>
          <w:rFonts w:cs="Calibri"/>
          <w:color w:val="262626"/>
          <w:sz w:val="20"/>
          <w:szCs w:val="20"/>
        </w:rPr>
        <w:t xml:space="preserve">umowy </w:t>
      </w:r>
      <w:r w:rsidRPr="00382C11">
        <w:rPr>
          <w:rFonts w:cs="Calibri"/>
          <w:b/>
          <w:color w:val="262626"/>
          <w:sz w:val="20"/>
          <w:szCs w:val="20"/>
        </w:rPr>
        <w:t>najpóźniej  28.02.202</w:t>
      </w:r>
      <w:r w:rsidR="007964B7" w:rsidRPr="00382C11">
        <w:rPr>
          <w:rFonts w:cs="Calibri"/>
          <w:b/>
          <w:color w:val="262626"/>
          <w:sz w:val="20"/>
          <w:szCs w:val="20"/>
        </w:rPr>
        <w:t>2</w:t>
      </w:r>
      <w:r w:rsidRPr="00382C11">
        <w:rPr>
          <w:rFonts w:cs="Calibri"/>
          <w:b/>
          <w:color w:val="262626"/>
          <w:sz w:val="20"/>
          <w:szCs w:val="20"/>
        </w:rPr>
        <w:t xml:space="preserve"> r.</w:t>
      </w:r>
      <w:r w:rsidRPr="00A543F9">
        <w:rPr>
          <w:rFonts w:cs="Calibri"/>
          <w:color w:val="262626"/>
          <w:sz w:val="20"/>
          <w:szCs w:val="20"/>
        </w:rPr>
        <w:t xml:space="preserve"> </w:t>
      </w:r>
    </w:p>
    <w:p w14:paraId="3A7F20AF" w14:textId="77777777" w:rsidR="00382C11" w:rsidRPr="00382C11" w:rsidRDefault="00382C11" w:rsidP="00382C11">
      <w:pPr>
        <w:spacing w:after="0" w:line="240" w:lineRule="auto"/>
        <w:jc w:val="both"/>
        <w:rPr>
          <w:rFonts w:asciiTheme="minorHAnsi" w:hAnsiTheme="minorHAnsi" w:cstheme="majorHAnsi"/>
          <w:iCs/>
          <w:sz w:val="20"/>
          <w:szCs w:val="20"/>
        </w:rPr>
      </w:pPr>
      <w:r w:rsidRPr="00382C11">
        <w:rPr>
          <w:rFonts w:asciiTheme="minorHAnsi" w:hAnsiTheme="minorHAnsi" w:cstheme="majorHAnsi"/>
          <w:iCs/>
          <w:sz w:val="20"/>
          <w:szCs w:val="20"/>
        </w:rPr>
        <w:t>Potrzeba udzielenia zamówienia we wskazanym powyżej terminie wynika z potrzeby realizacji zadania własnego gminy.</w:t>
      </w:r>
    </w:p>
    <w:p w14:paraId="3A15BBF5" w14:textId="3E155C8B" w:rsidR="00382C11" w:rsidRPr="00382C11" w:rsidRDefault="00382C11" w:rsidP="00382C11">
      <w:pPr>
        <w:spacing w:after="0" w:line="240" w:lineRule="auto"/>
        <w:jc w:val="both"/>
        <w:rPr>
          <w:rFonts w:asciiTheme="minorHAnsi" w:hAnsiTheme="minorHAnsi"/>
          <w:sz w:val="20"/>
          <w:szCs w:val="20"/>
          <w:lang w:eastAsia="en-US"/>
        </w:rPr>
      </w:pPr>
      <w:r w:rsidRPr="00382C11">
        <w:rPr>
          <w:rFonts w:asciiTheme="minorHAnsi" w:hAnsiTheme="minorHAnsi"/>
          <w:sz w:val="20"/>
          <w:szCs w:val="20"/>
          <w:lang w:eastAsia="en-US"/>
        </w:rPr>
        <w:t>Obowiązkiem gminy jest zapewnienie niezakłóconego funkcjonowania placówek podległych gminie, w tym oświatowych</w:t>
      </w:r>
      <w:r>
        <w:rPr>
          <w:rFonts w:asciiTheme="minorHAnsi" w:hAnsiTheme="minorHAnsi"/>
          <w:sz w:val="20"/>
          <w:szCs w:val="20"/>
          <w:lang w:eastAsia="en-US"/>
        </w:rPr>
        <w:t>. Z </w:t>
      </w:r>
      <w:r w:rsidRPr="00382C11">
        <w:rPr>
          <w:rFonts w:asciiTheme="minorHAnsi" w:hAnsiTheme="minorHAnsi"/>
          <w:sz w:val="20"/>
          <w:szCs w:val="20"/>
          <w:lang w:eastAsia="en-US"/>
        </w:rPr>
        <w:t xml:space="preserve">przyczyn organizacyjnych zasadne jest udzielenie zamówienia w okresie </w:t>
      </w:r>
      <w:r w:rsidR="008F37B3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="00DA080E">
        <w:rPr>
          <w:rFonts w:asciiTheme="minorHAnsi" w:hAnsiTheme="minorHAnsi"/>
          <w:sz w:val="20"/>
          <w:szCs w:val="20"/>
          <w:lang w:eastAsia="en-US"/>
        </w:rPr>
        <w:t xml:space="preserve">48 </w:t>
      </w:r>
      <w:r w:rsidR="008F37B3">
        <w:rPr>
          <w:rFonts w:asciiTheme="minorHAnsi" w:hAnsiTheme="minorHAnsi"/>
          <w:sz w:val="20"/>
          <w:szCs w:val="20"/>
          <w:lang w:eastAsia="en-US"/>
        </w:rPr>
        <w:t>miesięcy</w:t>
      </w:r>
      <w:r w:rsidRPr="00382C11">
        <w:rPr>
          <w:rFonts w:asciiTheme="minorHAnsi" w:hAnsiTheme="minorHAnsi"/>
          <w:sz w:val="20"/>
          <w:szCs w:val="20"/>
          <w:lang w:eastAsia="en-US"/>
        </w:rPr>
        <w:t>.</w:t>
      </w:r>
    </w:p>
    <w:p w14:paraId="53EE39E0" w14:textId="39BADD99" w:rsidR="00EF52B3" w:rsidRDefault="00EF52B3" w:rsidP="009F3911">
      <w:pPr>
        <w:spacing w:after="0" w:line="240" w:lineRule="auto"/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</w:pPr>
    </w:p>
    <w:p w14:paraId="69699B83" w14:textId="77777777" w:rsidR="005D2371" w:rsidRDefault="005D2371" w:rsidP="009F3911">
      <w:pPr>
        <w:spacing w:after="0" w:line="240" w:lineRule="auto"/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</w:pPr>
    </w:p>
    <w:p w14:paraId="752F29A7" w14:textId="77777777" w:rsidR="006D3D6A" w:rsidRPr="009D538D" w:rsidRDefault="000E47C6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7.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INFORMACJA O WARUNKACH UDZIAŁU W POSTĘPOWANIU O UDZIELENIE ZAMÓWIENIA.</w:t>
      </w:r>
    </w:p>
    <w:p w14:paraId="2D5DDF5C" w14:textId="77777777" w:rsidR="000E47C6" w:rsidRPr="009D538D" w:rsidRDefault="000E47C6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54E9149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7.1/ Na podstawie art. 112 ust. 2 ustawy </w:t>
      </w:r>
      <w:proofErr w:type="spellStart"/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zamawiający określa warunki udziału w postępowaniu dotyczące:</w:t>
      </w:r>
    </w:p>
    <w:p w14:paraId="32284E39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F4DBD18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1) Zdolnoś</w:t>
      </w:r>
      <w:r w:rsidR="006411CB"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ci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występowania w obrocie w gospodarczym.</w:t>
      </w:r>
    </w:p>
    <w:p w14:paraId="77D6B7A9" w14:textId="77777777" w:rsidR="000A020F" w:rsidRPr="009D538D" w:rsidRDefault="000A020F" w:rsidP="000A020F">
      <w:pPr>
        <w:tabs>
          <w:tab w:val="left" w:pos="284"/>
        </w:tabs>
        <w:autoSpaceDE w:val="0"/>
        <w:spacing w:after="0" w:line="240" w:lineRule="auto"/>
        <w:jc w:val="both"/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  <w:t xml:space="preserve">Zamawiający nie stawia szczególnych wymagań z zakresu tego warunku. </w:t>
      </w:r>
    </w:p>
    <w:p w14:paraId="0C637115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DF5E74D" w14:textId="77777777" w:rsidR="008579C0" w:rsidRPr="007964B7" w:rsidRDefault="008579C0" w:rsidP="00461611">
      <w:pPr>
        <w:spacing w:after="0" w:line="240" w:lineRule="auto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7964B7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2) Uprawnień do prowadzenia określonej działalności gospodarczej lub zawodowej, o ile wynika to z odrębnych przepisów:</w:t>
      </w:r>
    </w:p>
    <w:p w14:paraId="18ECD110" w14:textId="77777777" w:rsidR="000A020F" w:rsidRDefault="000A020F" w:rsidP="000A020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 spełni ten warunek udziału w postępowaniu, jeżeli wykaże, że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:</w:t>
      </w:r>
    </w:p>
    <w:p w14:paraId="4053C553" w14:textId="3093B581" w:rsidR="008579C0" w:rsidRPr="002C000C" w:rsidRDefault="00177CF1" w:rsidP="00086CFA">
      <w:pPr>
        <w:shd w:val="clear" w:color="auto" w:fill="FFFFFF" w:themeFill="background1"/>
        <w:spacing w:after="0" w:line="240" w:lineRule="auto"/>
        <w:ind w:left="567"/>
        <w:jc w:val="both"/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</w:pPr>
      <w:r w:rsidRPr="00086CFA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2F2F2" w:themeFill="background1" w:themeFillShade="F2"/>
        </w:rPr>
        <w:t>- aktualną koncesję na wykonywanie działalności gospodarczej w zakresie obrotu energii elektrycznej wydaną przez Prezesa</w:t>
      </w:r>
      <w:bookmarkStart w:id="7" w:name="_GoBack"/>
      <w:bookmarkEnd w:id="7"/>
      <w:r w:rsidRPr="00086CFA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2F2F2" w:themeFill="background1" w:themeFillShade="F2"/>
        </w:rPr>
        <w:t xml:space="preserve"> URE zgodnie z wymogami ustawy z dnia 10 kwietnia 1997 r. Prawo energetyczne (Dz. U. z 2020 r. poz. 833).</w:t>
      </w:r>
    </w:p>
    <w:p w14:paraId="2DA6D780" w14:textId="74A627D5" w:rsidR="00177CF1" w:rsidRPr="00A91EAA" w:rsidRDefault="00177CF1" w:rsidP="00461611">
      <w:pPr>
        <w:spacing w:after="0" w:line="240" w:lineRule="auto"/>
        <w:rPr>
          <w:rFonts w:ascii="Roboto" w:hAnsi="Roboto"/>
          <w:b/>
          <w:bCs/>
          <w:color w:val="4A4A4A"/>
          <w:shd w:val="clear" w:color="auto" w:fill="FFFFFF"/>
        </w:rPr>
      </w:pPr>
    </w:p>
    <w:p w14:paraId="25530A85" w14:textId="1A699F48" w:rsidR="00177CF1" w:rsidRPr="008F37B3" w:rsidRDefault="00A91EAA" w:rsidP="008F37B3">
      <w:pPr>
        <w:spacing w:after="0" w:line="240" w:lineRule="auto"/>
        <w:ind w:left="567"/>
        <w:jc w:val="both"/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</w:pPr>
      <w:r w:rsidRPr="008F37B3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  <w:t xml:space="preserve">W przypadku, gdy Wykonawca nie jest właścicielem sieci dystrybucyjnej jest </w:t>
      </w:r>
      <w:r w:rsidR="008F37B3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  <w:t>zobowiązany do zawarcia umowy z </w:t>
      </w:r>
      <w:r w:rsidRPr="008F37B3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  <w:t>Operatorem Systemu Dystrybucyjnego o świadczenie usług dystrybucji energii elektrycznej najpóźniej w dniu rozpoczęcia sprzedaży energii elektrycznej określonego w umowie kompleksowej;</w:t>
      </w:r>
    </w:p>
    <w:p w14:paraId="1D3EF46E" w14:textId="77777777" w:rsidR="00A91EAA" w:rsidRPr="00461611" w:rsidRDefault="00A91EAA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8977DA6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3) Sytuacji ekonomicznej lub finansowej:</w:t>
      </w:r>
    </w:p>
    <w:p w14:paraId="137E6635" w14:textId="77777777" w:rsidR="00461611" w:rsidRPr="00461611" w:rsidRDefault="00461611" w:rsidP="00461611">
      <w:pPr>
        <w:tabs>
          <w:tab w:val="left" w:pos="284"/>
        </w:tabs>
        <w:autoSpaceDE w:val="0"/>
        <w:spacing w:after="0" w:line="240" w:lineRule="auto"/>
        <w:jc w:val="both"/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  <w:t xml:space="preserve">Zamawiający nie stawia szczególnych wymagań z zakresu tego warunku. </w:t>
      </w:r>
    </w:p>
    <w:p w14:paraId="4A08A02B" w14:textId="77777777" w:rsidR="0028014F" w:rsidRPr="00461611" w:rsidRDefault="0028014F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27F403" w14:textId="77777777" w:rsidR="008579C0" w:rsidRPr="00086CFA" w:rsidRDefault="008579C0" w:rsidP="00461611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086CFA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4) Zdolności technicznej lub zawodowej:</w:t>
      </w:r>
    </w:p>
    <w:p w14:paraId="381D2C08" w14:textId="77777777" w:rsidR="002D0F83" w:rsidRPr="009D538D" w:rsidRDefault="002D0F83" w:rsidP="002D0F83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spełni ten warunek udziału w postępowaniu, jeżeli wykaże, że </w:t>
      </w:r>
    </w:p>
    <w:p w14:paraId="7CB61A6E" w14:textId="77777777" w:rsidR="00AE66AA" w:rsidRDefault="00AE66AA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7BE6611" w14:textId="6A44C79A" w:rsidR="000A020F" w:rsidRPr="00D2515B" w:rsidRDefault="000A020F" w:rsidP="00086CF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D2515B">
        <w:rPr>
          <w:rFonts w:ascii="Calibri Light" w:hAnsi="Calibri Light"/>
          <w:sz w:val="20"/>
          <w:szCs w:val="20"/>
        </w:rPr>
        <w:t xml:space="preserve">4.1/ wykonał </w:t>
      </w:r>
      <w:r>
        <w:rPr>
          <w:rFonts w:ascii="Calibri Light" w:hAnsi="Calibri Light"/>
          <w:sz w:val="20"/>
          <w:szCs w:val="20"/>
        </w:rPr>
        <w:t>dostawy</w:t>
      </w:r>
      <w:r w:rsidRPr="00D2515B">
        <w:rPr>
          <w:rFonts w:ascii="Calibri Light" w:hAnsi="Calibri Light"/>
          <w:sz w:val="20"/>
          <w:szCs w:val="20"/>
        </w:rPr>
        <w:t>, a w przypadku świadczeń powtarzających się lub ciągłych również wykonywanych, w okresie ostatnich 3 lat, a jeżeli okres prowadzenia działalności jest krótszy – w tym okresie, wraz z podaniem ich wartości, przedmiotu, dat wykonania i podmiotów, na rzecz których</w:t>
      </w:r>
      <w:r w:rsidR="00086CFA">
        <w:rPr>
          <w:rFonts w:ascii="Calibri Light" w:hAnsi="Calibri Light"/>
          <w:sz w:val="20"/>
          <w:szCs w:val="20"/>
        </w:rPr>
        <w:t xml:space="preserve"> dostawy</w:t>
      </w:r>
      <w:r w:rsidRPr="00D2515B">
        <w:rPr>
          <w:rFonts w:ascii="Calibri Light" w:hAnsi="Calibri Light"/>
          <w:sz w:val="20"/>
          <w:szCs w:val="20"/>
        </w:rPr>
        <w:t xml:space="preserve"> zostały wykonane lub są wykonywane, oraz załączeniem dowodów określających, czy te </w:t>
      </w:r>
      <w:r w:rsidR="00086CFA">
        <w:rPr>
          <w:rFonts w:ascii="Calibri Light" w:hAnsi="Calibri Light"/>
          <w:sz w:val="20"/>
          <w:szCs w:val="20"/>
        </w:rPr>
        <w:t>dostawy</w:t>
      </w:r>
      <w:r w:rsidRPr="00D2515B">
        <w:rPr>
          <w:rFonts w:ascii="Calibri Light" w:hAnsi="Calibri Light"/>
          <w:sz w:val="20"/>
          <w:szCs w:val="20"/>
        </w:rPr>
        <w:t xml:space="preserve"> zostały wykonane lub są wykonywane należycie, w tym:</w:t>
      </w:r>
    </w:p>
    <w:p w14:paraId="6E5E6314" w14:textId="67BD8B3C" w:rsidR="000A020F" w:rsidRPr="00086CFA" w:rsidRDefault="00086CFA" w:rsidP="007F429B">
      <w:pPr>
        <w:numPr>
          <w:ilvl w:val="0"/>
          <w:numId w:val="14"/>
        </w:num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 Light" w:eastAsia="TimesNewRoman" w:hAnsi="Calibri Light" w:cs="TimesNewRoman"/>
          <w:color w:val="FF0000"/>
          <w:sz w:val="20"/>
          <w:szCs w:val="20"/>
        </w:rPr>
      </w:pPr>
      <w:r w:rsidRPr="00086CFA"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  <w:t xml:space="preserve">nie mniej </w:t>
      </w:r>
      <w:r w:rsidR="008F37B3"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  <w:t xml:space="preserve">niż </w:t>
      </w:r>
      <w:r w:rsidRPr="00086CFA"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  <w:t>dwie dostawy energii elektrycznej rozumiane jako dwa zamówienia lub dwie umowy o wolumenie wynoszącym co najmniej 1 000 000 kWh dla każdego zamówienia lub umowy.</w:t>
      </w:r>
    </w:p>
    <w:p w14:paraId="28A1B582" w14:textId="77777777" w:rsidR="000A020F" w:rsidRDefault="000A020F" w:rsidP="000A02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EBCFDCA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  <w:u w:val="single"/>
        </w:rPr>
        <w:t xml:space="preserve">UWAGA </w:t>
      </w:r>
    </w:p>
    <w:p w14:paraId="136105C1" w14:textId="525DE0CE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1) Za wykonanie </w:t>
      </w:r>
      <w:r w:rsidR="00086CFA">
        <w:rPr>
          <w:rFonts w:ascii="Calibri Light" w:hAnsi="Calibri Light"/>
          <w:sz w:val="20"/>
          <w:szCs w:val="20"/>
        </w:rPr>
        <w:t>dostawy</w:t>
      </w:r>
      <w:r w:rsidRPr="00784F61">
        <w:rPr>
          <w:rFonts w:ascii="Calibri Light" w:hAnsi="Calibri Light"/>
          <w:sz w:val="20"/>
          <w:szCs w:val="20"/>
        </w:rPr>
        <w:t xml:space="preserve"> Zamawiający uzna doprowadzenie do wystawienia przez inwestora protokołu odbioru końcowego lub innego równoważnego dokumentu; </w:t>
      </w:r>
    </w:p>
    <w:p w14:paraId="0C2668A6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3889703D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2) W przypadku gdy Wykonawca realizował zamówienie, jako jeden z grupy Wykonawców (konsorcjum) może powoływać się jedynie na swoje własne, realne doświadczenie, które zdobył realizując daną część zamówienia, która została mu przypisana w ramach grupy, tzn. może wykazywać się doświadczeniem jedynie w zakresie, jaki rzeczywiście wykonywał. Doświadczenia nie uzyskuje się poprzez sam udział w konsorcjum, lecz poprzez konkretne czynności realizowane w jego ramach. </w:t>
      </w:r>
    </w:p>
    <w:p w14:paraId="0BA39607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DBF310F" w14:textId="379902EC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lastRenderedPageBreak/>
        <w:t xml:space="preserve">3) Jeżeli zakres </w:t>
      </w:r>
      <w:r w:rsidR="00086CFA">
        <w:rPr>
          <w:rFonts w:ascii="Calibri Light" w:hAnsi="Calibri Light"/>
          <w:sz w:val="20"/>
          <w:szCs w:val="20"/>
        </w:rPr>
        <w:t xml:space="preserve">dostaw </w:t>
      </w:r>
      <w:r w:rsidRPr="00784F61">
        <w:rPr>
          <w:rFonts w:ascii="Calibri Light" w:hAnsi="Calibri Light"/>
          <w:sz w:val="20"/>
          <w:szCs w:val="20"/>
        </w:rPr>
        <w:t xml:space="preserve">przedstawionych w dokumencie złożonym na potwierdzenie, że </w:t>
      </w:r>
      <w:r w:rsidR="00086CFA">
        <w:rPr>
          <w:rFonts w:ascii="Calibri Light" w:hAnsi="Calibri Light"/>
          <w:sz w:val="20"/>
          <w:szCs w:val="20"/>
        </w:rPr>
        <w:t>dostawy</w:t>
      </w:r>
      <w:r w:rsidRPr="00784F61">
        <w:rPr>
          <w:rFonts w:ascii="Calibri Light" w:hAnsi="Calibri Light"/>
          <w:sz w:val="20"/>
          <w:szCs w:val="20"/>
        </w:rPr>
        <w:t xml:space="preserve"> zostały wykonane w sposób należyty prawidłowo ukończone, jest szerszy od powyżej określonego przez Zamawiającego należy w wykazie </w:t>
      </w:r>
      <w:r w:rsidR="00086CFA">
        <w:rPr>
          <w:rFonts w:ascii="Calibri Light" w:hAnsi="Calibri Light"/>
          <w:sz w:val="20"/>
          <w:szCs w:val="20"/>
        </w:rPr>
        <w:t>dostaw</w:t>
      </w:r>
      <w:r w:rsidRPr="00784F61">
        <w:rPr>
          <w:rFonts w:ascii="Calibri Light" w:hAnsi="Calibri Light"/>
          <w:sz w:val="20"/>
          <w:szCs w:val="20"/>
        </w:rPr>
        <w:t xml:space="preserve">  podać wartość</w:t>
      </w:r>
      <w:r w:rsidR="00086CFA">
        <w:rPr>
          <w:rFonts w:ascii="Calibri Light" w:hAnsi="Calibri Light"/>
          <w:sz w:val="20"/>
          <w:szCs w:val="20"/>
        </w:rPr>
        <w:t xml:space="preserve"> dostaw </w:t>
      </w:r>
      <w:r w:rsidRPr="00784F61">
        <w:rPr>
          <w:rFonts w:ascii="Calibri Light" w:hAnsi="Calibri Light"/>
          <w:sz w:val="20"/>
          <w:szCs w:val="20"/>
        </w:rPr>
        <w:t xml:space="preserve">potwierdzających spełnienie warunku udziału w postępowaniu. </w:t>
      </w:r>
    </w:p>
    <w:p w14:paraId="4AC9CDDC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3AEB60B7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4) Jeżeli w dokumentach składanych w celu potwierdzenia spełniania warunków udziału w postępowaniu, kwoty będą wyrażone w walucie obcej, kwoty te zostaną przeliczone na PLN wg średniego kursu PLN w stosunku do walut obcych ogłaszanego przez Narodowy Bank Polski (Tabela A kursów średnich walut obcych) w dniu zamieszczenia ogłoszenia w Dzienniku Urzędowym Unii Europejskiej (DUUE). Jeżeli w dniu opublikowania ogłoszenia o zamówieniu w DUUE, Narodowy Bank Polski nie opublikuje tabeli kursów walut, Wykonawca winien przyjąć kurs przeliczeniowy według ostatniej tabeli kursów NBP, opublikowanej przed dniem publikacji ogłoszenia o zamówieniu w DUUE. </w:t>
      </w:r>
    </w:p>
    <w:p w14:paraId="72EA269E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BD868F2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5) Wykonawca jest obowiązany wykazać spełnienie warunków udziału w postępowaniu określonych w Ogłoszeniu o zamówieniu i SWZ, w sposób i za pomocą dowodów określonych w ustawie </w:t>
      </w:r>
      <w:proofErr w:type="spellStart"/>
      <w:r w:rsidRPr="00784F61">
        <w:rPr>
          <w:rFonts w:ascii="Calibri Light" w:hAnsi="Calibri Light"/>
          <w:sz w:val="20"/>
          <w:szCs w:val="20"/>
        </w:rPr>
        <w:t>Pzp</w:t>
      </w:r>
      <w:proofErr w:type="spellEnd"/>
      <w:r w:rsidRPr="00784F61">
        <w:rPr>
          <w:rFonts w:ascii="Calibri Light" w:hAnsi="Calibri Light"/>
          <w:sz w:val="20"/>
          <w:szCs w:val="20"/>
        </w:rPr>
        <w:t xml:space="preserve">, w Rozporządzeniu Ministra Rozwoju Pracy i Technologii z dnia 23 grudnia 2020r. w sprawie podmiotowych środków dowodowych oraz innych dokumentów lub oświadczeń, jakich może żądać zamawiający od wykonawcy (Dz.U. z 2020 r. poz. 2415) oraz Ogłoszeniu o zamówieniu i w SWZ. </w:t>
      </w:r>
    </w:p>
    <w:p w14:paraId="583ED4F8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E04F57A" w14:textId="77777777" w:rsidR="000A020F" w:rsidRPr="0046161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7.2/ Wykonawcy wspólnie ubiegający się o zamówienie ponoszą solidarną odpowiedzialność za niewykonanie lub nienależyte wykonanie zobowiązania; zobowiązani są ustanowić Pełnomocnika do reprezentowania ich w postępowaniu o udzielenie zamówienia publicznego albo reprezentowania w postępowaniu i zawarcia umowy w sprawie zamówienia; przyjmuje się, że pełnomocnictwo do podpisania oferty obejmuje pełnomocnictwo do poświadczenia za zgodność z oryginałem wszystkich dokumentów; pełnomocnictwo musi wynikać z umowy lub z innej czynności prawnej, mieć formę pisemną; fakt ustanowienia Pełnomocnika musi wynikać z załączonych do oferty dokumentów, wszelka kor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espondencja prowadzona będzie z 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Pełnomocnikiem; </w:t>
      </w:r>
    </w:p>
    <w:p w14:paraId="7F4A4386" w14:textId="77777777" w:rsidR="000A020F" w:rsidRPr="00461611" w:rsidRDefault="000A020F" w:rsidP="000A020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0D75B2" w14:textId="77777777" w:rsidR="000A020F" w:rsidRDefault="000A020F" w:rsidP="000A020F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7.3/ W przypadku wspólnego ubiegania się o zamówienie przez Wykonawców,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oświadczenie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 którym mowa w art. 125 ust. 2 Ustawy, którego wzór stanowi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załącznik nr 2 do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SWZ – Jednolity Europejski Dokument Zamówienia (JEDZ) 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składa każdy z 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Wykonawców wspólnie ubiegających się o zamówienie. Dokumenty te potwierdzaj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ą spełnianie warunków udziału w 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postępowaniu oraz brak podstaw wykluczenia w zakresie, w którym każdy z Wykonawców potwierdza spełnianie warunków udziału w postępowaniu oraz brak podstaw wykluczenia. </w:t>
      </w:r>
    </w:p>
    <w:p w14:paraId="22691DFC" w14:textId="77777777" w:rsidR="000A020F" w:rsidRPr="00461611" w:rsidRDefault="000A020F" w:rsidP="000A020F">
      <w:pPr>
        <w:pStyle w:val="Default"/>
        <w:spacing w:after="0" w:line="240" w:lineRule="auto"/>
        <w:jc w:val="both"/>
        <w:rPr>
          <w:rFonts w:asciiTheme="majorHAnsi" w:eastAsia="Calibri" w:hAnsiTheme="majorHAnsi" w:cstheme="majorHAnsi"/>
          <w:color w:val="262626" w:themeColor="text1" w:themeTint="D9"/>
          <w:sz w:val="20"/>
          <w:szCs w:val="20"/>
          <w:lang w:eastAsia="pl-PL"/>
        </w:rPr>
      </w:pPr>
    </w:p>
    <w:p w14:paraId="35B00ABD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7.4/ Zamawiający może, na każdym etapie postępowania, uznać, że Wykonawca nie posiada wymaganych zdolności, jeżeli zaangażowanie zasobów technicznych lub zawodowych Wykonawcy w inne przedsięwzięcia gospodarcze Wykonawcy może mieć negatywny wpływ na realizację zamówienia. </w:t>
      </w:r>
    </w:p>
    <w:p w14:paraId="381EF7A2" w14:textId="77777777" w:rsidR="000A020F" w:rsidRDefault="000A020F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D65F9C9" w14:textId="170EDFE4" w:rsidR="002C000C" w:rsidRDefault="002C000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AFDFBB" w14:textId="77777777" w:rsidR="000A020F" w:rsidRPr="009D538D" w:rsidRDefault="000A020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8F29385" w14:textId="77777777" w:rsidR="006D3D6A" w:rsidRPr="009D538D" w:rsidRDefault="000E47C6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8.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PODSTAWY WYKLUCZENIA.</w:t>
      </w:r>
    </w:p>
    <w:p w14:paraId="5D11FE3A" w14:textId="77777777" w:rsidR="00505311" w:rsidRPr="009D538D" w:rsidRDefault="00505311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bookmarkStart w:id="8" w:name="_Hlk63942872"/>
    </w:p>
    <w:p w14:paraId="1652D7A8" w14:textId="77777777" w:rsidR="006D3D6A" w:rsidRPr="009D538D" w:rsidRDefault="004E5A6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8.1/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Obligatoryjne przesłanki wykluczenia Wykonawcy określono w art. 108 ust. 1 pkt 1÷6 ustawy </w:t>
      </w:r>
      <w:proofErr w:type="spellStart"/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Pzp</w:t>
      </w:r>
      <w:proofErr w:type="spellEnd"/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</w:p>
    <w:bookmarkEnd w:id="8"/>
    <w:p w14:paraId="032800AE" w14:textId="77777777" w:rsidR="00505311" w:rsidRPr="009D538D" w:rsidRDefault="00505311" w:rsidP="00CC124D">
      <w:pPr>
        <w:pStyle w:val="Default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</w:p>
    <w:p w14:paraId="30AED2FA" w14:textId="77777777" w:rsidR="00982525" w:rsidRPr="009D538D" w:rsidRDefault="00982525" w:rsidP="00CC124D">
      <w:pPr>
        <w:pStyle w:val="Default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8.2/ Podstawy wykluczenia: </w:t>
      </w:r>
    </w:p>
    <w:p w14:paraId="6D47B617" w14:textId="77777777" w:rsidR="004C1A1C" w:rsidRPr="009D538D" w:rsidRDefault="004C1A1C" w:rsidP="004C1A1C">
      <w:pPr>
        <w:pStyle w:val="Default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 postępowania o udzielenie zamówienia Zamawiający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 zastrzeżeniem art. 110 ust. 2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wykluczy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Wykonawców w przypadkach, o których mowa w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art. 108 ust. 1 pkt 1 - 6 ustawy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(przesłanki obligatoryjne)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: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</w:p>
    <w:p w14:paraId="5ABA30FF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1) będącego osobą fizyczną, którego prawomocnie skazano za przestępstwo: </w:t>
      </w:r>
    </w:p>
    <w:p w14:paraId="33F68ECA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14D0A14B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b) handlu ludźmi, o którym mowa w art. 189a Kodeksu karnego, </w:t>
      </w:r>
    </w:p>
    <w:p w14:paraId="22C87FC8" w14:textId="77777777" w:rsidR="00982525" w:rsidRPr="009D538D" w:rsidRDefault="00982525" w:rsidP="00CC124D">
      <w:pPr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c) o którym mowa w art. 228–230a, art. 250a Kodeksu karnego lub w art. 46 lub art. 48 ustawy z dnia 25 czerwca 2010 r. o sporcie, </w:t>
      </w:r>
    </w:p>
    <w:p w14:paraId="00DAE4B7" w14:textId="77777777" w:rsidR="00982525" w:rsidRPr="009D538D" w:rsidRDefault="00982525" w:rsidP="00CC124D">
      <w:pPr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6884F7C7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e) o charakterze terrorystycznym, o którym mowa w art. 115 § 20 Kodeksu karnego, lub mające na celu popełnienie tego przestępstwa, </w:t>
      </w:r>
    </w:p>
    <w:p w14:paraId="50226915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f) pracy małoletnich cudzoziemców, o którym mowa w art. 9 ust. 2 ustawy z dnia 15 czerwca 2012 r. o skutkach powierzania wykonywania pracy cudzoziemcom przebywającym wbrew przepisom na terytorium Rzeczypospolitej Polskiej (Dz. U. poz. 769), </w:t>
      </w:r>
    </w:p>
    <w:p w14:paraId="53261D20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8382DF0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1E473DCF" w14:textId="77777777" w:rsidR="00982525" w:rsidRPr="009D538D" w:rsidRDefault="00982525" w:rsidP="00CC124D">
      <w:pPr>
        <w:spacing w:after="0" w:line="240" w:lineRule="auto"/>
        <w:ind w:left="142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E1AFE26" w14:textId="77777777" w:rsidR="00982525" w:rsidRPr="009D538D" w:rsidRDefault="00982525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 lub za odpowiedni czyn zabroniony określony w przepisach prawa obcego;</w:t>
      </w:r>
    </w:p>
    <w:p w14:paraId="5C94CA60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324A528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3FE0D908" w14:textId="77777777" w:rsidR="00505311" w:rsidRPr="009D538D" w:rsidRDefault="00505311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FF2D828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125B3E9E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17DDCD5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4) wobec którego orzeczono zakaz ubiegania się o zamówienia publiczne; </w:t>
      </w:r>
    </w:p>
    <w:p w14:paraId="648DC260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66C567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5AAFC2CE" w14:textId="77777777" w:rsidR="00982525" w:rsidRPr="009D538D" w:rsidRDefault="00982525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3D13021" w14:textId="77777777" w:rsidR="00982525" w:rsidRPr="009D538D" w:rsidRDefault="00982525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B302CEB" w14:textId="77777777" w:rsidR="00982525" w:rsidRPr="009D538D" w:rsidRDefault="00982525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237FF6C" w14:textId="77777777" w:rsidR="004C32D2" w:rsidRPr="00AD2DB9" w:rsidRDefault="004C32D2" w:rsidP="004C32D2">
      <w:pPr>
        <w:pStyle w:val="Default"/>
        <w:spacing w:after="0" w:line="240" w:lineRule="auto"/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</w:pPr>
      <w:r>
        <w:rPr>
          <w:rFonts w:ascii="Calibri Light" w:hAnsi="Calibri Light"/>
          <w:b/>
          <w:bCs/>
          <w:color w:val="auto"/>
          <w:sz w:val="20"/>
          <w:szCs w:val="20"/>
        </w:rPr>
        <w:t xml:space="preserve">8.3/ </w:t>
      </w:r>
      <w:r w:rsidRPr="00982525">
        <w:rPr>
          <w:rFonts w:ascii="Calibri Light" w:hAnsi="Calibri Light"/>
          <w:b/>
          <w:bCs/>
          <w:color w:val="auto"/>
          <w:sz w:val="20"/>
          <w:szCs w:val="20"/>
        </w:rPr>
        <w:t xml:space="preserve"> Z postępowania o udzielenie zamówienia Zamawiający wykluczy także Wykonawców w następujących przypadkach – </w:t>
      </w:r>
      <w:r w:rsidRPr="00AD2DB9"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  <w:t>wybrane przez Zamawiającego przesłanki fakultatywne, przewidziane w art. 109 ust. 1 pkt 1</w:t>
      </w:r>
      <w:r w:rsidRPr="00C93930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, 4</w:t>
      </w:r>
      <w:r w:rsidRPr="00AD2DB9"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  <w:t xml:space="preserve"> Ustawy </w:t>
      </w:r>
      <w:proofErr w:type="spellStart"/>
      <w:r w:rsidRPr="00AD2DB9"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  <w:t>Pzp</w:t>
      </w:r>
      <w:proofErr w:type="spellEnd"/>
      <w:r w:rsidRPr="00AD2DB9"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  <w:t xml:space="preserve">: </w:t>
      </w:r>
    </w:p>
    <w:p w14:paraId="694EBA15" w14:textId="77777777" w:rsidR="004C32D2" w:rsidRPr="00982525" w:rsidRDefault="004C32D2" w:rsidP="004C32D2">
      <w:pPr>
        <w:pStyle w:val="Default"/>
        <w:spacing w:after="0" w:line="240" w:lineRule="auto"/>
        <w:rPr>
          <w:rFonts w:ascii="Calibri Light" w:hAnsi="Calibri Light"/>
          <w:color w:val="auto"/>
          <w:sz w:val="20"/>
          <w:szCs w:val="20"/>
        </w:rPr>
      </w:pPr>
    </w:p>
    <w:p w14:paraId="0C45AE8B" w14:textId="77777777" w:rsidR="004C32D2" w:rsidRPr="00982525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auto"/>
          <w:sz w:val="20"/>
          <w:szCs w:val="20"/>
        </w:rPr>
      </w:pPr>
      <w:r w:rsidRPr="00982525">
        <w:rPr>
          <w:rFonts w:ascii="Calibri Light" w:hAnsi="Calibri Light"/>
          <w:color w:val="auto"/>
          <w:sz w:val="20"/>
          <w:szCs w:val="20"/>
        </w:rPr>
        <w:t>1) który naruszył obowiązki dotyczące płatności podatków, opłat lub składek na ubezpieczenia społeczne lub zdrowotne, z wyjątkiem przypadku, o którym mowa w art.108 ust.</w:t>
      </w:r>
      <w:r>
        <w:rPr>
          <w:rFonts w:ascii="Calibri Light" w:hAnsi="Calibri Light"/>
          <w:color w:val="auto"/>
          <w:sz w:val="20"/>
          <w:szCs w:val="20"/>
        </w:rPr>
        <w:t xml:space="preserve"> </w:t>
      </w:r>
      <w:r w:rsidRPr="00982525">
        <w:rPr>
          <w:rFonts w:ascii="Calibri Light" w:hAnsi="Calibri Light"/>
          <w:color w:val="auto"/>
          <w:sz w:val="20"/>
          <w:szCs w:val="20"/>
        </w:rPr>
        <w:t>1</w:t>
      </w:r>
      <w:r>
        <w:rPr>
          <w:rFonts w:ascii="Calibri Light" w:hAnsi="Calibri Light"/>
          <w:color w:val="auto"/>
          <w:sz w:val="20"/>
          <w:szCs w:val="20"/>
        </w:rPr>
        <w:t xml:space="preserve"> </w:t>
      </w:r>
      <w:r w:rsidRPr="00982525">
        <w:rPr>
          <w:rFonts w:ascii="Calibri Light" w:hAnsi="Calibri Light"/>
          <w:color w:val="auto"/>
          <w:sz w:val="20"/>
          <w:szCs w:val="20"/>
        </w:rPr>
        <w:t xml:space="preserve">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6845C816" w14:textId="77777777" w:rsidR="004C32D2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auto"/>
          <w:sz w:val="20"/>
          <w:szCs w:val="20"/>
        </w:rPr>
      </w:pPr>
    </w:p>
    <w:p w14:paraId="5819D9AB" w14:textId="77777777" w:rsidR="004C32D2" w:rsidRPr="00461611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262626" w:themeColor="text1" w:themeTint="D9"/>
          <w:sz w:val="20"/>
          <w:szCs w:val="20"/>
        </w:rPr>
      </w:pPr>
      <w:r w:rsidRPr="00461611">
        <w:rPr>
          <w:rFonts w:ascii="Calibri Light" w:hAnsi="Calibri Light"/>
          <w:color w:val="262626" w:themeColor="text1" w:themeTint="D9"/>
          <w:sz w:val="20"/>
          <w:szCs w:val="20"/>
        </w:rPr>
        <w:lastRenderedPageBreak/>
        <w:t xml:space="preserve">4) w stosunku do którego otwarto likwidację, ogłoszono upadłość, którego aktywami zarządza likwidator lub sąd, zawarł układ z wierzycielami, którego działalność gospodarcza jest zawieszona albo znajduje się on winnej tego rodzaju sytuacji wynikającej z podobnej procedury przewidzianej w przepisach miejsca wszczęcia tej procedury; </w:t>
      </w:r>
    </w:p>
    <w:p w14:paraId="72C0619D" w14:textId="77777777" w:rsidR="004C32D2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auto"/>
          <w:sz w:val="20"/>
          <w:szCs w:val="20"/>
        </w:rPr>
      </w:pPr>
    </w:p>
    <w:p w14:paraId="596DC4D6" w14:textId="77777777" w:rsidR="004C32D2" w:rsidRDefault="004C32D2" w:rsidP="004C32D2">
      <w:pPr>
        <w:pStyle w:val="Default"/>
        <w:spacing w:after="0" w:line="240" w:lineRule="auto"/>
        <w:jc w:val="both"/>
        <w:rPr>
          <w:rFonts w:ascii="Calibri Light" w:hAnsi="Calibri Light"/>
          <w:color w:val="auto"/>
          <w:sz w:val="20"/>
          <w:szCs w:val="20"/>
        </w:rPr>
      </w:pPr>
      <w:r>
        <w:rPr>
          <w:rFonts w:ascii="Calibri Light" w:hAnsi="Calibri Light"/>
          <w:color w:val="auto"/>
          <w:sz w:val="20"/>
          <w:szCs w:val="20"/>
        </w:rPr>
        <w:t xml:space="preserve">8.4/ </w:t>
      </w:r>
      <w:r w:rsidRPr="00982525">
        <w:rPr>
          <w:rFonts w:ascii="Calibri Light" w:hAnsi="Calibri Light"/>
          <w:color w:val="auto"/>
          <w:sz w:val="20"/>
          <w:szCs w:val="20"/>
        </w:rPr>
        <w:t xml:space="preserve"> Zamawiający może wykluczyć Wykonawcę na każdym etapie postępowania o udzielenie zamówienia (art. 110 ust. 1 ustawy). </w:t>
      </w:r>
    </w:p>
    <w:p w14:paraId="632528DF" w14:textId="77777777" w:rsidR="004C32D2" w:rsidRDefault="004C32D2" w:rsidP="004C32D2">
      <w:pPr>
        <w:pStyle w:val="Default"/>
        <w:spacing w:after="0" w:line="240" w:lineRule="auto"/>
        <w:jc w:val="both"/>
        <w:rPr>
          <w:rFonts w:ascii="Calibri Light" w:hAnsi="Calibri Light"/>
          <w:color w:val="auto"/>
          <w:sz w:val="20"/>
          <w:szCs w:val="20"/>
        </w:rPr>
      </w:pPr>
    </w:p>
    <w:p w14:paraId="239DD8C4" w14:textId="77777777" w:rsidR="00CF6481" w:rsidRDefault="00CF6481" w:rsidP="004C32D2">
      <w:pPr>
        <w:pStyle w:val="Default"/>
        <w:spacing w:after="0" w:line="240" w:lineRule="auto"/>
        <w:jc w:val="both"/>
        <w:rPr>
          <w:rFonts w:ascii="Calibri Light" w:hAnsi="Calibri Light"/>
          <w:color w:val="auto"/>
          <w:sz w:val="20"/>
          <w:szCs w:val="20"/>
        </w:rPr>
      </w:pPr>
    </w:p>
    <w:p w14:paraId="7991A44D" w14:textId="77777777" w:rsidR="006D3D6A" w:rsidRPr="009D538D" w:rsidRDefault="004E5A6E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9.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WYKAZ PODMIOTOWYCH ŚRODKÓW DOWODOWYCH.</w:t>
      </w:r>
    </w:p>
    <w:p w14:paraId="63591AA7" w14:textId="77777777" w:rsidR="004E5A6E" w:rsidRPr="009D538D" w:rsidRDefault="004E5A6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C605C18" w14:textId="77777777" w:rsidR="00AB265F" w:rsidRPr="009D538D" w:rsidRDefault="00AB265F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7BA0658" w14:textId="77777777" w:rsidR="00AB265F" w:rsidRPr="009D538D" w:rsidRDefault="00AB265F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6924119" w14:textId="77777777" w:rsidR="006D3D6A" w:rsidRPr="009D538D" w:rsidRDefault="004E5A6E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 xml:space="preserve">9.1/ </w:t>
      </w:r>
      <w:r w:rsidR="006D3D6A"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>DOKUMENTY SKŁADANE RAZEM Z OFERTĄ</w:t>
      </w:r>
    </w:p>
    <w:p w14:paraId="73D841D5" w14:textId="77777777" w:rsidR="00AB265F" w:rsidRPr="009D538D" w:rsidRDefault="00AB265F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A627BD8" w14:textId="77777777" w:rsidR="004E5A6E" w:rsidRPr="009D538D" w:rsidRDefault="004E5A6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1B51BBE" w14:textId="2859E0E8" w:rsidR="00CD7CDA" w:rsidRPr="00C93930" w:rsidRDefault="007F67F5" w:rsidP="003F022E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1)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6D3D6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Oferta przygotowana na formularzu ofertowym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stanowiącym </w:t>
      </w:r>
      <w:r w:rsidR="006D3D6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załącznik nr 1 do SWZ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zgodnie z art. 63 ust. </w:t>
      </w:r>
      <w:r w:rsidR="00CD7CD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ustawy </w:t>
      </w:r>
      <w:proofErr w:type="spellStart"/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składana jest pod rygorem nieważności </w:t>
      </w:r>
      <w:r w:rsidR="00CB2549" w:rsidRPr="00CB2549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</w:t>
      </w:r>
      <w:r w:rsidR="00CB254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D7621C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formie elektronicznej </w:t>
      </w:r>
      <w:r w:rsidR="006D3D6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opatrzonej </w:t>
      </w:r>
      <w:r w:rsidR="00CD7CD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kwalifikowanym podpisem elektronicznym, podpisane przez osoby umocowane do reprezentacji</w:t>
      </w:r>
      <w:r w:rsidR="00CD7CDA"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.</w:t>
      </w:r>
    </w:p>
    <w:p w14:paraId="1777A78A" w14:textId="6FDD3B98" w:rsidR="00774FB4" w:rsidRDefault="008C5449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C544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w przypadku składania ofert na więcej niż jedną część – </w:t>
      </w:r>
      <w:r w:rsidR="00A4016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 wypełnia odpowiednie części w sekcji III formularza ofertowego</w:t>
      </w:r>
      <w:r w:rsidRPr="008C544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1D754466" w14:textId="77777777" w:rsidR="008C5449" w:rsidRPr="009D538D" w:rsidRDefault="008C5449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567819E" w14:textId="77777777" w:rsidR="00D951D7" w:rsidRPr="00C93930" w:rsidRDefault="002C000C" w:rsidP="00D951D7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2) Formularz cenowy </w:t>
      </w:r>
      <w:r w:rsidRPr="00D951D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stanowiący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załącznik nr 1a do SWZ</w:t>
      </w:r>
      <w:r w:rsidR="00D951D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D951D7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zgodnie z art. 63 ust. 1 ustawy </w:t>
      </w:r>
      <w:proofErr w:type="spellStart"/>
      <w:r w:rsidR="00D951D7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D951D7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składana jest pod rygorem nieważności </w:t>
      </w:r>
      <w:r w:rsidR="00D951D7" w:rsidRPr="00CB2549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</w:t>
      </w:r>
      <w:r w:rsidR="00D951D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D951D7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formie elektronicznej opatrzonej kwalifikowanym podpisem elektronicznym, podpisane przez osoby umocowane do reprezentacji</w:t>
      </w:r>
      <w:r w:rsidR="00D951D7"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.</w:t>
      </w:r>
    </w:p>
    <w:p w14:paraId="11101F6D" w14:textId="77777777" w:rsidR="00D951D7" w:rsidRDefault="00D951D7" w:rsidP="003F022E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65A27BA" w14:textId="6EC60895" w:rsidR="006D3D6A" w:rsidRPr="006631F2" w:rsidRDefault="00D951D7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="007F67F5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)</w:t>
      </w:r>
      <w:r w:rsidR="006D3D6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Wykonawca dołącza do oferty oświadcze</w:t>
      </w:r>
      <w:r w:rsidR="00CB2549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nie o niepodleganiu wykluczeniu</w:t>
      </w:r>
      <w:r w:rsidR="006D3D6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oraz </w:t>
      </w:r>
      <w:r w:rsidR="00145FB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 spełnianiu warunków udziału w </w:t>
      </w:r>
      <w:r w:rsidR="006D3D6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postępowaniu – załącznik nr 2 do SWZ</w:t>
      </w:r>
      <w:r w:rsidR="00CD7CD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 </w:t>
      </w:r>
      <w:r w:rsidR="00CD7CDA" w:rsidRPr="006631F2">
        <w:rPr>
          <w:rFonts w:asciiTheme="majorHAnsi" w:hAnsiTheme="majorHAnsi" w:cstheme="majorHAnsi"/>
          <w:b/>
          <w:bCs/>
          <w:sz w:val="20"/>
          <w:szCs w:val="20"/>
        </w:rPr>
        <w:t>– Jednolity Europejski Dokument Zamówienia (JEDZ)</w:t>
      </w:r>
      <w:r w:rsidR="00CD7CDA" w:rsidRPr="006631F2">
        <w:rPr>
          <w:rFonts w:asciiTheme="majorHAnsi" w:hAnsiTheme="majorHAnsi" w:cstheme="majorHAnsi"/>
          <w:sz w:val="20"/>
          <w:szCs w:val="20"/>
        </w:rPr>
        <w:t xml:space="preserve">, </w:t>
      </w:r>
      <w:r w:rsidR="006D3D6A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zakresie wskazanym w rozdziale II punkt 7 i 8 SWZ. Oświadczenie stanowi dowód potwierdzający brak podstaw wykluczenia oraz spełnianie warunków udziału w postępowaniu, na dzień składania ofert, tymczasowo zastępując wymagane podmiot</w:t>
      </w:r>
      <w:r w:rsidR="00CB254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owe środki dowodowe, wskazane w </w:t>
      </w:r>
      <w:r w:rsidR="006D3D6A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rozdziale II pkt 9</w:t>
      </w:r>
      <w:r w:rsidR="00CD7FF8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.2/</w:t>
      </w:r>
      <w:r w:rsidR="006D3D6A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SWZ.</w:t>
      </w:r>
    </w:p>
    <w:p w14:paraId="6BB2DF50" w14:textId="77777777" w:rsidR="004E5A6E" w:rsidRPr="006631F2" w:rsidRDefault="004E5A6E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82DEA9C" w14:textId="622E43FC" w:rsidR="006D3D6A" w:rsidRPr="006631F2" w:rsidRDefault="00CD7CDA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bCs/>
          <w:sz w:val="20"/>
          <w:szCs w:val="20"/>
        </w:rPr>
        <w:t>Oświadczenie składane jest pod rygorem nieważności, w formie elektronicznej opatrzonej kwalifikowanym podpisem elektronicznym, podpisane przez osoby umocowane do reprezentacji.</w:t>
      </w:r>
    </w:p>
    <w:p w14:paraId="248E47E7" w14:textId="4BC448A3" w:rsidR="004E5A6E" w:rsidRPr="006631F2" w:rsidRDefault="004E5A6E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F7FBE3D" w14:textId="77777777" w:rsidR="003F022E" w:rsidRPr="006631F2" w:rsidRDefault="00774FB4" w:rsidP="003F022E">
      <w:pPr>
        <w:spacing w:after="0" w:line="240" w:lineRule="auto"/>
        <w:rPr>
          <w:rFonts w:asciiTheme="majorHAnsi" w:hAnsiTheme="majorHAnsi" w:cstheme="majorHAnsi"/>
          <w:bCs/>
          <w:sz w:val="20"/>
          <w:szCs w:val="20"/>
        </w:rPr>
      </w:pPr>
      <w:r w:rsidRPr="006631F2">
        <w:rPr>
          <w:rFonts w:asciiTheme="majorHAnsi" w:hAnsiTheme="majorHAnsi" w:cstheme="majorHAnsi"/>
          <w:bCs/>
          <w:sz w:val="20"/>
          <w:szCs w:val="20"/>
        </w:rPr>
        <w:t>Sposób złożenia JEDZ</w:t>
      </w:r>
      <w:r w:rsidR="003F022E" w:rsidRPr="006631F2">
        <w:rPr>
          <w:rFonts w:asciiTheme="majorHAnsi" w:hAnsiTheme="majorHAnsi" w:cstheme="majorHAnsi"/>
          <w:bCs/>
          <w:sz w:val="20"/>
          <w:szCs w:val="20"/>
        </w:rPr>
        <w:t>:</w:t>
      </w:r>
    </w:p>
    <w:p w14:paraId="056152E7" w14:textId="7598E2C9" w:rsidR="00774FB4" w:rsidRPr="006631F2" w:rsidRDefault="00774FB4" w:rsidP="003F02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Oświadczenie JEDZ:</w:t>
      </w:r>
    </w:p>
    <w:p w14:paraId="4456AB91" w14:textId="59B74245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Instrukcja wypełniania formularze JEDZ znajduje się na stronie internetowej Urzędu Zamówień Publicznych pod adresem: </w:t>
      </w:r>
      <w:hyperlink r:id="rId14" w:history="1">
        <w:r w:rsidRPr="006631F2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https://www.uzp.gov.pl/baza-wiedzy/prawo-zamowien-publicznych-regulacje/prawo-krajowe/jednolity-europejski-dokument-zamowienia</w:t>
        </w:r>
      </w:hyperlink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</w:p>
    <w:p w14:paraId="61F39C12" w14:textId="77777777" w:rsidR="00DC63BC" w:rsidRPr="006631F2" w:rsidRDefault="00DC63BC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C00BC0F" w14:textId="455E6D24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 przypadku wspólnego ubiegania si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ę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 zamówienie przez Wykonawców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odrębny formularz JEDZ (dokument elektroniczny) wypełnia i podpisuje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kwalifikowanym </w:t>
      </w:r>
      <w:r w:rsidR="00145FB7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podpisem elektronicznym </w:t>
      </w:r>
      <w:r w:rsidR="00145FB7" w:rsidRPr="00784F61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każdy z </w:t>
      </w:r>
      <w:r w:rsidRPr="00784F61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Wykonawców</w:t>
      </w:r>
      <w:r w:rsidRPr="00784F61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wspólnie ubiegających się o zamówienie. W taki</w:t>
      </w:r>
      <w:r w:rsidR="00145FB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 przypadku w formularzu JEDZ w 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zakresie Części II (informacje dot. Wykonawcy) sekcja A należy wpisać własne dane identyfikacyjne.</w:t>
      </w:r>
    </w:p>
    <w:p w14:paraId="606F7FE6" w14:textId="77777777" w:rsidR="00DC63BC" w:rsidRPr="006631F2" w:rsidRDefault="00DC63BC" w:rsidP="00145FB7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33B68E2" w14:textId="25B56EA6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przypadku wykonawców wspólnie ubiegających się o udzielenie zamówienia formularz JEDZ składa każdy z wykonawców (w odniesieniu do warunków udziału w postęp</w:t>
      </w:r>
      <w:r w:rsidR="00145FB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owaniu wypełniony w zakresie, w 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jakim wykonawca wykazuje ich spełnianie).</w:t>
      </w:r>
    </w:p>
    <w:p w14:paraId="33ED28BD" w14:textId="77777777" w:rsidR="00DC63BC" w:rsidRPr="006631F2" w:rsidRDefault="00DC63BC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9339359" w14:textId="47D555A1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lastRenderedPageBreak/>
        <w:t>W przypadku gdy Wykonawca powołuje si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ę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na zasoby innych podmiotów, zobowi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ą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zany jest przedło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ż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y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ć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wraz z ofert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ą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wypełniony i podpisany elektronicznie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przez ka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ż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dy z tych podmiotów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odr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ę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bny formularz JEDZ.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Podmiot, na którego zdolnościach polega Wykonawca w celu wykazania braku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istnienia wobec niego podstaw wykluczenia oraz spełnienia, w zakresie, w jakim powołuje się na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ich zasoby, warunków udziału w postępowaniu, wypełnia część II sekcja A i B, część III (podstawy wykluczenia).</w:t>
      </w:r>
    </w:p>
    <w:p w14:paraId="5E42EE22" w14:textId="77777777" w:rsidR="00DC63BC" w:rsidRPr="006631F2" w:rsidRDefault="00DC63BC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AA890BA" w14:textId="4C5E83A2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nie wymaga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przedstawienia formularza JEDZ przez podwykonawców, na którego zasobach Wykonawca </w:t>
      </w:r>
      <w:r w:rsidRPr="00D910A7">
        <w:rPr>
          <w:rFonts w:asciiTheme="majorHAnsi" w:hAnsiTheme="majorHAnsi" w:cstheme="majorHAnsi"/>
          <w:b/>
          <w:bCs/>
          <w:sz w:val="20"/>
          <w:szCs w:val="20"/>
        </w:rPr>
        <w:t xml:space="preserve">nie polega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przy wykazywaniu spełnienia warunków udziału w postępowaniu.</w:t>
      </w:r>
    </w:p>
    <w:p w14:paraId="60ECC0AE" w14:textId="77777777" w:rsidR="003F022E" w:rsidRPr="006631F2" w:rsidRDefault="003F022E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FC50FC7" w14:textId="3931ED82" w:rsidR="00774FB4" w:rsidRPr="00784F61" w:rsidRDefault="00774FB4" w:rsidP="00784F6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przypadku, gdy Wykonawca nie załączy do oferty wymaganego formularza JEDZ lub złożony formularz JEDZ jest niekompletny, zawiera błędy lub budzi wątpliwości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Zamawiaj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ą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cy wezwie 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Wykonawc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ę 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do jego uzupełnienia lub zło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ż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enia wyja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ś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nie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ń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, w terminie przez siebie wskazanym.</w:t>
      </w:r>
    </w:p>
    <w:p w14:paraId="1F57C1CA" w14:textId="77777777" w:rsidR="001C3F70" w:rsidRPr="00C93930" w:rsidRDefault="001C3F7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DF5CBC4" w14:textId="77777777" w:rsidR="00C93930" w:rsidRDefault="00C93930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4B22C7E" w14:textId="737BC307" w:rsidR="006D3D6A" w:rsidRPr="009D538D" w:rsidRDefault="007F67F5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3)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Samooczyszczenie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w okolicznościach określonych w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108 ust. 1 pkt 1, 2, 5 lub art. 109 ust. 1 pkt </w:t>
      </w:r>
      <w:r w:rsidR="004100E3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2 - 5 i 7 -10 </w:t>
      </w:r>
      <w:r w:rsidR="006101D0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ustawy </w:t>
      </w:r>
      <w:proofErr w:type="spellStart"/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wykonawca nie podlega wykluczeniu jeżeli udowodni zamawiającemu, że spełnił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łącznie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następujące przesłanki:</w:t>
      </w:r>
    </w:p>
    <w:p w14:paraId="4261838A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a) naprawił lub zobowiązał się do naprawienia szkody wyrządzonej przestępstwem, wykroczeniem lub swoim nieprawidłowym postępowaniem, w tym poprzez zadośćuczynienie pieniężne;</w:t>
      </w:r>
    </w:p>
    <w:p w14:paraId="32000D97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47162622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c) podjął konkretne środki techniczne, organizacyjne i kadrowe, odpowiednie dla zapobiegania dalszym przestępstwom, wykroczeniom lub nieprawidłowemu postępowaniu, w szczególności:</w:t>
      </w:r>
    </w:p>
    <w:p w14:paraId="37C1BCBF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zerwał wszelkie powiązania z osobami lub podmiotami odpowiedzialnymi za nieprawidłowe postępowanie wykonawcy,</w:t>
      </w:r>
    </w:p>
    <w:p w14:paraId="1E72AF6D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zreorganizował personel,</w:t>
      </w:r>
    </w:p>
    <w:p w14:paraId="30C09961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wdrożył system sprawozdawczości i kontroli,</w:t>
      </w:r>
    </w:p>
    <w:p w14:paraId="67C8DB3A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utworzył struktury audytu wewnętrznego do monitorowania przestrzegania przepisów, wewnętrznych regulacji lub standardów,</w:t>
      </w:r>
    </w:p>
    <w:p w14:paraId="1F8F3ABB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wprowadził wewnętrzne regulacje dotyczące odpowiedzialności i odszkodowań za nieprzestrzeganie przepisów, wewnętrznych regulacji lub standardów.</w:t>
      </w:r>
    </w:p>
    <w:p w14:paraId="54CCD8AC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1A115ED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2BD2FDF7" w14:textId="77777777" w:rsidR="006755A4" w:rsidRPr="009D538D" w:rsidRDefault="006755A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65B08A" w14:textId="26C6A8BE" w:rsidR="006D3D6A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4)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oferty wykonawca załącza również:</w:t>
      </w:r>
    </w:p>
    <w:p w14:paraId="503286BB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pełnomocnictwo:  </w:t>
      </w:r>
    </w:p>
    <w:p w14:paraId="3D67A3A7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4BFE10D7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 wykonawców ubiegających się wspólnie o udzielenie zamówienia wykonawcy zobowiązani są do ustanowienia pełnomocnika. </w:t>
      </w:r>
      <w:r w:rsidR="001C3F7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 treści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pełnomocnictwa</w:t>
      </w:r>
      <w:r w:rsidR="001C3F7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powinno wynikać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umocowanie do reprezentowania w postępowaniu o udzielenie zamówienia tych wykonawców</w:t>
      </w:r>
      <w:r w:rsidR="001C3F7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6CD8D368" w14:textId="77777777" w:rsidR="006D3D6A" w:rsidRPr="009D538D" w:rsidRDefault="006D3D6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Pełnomocnictwo powinno być załączone do oferty i powinno zawierać w szczególności wskazanie:</w:t>
      </w:r>
    </w:p>
    <w:p w14:paraId="55332BAD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postępowania o zamówienie publiczne, którego dotyczy,</w:t>
      </w:r>
    </w:p>
    <w:p w14:paraId="271F5F18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wszystkich wykonawców ubiegających się wspólnie o udzielenie zamówienia wymienionych z nazwy z określeniem adresu siedziby,</w:t>
      </w:r>
    </w:p>
    <w:p w14:paraId="798FEDFD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ustanowionego pełnomocnika oraz zakresu jego umocowania.</w:t>
      </w:r>
    </w:p>
    <w:p w14:paraId="21A9EDAF" w14:textId="77777777" w:rsidR="006755A4" w:rsidRPr="009D538D" w:rsidRDefault="006755A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CEC8B56" w14:textId="77777777" w:rsidR="00CD7CDA" w:rsidRPr="00C93930" w:rsidRDefault="00CD7CDA" w:rsidP="00CD7CDA">
      <w:pPr>
        <w:pStyle w:val="Tekstpodstawowy"/>
        <w:spacing w:after="0"/>
        <w:ind w:right="20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lastRenderedPageBreak/>
        <w:t>Wymagana forma:</w:t>
      </w:r>
    </w:p>
    <w:p w14:paraId="79AA4A77" w14:textId="25A07209" w:rsidR="00CD7CDA" w:rsidRPr="00C93930" w:rsidRDefault="00CD7CDA" w:rsidP="008618EB">
      <w:pPr>
        <w:pStyle w:val="Tekstpodstawowy"/>
        <w:spacing w:after="0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Pełnomocnictwo powinno zostać złożone w </w:t>
      </w:r>
      <w:r w:rsidR="008618EB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postaci </w:t>
      </w: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elektronicznej </w:t>
      </w:r>
      <w:r w:rsidR="008618EB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podpisane </w:t>
      </w: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kwalifikowanym podpisem elektronicznym, podpisane przez osoby umocowane do reprezentacji. </w:t>
      </w:r>
    </w:p>
    <w:p w14:paraId="14F7AA79" w14:textId="17438356" w:rsidR="00CD7CDA" w:rsidRPr="00C93930" w:rsidRDefault="00CD7CDA" w:rsidP="008618EB">
      <w:pPr>
        <w:pStyle w:val="Tekstpodstawowy"/>
        <w:spacing w:after="0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5C1D717C" w14:textId="77777777" w:rsidR="00C93930" w:rsidRDefault="00C93930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1251AEE" w14:textId="0E89EB88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b)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zobowiązanie podmiotu trzeciego do oddania Wykonawcy do dyspozycji niezbędnych zasobów na potrzeby realizacji zamówienia w przypadku gdy Wykonawca, w celu spełnienia warunków, o którym mowa w Rozdziale II </w:t>
      </w:r>
      <w:r w:rsidR="00CD7FF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ust.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7 </w:t>
      </w:r>
      <w:r w:rsidR="00CD7FF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pkt. 7.1/ </w:t>
      </w:r>
      <w:proofErr w:type="spellStart"/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ppkt</w:t>
      </w:r>
      <w:proofErr w:type="spellEnd"/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4 SWZ, będzie  polegał na zdolnościach technicznych lub zawodowych innych podmiotów.</w:t>
      </w:r>
    </w:p>
    <w:p w14:paraId="0786C693" w14:textId="77777777" w:rsidR="009B09A5" w:rsidRPr="009D538D" w:rsidRDefault="009B09A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7CAC06" w14:textId="30785825" w:rsidR="009B09A5" w:rsidRPr="009D538D" w:rsidRDefault="009B09A5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Wykonawca, który polega na zdolnościach lub sytuacji podmiotów udostępniających zasoby,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składa wraz z ofertą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zobowiązanie podmiotu (wzór - załącznik nr </w:t>
      </w:r>
      <w:r w:rsidR="004D5F4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SWZ)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udostępniającego zasoby do oddania mu do dyspozycji niezbędnych zasobów na potrzeby realizacji danego zamówienia lub inny podmiotowy środek dowodowy potwierdzający, że Wykonawca, </w:t>
      </w:r>
      <w:r w:rsidR="009B41B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reali</w:t>
      </w:r>
      <w:r w:rsidR="009B41B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zu</w:t>
      </w:r>
      <w:r w:rsidR="009B41B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jąc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zamówienie, będzie dysponował niezbędnymi zasobami tych podmiotów. Zobowiązanie podmiotu udostępniającego zasoby ma potwierdzać, że stosunek łączący Wykonawcę z podmiotami udostępniającymi zasoby gwarantuje rzeczywisty dostęp do tych zasobów oraz określa w szczególności: </w:t>
      </w:r>
    </w:p>
    <w:p w14:paraId="41E0577B" w14:textId="77777777" w:rsidR="009B09A5" w:rsidRPr="009D538D" w:rsidRDefault="009B09A5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1) zakres dostępnych Wykonawcy zasobów podmiotu udostępniającego zasoby; </w:t>
      </w:r>
    </w:p>
    <w:p w14:paraId="5688DE0D" w14:textId="77777777" w:rsidR="009B09A5" w:rsidRPr="009D538D" w:rsidRDefault="009B09A5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2) sposób i okres udostępnienia Wykonawcy i wykorzystania przez niego zasobów podmiotu udostępniającego te zasoby przy wykonywaniu zamówienia; </w:t>
      </w:r>
    </w:p>
    <w:p w14:paraId="5BBB86CA" w14:textId="030501FD" w:rsidR="009B09A5" w:rsidRPr="009D538D" w:rsidRDefault="009B09A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</w:t>
      </w:r>
      <w:r w:rsidR="009B41B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dostawy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których wskazane zdolności dotyczą. </w:t>
      </w:r>
    </w:p>
    <w:p w14:paraId="442EED11" w14:textId="77777777" w:rsidR="009D538D" w:rsidRPr="009D538D" w:rsidRDefault="009D538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25A1BF3" w14:textId="098C0280" w:rsidR="00F35025" w:rsidRPr="00C93930" w:rsidRDefault="00F35025" w:rsidP="00F35025">
      <w:pPr>
        <w:pStyle w:val="Tekstpodstawowy"/>
        <w:spacing w:after="0"/>
        <w:ind w:right="20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66891D74" w14:textId="77777777" w:rsidR="00A92715" w:rsidRPr="00C93930" w:rsidRDefault="00A92715" w:rsidP="00A92715">
      <w:pPr>
        <w:pStyle w:val="Tekstpodstawowy"/>
        <w:spacing w:after="0"/>
        <w:ind w:right="20"/>
        <w:jc w:val="both"/>
        <w:rPr>
          <w:rFonts w:asciiTheme="majorHAnsi" w:hAnsi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/>
          <w:color w:val="262626" w:themeColor="text1" w:themeTint="D9"/>
          <w:sz w:val="20"/>
          <w:szCs w:val="20"/>
        </w:rPr>
        <w:t xml:space="preserve">Zobowiązanie musi być złożone w oryginale w postaci dokumentu elektronicznego podpisanego kwalifikowanym podpisem elektronicznym przez osoby upoważnione do reprezentowania podmiotu zgodnie z jego formą reprezentacji, na zdolnościach którego polega wykonawca, określoną w dokumencie rejestrowym właściwym dla formy organizacyjnej tego podmiotu lub innym dokumencie. </w:t>
      </w:r>
    </w:p>
    <w:p w14:paraId="0717EBE5" w14:textId="77777777" w:rsidR="006D3D6A" w:rsidRPr="009D538D" w:rsidRDefault="006D3D6A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87835F" w14:textId="104AAE5C" w:rsidR="00D951D7" w:rsidRPr="00D258C0" w:rsidRDefault="00D951D7" w:rsidP="00D951D7">
      <w:pPr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D258C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c) wadium</w:t>
      </w:r>
      <w:r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 xml:space="preserve"> </w:t>
      </w:r>
    </w:p>
    <w:p w14:paraId="6CC7B5D1" w14:textId="77777777" w:rsidR="00D951D7" w:rsidRPr="00D258C0" w:rsidRDefault="00D951D7" w:rsidP="00D951D7">
      <w:pPr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4496F8C1" w14:textId="77777777" w:rsidR="00D951D7" w:rsidRPr="00D258C0" w:rsidRDefault="00D951D7" w:rsidP="00D951D7">
      <w:pPr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D258C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6ED1D841" w14:textId="77777777" w:rsidR="00D951D7" w:rsidRPr="000C27B8" w:rsidRDefault="00D951D7" w:rsidP="00D951D7">
      <w:pPr>
        <w:pStyle w:val="Tekstpodstawowy"/>
        <w:spacing w:after="0" w:line="240" w:lineRule="auto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</w:pPr>
      <w:r w:rsidRPr="000C27B8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- Wadium wnoszone w poręczeniach lub gwarancjach należy załączyć do oferty w oryginale w postaci dokumentu elektronicznego podpisanego kwalifikowanym podpisem elektronicznym przez wystawcę dokumentu. </w:t>
      </w:r>
    </w:p>
    <w:p w14:paraId="03623525" w14:textId="77777777" w:rsidR="00D951D7" w:rsidRPr="00D258C0" w:rsidRDefault="00D951D7" w:rsidP="00D951D7">
      <w:pPr>
        <w:pStyle w:val="Tekstpodstawowy"/>
        <w:spacing w:after="0" w:line="240" w:lineRule="auto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Zamawiający zaleca załączenie do oferty dokumentu potwierdzającego wniesienie wadium w pieniądzu na rachunek bankowy zamawiającego. Czynność ta skróci czas badania ofert.</w:t>
      </w:r>
    </w:p>
    <w:p w14:paraId="6CBA6369" w14:textId="77777777" w:rsidR="00D951D7" w:rsidRDefault="00D951D7" w:rsidP="00187782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C2A5269" w14:textId="0ACADE28" w:rsidR="006D3D6A" w:rsidRPr="009D538D" w:rsidRDefault="00D951D7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d</w:t>
      </w:r>
      <w:r w:rsidR="006755A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zastrzeżenie tajemnicy przedsiębiorstwa –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</w:t>
      </w:r>
    </w:p>
    <w:p w14:paraId="6EA8556B" w14:textId="77777777" w:rsidR="006D3D6A" w:rsidRPr="009D538D" w:rsidRDefault="006D3D6A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1DE6E23" w14:textId="77777777" w:rsidR="00F35025" w:rsidRPr="00C93930" w:rsidRDefault="00F35025" w:rsidP="00A92715">
      <w:pPr>
        <w:pStyle w:val="Tekstpodstawowy"/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445DB6E6" w14:textId="77777777" w:rsidR="00A92715" w:rsidRPr="00C93930" w:rsidRDefault="00F35025" w:rsidP="00A9271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Dokument </w:t>
      </w:r>
      <w:r w:rsidR="00A92715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musi być musi by</w:t>
      </w:r>
      <w:r w:rsidR="00A92715" w:rsidRPr="00C93930">
        <w:rPr>
          <w:rFonts w:asciiTheme="majorHAnsi" w:eastAsia="Arial,Bold" w:hAnsiTheme="majorHAnsi" w:cstheme="majorHAnsi"/>
          <w:color w:val="262626" w:themeColor="text1" w:themeTint="D9"/>
          <w:sz w:val="20"/>
          <w:szCs w:val="20"/>
        </w:rPr>
        <w:t xml:space="preserve">ć sporządzone </w:t>
      </w:r>
      <w:r w:rsidR="00A92715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formie elektronicznej opatrzonej kwalifikowanym podpisem elektronicznym. </w:t>
      </w:r>
    </w:p>
    <w:p w14:paraId="4933ADD8" w14:textId="7F0D82BE" w:rsidR="00A92715" w:rsidRPr="00C93930" w:rsidRDefault="00A92715" w:rsidP="00A9271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Dowody powinny zostać załączone do oferty jako oddzielny plik, nazwany w sposób jednoznaczny (niebudzący wątpliwości co do zawartości informacji w pliku). Dowody muszą być złożone w oryginale w formie elektronicznej lub elektronicznej kopii dokumentów poświadczonej za zgodność z oryginałem.</w:t>
      </w:r>
    </w:p>
    <w:p w14:paraId="0D341587" w14:textId="5EA105EB" w:rsidR="00F35025" w:rsidRPr="00F35025" w:rsidRDefault="00F35025" w:rsidP="00F35025">
      <w:pPr>
        <w:pStyle w:val="Tekstpodstawowy"/>
        <w:spacing w:after="0"/>
        <w:ind w:right="20"/>
        <w:rPr>
          <w:rFonts w:asciiTheme="majorHAnsi" w:hAnsiTheme="majorHAnsi" w:cstheme="majorHAnsi"/>
          <w:color w:val="C00000"/>
          <w:sz w:val="20"/>
          <w:szCs w:val="20"/>
        </w:rPr>
      </w:pPr>
    </w:p>
    <w:p w14:paraId="1B98DA4C" w14:textId="330BF262" w:rsidR="006D3D6A" w:rsidRPr="009D538D" w:rsidRDefault="00D951D7" w:rsidP="00187782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e</w:t>
      </w:r>
      <w:r w:rsidR="006755A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oświadczenie wykonawców wspólnie ubiegających się o udzielenie </w:t>
      </w:r>
      <w:r w:rsidR="006D3D6A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zamówienia</w:t>
      </w:r>
      <w:r w:rsidR="00323F73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(wzór – załącznik nr </w:t>
      </w:r>
      <w:r w:rsidR="008F37B3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8</w:t>
      </w:r>
      <w:r w:rsidR="00323F73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)</w:t>
      </w:r>
      <w:r w:rsidR="00187782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</w:p>
    <w:p w14:paraId="51FB57B2" w14:textId="759AD042" w:rsidR="006D3D6A" w:rsidRPr="009D538D" w:rsidRDefault="006755A4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wspólnie ubiegający się o udzielenie zamówienia, spośród których tylko jeden spełnia warunek dotyczący uprawnień, są zobowiązani dołączyć do oferty oświadczenie, z którego wynika, które dostawy wykonają poszczególni wykonawcy.</w:t>
      </w:r>
    </w:p>
    <w:p w14:paraId="32602972" w14:textId="0D0D1187" w:rsidR="006D3D6A" w:rsidRPr="009D538D" w:rsidRDefault="006755A4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Wykonawcy wspólnie ubiegający się o udzielenie zamówienia mogą polegać na zdolnościach tych z wykonawców, którzy wykonają </w:t>
      </w:r>
      <w:r w:rsidR="009B41B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dostawy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do realizacji których te zdolności są wymagane. W takiej sytuacji wykonawcy są zobowiązani dołączyć do oferty oświadczenie, z którego wynika, które dostawy wykonają poszczególni wykonawcy.</w:t>
      </w:r>
    </w:p>
    <w:p w14:paraId="2E22D5D4" w14:textId="795C445A" w:rsidR="00343600" w:rsidRDefault="00343600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298626" w14:textId="77777777" w:rsidR="00F35025" w:rsidRPr="00505186" w:rsidRDefault="00F35025" w:rsidP="00F35025">
      <w:pPr>
        <w:pStyle w:val="Tekstpodstawowy"/>
        <w:spacing w:after="0"/>
        <w:ind w:right="20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505186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24EEE066" w14:textId="77777777" w:rsidR="00A92715" w:rsidRPr="00505186" w:rsidRDefault="00A92715" w:rsidP="00A92715">
      <w:pPr>
        <w:pStyle w:val="Tekstpodstawowy"/>
        <w:spacing w:after="0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50518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dokumencie.</w:t>
      </w:r>
    </w:p>
    <w:p w14:paraId="19FB6997" w14:textId="77777777" w:rsidR="006755A4" w:rsidRPr="00505186" w:rsidRDefault="006755A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D0E8E16" w14:textId="77777777" w:rsidR="006E1508" w:rsidRPr="009D538D" w:rsidRDefault="006E1508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126DBFBB" w14:textId="77777777" w:rsidR="006D3D6A" w:rsidRPr="009D538D" w:rsidRDefault="006755A4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 xml:space="preserve">9.2/ </w:t>
      </w:r>
      <w:r w:rsidR="006D3D6A"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>DOKUMENTY SKŁADANE NA WEZWANIE - PODMIOTOWE ŚRODKI DOWODOWE</w:t>
      </w:r>
    </w:p>
    <w:p w14:paraId="17612554" w14:textId="77777777" w:rsidR="006E1508" w:rsidRPr="009D538D" w:rsidRDefault="006E1508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4E1CA6E" w14:textId="0B7D9888" w:rsidR="006D3D6A" w:rsidRDefault="006D3D6A" w:rsidP="00AD2DB9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514709" w14:textId="77777777" w:rsidR="00D24195" w:rsidRPr="009D538D" w:rsidRDefault="00D24195" w:rsidP="00AD2DB9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1F994D" w14:textId="12C52D8E" w:rsidR="006D3D6A" w:rsidRPr="00DC63BC" w:rsidRDefault="006D3D6A" w:rsidP="00DC63BC">
      <w:pPr>
        <w:shd w:val="clear" w:color="auto" w:fill="F2F2F2" w:themeFill="background1" w:themeFillShade="F2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Zgodnie z art.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126</w:t>
      </w: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ust. 1 ustawy </w:t>
      </w:r>
      <w:proofErr w:type="spellStart"/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bookmarkStart w:id="9" w:name="_Hlk74568520"/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przed wyborem najkorzystniejszej oferty wezwie wykonawcę, </w:t>
      </w:r>
      <w:r w:rsidRPr="0065628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którego oferta </w:t>
      </w:r>
      <w:r w:rsidRPr="00DC63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została najwyżej oceniona, do złożenia w wyznaczonym terminie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nie krótszym niż </w:t>
      </w:r>
      <w:r w:rsidR="00F35025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10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 dni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,</w:t>
      </w:r>
      <w:r w:rsidR="003C4466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 </w:t>
      </w:r>
      <w:r w:rsidRPr="00DC63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aktualnych na dzień złożenia, następujących podmiotowych środków dowodowych:</w:t>
      </w:r>
    </w:p>
    <w:bookmarkEnd w:id="9"/>
    <w:p w14:paraId="084919C9" w14:textId="77777777" w:rsidR="00417878" w:rsidRPr="009D538D" w:rsidRDefault="00417878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BBC2EAE" w14:textId="4201D655" w:rsidR="005F2138" w:rsidRPr="00915255" w:rsidRDefault="005F2138" w:rsidP="005F2138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>
        <w:rPr>
          <w:rFonts w:ascii="Calibri Light" w:hAnsi="Calibri Light" w:cs="Calibri Light"/>
          <w:b/>
          <w:bCs/>
          <w:sz w:val="20"/>
          <w:szCs w:val="20"/>
          <w:u w:val="single"/>
        </w:rPr>
        <w:t>9.2.1/</w:t>
      </w:r>
      <w:r w:rsidRPr="00915255">
        <w:rPr>
          <w:rFonts w:ascii="Calibri Light" w:hAnsi="Calibri Light" w:cs="Calibri Light"/>
          <w:b/>
          <w:bCs/>
          <w:sz w:val="20"/>
          <w:szCs w:val="20"/>
          <w:u w:val="single"/>
        </w:rPr>
        <w:t xml:space="preserve"> potwierdzających </w:t>
      </w:r>
      <w:r w:rsidR="006631F2">
        <w:rPr>
          <w:rFonts w:ascii="Calibri Light" w:hAnsi="Calibri Light" w:cs="Calibri Light"/>
          <w:b/>
          <w:bCs/>
          <w:sz w:val="20"/>
          <w:szCs w:val="20"/>
          <w:u w:val="single"/>
        </w:rPr>
        <w:t>brak</w:t>
      </w:r>
      <w:r>
        <w:rPr>
          <w:rFonts w:ascii="Calibri Light" w:hAnsi="Calibri Light" w:cs="Calibri Light"/>
          <w:b/>
          <w:bCs/>
          <w:sz w:val="20"/>
          <w:szCs w:val="20"/>
          <w:u w:val="single"/>
        </w:rPr>
        <w:t xml:space="preserve"> </w:t>
      </w:r>
      <w:r w:rsidRPr="00915255">
        <w:rPr>
          <w:rFonts w:ascii="Calibri Light" w:hAnsi="Calibri Light" w:cs="Calibri Light"/>
          <w:b/>
          <w:bCs/>
          <w:sz w:val="20"/>
          <w:szCs w:val="20"/>
          <w:u w:val="single"/>
        </w:rPr>
        <w:t>podstaw wykluczenia:</w:t>
      </w:r>
    </w:p>
    <w:p w14:paraId="770B5066" w14:textId="77777777" w:rsidR="005F2138" w:rsidRDefault="005F2138" w:rsidP="005F2138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  <w:u w:val="single"/>
        </w:rPr>
      </w:pPr>
    </w:p>
    <w:p w14:paraId="5429BA66" w14:textId="576BA855" w:rsid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a) odpisu lub informacji </w:t>
      </w:r>
      <w:r w:rsidRPr="00B4439A">
        <w:rPr>
          <w:rFonts w:asciiTheme="majorHAnsi" w:hAnsiTheme="majorHAnsi" w:cstheme="majorHAnsi"/>
          <w:sz w:val="20"/>
          <w:szCs w:val="20"/>
        </w:rPr>
        <w:t>z Krajowego Rejestru Sądowego lub z Centralnej Ewidencji i Informacji</w:t>
      </w:r>
      <w:r>
        <w:rPr>
          <w:rFonts w:asciiTheme="majorHAnsi" w:hAnsiTheme="majorHAnsi" w:cstheme="majorHAnsi"/>
          <w:sz w:val="20"/>
          <w:szCs w:val="20"/>
        </w:rPr>
        <w:t xml:space="preserve"> o Działalności Gospodarczej, w </w:t>
      </w:r>
      <w:r w:rsidRPr="00B4439A">
        <w:rPr>
          <w:rFonts w:asciiTheme="majorHAnsi" w:hAnsiTheme="majorHAnsi" w:cstheme="majorHAnsi"/>
          <w:sz w:val="20"/>
          <w:szCs w:val="20"/>
        </w:rPr>
        <w:t xml:space="preserve">zakresie art. 109 ust. 1 pkt 4 ustawy </w:t>
      </w:r>
      <w:proofErr w:type="spellStart"/>
      <w:r w:rsidRPr="00B4439A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B4439A">
        <w:rPr>
          <w:rFonts w:asciiTheme="majorHAnsi" w:hAnsiTheme="majorHAnsi" w:cstheme="majorHAnsi"/>
          <w:sz w:val="20"/>
          <w:szCs w:val="20"/>
        </w:rPr>
        <w:t xml:space="preserve">, sporządzonych nie wcześniej niż 3 miesiące przed jej złożeniem, jeżeli odrębne przepisy wymagają wpisu do rejestru lub ewidencji; </w:t>
      </w:r>
    </w:p>
    <w:p w14:paraId="5825B8DE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FE0B6D7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i/>
          <w:iCs/>
          <w:sz w:val="20"/>
          <w:szCs w:val="20"/>
        </w:rPr>
        <w:t xml:space="preserve">W przypadku składania oferty wspólnej ww. dokument składa każdy z Wykonawców składających ofertę wspólną. </w:t>
      </w:r>
    </w:p>
    <w:p w14:paraId="4AD34380" w14:textId="77777777" w:rsidR="00B4439A" w:rsidRPr="00B4439A" w:rsidRDefault="00B4439A" w:rsidP="00B4439A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5D166D5" w14:textId="77777777" w:rsidR="00B4439A" w:rsidRPr="00B4439A" w:rsidRDefault="00B4439A" w:rsidP="00B4439A">
      <w:pPr>
        <w:spacing w:after="0" w:line="240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sz w:val="20"/>
          <w:szCs w:val="20"/>
        </w:rPr>
        <w:t xml:space="preserve">Jeżeli wykonawca ma siedzibę lub miejsce zamieszkania poza granicami Rzeczypospolitej Polskiej, zamiast informacji z Krajowego Rejestru Sądowego lub z Centralnej Ewidencji i Informacji o Działalności Gospodarczej–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03060041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184464A7" w14:textId="61B74A11" w:rsidR="00B4439A" w:rsidRPr="00B4439A" w:rsidRDefault="00BD42F2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b</w:t>
      </w:r>
      <w:r w:rsidR="00B4439A"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) oświadczenia Wykonawcy </w:t>
      </w:r>
      <w:r w:rsidR="00B4439A" w:rsidRPr="00B4439A">
        <w:rPr>
          <w:rFonts w:asciiTheme="majorHAnsi" w:hAnsiTheme="majorHAnsi" w:cstheme="majorHAnsi"/>
          <w:sz w:val="20"/>
          <w:szCs w:val="20"/>
        </w:rPr>
        <w:t xml:space="preserve">w zakresie art. 108 ust. 1 pkt. 5 ustawy </w:t>
      </w:r>
      <w:proofErr w:type="spellStart"/>
      <w:r w:rsidR="00B4439A" w:rsidRPr="00B4439A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="00B4439A" w:rsidRPr="00B4439A">
        <w:rPr>
          <w:rFonts w:asciiTheme="majorHAnsi" w:hAnsiTheme="majorHAnsi" w:cstheme="majorHAnsi"/>
          <w:sz w:val="20"/>
          <w:szCs w:val="20"/>
        </w:rPr>
        <w:t xml:space="preserve"> o braku przynależności do tej samej grupy kapitałowej w rozumieniu ustawy z dnia 16.02.2007 r. o ochronie konkurencji i konsumentów (</w:t>
      </w:r>
      <w:proofErr w:type="spellStart"/>
      <w:r w:rsidR="001954F2">
        <w:t>t.j</w:t>
      </w:r>
      <w:proofErr w:type="spellEnd"/>
      <w:r w:rsidR="001954F2">
        <w:t>. Dz. U. z 2021 r. poz. 275.</w:t>
      </w:r>
      <w:r w:rsidR="00B4439A" w:rsidRPr="00B4439A">
        <w:rPr>
          <w:rFonts w:asciiTheme="majorHAnsi" w:hAnsiTheme="majorHAnsi" w:cstheme="majorHAnsi"/>
          <w:sz w:val="20"/>
          <w:szCs w:val="20"/>
        </w:rPr>
        <w:t xml:space="preserve">) z innym Wykonawcą, który złożył odrębną ofertę, ofertę częściową lub wniosek o dopuszczenie do udziału w postępowaniu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wg wzoru – </w:t>
      </w:r>
      <w:r w:rsidR="00B4439A"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załącznik nr </w:t>
      </w:r>
      <w:r w:rsidR="006D13FF">
        <w:rPr>
          <w:rFonts w:asciiTheme="majorHAnsi" w:hAnsiTheme="majorHAnsi" w:cstheme="majorHAnsi"/>
          <w:b/>
          <w:bCs/>
          <w:sz w:val="20"/>
          <w:szCs w:val="20"/>
        </w:rPr>
        <w:t>6</w:t>
      </w:r>
      <w:r w:rsidR="00B4439A"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 do SWZ </w:t>
      </w:r>
    </w:p>
    <w:p w14:paraId="3C8FC016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71C8DFAF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sz w:val="20"/>
          <w:szCs w:val="20"/>
        </w:rPr>
        <w:t xml:space="preserve">UWAGA: (dotyczy wszystkich dokumentów na potwierdzenie braku podstaw wykluczenia): </w:t>
      </w:r>
    </w:p>
    <w:p w14:paraId="423A38A8" w14:textId="77777777" w:rsidR="00B4439A" w:rsidRPr="00B4439A" w:rsidRDefault="00B4439A" w:rsidP="00B4439A">
      <w:pPr>
        <w:spacing w:after="0" w:line="240" w:lineRule="auto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sz w:val="20"/>
          <w:szCs w:val="20"/>
        </w:rPr>
        <w:t>W przypadku Wykonawców wspólnie składających ofertę dokumenty, o których mowa w ust. 9.2.1/ pkt a) – e), zobowiązany jest złożyć każdy z Wykonawców wspólnie składających ofertę.</w:t>
      </w:r>
    </w:p>
    <w:p w14:paraId="6B0F5629" w14:textId="77777777" w:rsidR="004C32D2" w:rsidRDefault="004C32D2" w:rsidP="004C32D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678FD59" w14:textId="77777777" w:rsidR="00BF457C" w:rsidRDefault="00BF457C" w:rsidP="004C32D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41D9E95" w14:textId="7F0FCC50" w:rsidR="004C32D2" w:rsidRPr="00417878" w:rsidRDefault="00BD42F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b/>
          <w:bCs/>
          <w:sz w:val="20"/>
          <w:szCs w:val="20"/>
        </w:rPr>
      </w:pPr>
      <w:r>
        <w:rPr>
          <w:rFonts w:ascii="Calibri Light" w:hAnsi="Calibri Light" w:cs="Cambria"/>
          <w:b/>
          <w:bCs/>
          <w:sz w:val="20"/>
          <w:szCs w:val="20"/>
        </w:rPr>
        <w:lastRenderedPageBreak/>
        <w:t>c</w:t>
      </w:r>
      <w:r w:rsidR="004C32D2" w:rsidRPr="00417878">
        <w:rPr>
          <w:rFonts w:ascii="Calibri Light" w:hAnsi="Calibri Light" w:cs="Cambria"/>
          <w:b/>
          <w:bCs/>
          <w:sz w:val="20"/>
          <w:szCs w:val="20"/>
        </w:rPr>
        <w:t xml:space="preserve">) zaświadczenia </w:t>
      </w:r>
      <w:r w:rsidR="004C32D2" w:rsidRPr="00417878">
        <w:rPr>
          <w:rFonts w:ascii="Calibri Light" w:hAnsi="Calibri Light" w:cs="Cambria"/>
          <w:sz w:val="20"/>
          <w:szCs w:val="20"/>
        </w:rPr>
        <w:t xml:space="preserve">właściwego naczelnika urzędu skarbowego potwierdzającego, że Wykonawca nie zalega z opłacaniem podatków i opłat, w zakresie art. 109 ust. 1 pkt 1 ustawy </w:t>
      </w:r>
      <w:proofErr w:type="spellStart"/>
      <w:r w:rsidR="004C32D2" w:rsidRPr="00417878">
        <w:rPr>
          <w:rFonts w:ascii="Calibri Light" w:hAnsi="Calibri Light" w:cs="Cambria"/>
          <w:sz w:val="20"/>
          <w:szCs w:val="20"/>
        </w:rPr>
        <w:t>Pzp</w:t>
      </w:r>
      <w:proofErr w:type="spellEnd"/>
      <w:r w:rsidR="004C32D2" w:rsidRPr="00417878">
        <w:rPr>
          <w:rFonts w:ascii="Calibri Light" w:hAnsi="Calibri Light" w:cs="Cambria"/>
          <w:sz w:val="20"/>
          <w:szCs w:val="20"/>
        </w:rPr>
        <w:t xml:space="preserve">, wystawionego nie wcześniej niż 3 miesiące przed jego złożeniem, a w przypadku zalegania z opłacaniem podatków lub opłat – także dokumentów potwierdzających, że przed upływem terminu składania ofert Wykonawca dokonał płatności należnych podatków lub opłat wraz z odsetkami lub grzywnami lub zawarł wiążące porozumienie w sprawie spłat tych należności; </w:t>
      </w:r>
    </w:p>
    <w:p w14:paraId="6F597C70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707CB5F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wspólnej ww. zaświadczenie składa każdy z Wykonawców składających ofertę wspólną. </w:t>
      </w:r>
    </w:p>
    <w:p w14:paraId="6111F0EC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przez spółkę cywilną Wykonawca musi złożyć oddzielnie zaświadczenia dla każdego ze wspólników oraz oddzielnie dla spółki. </w:t>
      </w:r>
    </w:p>
    <w:p w14:paraId="08547FC7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b/>
          <w:bCs/>
          <w:sz w:val="20"/>
          <w:szCs w:val="20"/>
        </w:rPr>
      </w:pPr>
    </w:p>
    <w:p w14:paraId="2CB6BA4E" w14:textId="49321DA8" w:rsidR="004C32D2" w:rsidRPr="00417878" w:rsidRDefault="00BD42F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="Calibri Light" w:hAnsi="Calibri Light" w:cs="Cambria"/>
          <w:b/>
          <w:bCs/>
          <w:sz w:val="20"/>
          <w:szCs w:val="20"/>
        </w:rPr>
        <w:t>d</w:t>
      </w:r>
      <w:r w:rsidR="004C32D2" w:rsidRPr="00417878">
        <w:rPr>
          <w:rFonts w:ascii="Calibri Light" w:hAnsi="Calibri Light" w:cs="Cambria"/>
          <w:b/>
          <w:bCs/>
          <w:sz w:val="20"/>
          <w:szCs w:val="20"/>
        </w:rPr>
        <w:t xml:space="preserve">) zaświadczenia </w:t>
      </w:r>
      <w:r w:rsidR="004C32D2" w:rsidRPr="00417878">
        <w:rPr>
          <w:rFonts w:ascii="Calibri Light" w:hAnsi="Calibri Light" w:cs="Cambria"/>
          <w:sz w:val="20"/>
          <w:szCs w:val="20"/>
        </w:rPr>
        <w:t xml:space="preserve">albo innego dokumentu właściwej terenowej jednostki organizacyjnej Zakładu Ubezpieczeń Społecznych lub właściwego oddziału regionalnego lub właściwej placówki terenowej Kasy Rolniczego Ubezpieczenia Społecznego potwierdzającego, że Wykonawca nie zalega z opłacaniem składek na ubezpieczenia społeczne i zdrowotne, w zakresie art. 109 ust. 1 pkt 1 ustawy </w:t>
      </w:r>
      <w:proofErr w:type="spellStart"/>
      <w:r w:rsidR="004C32D2" w:rsidRPr="00417878">
        <w:rPr>
          <w:rFonts w:ascii="Calibri Light" w:hAnsi="Calibri Light" w:cs="Cambria"/>
          <w:sz w:val="20"/>
          <w:szCs w:val="20"/>
        </w:rPr>
        <w:t>Pzp</w:t>
      </w:r>
      <w:proofErr w:type="spellEnd"/>
      <w:r w:rsidR="004C32D2" w:rsidRPr="00417878">
        <w:rPr>
          <w:rFonts w:ascii="Calibri Light" w:hAnsi="Calibri Light" w:cs="Cambria"/>
          <w:sz w:val="20"/>
          <w:szCs w:val="20"/>
        </w:rPr>
        <w:t>, wystawionego nie wcześniej niż 3 miesiące przed jego złożeniem, a w przypadku zalegania z opłacaniem składek na ubezpieczenia społeczne lub zdrowotne wraz z zaświadczeniem albo innym dokumentem</w:t>
      </w:r>
      <w:r w:rsidR="004C32D2">
        <w:rPr>
          <w:rFonts w:ascii="Calibri Light" w:hAnsi="Calibri Light" w:cs="Cambria"/>
          <w:sz w:val="20"/>
          <w:szCs w:val="20"/>
        </w:rPr>
        <w:t xml:space="preserve"> potwierdzającym, </w:t>
      </w:r>
      <w:r w:rsidR="004C32D2" w:rsidRPr="00417878">
        <w:rPr>
          <w:rFonts w:ascii="Calibri Light" w:hAnsi="Calibri Light" w:cs="Cambria"/>
          <w:sz w:val="20"/>
          <w:szCs w:val="20"/>
        </w:rPr>
        <w:t xml:space="preserve">że przed upływem terminu składania ofert Wykonawca dokonał płatności należnych składek na ubezpieczenia społeczne lub zdrowotne wraz odsetkami lub grzywnami lub zawarł wiążące porozumienie w sprawie spłat tych należności; </w:t>
      </w:r>
    </w:p>
    <w:p w14:paraId="791600F9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C304AF7" w14:textId="6BE5D28D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wspólnej ww. zaświadczenie składa każdy z Wykonawców składających ofertę wspólną. </w:t>
      </w:r>
    </w:p>
    <w:p w14:paraId="43B8BEF8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przez spółkę cywilną Wykonawca musi złożyć oddzielnie zaświadczenia dla każdego ze wspólników oraz oddzielnie dla spółki. </w:t>
      </w:r>
    </w:p>
    <w:p w14:paraId="218316BF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b/>
          <w:bCs/>
          <w:sz w:val="20"/>
          <w:szCs w:val="20"/>
        </w:rPr>
      </w:pPr>
    </w:p>
    <w:p w14:paraId="3D0C7162" w14:textId="39843A16" w:rsidR="004C32D2" w:rsidRPr="00417878" w:rsidRDefault="00BD42F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="Calibri Light" w:hAnsi="Calibri Light" w:cs="Cambria"/>
          <w:b/>
          <w:bCs/>
          <w:sz w:val="20"/>
          <w:szCs w:val="20"/>
        </w:rPr>
        <w:t>e</w:t>
      </w:r>
      <w:r w:rsidR="004C32D2" w:rsidRPr="00417878">
        <w:rPr>
          <w:rFonts w:ascii="Calibri Light" w:hAnsi="Calibri Light" w:cs="Cambria"/>
          <w:b/>
          <w:bCs/>
          <w:sz w:val="20"/>
          <w:szCs w:val="20"/>
        </w:rPr>
        <w:t xml:space="preserve">) aktualnej informacji </w:t>
      </w:r>
      <w:r w:rsidR="004C32D2" w:rsidRPr="00417878">
        <w:rPr>
          <w:rFonts w:ascii="Calibri Light" w:hAnsi="Calibri Light" w:cs="Cambria"/>
          <w:sz w:val="20"/>
          <w:szCs w:val="20"/>
        </w:rPr>
        <w:t xml:space="preserve">z Krajowego Rejestru Karnego w zakresie określonym w art. 108 ust. 1 pkt 1, 2 i 4 Ustawy </w:t>
      </w:r>
      <w:proofErr w:type="spellStart"/>
      <w:r w:rsidR="004C32D2" w:rsidRPr="00417878">
        <w:rPr>
          <w:rFonts w:ascii="Calibri Light" w:hAnsi="Calibri Light" w:cs="Cambria"/>
          <w:sz w:val="20"/>
          <w:szCs w:val="20"/>
        </w:rPr>
        <w:t>Pzp</w:t>
      </w:r>
      <w:proofErr w:type="spellEnd"/>
      <w:r w:rsidR="004C32D2" w:rsidRPr="00417878">
        <w:rPr>
          <w:rFonts w:ascii="Calibri Light" w:hAnsi="Calibri Light" w:cs="Cambria"/>
          <w:sz w:val="20"/>
          <w:szCs w:val="20"/>
        </w:rPr>
        <w:t xml:space="preserve"> – sporządzonej nie wcześniej niż 6 miesięcy przed jej złożeniem. </w:t>
      </w:r>
    </w:p>
    <w:p w14:paraId="216687D5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7575B7F0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oferty wspólnej ww. informację składa każdy z Wykonawców składających ofertę wspólną. W przypadku składania oferty przez spółkę cywilną Wykonawca musi złożyć oddzielnie zaświadczenia dla każdego ze wspólników. </w:t>
      </w:r>
    </w:p>
    <w:p w14:paraId="3DBE4ABD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7030A0"/>
          <w:sz w:val="24"/>
          <w:szCs w:val="24"/>
        </w:rPr>
      </w:pPr>
    </w:p>
    <w:p w14:paraId="4392CB91" w14:textId="77777777" w:rsidR="004C32D2" w:rsidRPr="00323F73" w:rsidRDefault="004C32D2" w:rsidP="004C32D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  <w:r w:rsidRPr="00323F73">
        <w:rPr>
          <w:rFonts w:ascii="Calibri Light" w:hAnsi="Calibri Light"/>
          <w:color w:val="262626" w:themeColor="text1" w:themeTint="D9"/>
          <w:sz w:val="20"/>
          <w:szCs w:val="20"/>
        </w:rPr>
        <w:t xml:space="preserve">UWAGA: (dotyczy wszystkich dokumentów na potwierdzenie braku podstaw wykluczenia): </w:t>
      </w:r>
    </w:p>
    <w:p w14:paraId="71985A68" w14:textId="77777777" w:rsidR="004C32D2" w:rsidRPr="00323F73" w:rsidRDefault="004C32D2" w:rsidP="004C32D2">
      <w:pPr>
        <w:spacing w:after="0" w:line="240" w:lineRule="auto"/>
        <w:ind w:left="567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  <w:r w:rsidRPr="00323F73">
        <w:rPr>
          <w:rFonts w:ascii="Calibri Light" w:hAnsi="Calibri Light"/>
          <w:color w:val="262626" w:themeColor="text1" w:themeTint="D9"/>
          <w:sz w:val="20"/>
          <w:szCs w:val="20"/>
        </w:rPr>
        <w:t>W przypadku Wykonawców wspólnie składających ofertę dokumenty, o których mowa w ust. 9.2.1/ pkt a) – e), zobowiązany jest złożyć każdy z Wykonawców wspólnie składających ofertę.</w:t>
      </w:r>
    </w:p>
    <w:p w14:paraId="7CD134B9" w14:textId="7FCE7014" w:rsidR="004C32D2" w:rsidRDefault="004C32D2" w:rsidP="004C32D2">
      <w:pPr>
        <w:spacing w:after="0" w:line="240" w:lineRule="auto"/>
        <w:rPr>
          <w:rFonts w:ascii="Cambria" w:hAnsi="Cambria"/>
          <w:sz w:val="20"/>
          <w:szCs w:val="20"/>
        </w:rPr>
      </w:pPr>
    </w:p>
    <w:p w14:paraId="2DAEA13C" w14:textId="77777777" w:rsidR="00962B5A" w:rsidRPr="00BC2D78" w:rsidRDefault="00962B5A" w:rsidP="004C32D2">
      <w:pPr>
        <w:spacing w:after="0" w:line="240" w:lineRule="auto"/>
        <w:rPr>
          <w:rFonts w:ascii="Cambria" w:hAnsi="Cambria"/>
          <w:sz w:val="20"/>
          <w:szCs w:val="20"/>
        </w:rPr>
      </w:pPr>
    </w:p>
    <w:p w14:paraId="7B678AF6" w14:textId="77777777" w:rsidR="00BC172E" w:rsidRPr="00766CE0" w:rsidRDefault="00BC172E" w:rsidP="00BC172E">
      <w:pPr>
        <w:spacing w:after="0" w:line="240" w:lineRule="auto"/>
        <w:rPr>
          <w:rFonts w:ascii="Calibri Light" w:hAnsi="Calibri Light"/>
          <w:b/>
          <w:bCs/>
          <w:sz w:val="20"/>
          <w:szCs w:val="20"/>
          <w:u w:val="single"/>
        </w:rPr>
      </w:pPr>
      <w:r w:rsidRPr="00766CE0">
        <w:rPr>
          <w:rFonts w:ascii="Calibri Light" w:hAnsi="Calibri Light"/>
          <w:b/>
          <w:bCs/>
          <w:sz w:val="20"/>
          <w:szCs w:val="20"/>
          <w:u w:val="single"/>
        </w:rPr>
        <w:t>9.2.2/ potwierdzających spełnianie warunków udziału w postępowaniu dotyczących uprawnień do prowadzenia określonej działalności gospodarczej lub zawodowej, o ile wynika to z odrębnych przepisów:</w:t>
      </w:r>
    </w:p>
    <w:p w14:paraId="4E4AEB43" w14:textId="77777777" w:rsidR="00BC172E" w:rsidRPr="00BC172E" w:rsidRDefault="00BC172E" w:rsidP="00BC172E">
      <w:pPr>
        <w:autoSpaceDE w:val="0"/>
        <w:spacing w:after="0" w:line="240" w:lineRule="auto"/>
        <w:rPr>
          <w:rFonts w:ascii="Calibri Light" w:hAnsi="Calibri Light"/>
          <w:sz w:val="20"/>
          <w:szCs w:val="20"/>
          <w:lang w:eastAsia="ar-SA"/>
        </w:rPr>
      </w:pPr>
    </w:p>
    <w:p w14:paraId="2B3058C3" w14:textId="2735FB09" w:rsidR="00BC172E" w:rsidRPr="0006484D" w:rsidRDefault="00BC172E" w:rsidP="0006484D">
      <w:pPr>
        <w:shd w:val="clear" w:color="auto" w:fill="FFFFFF" w:themeFill="background1"/>
        <w:spacing w:after="0" w:line="240" w:lineRule="auto"/>
        <w:jc w:val="both"/>
        <w:rPr>
          <w:rFonts w:ascii="Calibri Light" w:hAnsi="Calibri Light"/>
          <w:color w:val="262626" w:themeColor="text1" w:themeTint="D9"/>
          <w:sz w:val="20"/>
          <w:szCs w:val="20"/>
          <w:lang w:eastAsia="ar-SA"/>
        </w:rPr>
      </w:pPr>
      <w:r w:rsidRPr="0006484D">
        <w:rPr>
          <w:rFonts w:ascii="Calibri Light" w:hAnsi="Calibri Light"/>
          <w:b/>
          <w:bCs/>
          <w:color w:val="262626" w:themeColor="text1" w:themeTint="D9"/>
          <w:sz w:val="20"/>
          <w:szCs w:val="20"/>
          <w:lang w:eastAsia="ar-SA"/>
        </w:rPr>
        <w:t>a</w:t>
      </w:r>
      <w:r w:rsidRPr="0006484D">
        <w:rPr>
          <w:rFonts w:ascii="Calibri Light" w:hAnsi="Calibri Light"/>
          <w:b/>
          <w:bCs/>
          <w:color w:val="262626" w:themeColor="text1" w:themeTint="D9"/>
          <w:sz w:val="20"/>
          <w:szCs w:val="20"/>
          <w:shd w:val="clear" w:color="auto" w:fill="FFFFFF" w:themeFill="background1"/>
          <w:lang w:eastAsia="ar-SA"/>
        </w:rPr>
        <w:t xml:space="preserve">) </w:t>
      </w:r>
      <w:r w:rsidR="0006484D" w:rsidRPr="0006484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shd w:val="clear" w:color="auto" w:fill="FFFFFF" w:themeFill="background1"/>
        </w:rPr>
        <w:t xml:space="preserve"> aktualną koncesję na wykonywanie działalności gospodarczej w zakresie obrotu energii elektrycznej </w:t>
      </w:r>
      <w:r w:rsidR="0006484D" w:rsidRPr="0006484D">
        <w:rPr>
          <w:rFonts w:asciiTheme="majorHAnsi" w:hAnsiTheme="majorHAnsi" w:cstheme="majorHAnsi"/>
          <w:color w:val="262626" w:themeColor="text1" w:themeTint="D9"/>
          <w:sz w:val="20"/>
          <w:szCs w:val="20"/>
          <w:shd w:val="clear" w:color="auto" w:fill="FFFFFF" w:themeFill="background1"/>
        </w:rPr>
        <w:t>wydaną przez Prezesa URE zgodnie z wymogami ustawy z dnia 10 kwietnia 1997 r. Prawo energetyczne (Dz. U. z 2020 r. poz. 833)</w:t>
      </w:r>
      <w:r w:rsidRPr="0006484D">
        <w:rPr>
          <w:rFonts w:ascii="Calibri Light" w:hAnsi="Calibri Light"/>
          <w:b/>
          <w:bCs/>
          <w:color w:val="262626" w:themeColor="text1" w:themeTint="D9"/>
          <w:sz w:val="20"/>
          <w:szCs w:val="20"/>
          <w:lang w:eastAsia="ar-SA"/>
        </w:rPr>
        <w:t xml:space="preserve"> </w:t>
      </w:r>
      <w:r w:rsidRPr="0006484D">
        <w:rPr>
          <w:rFonts w:ascii="Calibri Light" w:hAnsi="Calibri Light"/>
          <w:color w:val="262626" w:themeColor="text1" w:themeTint="D9"/>
          <w:sz w:val="20"/>
          <w:szCs w:val="20"/>
          <w:lang w:eastAsia="ar-SA"/>
        </w:rPr>
        <w:t>(załącznik Wykonawcy);</w:t>
      </w:r>
    </w:p>
    <w:p w14:paraId="00E0A19C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5A360630" w14:textId="77777777" w:rsidR="0006484D" w:rsidRDefault="0006484D" w:rsidP="00E32733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  <w:u w:val="single"/>
        </w:rPr>
      </w:pPr>
    </w:p>
    <w:p w14:paraId="29ED692F" w14:textId="77282590" w:rsidR="00E32733" w:rsidRPr="00915255" w:rsidRDefault="00E32733" w:rsidP="00E32733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>
        <w:rPr>
          <w:rFonts w:ascii="Calibri Light" w:hAnsi="Calibri Light" w:cs="Calibri Light"/>
          <w:b/>
          <w:bCs/>
          <w:sz w:val="20"/>
          <w:szCs w:val="20"/>
          <w:u w:val="single"/>
        </w:rPr>
        <w:t>9.2.3/</w:t>
      </w:r>
      <w:r w:rsidRPr="00915255">
        <w:rPr>
          <w:rFonts w:ascii="Calibri Light" w:hAnsi="Calibri Light" w:cs="Calibri Light"/>
          <w:b/>
          <w:bCs/>
          <w:sz w:val="20"/>
          <w:szCs w:val="20"/>
          <w:u w:val="single"/>
        </w:rPr>
        <w:t xml:space="preserve"> potwierdzających spełnianie warunków udziału w postępowaniu dotyczących zdolności technicznej lub zawodowej (doświadczenie):</w:t>
      </w:r>
    </w:p>
    <w:p w14:paraId="3285664B" w14:textId="77777777" w:rsidR="0065628C" w:rsidRDefault="0065628C" w:rsidP="0065628C">
      <w:pPr>
        <w:shd w:val="clear" w:color="auto" w:fill="FFFFFF" w:themeFill="background1"/>
        <w:autoSpaceDE w:val="0"/>
        <w:spacing w:after="0" w:line="240" w:lineRule="auto"/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</w:pPr>
    </w:p>
    <w:p w14:paraId="3756CD5B" w14:textId="428C9D98" w:rsidR="00BB07CE" w:rsidRPr="00BB07CE" w:rsidRDefault="00BB07CE" w:rsidP="00BB07CE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BB07CE">
        <w:rPr>
          <w:rFonts w:asciiTheme="majorHAnsi" w:hAnsiTheme="majorHAnsi" w:cstheme="majorHAnsi"/>
          <w:b/>
          <w:bCs/>
          <w:sz w:val="20"/>
          <w:szCs w:val="20"/>
        </w:rPr>
        <w:t>a) wykaz</w:t>
      </w:r>
      <w:r>
        <w:rPr>
          <w:rFonts w:asciiTheme="majorHAnsi" w:hAnsiTheme="majorHAnsi" w:cstheme="majorHAnsi"/>
          <w:b/>
          <w:bCs/>
          <w:sz w:val="20"/>
          <w:szCs w:val="20"/>
        </w:rPr>
        <w:t>u</w:t>
      </w:r>
      <w:r w:rsidRPr="00BB07CE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E32733">
        <w:rPr>
          <w:rFonts w:asciiTheme="majorHAnsi" w:hAnsiTheme="majorHAnsi" w:cstheme="majorHAnsi"/>
          <w:b/>
          <w:bCs/>
          <w:sz w:val="20"/>
          <w:szCs w:val="20"/>
        </w:rPr>
        <w:t>dostaw</w:t>
      </w:r>
      <w:r w:rsidRPr="00BB07CE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wykonanych</w:t>
      </w:r>
      <w:r w:rsidRPr="00BB07CE">
        <w:rPr>
          <w:rFonts w:asciiTheme="majorHAnsi" w:hAnsiTheme="majorHAnsi" w:cstheme="majorHAnsi"/>
          <w:bCs/>
          <w:sz w:val="20"/>
          <w:szCs w:val="20"/>
        </w:rPr>
        <w:t>,</w:t>
      </w:r>
      <w:r w:rsidRPr="00BB07CE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BB07CE">
        <w:rPr>
          <w:rFonts w:asciiTheme="majorHAnsi" w:hAnsiTheme="majorHAnsi" w:cstheme="majorHAnsi"/>
          <w:sz w:val="20"/>
          <w:szCs w:val="20"/>
        </w:rPr>
        <w:t xml:space="preserve">a w przypadku świadczeń powtarzających się lub ciągłych również wykonywanych,  w okresie ostatnich 3 lat, a jeżeli okres prowadzenia działalności jest krótszy – w tym okresie, wraz z podaniem ich wartości, przedmiotu, dat wykonania i podmiotów, na rzecz których </w:t>
      </w:r>
      <w:r w:rsidR="00E32733">
        <w:rPr>
          <w:rFonts w:asciiTheme="majorHAnsi" w:hAnsiTheme="majorHAnsi" w:cstheme="majorHAnsi"/>
          <w:sz w:val="20"/>
          <w:szCs w:val="20"/>
        </w:rPr>
        <w:t>dostawy</w:t>
      </w:r>
      <w:r w:rsidRPr="00BB07CE">
        <w:rPr>
          <w:rFonts w:asciiTheme="majorHAnsi" w:hAnsiTheme="majorHAnsi" w:cstheme="majorHAnsi"/>
          <w:sz w:val="20"/>
          <w:szCs w:val="20"/>
        </w:rPr>
        <w:t xml:space="preserve"> zostały wykonane lub są wykonywane oraz </w:t>
      </w:r>
      <w:r w:rsidRP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 xml:space="preserve">załączeniem dowodów określających, czy te </w:t>
      </w:r>
      <w:r w:rsid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>dostawy</w:t>
      </w:r>
      <w:r w:rsidRP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 xml:space="preserve"> zostały wykonane </w:t>
      </w:r>
      <w:r w:rsidRPr="00E32733">
        <w:rPr>
          <w:rFonts w:ascii="Calibri Light" w:eastAsia="TimesNewRoman" w:hAnsi="Calibri Light" w:cs="TimesNewRoman"/>
          <w:b/>
          <w:bCs/>
          <w:i/>
          <w:sz w:val="20"/>
          <w:szCs w:val="20"/>
          <w:u w:val="single"/>
        </w:rPr>
        <w:t>lub są wykonywane</w:t>
      </w:r>
      <w:r w:rsidRP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 xml:space="preserve"> należycie</w:t>
      </w:r>
      <w:r w:rsidRPr="00BB07CE">
        <w:rPr>
          <w:rFonts w:asciiTheme="majorHAnsi" w:hAnsiTheme="majorHAnsi" w:cstheme="majorHAnsi"/>
          <w:i/>
          <w:sz w:val="20"/>
          <w:szCs w:val="20"/>
        </w:rPr>
        <w:t xml:space="preserve">, przy czym dowodami, o których mowa, są referencje bądź inne dokumenty sporządzone przez podmiot, na rzecz którego </w:t>
      </w:r>
      <w:r w:rsidR="00E32733">
        <w:rPr>
          <w:rFonts w:asciiTheme="majorHAnsi" w:hAnsiTheme="majorHAnsi" w:cstheme="majorHAnsi"/>
          <w:i/>
          <w:sz w:val="20"/>
          <w:szCs w:val="20"/>
        </w:rPr>
        <w:t>dostawy</w:t>
      </w:r>
      <w:r w:rsidRPr="00BB07CE">
        <w:rPr>
          <w:rFonts w:asciiTheme="majorHAnsi" w:hAnsiTheme="majorHAnsi" w:cstheme="majorHAnsi"/>
          <w:i/>
          <w:sz w:val="20"/>
          <w:szCs w:val="20"/>
        </w:rPr>
        <w:t xml:space="preserve"> zostały wykonane, a jeżeli wykonawca </w:t>
      </w:r>
      <w:r w:rsidRPr="00BB07CE">
        <w:rPr>
          <w:rFonts w:asciiTheme="majorHAnsi" w:hAnsiTheme="majorHAnsi" w:cstheme="majorHAnsi"/>
          <w:i/>
          <w:sz w:val="20"/>
          <w:szCs w:val="20"/>
        </w:rPr>
        <w:lastRenderedPageBreak/>
        <w:t>z przyczyn niezależnych od niego nie jest w stanie uzyskać tych dokumentów – oświadczenie wykonawcy;</w:t>
      </w:r>
      <w:r w:rsidR="008965CD">
        <w:rPr>
          <w:rFonts w:asciiTheme="majorHAnsi" w:hAnsiTheme="majorHAnsi" w:cstheme="majorHAnsi"/>
          <w:i/>
          <w:sz w:val="20"/>
          <w:szCs w:val="20"/>
        </w:rPr>
        <w:t xml:space="preserve"> w przypadku świadczeń powtarzających się  lub ciągłych nadal wykonywanych referencje bądź inne dokumenty potwierdzające ich należyte wykonywanie powinny być wystawione w okresie ostatnich 3 miesięcy.</w:t>
      </w:r>
    </w:p>
    <w:p w14:paraId="1810FD9E" w14:textId="3807E02B" w:rsidR="00BB07CE" w:rsidRPr="00BB07CE" w:rsidRDefault="00BB07CE" w:rsidP="00BB07CE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BB07CE">
        <w:rPr>
          <w:rFonts w:ascii="Calibri Light" w:hAnsi="Calibri Light" w:cs="Calibri Light"/>
          <w:b/>
          <w:bCs/>
          <w:sz w:val="20"/>
          <w:szCs w:val="20"/>
        </w:rPr>
        <w:t xml:space="preserve">Wzór wykazu </w:t>
      </w:r>
      <w:r w:rsidR="009B41B4">
        <w:rPr>
          <w:rFonts w:ascii="Calibri Light" w:hAnsi="Calibri Light" w:cs="Calibri Light"/>
          <w:b/>
          <w:bCs/>
          <w:sz w:val="20"/>
          <w:szCs w:val="20"/>
        </w:rPr>
        <w:t xml:space="preserve">dostaw </w:t>
      </w:r>
      <w:r w:rsidRPr="00BB07CE">
        <w:rPr>
          <w:rFonts w:ascii="Calibri Light" w:hAnsi="Calibri Light" w:cs="Calibri Light"/>
          <w:b/>
          <w:bCs/>
          <w:sz w:val="20"/>
          <w:szCs w:val="20"/>
        </w:rPr>
        <w:t>stanowi załącznik nr 5 do SWZ.</w:t>
      </w:r>
    </w:p>
    <w:p w14:paraId="5BB556DF" w14:textId="56D281BA" w:rsidR="00BD7BF2" w:rsidRDefault="00BD7BF2" w:rsidP="0065628C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A43F3AA" w14:textId="77777777" w:rsidR="009F01AF" w:rsidRDefault="009F01AF" w:rsidP="0065628C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10A12D0B" w14:textId="77777777" w:rsidR="004C32D2" w:rsidRDefault="004C32D2" w:rsidP="00343600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866A7D">
        <w:rPr>
          <w:rFonts w:ascii="Calibri Light" w:hAnsi="Calibri Light"/>
          <w:b/>
          <w:bCs/>
          <w:sz w:val="20"/>
          <w:szCs w:val="20"/>
        </w:rPr>
        <w:t xml:space="preserve">Zamawiający nie wzywa do złożenia podmiotowych środków dowodowych, jeżeli: </w:t>
      </w:r>
    </w:p>
    <w:p w14:paraId="1249BDF0" w14:textId="51EBB9BE" w:rsidR="004C32D2" w:rsidRPr="004C3DC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b/>
          <w:bCs/>
          <w:sz w:val="20"/>
          <w:szCs w:val="20"/>
          <w:u w:val="single"/>
        </w:rPr>
      </w:pPr>
      <w:r w:rsidRPr="00915255">
        <w:rPr>
          <w:rFonts w:ascii="Calibri Light" w:hAnsi="Calibri Light"/>
          <w:sz w:val="20"/>
          <w:szCs w:val="20"/>
        </w:rPr>
        <w:t xml:space="preserve">1) </w:t>
      </w:r>
      <w:r w:rsidRPr="00BC2D78">
        <w:rPr>
          <w:rFonts w:ascii="Calibri Light" w:hAnsi="Calibri Light"/>
          <w:b/>
          <w:bCs/>
          <w:sz w:val="20"/>
          <w:szCs w:val="20"/>
        </w:rPr>
        <w:t>może je uzyskać za pomocą bezpłatnych i ogólnodostępnych baz danych, w szczególności rejestrów publicznych</w:t>
      </w:r>
      <w:r w:rsidR="00BF457C">
        <w:rPr>
          <w:rFonts w:ascii="Calibri Light" w:hAnsi="Calibri Light"/>
          <w:sz w:val="20"/>
          <w:szCs w:val="20"/>
        </w:rPr>
        <w:t xml:space="preserve"> w </w:t>
      </w:r>
      <w:r w:rsidRPr="00915255">
        <w:rPr>
          <w:rFonts w:ascii="Calibri Light" w:hAnsi="Calibri Light"/>
          <w:sz w:val="20"/>
          <w:szCs w:val="20"/>
        </w:rPr>
        <w:t xml:space="preserve">rozumieniu ustawy z dnia 17 lutego 2005r. </w:t>
      </w:r>
      <w:r>
        <w:rPr>
          <w:rFonts w:ascii="Calibri Light" w:hAnsi="Calibri Light"/>
          <w:sz w:val="20"/>
          <w:szCs w:val="20"/>
        </w:rPr>
        <w:t>o</w:t>
      </w:r>
      <w:r w:rsidRPr="00915255">
        <w:rPr>
          <w:rFonts w:ascii="Calibri Light" w:hAnsi="Calibri Light"/>
          <w:sz w:val="20"/>
          <w:szCs w:val="20"/>
        </w:rPr>
        <w:t xml:space="preserve"> informatyzacji działalności podmiotów realizujących zadania publiczne, </w:t>
      </w:r>
      <w:r w:rsidRPr="004C3DC8">
        <w:rPr>
          <w:rFonts w:ascii="Calibri Light" w:hAnsi="Calibri Light"/>
          <w:b/>
          <w:bCs/>
          <w:sz w:val="20"/>
          <w:szCs w:val="20"/>
          <w:u w:val="single"/>
        </w:rPr>
        <w:t xml:space="preserve">o ile Wykonawca wskazał w oświadczeniu dane umożliwiające dostęp do tych środków; </w:t>
      </w:r>
    </w:p>
    <w:p w14:paraId="320869D8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</w:p>
    <w:p w14:paraId="07D14C27" w14:textId="250FFF5E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>2) podmiotowym środkiem dowodowym jest oświadczenie, którego treść odpowiada zakresowi oświadczenia, o którym mowa w art. 125 ust.</w:t>
      </w:r>
      <w:r w:rsidR="00DC63BC">
        <w:rPr>
          <w:rFonts w:ascii="Calibri Light" w:hAnsi="Calibri Light"/>
          <w:sz w:val="20"/>
          <w:szCs w:val="20"/>
        </w:rPr>
        <w:t xml:space="preserve"> </w:t>
      </w:r>
      <w:r w:rsidR="00F35025">
        <w:rPr>
          <w:rFonts w:ascii="Calibri Light" w:hAnsi="Calibri Light"/>
          <w:sz w:val="20"/>
          <w:szCs w:val="20"/>
        </w:rPr>
        <w:t>2</w:t>
      </w:r>
      <w:r w:rsidRPr="00915255">
        <w:rPr>
          <w:rFonts w:ascii="Calibri Light" w:hAnsi="Calibri Light"/>
          <w:sz w:val="20"/>
          <w:szCs w:val="20"/>
        </w:rPr>
        <w:t xml:space="preserve"> </w:t>
      </w:r>
      <w:proofErr w:type="spellStart"/>
      <w:r w:rsidRPr="00915255">
        <w:rPr>
          <w:rFonts w:ascii="Calibri Light" w:hAnsi="Calibri Light"/>
          <w:sz w:val="20"/>
          <w:szCs w:val="20"/>
        </w:rPr>
        <w:t>Pzp</w:t>
      </w:r>
      <w:proofErr w:type="spellEnd"/>
      <w:r w:rsidR="00F35025">
        <w:rPr>
          <w:rFonts w:ascii="Calibri Light" w:hAnsi="Calibri Light"/>
          <w:sz w:val="20"/>
          <w:szCs w:val="20"/>
        </w:rPr>
        <w:t xml:space="preserve"> (JEDZ)</w:t>
      </w:r>
      <w:r w:rsidRPr="00915255">
        <w:rPr>
          <w:rFonts w:ascii="Calibri Light" w:hAnsi="Calibri Light"/>
          <w:sz w:val="20"/>
          <w:szCs w:val="20"/>
        </w:rPr>
        <w:t xml:space="preserve">. </w:t>
      </w:r>
    </w:p>
    <w:p w14:paraId="03632EFE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</w:p>
    <w:p w14:paraId="0F0E69F1" w14:textId="77777777" w:rsidR="004C32D2" w:rsidRPr="00841289" w:rsidRDefault="004C32D2" w:rsidP="004C32D2">
      <w:pPr>
        <w:autoSpaceDE w:val="0"/>
        <w:autoSpaceDN w:val="0"/>
        <w:adjustRightInd w:val="0"/>
        <w:spacing w:after="0" w:line="240" w:lineRule="auto"/>
        <w:ind w:left="426"/>
        <w:rPr>
          <w:rFonts w:ascii="Calibri Light" w:hAnsi="Calibri Light" w:cs="Cambria"/>
          <w:color w:val="0D0D0D" w:themeColor="text1" w:themeTint="F2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 xml:space="preserve">3) </w:t>
      </w:r>
      <w:r w:rsidRPr="00915255">
        <w:rPr>
          <w:rFonts w:ascii="Calibri Light" w:hAnsi="Calibri Light"/>
          <w:sz w:val="20"/>
          <w:szCs w:val="20"/>
        </w:rPr>
        <w:t>Wykonawca nie jest zobowiązany do złożenia podmiotowych środków dowodowych, które Zamawiający posiada, jeżeli Wykonawca wskaże te środki oraz potwierdzi ich prawidłowość i aktualność</w:t>
      </w:r>
      <w:r>
        <w:rPr>
          <w:rFonts w:ascii="Calibri Light" w:hAnsi="Calibri Light"/>
          <w:sz w:val="20"/>
          <w:szCs w:val="20"/>
        </w:rPr>
        <w:t xml:space="preserve"> - </w:t>
      </w:r>
      <w:r w:rsidRPr="00841289">
        <w:rPr>
          <w:rFonts w:ascii="Calibri Light" w:hAnsi="Calibri Light" w:cs="Cambria"/>
          <w:b/>
          <w:bCs/>
          <w:color w:val="0D0D0D" w:themeColor="text1" w:themeTint="F2"/>
          <w:sz w:val="20"/>
          <w:szCs w:val="20"/>
        </w:rPr>
        <w:t>załącznik wykonawcy .</w:t>
      </w:r>
    </w:p>
    <w:p w14:paraId="370307B6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 xml:space="preserve"> </w:t>
      </w:r>
    </w:p>
    <w:p w14:paraId="0A4B9DB3" w14:textId="77777777" w:rsidR="004C32D2" w:rsidRPr="0066438F" w:rsidRDefault="004C32D2" w:rsidP="004C32D2">
      <w:pPr>
        <w:spacing w:after="0" w:line="240" w:lineRule="auto"/>
        <w:ind w:left="426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4) </w:t>
      </w:r>
      <w:r w:rsidRPr="0066438F">
        <w:rPr>
          <w:rFonts w:ascii="Calibri Light" w:hAnsi="Calibri Light" w:cs="Calibri Light"/>
          <w:sz w:val="20"/>
          <w:szCs w:val="20"/>
        </w:rPr>
        <w:t>Wykonawca składa podmiotowe środki dowodowe aktualne na dzień ich złożenia.</w:t>
      </w:r>
    </w:p>
    <w:p w14:paraId="11ED8192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49680DA" w14:textId="77777777" w:rsidR="00D24195" w:rsidRDefault="00D24195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b/>
          <w:bCs/>
          <w:sz w:val="20"/>
          <w:szCs w:val="20"/>
        </w:rPr>
      </w:pPr>
    </w:p>
    <w:p w14:paraId="4362867F" w14:textId="66CE8346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b/>
          <w:bCs/>
          <w:sz w:val="20"/>
          <w:szCs w:val="20"/>
        </w:rPr>
      </w:pPr>
      <w:r>
        <w:rPr>
          <w:rFonts w:ascii="Calibri Light" w:hAnsi="Calibri Light"/>
          <w:b/>
          <w:bCs/>
          <w:sz w:val="20"/>
          <w:szCs w:val="20"/>
        </w:rPr>
        <w:t>9.2.</w:t>
      </w:r>
      <w:r w:rsidR="008514A8">
        <w:rPr>
          <w:rFonts w:ascii="Calibri Light" w:hAnsi="Calibri Light"/>
          <w:b/>
          <w:bCs/>
          <w:sz w:val="20"/>
          <w:szCs w:val="20"/>
        </w:rPr>
        <w:t>4</w:t>
      </w:r>
      <w:r>
        <w:rPr>
          <w:rFonts w:ascii="Calibri Light" w:hAnsi="Calibri Light"/>
          <w:b/>
          <w:bCs/>
          <w:sz w:val="20"/>
          <w:szCs w:val="20"/>
        </w:rPr>
        <w:t>/</w:t>
      </w:r>
      <w:r w:rsidRPr="00915255">
        <w:rPr>
          <w:rFonts w:ascii="Calibri Light" w:hAnsi="Calibri Light"/>
          <w:b/>
          <w:bCs/>
          <w:sz w:val="20"/>
          <w:szCs w:val="20"/>
        </w:rPr>
        <w:t xml:space="preserve"> Dokumenty składane przez Wykonawcę mającego siedzibę lub miejsce zamieszkania poza granicami Rzeczypospolitej Polskiej, zamiast podmiotowych środków dowodowych wskazanych w pkt </w:t>
      </w:r>
      <w:r>
        <w:rPr>
          <w:rFonts w:ascii="Calibri Light" w:hAnsi="Calibri Light"/>
          <w:b/>
          <w:bCs/>
          <w:sz w:val="20"/>
          <w:szCs w:val="20"/>
        </w:rPr>
        <w:t>9.2.1/</w:t>
      </w:r>
      <w:r w:rsidRPr="00915255">
        <w:rPr>
          <w:rFonts w:ascii="Calibri Light" w:hAnsi="Calibri Light"/>
          <w:b/>
          <w:bCs/>
          <w:sz w:val="20"/>
          <w:szCs w:val="20"/>
        </w:rPr>
        <w:t xml:space="preserve">. </w:t>
      </w:r>
    </w:p>
    <w:p w14:paraId="35CE8B68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4FC6E361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 w:rsidRPr="00915255">
        <w:rPr>
          <w:rFonts w:ascii="Calibri Light" w:hAnsi="Calibri Light" w:cs="Cambria"/>
          <w:sz w:val="20"/>
          <w:szCs w:val="20"/>
        </w:rPr>
        <w:t xml:space="preserve">Jeżeli Wykonawca ma siedzibę lub miejsce zamieszkania poza granicami Rzeczypospolitej Polskiej, zamiast: </w:t>
      </w:r>
    </w:p>
    <w:p w14:paraId="1C0DEED6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D903F1D" w14:textId="77777777" w:rsidR="004C32D2" w:rsidRPr="00915255" w:rsidRDefault="004C32D2" w:rsidP="004C32D2">
      <w:pPr>
        <w:pStyle w:val="Default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>
        <w:rPr>
          <w:rFonts w:ascii="Calibri Light" w:hAnsi="Calibri Light" w:cs="Cambria"/>
          <w:sz w:val="20"/>
          <w:szCs w:val="20"/>
        </w:rPr>
        <w:t>1/</w:t>
      </w:r>
      <w:r w:rsidRPr="00915255">
        <w:rPr>
          <w:rFonts w:ascii="Calibri Light" w:hAnsi="Calibri Light" w:cs="Cambria"/>
          <w:sz w:val="20"/>
          <w:szCs w:val="20"/>
        </w:rPr>
        <w:t xml:space="preserve"> odpisu albo informacji z Krajowego Rejestru Sądowego lub z Centralnej Ewidencji i Informacji o Działalności Gospodarczej, o których mowa w pkt </w:t>
      </w:r>
      <w:r>
        <w:rPr>
          <w:rFonts w:ascii="Calibri Light" w:hAnsi="Calibri Light" w:cs="Cambria"/>
          <w:sz w:val="20"/>
          <w:szCs w:val="20"/>
        </w:rPr>
        <w:t>9.2.1/</w:t>
      </w:r>
      <w:r w:rsidRPr="00915255">
        <w:rPr>
          <w:rFonts w:ascii="Calibri Light" w:hAnsi="Calibri Light" w:cs="Cambria"/>
          <w:sz w:val="20"/>
          <w:szCs w:val="20"/>
        </w:rPr>
        <w:t xml:space="preserve"> </w:t>
      </w:r>
      <w:proofErr w:type="spellStart"/>
      <w:r w:rsidRPr="00915255">
        <w:rPr>
          <w:rFonts w:ascii="Calibri Light" w:hAnsi="Calibri Light" w:cs="Cambria"/>
          <w:sz w:val="20"/>
          <w:szCs w:val="20"/>
        </w:rPr>
        <w:t>ppkt</w:t>
      </w:r>
      <w:proofErr w:type="spellEnd"/>
      <w:r w:rsidRPr="00915255">
        <w:rPr>
          <w:rFonts w:ascii="Calibri Light" w:hAnsi="Calibri Light" w:cs="Cambria"/>
          <w:sz w:val="20"/>
          <w:szCs w:val="20"/>
        </w:rPr>
        <w:t xml:space="preserve">. a), zamiast zaświadczenia, o którym mowa w pkt </w:t>
      </w:r>
      <w:r>
        <w:rPr>
          <w:rFonts w:ascii="Calibri Light" w:hAnsi="Calibri Light" w:cs="Cambria"/>
          <w:sz w:val="20"/>
          <w:szCs w:val="20"/>
        </w:rPr>
        <w:t>9</w:t>
      </w:r>
      <w:r w:rsidRPr="00915255">
        <w:rPr>
          <w:rFonts w:ascii="Calibri Light" w:hAnsi="Calibri Light" w:cs="Cambria"/>
          <w:sz w:val="20"/>
          <w:szCs w:val="20"/>
        </w:rPr>
        <w:t xml:space="preserve">.2.1 </w:t>
      </w:r>
      <w:proofErr w:type="spellStart"/>
      <w:r w:rsidRPr="00915255">
        <w:rPr>
          <w:rFonts w:ascii="Calibri Light" w:hAnsi="Calibri Light" w:cs="Cambria"/>
          <w:sz w:val="20"/>
          <w:szCs w:val="20"/>
        </w:rPr>
        <w:t>ppkt</w:t>
      </w:r>
      <w:proofErr w:type="spellEnd"/>
      <w:r w:rsidRPr="00915255">
        <w:rPr>
          <w:rFonts w:ascii="Calibri Light" w:hAnsi="Calibri Light" w:cs="Cambria"/>
          <w:sz w:val="20"/>
          <w:szCs w:val="20"/>
        </w:rPr>
        <w:t xml:space="preserve">. b), zamiast zaświadczenia albo innego dokumentu potwierdzającego, że Wykonawca nie zalega z opłacaniem składek na ubezpieczenia społeczne lub zdrowotne, o których </w:t>
      </w:r>
      <w:r w:rsidRPr="00915255">
        <w:rPr>
          <w:rFonts w:ascii="Calibri Light" w:hAnsi="Calibri Light"/>
          <w:sz w:val="20"/>
          <w:szCs w:val="20"/>
        </w:rPr>
        <w:t xml:space="preserve">mowa w pkt </w:t>
      </w:r>
      <w:r>
        <w:rPr>
          <w:rFonts w:ascii="Calibri Light" w:hAnsi="Calibri Light"/>
          <w:sz w:val="20"/>
          <w:szCs w:val="20"/>
        </w:rPr>
        <w:t>9</w:t>
      </w:r>
      <w:r w:rsidRPr="00915255">
        <w:rPr>
          <w:rFonts w:ascii="Calibri Light" w:hAnsi="Calibri Light"/>
          <w:sz w:val="20"/>
          <w:szCs w:val="20"/>
        </w:rPr>
        <w:t xml:space="preserve">.2.1 </w:t>
      </w:r>
      <w:proofErr w:type="spellStart"/>
      <w:r w:rsidRPr="00915255">
        <w:rPr>
          <w:rFonts w:ascii="Calibri Light" w:hAnsi="Calibri Light"/>
          <w:sz w:val="20"/>
          <w:szCs w:val="20"/>
        </w:rPr>
        <w:t>ppkt</w:t>
      </w:r>
      <w:proofErr w:type="spellEnd"/>
      <w:r w:rsidRPr="00915255">
        <w:rPr>
          <w:rFonts w:ascii="Calibri Light" w:hAnsi="Calibri Light"/>
          <w:sz w:val="20"/>
          <w:szCs w:val="20"/>
        </w:rPr>
        <w:t xml:space="preserve">. c) - składa dokument lub dokumenty wystawione w kraju, w którym Wykonawca ma siedzibę lub miejsce zamieszkania, potwierdzające odpowiednio, że: </w:t>
      </w:r>
    </w:p>
    <w:p w14:paraId="01D21E4B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 xml:space="preserve">a) nie naruszył obowiązków dotyczących płatności podatków, opłat lub składek na ubezpieczenie społeczne lub zdrowotne, </w:t>
      </w:r>
    </w:p>
    <w:p w14:paraId="74E0E627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 xml:space="preserve">b)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72EA6E3D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269405AF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2/</w:t>
      </w:r>
      <w:r w:rsidRPr="00915255">
        <w:rPr>
          <w:rFonts w:ascii="Calibri Light" w:hAnsi="Calibri Light"/>
          <w:sz w:val="20"/>
          <w:szCs w:val="20"/>
        </w:rPr>
        <w:t xml:space="preserve"> informacji z Krajowego Rejestru Karnego o której mowa w pkt. </w:t>
      </w:r>
      <w:r>
        <w:rPr>
          <w:rFonts w:ascii="Calibri Light" w:hAnsi="Calibri Light"/>
          <w:sz w:val="20"/>
          <w:szCs w:val="20"/>
        </w:rPr>
        <w:t>9</w:t>
      </w:r>
      <w:r w:rsidRPr="00915255">
        <w:rPr>
          <w:rFonts w:ascii="Calibri Light" w:hAnsi="Calibri Light"/>
          <w:sz w:val="20"/>
          <w:szCs w:val="20"/>
        </w:rPr>
        <w:t xml:space="preserve">.2.1 </w:t>
      </w:r>
      <w:proofErr w:type="spellStart"/>
      <w:r w:rsidRPr="00915255">
        <w:rPr>
          <w:rFonts w:ascii="Calibri Light" w:hAnsi="Calibri Light"/>
          <w:sz w:val="20"/>
          <w:szCs w:val="20"/>
        </w:rPr>
        <w:t>ppkt</w:t>
      </w:r>
      <w:proofErr w:type="spellEnd"/>
      <w:r w:rsidRPr="00915255">
        <w:rPr>
          <w:rFonts w:ascii="Calibri Light" w:hAnsi="Calibri Light"/>
          <w:sz w:val="20"/>
          <w:szCs w:val="20"/>
        </w:rPr>
        <w:t>. d), składa informację z odpowiedniego rejestru, takiego jak rejestr sądowy albo w przypadku braku takiego rejestru, inny równoważny dokument wydany przez właściwy organ sądowy lub administracyjny kraju, w którym wykonawca ma siedzibę lub miejsce zamieszkania w zakresie określonym w art.108 ust.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 xml:space="preserve">1, 2 i 4 ustawy </w:t>
      </w:r>
      <w:proofErr w:type="spellStart"/>
      <w:r w:rsidRPr="00915255">
        <w:rPr>
          <w:rFonts w:ascii="Calibri Light" w:hAnsi="Calibri Light"/>
          <w:sz w:val="20"/>
          <w:szCs w:val="20"/>
        </w:rPr>
        <w:t>Pzp</w:t>
      </w:r>
      <w:proofErr w:type="spellEnd"/>
      <w:r w:rsidRPr="00915255">
        <w:rPr>
          <w:rFonts w:ascii="Calibri Light" w:hAnsi="Calibri Light"/>
          <w:sz w:val="20"/>
          <w:szCs w:val="20"/>
        </w:rPr>
        <w:t xml:space="preserve"> </w:t>
      </w:r>
    </w:p>
    <w:p w14:paraId="17AAD73B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00F9EF2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>3</w:t>
      </w:r>
      <w:r>
        <w:rPr>
          <w:rFonts w:ascii="Calibri Light" w:hAnsi="Calibri Light"/>
          <w:sz w:val="20"/>
          <w:szCs w:val="20"/>
        </w:rPr>
        <w:t>/</w:t>
      </w:r>
      <w:r w:rsidRPr="00915255">
        <w:rPr>
          <w:rFonts w:ascii="Calibri Light" w:hAnsi="Calibri Light"/>
          <w:sz w:val="20"/>
          <w:szCs w:val="20"/>
        </w:rPr>
        <w:t xml:space="preserve"> Dokumenty o których mowa </w:t>
      </w:r>
      <w:r w:rsidRPr="00BC2D78">
        <w:rPr>
          <w:rFonts w:ascii="Calibri Light" w:hAnsi="Calibri Light"/>
          <w:b/>
          <w:bCs/>
          <w:sz w:val="20"/>
          <w:szCs w:val="20"/>
        </w:rPr>
        <w:t>w pkt. 1</w:t>
      </w:r>
      <w:r w:rsidRPr="00915255">
        <w:rPr>
          <w:rFonts w:ascii="Calibri Light" w:hAnsi="Calibri Light"/>
          <w:sz w:val="20"/>
          <w:szCs w:val="20"/>
        </w:rPr>
        <w:t xml:space="preserve"> powinny być wystawione nie wcześniej </w:t>
      </w:r>
      <w:r w:rsidRPr="00BC2D78">
        <w:rPr>
          <w:rFonts w:ascii="Calibri Light" w:hAnsi="Calibri Light"/>
          <w:b/>
          <w:bCs/>
          <w:sz w:val="20"/>
          <w:szCs w:val="20"/>
        </w:rPr>
        <w:t>niż 3 miesiące</w:t>
      </w:r>
      <w:r w:rsidRPr="00915255">
        <w:rPr>
          <w:rFonts w:ascii="Calibri Light" w:hAnsi="Calibri Light"/>
          <w:sz w:val="20"/>
          <w:szCs w:val="20"/>
        </w:rPr>
        <w:t xml:space="preserve"> przed ich złożeniem a dokument o którym mowa </w:t>
      </w:r>
      <w:r w:rsidRPr="00BC2D78">
        <w:rPr>
          <w:rFonts w:ascii="Calibri Light" w:hAnsi="Calibri Light"/>
          <w:b/>
          <w:bCs/>
          <w:sz w:val="20"/>
          <w:szCs w:val="20"/>
        </w:rPr>
        <w:t>w pkt. 2</w:t>
      </w:r>
      <w:r w:rsidRPr="00915255">
        <w:rPr>
          <w:rFonts w:ascii="Calibri Light" w:hAnsi="Calibri Light"/>
          <w:sz w:val="20"/>
          <w:szCs w:val="20"/>
        </w:rPr>
        <w:t xml:space="preserve"> powinien być wystawiony nie wcześniej </w:t>
      </w:r>
      <w:r w:rsidRPr="00BC2D78">
        <w:rPr>
          <w:rFonts w:ascii="Calibri Light" w:hAnsi="Calibri Light"/>
          <w:b/>
          <w:bCs/>
          <w:sz w:val="20"/>
          <w:szCs w:val="20"/>
        </w:rPr>
        <w:t>niż 6 miesięcy</w:t>
      </w:r>
      <w:r w:rsidRPr="00915255">
        <w:rPr>
          <w:rFonts w:ascii="Calibri Light" w:hAnsi="Calibri Light"/>
          <w:sz w:val="20"/>
          <w:szCs w:val="20"/>
        </w:rPr>
        <w:t xml:space="preserve"> przed jego złożeniem. </w:t>
      </w:r>
    </w:p>
    <w:p w14:paraId="42515958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45DD5DFC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>4</w:t>
      </w:r>
      <w:r>
        <w:rPr>
          <w:rFonts w:ascii="Calibri Light" w:hAnsi="Calibri Light"/>
          <w:sz w:val="20"/>
          <w:szCs w:val="20"/>
        </w:rPr>
        <w:t>/</w:t>
      </w:r>
      <w:r w:rsidRPr="00915255">
        <w:rPr>
          <w:rFonts w:ascii="Calibri Light" w:hAnsi="Calibri Light"/>
          <w:sz w:val="20"/>
          <w:szCs w:val="20"/>
        </w:rPr>
        <w:t xml:space="preserve"> Jeżeli w kraju, w którym Wykonawca ma siedzibę lub miejsce zamieszkania, nie wydaje się dokumentów, o których mowa w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1 i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2., lub gdy dokumenty te nie odnoszą się do wszystkich przypadków, o których mowa w art. 108 ust.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1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1,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2 i 4 art. 109 ust. 1 pkt 1 , 2 lit. a i b oraz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 xml:space="preserve">3 ustawy </w:t>
      </w:r>
      <w:proofErr w:type="spellStart"/>
      <w:r w:rsidRPr="00915255">
        <w:rPr>
          <w:rFonts w:ascii="Calibri Light" w:hAnsi="Calibri Light"/>
          <w:sz w:val="20"/>
          <w:szCs w:val="20"/>
        </w:rPr>
        <w:t>Pzp</w:t>
      </w:r>
      <w:proofErr w:type="spellEnd"/>
      <w:r w:rsidRPr="00915255">
        <w:rPr>
          <w:rFonts w:ascii="Calibri Light" w:hAnsi="Calibri Light"/>
          <w:sz w:val="20"/>
          <w:szCs w:val="20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</w:t>
      </w:r>
      <w:r w:rsidRPr="00915255">
        <w:rPr>
          <w:rFonts w:ascii="Calibri Light" w:hAnsi="Calibri Light"/>
          <w:sz w:val="20"/>
          <w:szCs w:val="20"/>
        </w:rPr>
        <w:lastRenderedPageBreak/>
        <w:t>administracyjnym, notariuszem, organem samorządu zawodowego lub gospodarczego, właściwym ze względu na siedzibę lub miejsce zamieszkania Wykonawcy, opatrzony datą zgodnie z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3 powyżej.</w:t>
      </w:r>
    </w:p>
    <w:p w14:paraId="586B5E4B" w14:textId="77777777" w:rsidR="00473C0C" w:rsidRDefault="00473C0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F478B04" w14:textId="77777777" w:rsidR="00C24342" w:rsidRDefault="00C2434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BAABDA3" w14:textId="77777777" w:rsidR="006D3D6A" w:rsidRPr="009D538D" w:rsidRDefault="006755A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10.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WYMAGANIA DOTYCZĄCE WADIUM.</w:t>
      </w:r>
    </w:p>
    <w:p w14:paraId="0039DEAD" w14:textId="77777777" w:rsidR="006755A4" w:rsidRPr="009D538D" w:rsidRDefault="006755A4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649E128" w14:textId="77B32229" w:rsidR="006D60B4" w:rsidRPr="00B56E13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 xml:space="preserve">10.1/ Wykonawca przystępujący do postępowania jest zobowiązany, przed upływem terminu składania ofert, wnieść wadium </w:t>
      </w:r>
      <w:r w:rsidRPr="008F37B3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w </w:t>
      </w:r>
      <w:r w:rsidRPr="008F37B3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 xml:space="preserve">kwocie: </w:t>
      </w:r>
      <w:r w:rsidR="008F37B3" w:rsidRPr="008F37B3"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  <w:t>200 000,00</w:t>
      </w:r>
      <w:r w:rsidRPr="008F37B3">
        <w:rPr>
          <w:rFonts w:ascii="Calibri Light" w:hAnsi="Calibri Light" w:cs="Calibri Light"/>
          <w:b/>
          <w:color w:val="262626" w:themeColor="text1" w:themeTint="D9"/>
          <w:sz w:val="20"/>
          <w:szCs w:val="20"/>
        </w:rPr>
        <w:t xml:space="preserve"> zł. </w:t>
      </w:r>
      <w:r w:rsidRPr="008F37B3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 xml:space="preserve">(słownie: </w:t>
      </w:r>
      <w:r w:rsidR="008F37B3" w:rsidRPr="008F37B3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>dwieście</w:t>
      </w:r>
      <w:r w:rsidR="008F37B3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 xml:space="preserve"> tysięcy zł, 0/100)</w:t>
      </w:r>
    </w:p>
    <w:p w14:paraId="5B4F718E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</w:p>
    <w:p w14:paraId="11C42D01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10.2/ Wadium musi obejmować pełen okres związania.</w:t>
      </w:r>
    </w:p>
    <w:p w14:paraId="2DFF3FBA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343C9D89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  <w:r w:rsidRPr="0066438F">
        <w:rPr>
          <w:rFonts w:ascii="Calibri Light" w:hAnsi="Calibri Light" w:cs="Calibri Light"/>
          <w:bCs/>
          <w:sz w:val="20"/>
          <w:szCs w:val="20"/>
        </w:rPr>
        <w:t>10.3/ Wadium może być wniesione w jednej lub kilku następujących formach:</w:t>
      </w:r>
    </w:p>
    <w:p w14:paraId="147457E1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color w:val="C00000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 xml:space="preserve">a) pieniądzu </w:t>
      </w:r>
    </w:p>
    <w:p w14:paraId="4E5C14AD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b) gwarancjach bankowych;</w:t>
      </w:r>
    </w:p>
    <w:p w14:paraId="3D9204B1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c) gwarancjach ubezpieczeniowych;</w:t>
      </w:r>
    </w:p>
    <w:p w14:paraId="25CADDF5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 xml:space="preserve">d) poręczeniach udzielanych przez podmioty, o których mowa w </w:t>
      </w:r>
      <w:hyperlink r:id="rId15" w:anchor="/document/16888361?unitId=art(6(b))ust(5)pkt(2)&amp;cm=DOCUMENT" w:history="1">
        <w:r w:rsidRPr="0066438F">
          <w:rPr>
            <w:rFonts w:ascii="Calibri Light" w:hAnsi="Calibri Light" w:cs="Calibri Light"/>
            <w:sz w:val="20"/>
            <w:szCs w:val="20"/>
          </w:rPr>
          <w:t>art. 6b ust. 5 pkt 2</w:t>
        </w:r>
      </w:hyperlink>
      <w:r w:rsidRPr="0066438F">
        <w:rPr>
          <w:rFonts w:ascii="Calibri Light" w:hAnsi="Calibri Light" w:cs="Calibri Light"/>
          <w:sz w:val="20"/>
          <w:szCs w:val="20"/>
        </w:rPr>
        <w:t xml:space="preserve"> ustawy z 9 listopada 2000 r. o utworzeniu Polskiej Agencji Rozwoju Przedsiębiorczości.</w:t>
      </w:r>
    </w:p>
    <w:p w14:paraId="72B1C9CE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</w:p>
    <w:p w14:paraId="2997E0D1" w14:textId="77777777" w:rsidR="006D60B4" w:rsidRPr="002F5C9A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2F5C9A">
        <w:rPr>
          <w:rFonts w:ascii="Calibri Light" w:hAnsi="Calibri Light" w:cs="Calibri Light"/>
          <w:color w:val="000000"/>
          <w:sz w:val="20"/>
          <w:szCs w:val="20"/>
        </w:rPr>
        <w:t>10.4/ Wadium wnoszone w pieniądzu należy wpłacić przelewem na rachunek bankowy zamawiającego: numer rachunku:</w:t>
      </w:r>
      <w:r w:rsidRPr="002F5C9A">
        <w:rPr>
          <w:rFonts w:ascii="Calibri Light" w:hAnsi="Calibri Light" w:cs="Calibri Light"/>
          <w:color w:val="262626"/>
          <w:sz w:val="20"/>
          <w:szCs w:val="20"/>
        </w:rPr>
        <w:t xml:space="preserve"> 29 1240 6973 1111 0010 8643 4291</w:t>
      </w:r>
      <w:r w:rsidRPr="00771879">
        <w:rPr>
          <w:rFonts w:ascii="Calibri Light" w:hAnsi="Calibri Light" w:cs="Calibri Light"/>
          <w:color w:val="000000"/>
          <w:sz w:val="20"/>
          <w:szCs w:val="20"/>
        </w:rPr>
        <w:t>,</w:t>
      </w:r>
      <w:r w:rsidRPr="002F5C9A">
        <w:rPr>
          <w:rFonts w:ascii="Cambria" w:hAnsi="Cambria"/>
          <w:bCs/>
          <w:i/>
          <w:color w:val="000000"/>
          <w:sz w:val="20"/>
          <w:szCs w:val="20"/>
        </w:rPr>
        <w:t xml:space="preserve"> </w:t>
      </w:r>
      <w:r w:rsidRPr="00771879">
        <w:rPr>
          <w:rFonts w:ascii="Calibri Light" w:hAnsi="Calibri Light"/>
          <w:bCs/>
          <w:i/>
          <w:color w:val="000000"/>
          <w:sz w:val="20"/>
          <w:szCs w:val="20"/>
          <w:u w:val="single"/>
        </w:rPr>
        <w:t>w tytule przelewu powołując się na nazwę postępowania</w:t>
      </w:r>
      <w:r w:rsidRPr="002F5C9A">
        <w:rPr>
          <w:rFonts w:ascii="Calibri Light" w:hAnsi="Calibri Light"/>
          <w:bCs/>
          <w:i/>
          <w:color w:val="000000"/>
          <w:sz w:val="20"/>
          <w:szCs w:val="20"/>
        </w:rPr>
        <w:t>.</w:t>
      </w:r>
      <w:r w:rsidRPr="002F5C9A">
        <w:rPr>
          <w:rFonts w:ascii="Calibri Light" w:hAnsi="Calibri Light" w:cs="Calibri Light"/>
          <w:b/>
          <w:bCs/>
          <w:color w:val="000000"/>
          <w:sz w:val="20"/>
          <w:szCs w:val="20"/>
        </w:rPr>
        <w:t xml:space="preserve"> </w:t>
      </w:r>
    </w:p>
    <w:p w14:paraId="42988ADE" w14:textId="77777777" w:rsidR="006D60B4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7114316D" w14:textId="77777777" w:rsidR="006D60B4" w:rsidRPr="001360CD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W przypadku wnoszenia wadium w pieniądzu, Zamawiający uzna je za wniesione skutecznie jedynie w przypadku </w:t>
      </w:r>
      <w:r w:rsidRPr="001360CD">
        <w:rPr>
          <w:rFonts w:ascii="Calibri Light" w:hAnsi="Calibri Light" w:cs="Calibri Light"/>
          <w:b/>
          <w:bCs/>
          <w:color w:val="000000"/>
          <w:sz w:val="20"/>
          <w:szCs w:val="20"/>
        </w:rPr>
        <w:t xml:space="preserve">wpływu pieniędzy na rachunek bankowy Zamawiającego przed upływem terminu składania ofert. </w:t>
      </w:r>
    </w:p>
    <w:p w14:paraId="2EB90714" w14:textId="77777777" w:rsidR="006D60B4" w:rsidRPr="00175322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0B515413" w14:textId="77777777" w:rsidR="006D60B4" w:rsidRPr="00956068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10.5/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956068">
        <w:rPr>
          <w:rFonts w:ascii="Calibri Light" w:hAnsi="Calibri Light" w:cs="Calibri Light"/>
          <w:bCs/>
          <w:sz w:val="20"/>
          <w:szCs w:val="20"/>
        </w:rPr>
        <w:t xml:space="preserve">Wadium wnoszone w poręczeniach lub gwarancjach, 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o których mowa w ust. </w:t>
      </w:r>
      <w:r>
        <w:rPr>
          <w:rFonts w:ascii="Calibri Light" w:hAnsi="Calibri Light" w:cs="Calibri Light"/>
          <w:color w:val="000000"/>
          <w:sz w:val="20"/>
          <w:szCs w:val="20"/>
        </w:rPr>
        <w:t>10.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>3</w:t>
      </w:r>
      <w:r>
        <w:rPr>
          <w:rFonts w:ascii="Calibri Light" w:hAnsi="Calibri Light" w:cs="Calibri Light"/>
          <w:color w:val="000000"/>
          <w:sz w:val="20"/>
          <w:szCs w:val="20"/>
        </w:rPr>
        <w:t>/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 pkt </w:t>
      </w:r>
      <w:r>
        <w:rPr>
          <w:rFonts w:ascii="Calibri Light" w:hAnsi="Calibri Light" w:cs="Calibri Light"/>
          <w:color w:val="000000"/>
          <w:sz w:val="20"/>
          <w:szCs w:val="20"/>
        </w:rPr>
        <w:t>b - d</w:t>
      </w:r>
      <w:r w:rsidRPr="00956068">
        <w:rPr>
          <w:rFonts w:ascii="Calibri Light" w:hAnsi="Calibri Light" w:cs="Calibri Light"/>
          <w:bCs/>
          <w:sz w:val="20"/>
          <w:szCs w:val="20"/>
        </w:rPr>
        <w:t xml:space="preserve"> należy załączyć do oferty w oryginale w postaci dokumentu elektronicznego </w:t>
      </w:r>
      <w:r w:rsidRPr="00956068">
        <w:rPr>
          <w:rFonts w:ascii="Calibri Light" w:hAnsi="Calibri Light" w:cs="Calibri Light"/>
          <w:b/>
          <w:sz w:val="20"/>
          <w:szCs w:val="20"/>
        </w:rPr>
        <w:t xml:space="preserve">podpisanego kwalifikowanym podpisem elektronicznym przez wystawcę dokumentu. </w:t>
      </w:r>
    </w:p>
    <w:p w14:paraId="4A130D28" w14:textId="77777777" w:rsidR="006D60B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57EC9078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  <w:r w:rsidRPr="0066438F">
        <w:rPr>
          <w:rFonts w:ascii="Calibri Light" w:hAnsi="Calibri Light" w:cs="Calibri Light"/>
          <w:bCs/>
          <w:sz w:val="20"/>
          <w:szCs w:val="20"/>
        </w:rPr>
        <w:t>10.6/ W przypadku wnoszenia przez wykonawcę wadium w formie gwarancji/poręczenia, gwarancja/poręczenie powinny być sporządzone zgodnie z obowiązującym prawem i zawierać następujące elementy:</w:t>
      </w:r>
    </w:p>
    <w:p w14:paraId="296F3CBD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nazwę dającego zlecenie (wykonawcy), beneficjenta gwarancji (zamawiającego), gwaranta/poręczyciela oraz wskazanie ich siedzib. Beneficjentem wskazanym w gwarancji lub poręczeniu musi być</w:t>
      </w:r>
      <w:r>
        <w:rPr>
          <w:rFonts w:ascii="Calibri Light" w:hAnsi="Calibri Light" w:cs="Calibri Light"/>
          <w:sz w:val="20"/>
          <w:szCs w:val="20"/>
        </w:rPr>
        <w:t>:</w:t>
      </w:r>
      <w:r w:rsidRPr="0066438F">
        <w:rPr>
          <w:rFonts w:ascii="Calibri Light" w:hAnsi="Calibri Light" w:cs="Calibri Light"/>
          <w:sz w:val="20"/>
          <w:szCs w:val="20"/>
        </w:rPr>
        <w:t xml:space="preserve"> </w:t>
      </w:r>
      <w:r w:rsidRPr="005E1FCD">
        <w:rPr>
          <w:rFonts w:ascii="Calibri Light" w:hAnsi="Calibri Light" w:cs="Calibri Light"/>
          <w:i/>
          <w:iCs/>
          <w:sz w:val="20"/>
          <w:szCs w:val="20"/>
        </w:rPr>
        <w:t>Gmina Miasto Pruszków</w:t>
      </w:r>
      <w:r w:rsidRPr="0066438F">
        <w:rPr>
          <w:rFonts w:ascii="Calibri Light" w:hAnsi="Calibri Light" w:cs="Calibri Light"/>
          <w:sz w:val="20"/>
          <w:szCs w:val="20"/>
        </w:rPr>
        <w:t>,</w:t>
      </w:r>
    </w:p>
    <w:p w14:paraId="2B79DCC7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określenie wierzytelności, która ma być zabezpieczona gwarancją/poręczeniem,</w:t>
      </w:r>
    </w:p>
    <w:p w14:paraId="7D178805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kwotę gwarancji/poręczenia,</w:t>
      </w:r>
    </w:p>
    <w:p w14:paraId="0ACA1DD5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termin ważności gwarancji/poręczenia,</w:t>
      </w:r>
    </w:p>
    <w:p w14:paraId="06E72B28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zobowiązanie gwaranta, do zapłacenia kwoty gwarancji/poręczenia bezwarunkowo, na pisemne żądanie zamawiającego, w sytuacjach określonych w art</w:t>
      </w:r>
      <w:bookmarkStart w:id="10" w:name="_Toc42045495"/>
      <w:r w:rsidRPr="0066438F">
        <w:rPr>
          <w:rFonts w:ascii="Calibri Light" w:hAnsi="Calibri Light" w:cs="Calibri Light"/>
          <w:sz w:val="20"/>
          <w:szCs w:val="20"/>
        </w:rPr>
        <w:t xml:space="preserve">. 98 ust. 6 ustawy </w:t>
      </w:r>
      <w:proofErr w:type="spellStart"/>
      <w:r w:rsidRPr="0066438F">
        <w:rPr>
          <w:rFonts w:ascii="Calibri Light" w:hAnsi="Calibri Light" w:cs="Calibri Light"/>
          <w:sz w:val="20"/>
          <w:szCs w:val="20"/>
        </w:rPr>
        <w:t>Pzp</w:t>
      </w:r>
      <w:proofErr w:type="spellEnd"/>
      <w:r w:rsidRPr="0066438F">
        <w:rPr>
          <w:rFonts w:ascii="Calibri Light" w:hAnsi="Calibri Light" w:cs="Calibri Light"/>
          <w:sz w:val="20"/>
          <w:szCs w:val="20"/>
        </w:rPr>
        <w:t>.</w:t>
      </w:r>
    </w:p>
    <w:p w14:paraId="6D6F488A" w14:textId="77777777" w:rsidR="006D60B4" w:rsidRDefault="006D60B4" w:rsidP="006D60B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613EBA03" w14:textId="77777777" w:rsidR="006D60B4" w:rsidRPr="000B1CF4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color w:val="262626"/>
          <w:sz w:val="20"/>
          <w:szCs w:val="20"/>
        </w:rPr>
        <w:t xml:space="preserve">10.7/ Z treści gwarancji (poręczenia) musi jednoznacznie wynikać nieodwoływalne i bezwarunkowe, na żądanie zgłoszone przez zamawiającego, zobowiązanie gwaranta (poręczyciela) do zapłaty Zamawiającemu pełnej kwoty wadium w okolicznościach określonych w art. 98 ust. 6 PZP. Ponadto powinien być wskazany termin obowiązywania gwarancji (poręczenia), który nie może być krótszy niż termin związania ofertą. </w:t>
      </w:r>
    </w:p>
    <w:p w14:paraId="3E72E3E0" w14:textId="77777777" w:rsidR="006D60B4" w:rsidRPr="000B1CF4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color w:val="262626"/>
          <w:sz w:val="20"/>
          <w:szCs w:val="20"/>
        </w:rPr>
      </w:pPr>
    </w:p>
    <w:p w14:paraId="589CD999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 xml:space="preserve">10.8/ W przypadku gdy wykonawca nie wniósł wadium, lub wniósł je w sposób nieprawidłowy, lub nie utrzymywał wadium nieprzerwanie do upływu terminu związania ofertą bądź złożył wniosek o zwrot wadium w przypadku, o którym mowa w art. 98 ust. 2 pkt 3 ustawy </w:t>
      </w:r>
      <w:proofErr w:type="spellStart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Pzp</w:t>
      </w:r>
      <w:proofErr w:type="spellEnd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 xml:space="preserve">, zamawiający odrzuci ofertę na podstawie art. 226 ust. 1 pkt 14 ustawy </w:t>
      </w:r>
      <w:proofErr w:type="spellStart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Pzp</w:t>
      </w:r>
      <w:proofErr w:type="spellEnd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.</w:t>
      </w:r>
    </w:p>
    <w:p w14:paraId="14549887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bookmarkStart w:id="11" w:name="_Toc42045496"/>
      <w:bookmarkEnd w:id="10"/>
    </w:p>
    <w:p w14:paraId="0C6C33A2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 xml:space="preserve">10.9/ Zamawiający dokona zwrotu wadium na zasadach określonych w art. 98 ust. 1–5 ustawy </w:t>
      </w:r>
      <w:proofErr w:type="spellStart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Pzp</w:t>
      </w:r>
      <w:proofErr w:type="spellEnd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.</w:t>
      </w:r>
      <w:bookmarkEnd w:id="11"/>
    </w:p>
    <w:p w14:paraId="2E05975C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</w:p>
    <w:p w14:paraId="278C5F2B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lastRenderedPageBreak/>
        <w:t xml:space="preserve">10.10/ Zamawiający zatrzymuje wadium wraz z odsetkami na podstawie art. 98 ust. 6 ustawy </w:t>
      </w:r>
      <w:proofErr w:type="spellStart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Pzp</w:t>
      </w:r>
      <w:proofErr w:type="spellEnd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.</w:t>
      </w:r>
    </w:p>
    <w:p w14:paraId="06AD0614" w14:textId="77777777" w:rsidR="00C24342" w:rsidRDefault="00C2434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6CED6C7" w14:textId="2556E8E3" w:rsidR="00C24342" w:rsidRDefault="00C2434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3113BA" w14:textId="77777777" w:rsidR="00962B5A" w:rsidRPr="009D538D" w:rsidRDefault="00962B5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5B89759" w14:textId="77777777" w:rsidR="006D3D6A" w:rsidRPr="009D538D" w:rsidRDefault="00D67BD6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11.</w:t>
      </w:r>
      <w:r w:rsidR="00C17EF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SPOSÓB PRZYGOTOWANIA OFERTY.</w:t>
      </w:r>
    </w:p>
    <w:p w14:paraId="25931630" w14:textId="77777777" w:rsidR="00007964" w:rsidRPr="009D538D" w:rsidRDefault="00007964" w:rsidP="00CC124D">
      <w:pPr>
        <w:spacing w:after="0" w:line="240" w:lineRule="auto"/>
        <w:ind w:left="851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9CA9C59" w14:textId="57602277" w:rsidR="00A476DA" w:rsidRPr="0065628C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i/>
          <w:iCs/>
          <w:color w:val="262626" w:themeColor="text1" w:themeTint="D9"/>
          <w:sz w:val="20"/>
          <w:szCs w:val="20"/>
        </w:rPr>
      </w:pP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11.1/ Ofertę należy sporządzić w języku polskim w postaci </w:t>
      </w:r>
      <w:r w:rsidR="00C045D0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elektronicznej oraz podpisana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kwalifikowanym podpisem elektronicznym</w:t>
      </w:r>
      <w:r w:rsidR="00C045D0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pod rygorem nieważności.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2E6AEE8D" w14:textId="77777777" w:rsidR="00F35025" w:rsidRPr="0065628C" w:rsidRDefault="00F3502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CDCE145" w14:textId="07D9DB16" w:rsidR="00A476DA" w:rsidRPr="0065628C" w:rsidRDefault="001A750B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11.2/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Do oferty należy dołączyć oświadczenie o niepodleganiu wykluczeniu, spełnianiu warunków udziału w postępowaniu lub kryteriów selekcji, w zakresie wskazanym w </w:t>
      </w: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Rozdziale II pkt 9.1)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SWZ,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formie elektronicznej opatrzonej kwalifikowanym podpisem elektronicznym</w:t>
      </w:r>
      <w:r w:rsidR="00B53DD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 a  następnie zaszyfrować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wraz z plikami stanowiącymi ofertę.</w:t>
      </w:r>
    </w:p>
    <w:p w14:paraId="60BACCDC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95207FC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11.3/ Wykonawca składa ofertę za pośrednictwem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„Formularza do złożenia, zmiany, wycofania oferty lub wniosku”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dostępnego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i udostępnionego również na stronie zamawiającego. Funkcjonalność do zaszyfrowania oferty przez Wykonawcę jest dostępna dla wykonawców, w szczegółach danego postępowania. W formularzu oferty Wykonawca zobowiązany jest podać adres skrzynki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na którym prowadzona będzie korespondencja związana z postępowaniem.</w:t>
      </w:r>
    </w:p>
    <w:p w14:paraId="5B09363F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B72F7B7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11.4/ Sposób złożenia oferty został opisany w Instrukcji użytkownika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miniPortal-ePUAP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 https://miniportal.uzp.gov.pl/Instrukcja_uzytkownika_miniPortal-ePUAP.pdf</w:t>
      </w:r>
      <w:r w:rsidRPr="009D538D">
        <w:rPr>
          <w:rFonts w:asciiTheme="majorHAnsi" w:hAnsiTheme="majorHAnsi" w:cstheme="majorHAnsi"/>
          <w:i/>
          <w:iCs/>
          <w:color w:val="262626" w:themeColor="text1" w:themeTint="D9"/>
          <w:sz w:val="20"/>
          <w:szCs w:val="20"/>
        </w:rPr>
        <w:t xml:space="preserve">. </w:t>
      </w:r>
    </w:p>
    <w:p w14:paraId="5495DF60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4A7530C" w14:textId="34D5F75C" w:rsidR="00A476DA" w:rsidRPr="0006484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11.5/  Wykonawca może złożyć tylko jedną ofertę.</w:t>
      </w:r>
    </w:p>
    <w:p w14:paraId="7229BFC9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6AF6659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11.6/ Wykonawca składa ofertę zgodnie z wymaganiami określonymi w SWZ. Treść oferty musi odpowiadać treści SWZ.</w:t>
      </w:r>
    </w:p>
    <w:p w14:paraId="51F64690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FFDE12B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11.7/  Oferta wraz z załącznikami powinna być podpisana przez osobę upoważnioną do reprezentowania Wykonawcy. </w:t>
      </w:r>
    </w:p>
    <w:p w14:paraId="79B42D2C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035E93F" w14:textId="36089D51" w:rsidR="00A476DA" w:rsidRPr="009D538D" w:rsidRDefault="00B53D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11.8/ </w:t>
      </w:r>
      <w:r w:rsidR="00A476D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Oferta sporządzona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formie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elektronicznej </w:t>
      </w:r>
      <w:r w:rsidR="00A476D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powinna być podpisana przez osobę uprawnioną, zgodnie z formą reprezentacji Wykonawcy określoną w rejestrze sądowym lub innym dokumencie, właściwym dla danej formy organizacyjnej Wykonawcy, albo przez osobę umocowaną (na podstawie pełnomocnictwa) przez osoby uprawnione.</w:t>
      </w:r>
    </w:p>
    <w:p w14:paraId="7F41DDE4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CEA6306" w14:textId="11C4FEED" w:rsidR="00A476DA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11.9/ Jeżeli dokumenty elektroniczne, przekazywane przy użyciu środków komunikacji elektronicznej, zawierają informacje stanowiące tajemnicę przedsiębiorstwa w rozumieniu przepisów ustawy z dnia 16 kwietnia 1993 r. o zwalczaniu nieuczciwej konkurencji (Dz. U. z 2020r. poz. 1913),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wykonawca, w celu utrzymania w poufności tych informacji, przekazuje je w wydzielonym i odpowiednio oznaczonym pliku, wraz z jednoczesnym zaznaczeniem polecenia „Załącznik stanowiący tajemnicę przedsiębiorstwa”, a następnie wraz z plikami stanowiącymi jawną część należy ten plik zaszyfrować.</w:t>
      </w:r>
    </w:p>
    <w:p w14:paraId="4D747302" w14:textId="77777777" w:rsidR="00F35025" w:rsidRPr="009D538D" w:rsidRDefault="00F3502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6E5A5EF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11.10/  Oferta złożona po terminie zostanie odrzucona na podstawie art. 226 ust. 1 pkt 1 PZP. </w:t>
      </w:r>
    </w:p>
    <w:p w14:paraId="131BA9FA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754A1BB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11.11/ Wykonawca może przed upływem terminu do składania ofert wycofać ofertę za pośrednictwem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„Formularza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złożenia,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zmiany,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wycofania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oferty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lub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wniosku” dostępnego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i udostępnionego również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Sposób wycofania oferty został opisany w „Instrukcji użytkownika” dostępnej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740D2D54" w14:textId="77777777" w:rsidR="005C29DE" w:rsidRDefault="005C29DE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61ECA7" w14:textId="737BEBAC" w:rsidR="00A476DA" w:rsidRDefault="00A476DA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11.12/ Wykonawca nie może skutecznie wycofać oferty ani wprowadzić zmian w treści oferty po upływie terminu składania ofert. </w:t>
      </w:r>
    </w:p>
    <w:p w14:paraId="203AAB4F" w14:textId="77777777" w:rsidR="0006484D" w:rsidRPr="009D538D" w:rsidRDefault="0006484D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3B83F9" w14:textId="77777777" w:rsidR="00C37E70" w:rsidRPr="009D538D" w:rsidRDefault="00C37E70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016B464" w14:textId="77777777" w:rsidR="006D3D6A" w:rsidRPr="009D538D" w:rsidRDefault="0000796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12.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OPIS SPOSOBU OBLICZENIA CENY.</w:t>
      </w:r>
    </w:p>
    <w:p w14:paraId="0583712F" w14:textId="77777777" w:rsidR="00D2272D" w:rsidRPr="0006484D" w:rsidRDefault="00D2272D" w:rsidP="000648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5CAA92E" w14:textId="37774FC3" w:rsidR="0006484D" w:rsidRPr="0006484D" w:rsidRDefault="0006484D" w:rsidP="0006484D">
      <w:pPr>
        <w:tabs>
          <w:tab w:val="left" w:pos="0"/>
        </w:tabs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>1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.1/ Wykonawca jest zobowiązany do wypełnienia „formularza cenowego” (załącznik 1</w:t>
      </w:r>
      <w:r w:rsidR="00962B5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</w:t>
      </w: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), określenia w nim cen jednostkowych netto, stawki podatku VAT i cen jednostkowych brutto (z podatkiem VAT) wyrażonych w zł./ kWh (cenę należy podać z dokładnością nie większą niż cztery miejsca po przecinku), za energię elektryczną rozliczaną w podanych grupach taryfowych, a następnie do sumowania 12 pozycji z kolumny 5 (wartość sumaryczna netto dla przewidywanego zużycia energii elektrycznej w okresie 24 m-</w:t>
      </w:r>
      <w:proofErr w:type="spellStart"/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cy</w:t>
      </w:r>
      <w:proofErr w:type="spellEnd"/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 (z dokładnością do dwóch miejsc po przecinku) i z kolumny 6 (wartość sumaryczna brutto dla przewidywanego zużycia energii elektrycznej w okresie 24 m-</w:t>
      </w:r>
      <w:proofErr w:type="spellStart"/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cy</w:t>
      </w:r>
      <w:proofErr w:type="spellEnd"/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)(z dokładnością do dwóch miejsc po przecinku) oraz podania całkowitej  wartości dla wszystkich grup taryfowych.</w:t>
      </w:r>
    </w:p>
    <w:p w14:paraId="4AC8F505" w14:textId="77777777" w:rsidR="0006484D" w:rsidRPr="0006484D" w:rsidRDefault="0006484D" w:rsidP="000648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1A6C9A35" w14:textId="77777777" w:rsidR="0006484D" w:rsidRPr="0006484D" w:rsidRDefault="0006484D" w:rsidP="000648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Wyliczoną cenę należy wpisać do „formularza ofertowego” (załącznik 1).  </w:t>
      </w:r>
    </w:p>
    <w:p w14:paraId="5364B17A" w14:textId="77777777" w:rsidR="0006484D" w:rsidRPr="0006484D" w:rsidRDefault="0006484D" w:rsidP="000648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Cenę należy podać w zaokrągleniu do dwóch miejsc po przecinku.</w:t>
      </w:r>
    </w:p>
    <w:p w14:paraId="58F9876F" w14:textId="77777777" w:rsidR="0006484D" w:rsidRPr="0006484D" w:rsidRDefault="0006484D" w:rsidP="0006484D">
      <w:pPr>
        <w:spacing w:after="0" w:line="240" w:lineRule="auto"/>
        <w:ind w:right="-23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CD9FA9" w14:textId="038D55AF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.2/ Ceny jednostkowe za energię elektryczną dla poszczególnych taryf będą obowiązywały przez cały okres trwania umowy.</w:t>
      </w:r>
    </w:p>
    <w:p w14:paraId="26731DA4" w14:textId="77777777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</w:t>
      </w:r>
    </w:p>
    <w:p w14:paraId="2944F12D" w14:textId="4B700206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.3/ Zamawiający zastrzega, iż podane w materiałach przetargowych szacunkowe ilości zapotrzebowania na energię są ilościami służącymi wyłącznie do wyłonienia najkorzystniejszej oferty Wykonawcy. </w:t>
      </w:r>
    </w:p>
    <w:p w14:paraId="54E50198" w14:textId="77777777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Rzeczywista wartość będzie zależna od ilości zużytej w poszczególnych punktach energii.</w:t>
      </w:r>
    </w:p>
    <w:p w14:paraId="734B3CB3" w14:textId="77777777" w:rsidR="00D2272D" w:rsidRPr="001E0BF7" w:rsidRDefault="00D2272D" w:rsidP="00D2272D">
      <w:pPr>
        <w:spacing w:after="0" w:line="240" w:lineRule="auto"/>
        <w:jc w:val="both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</w:p>
    <w:p w14:paraId="29006ACC" w14:textId="470CB197" w:rsidR="00D2272D" w:rsidRPr="001E0BF7" w:rsidRDefault="00D2272D" w:rsidP="00D2272D">
      <w:pPr>
        <w:spacing w:after="0" w:line="240" w:lineRule="auto"/>
        <w:jc w:val="both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12.</w:t>
      </w:r>
      <w:r w:rsidR="00066EC5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4</w:t>
      </w: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/ Podana w ofercie cena musi uwzględniać wszystkie wymagania Zamawiającego określone w niniejszej SWZ, obejmować wszystkie koszty, jakie ponosi Wykonawca z tytułu należytego oraz zgodnego z umową i obowiązującymi przepisami wykonania przedmiotu zamówienia.</w:t>
      </w:r>
    </w:p>
    <w:p w14:paraId="6D5B87B4" w14:textId="77777777" w:rsidR="00D2272D" w:rsidRPr="001E0BF7" w:rsidRDefault="00D2272D" w:rsidP="00D2272D">
      <w:pPr>
        <w:spacing w:after="0" w:line="240" w:lineRule="auto"/>
        <w:jc w:val="both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</w:p>
    <w:p w14:paraId="6B7207E3" w14:textId="6E77D323" w:rsidR="00D2272D" w:rsidRPr="001E0BF7" w:rsidRDefault="00D2272D" w:rsidP="00D2272D">
      <w:pPr>
        <w:spacing w:after="0" w:line="240" w:lineRule="auto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12.</w:t>
      </w:r>
      <w:r w:rsidR="00066EC5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5/</w:t>
      </w: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 xml:space="preserve"> Zamawiający poprawi w ofercie Wykonawcy:</w:t>
      </w:r>
    </w:p>
    <w:p w14:paraId="10A58747" w14:textId="77777777" w:rsidR="00D2272D" w:rsidRPr="001E0BF7" w:rsidRDefault="00D2272D" w:rsidP="00D2272D">
      <w:pPr>
        <w:spacing w:after="0" w:line="240" w:lineRule="auto"/>
        <w:ind w:left="426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- oczywiste omyłki pisarskie;</w:t>
      </w:r>
    </w:p>
    <w:p w14:paraId="3943735A" w14:textId="77777777" w:rsidR="00D2272D" w:rsidRPr="001E0BF7" w:rsidRDefault="00D2272D" w:rsidP="00D2272D">
      <w:pPr>
        <w:spacing w:after="0" w:line="240" w:lineRule="auto"/>
        <w:ind w:left="426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- oczywiste omyłki rachunkowe z uwzględnieniem konsekwencji rachunkowych dokonanych poprawek;</w:t>
      </w:r>
    </w:p>
    <w:p w14:paraId="6BAD2540" w14:textId="77777777" w:rsidR="00D2272D" w:rsidRPr="001E0BF7" w:rsidRDefault="00D2272D" w:rsidP="00D2272D">
      <w:pPr>
        <w:spacing w:after="0" w:line="240" w:lineRule="auto"/>
        <w:ind w:left="426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 xml:space="preserve">- inne omyłki polegające na niezgodności oferty ze specyfikacją istotnych warunków zamówienia, niepowodujące istotnych zmian w treści ofert </w:t>
      </w:r>
    </w:p>
    <w:p w14:paraId="6C7AF51E" w14:textId="77777777" w:rsidR="00D2272D" w:rsidRPr="001E0BF7" w:rsidRDefault="00D2272D" w:rsidP="00D2272D">
      <w:pPr>
        <w:spacing w:after="0" w:line="240" w:lineRule="auto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- niezwłocznie zawiadamiając o tym wykonawcę, którego oferta została poprawiona.</w:t>
      </w:r>
    </w:p>
    <w:p w14:paraId="45B9F7C7" w14:textId="77777777" w:rsidR="00F34C7A" w:rsidRDefault="00F34C7A" w:rsidP="00F34C7A">
      <w:pPr>
        <w:tabs>
          <w:tab w:val="left" w:pos="-142"/>
        </w:tabs>
        <w:suppressAutoHyphens/>
        <w:spacing w:after="0" w:line="240" w:lineRule="auto"/>
        <w:ind w:left="142" w:hanging="142"/>
        <w:jc w:val="both"/>
        <w:rPr>
          <w:rFonts w:ascii="Calibri Light" w:eastAsia="Times New Roman" w:hAnsi="Calibri Light" w:cs="Calibri Light"/>
          <w:b/>
          <w:bCs/>
          <w:color w:val="C00000"/>
          <w:sz w:val="20"/>
          <w:szCs w:val="20"/>
          <w:lang w:eastAsia="ar-SA"/>
        </w:rPr>
      </w:pPr>
    </w:p>
    <w:p w14:paraId="2F4FA3B3" w14:textId="1D47C393" w:rsidR="00C37E70" w:rsidRDefault="00C37E70" w:rsidP="00CC124D">
      <w:pPr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</w:p>
    <w:p w14:paraId="54D49DD8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t xml:space="preserve">Rozdział III. </w:t>
      </w:r>
    </w:p>
    <w:p w14:paraId="7BB839F6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t>INFORMACJE O PRZEBIEGU POSTĘPOWANIA</w:t>
      </w:r>
    </w:p>
    <w:p w14:paraId="6594920B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FB39D9F" w14:textId="77777777" w:rsidR="005445DE" w:rsidRPr="009D538D" w:rsidRDefault="005445D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 SPOSÓB POROZUMIEWANIA SIĘ ZAMAWIAJĄCEGO Z WYKONAWCAMI.</w:t>
      </w:r>
    </w:p>
    <w:p w14:paraId="78B28645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152A8E1" w14:textId="77777777" w:rsidR="00E76C06" w:rsidRDefault="00E76C06" w:rsidP="00CC124D">
      <w:pPr>
        <w:tabs>
          <w:tab w:val="left" w:pos="-284"/>
        </w:tabs>
        <w:suppressAutoHyphens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12" w:name="_Hlk64302069"/>
    </w:p>
    <w:p w14:paraId="73D5F708" w14:textId="63E9F46B" w:rsidR="005445DE" w:rsidRPr="009D538D" w:rsidRDefault="005445DE" w:rsidP="00CC124D">
      <w:pPr>
        <w:tabs>
          <w:tab w:val="left" w:pos="-284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b/>
          <w:color w:val="262626" w:themeColor="text1" w:themeTint="D9"/>
          <w:kern w:val="1"/>
          <w:sz w:val="20"/>
          <w:szCs w:val="20"/>
          <w:lang w:eastAsia="ar-SA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1.1/ Zamawiający: Gmina Miasto Pruszków, Ul. Kraszewskiego 14/16, 05-800 Pruszków, tel. 22 735 87 10, e-mail: bzp@miasto.pruszkow.pl </w:t>
      </w:r>
    </w:p>
    <w:p w14:paraId="7272D262" w14:textId="77777777" w:rsidR="002B4162" w:rsidRPr="009D538D" w:rsidRDefault="002B4162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9FDE9C5" w14:textId="77777777" w:rsidR="005445DE" w:rsidRPr="009D538D" w:rsidRDefault="005445DE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1.2/ W niniejszym postępowaniu o udzielenie zamówienia komunikacja między Zamawiającym a Wykonawcami odbywa się przy użyciu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https://miniportal.uzp.gov.pl/,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https://epuap.gov.pl/wps/portal oraz poczty elektronicznej - </w:t>
      </w:r>
      <w:hyperlink r:id="rId16" w:history="1">
        <w:r w:rsidR="00B81F7E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bzp@miasto.pruszkow.pl</w:t>
        </w:r>
      </w:hyperlink>
      <w:r w:rsidR="00B81F7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Uczestnicy postępowania składając ofertę akceptują postanowienia: </w:t>
      </w:r>
    </w:p>
    <w:p w14:paraId="15796ACE" w14:textId="77777777" w:rsidR="00C37E70" w:rsidRDefault="00C37E70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78320E3" w14:textId="5AA20A7E" w:rsidR="005445DE" w:rsidRPr="009D538D" w:rsidRDefault="005445DE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a) Regulaminu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adresem: https://miniportal.uzp.gov.pl/WarunkiUslugi </w:t>
      </w:r>
    </w:p>
    <w:p w14:paraId="1C916B20" w14:textId="77777777" w:rsidR="00323F73" w:rsidRPr="009D538D" w:rsidRDefault="00323F73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1C7691E" w14:textId="77777777" w:rsidR="005445DE" w:rsidRPr="009D538D" w:rsidRDefault="005445DE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b) Instrukcji użytkownika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miniPortal-ePUAP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 https://miniportal.uzp.gov.pl/Instrukcja_uzytkownika_miniPortal-ePUAP.pdf </w:t>
      </w:r>
    </w:p>
    <w:bookmarkEnd w:id="12"/>
    <w:p w14:paraId="0DC33EC3" w14:textId="77777777" w:rsidR="00C37E70" w:rsidRDefault="00C37E7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5AB6F38" w14:textId="0363265C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oraz Warunkach korzystania z elektronicznej platformy usług administracji publicznej (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).</w:t>
      </w:r>
    </w:p>
    <w:p w14:paraId="1CD66FEB" w14:textId="77777777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990432A" w14:textId="77777777" w:rsidR="00B729A7" w:rsidRPr="009D538D" w:rsidRDefault="00B729A7" w:rsidP="00B729A7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Sposób sporządzenia dokumentów elektronicznych,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(Dz.U z 2020r. poz.2452) oraz Rozporządzenia Ministra Rozwoju Pracy i Technologii z dnia 23 grudnia 2020 roku w sprawie podmiotowych środków dowodowych oraz innych dokumentów, jakich może żądać Zamawiający od Wykonawcy (Dz.U. z 2020 r. poz. 2415). </w:t>
      </w:r>
    </w:p>
    <w:p w14:paraId="5E6D9652" w14:textId="77777777" w:rsidR="00B729A7" w:rsidRPr="009D538D" w:rsidRDefault="00B729A7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2CAF7E" w14:textId="77777777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5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 celu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konieczne jest dysponowanie przez użytkownika urządzeniem teleinformatycznym z dostępem do sieci Internet. Aplikacja działa tylko na platformie  Windows  i  wymaga  .NET  Framework  4.5 Specyfikacja połączenia, formatu przesyłanych danych oraz kodowania i oznaczania czasu odbioru danych:</w:t>
      </w:r>
    </w:p>
    <w:p w14:paraId="2655373D" w14:textId="77777777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E34D70F" w14:textId="77777777" w:rsidR="00F12FDE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specyfikacja połączenia formularze udostępnione  są  za  pomocą  protokołu  TLS 1.2,</w:t>
      </w:r>
    </w:p>
    <w:p w14:paraId="3C2B2142" w14:textId="77777777" w:rsidR="005E7169" w:rsidRPr="009D538D" w:rsidRDefault="005E7169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DA7AD67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format danych oraz kodowanie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- Formularze dostępne są w formacie HTML z kodowaniem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UTF-8,</w:t>
      </w:r>
    </w:p>
    <w:p w14:paraId="04B42CC0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F257D8C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oznaczenia czasu odbioru danych –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- wszelkie operacje opierają się   o czas serwera i dane zapisywane są z dokładnością co do setnej części sekundy, </w:t>
      </w:r>
    </w:p>
    <w:p w14:paraId="2C4E1563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A975347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integracja z systemem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jest wykonana w wykorzystaniem standardowego mechanizmu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2A629C3E" w14:textId="77777777" w:rsidR="001A750B" w:rsidRPr="009D538D" w:rsidRDefault="001A750B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410BB03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przypadku Wykonawcy wysyłającego wniosek do Zamawiającego, ESP Zamawiającego automatycznie generuje Rodzaj Urzędowego Poświadczenia Odbioru, czyli Urzędowe Poświadczenie Przedłożenia (UPP), które jest powiązane z wysyłanym dokumentem. W UPP w sekcji „Dane poświadczenia” jest zawarta informacja o dacie doręczenia.</w:t>
      </w:r>
    </w:p>
    <w:p w14:paraId="30E31651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DBEC0F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 Maksymalny rozmiar plików przesyłanych za pośrednictwem dedykowanych formularzy do: złożenia, zmiany, wycofania oferty lub wniosku oraz do komunikacji wynosi 150 MB. Przepustowość sieci 70Mb/s. </w:t>
      </w:r>
    </w:p>
    <w:p w14:paraId="66F41175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Za datę przekazania oferty, wniosków, zawiadomień, dokumentów elektronicznych, oświadczeń lub elektronicznych kopii dokumentów lub oświadczeń oraz innych informacji przyjmuje się datę ich wpływu do Zamawiającego. </w:t>
      </w:r>
    </w:p>
    <w:p w14:paraId="3C4EAAC4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FA054F" w14:textId="77777777" w:rsidR="00F12FDE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8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Adres strony internetowej, na której udostępniane będą zmiany i wyjaśnienia treści specyfikacji warunków zamówienia (SWZ) oraz inne dokumenty zamówienia bezpośrednio związane z postępowaniem o udzielenie zamówienia: </w:t>
      </w:r>
      <w:hyperlink r:id="rId17" w:history="1">
        <w:r w:rsidR="00281082" w:rsidRPr="004F2D75">
          <w:rPr>
            <w:rStyle w:val="Hipercze"/>
            <w:rFonts w:asciiTheme="majorHAnsi" w:hAnsiTheme="majorHAnsi" w:cstheme="majorHAnsi"/>
            <w:sz w:val="20"/>
            <w:szCs w:val="20"/>
          </w:rPr>
          <w:t>https://bip.um.pruszkow.pl/</w:t>
        </w:r>
      </w:hyperlink>
    </w:p>
    <w:p w14:paraId="02AA74F4" w14:textId="6E030AF1" w:rsidR="00281082" w:rsidRDefault="00281082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0557288" w14:textId="44CE683D" w:rsidR="00F12FDE" w:rsidRPr="009D538D" w:rsidRDefault="00F12FDE" w:rsidP="002B4162">
      <w:pPr>
        <w:pStyle w:val="Default"/>
        <w:shd w:val="clear" w:color="auto" w:fill="F2F2F2" w:themeFill="background1" w:themeFillShade="F2"/>
        <w:spacing w:after="0" w:line="276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9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/ Wykonawca może zwrócić się do zamawiającego na adres e-mail: </w:t>
      </w:r>
      <w:hyperlink r:id="rId18" w:history="1">
        <w:r w:rsidR="00C045D0" w:rsidRPr="00DD69F0">
          <w:rPr>
            <w:rStyle w:val="Hipercze"/>
            <w:rFonts w:asciiTheme="majorHAnsi" w:hAnsiTheme="majorHAnsi" w:cstheme="majorHAnsi"/>
            <w:b/>
            <w:bCs/>
            <w:sz w:val="20"/>
            <w:szCs w:val="20"/>
          </w:rPr>
          <w:t>jedz@miasto.pruszkow.pl</w:t>
        </w:r>
      </w:hyperlink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 wnioskiem o wyjaśnienie treści SWZ</w:t>
      </w:r>
      <w:r w:rsidR="00C045D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albo opisu potrzeb i wymagań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Zamawiający udzieli wyjaśnień niezwłocznie, jednak nie później niż na </w:t>
      </w:r>
      <w:r w:rsidR="00C045D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dni przed upływem terminu składania ofert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(udostępniając je na stronie internetowej prowadzonego postępowania </w:t>
      </w:r>
      <w:hyperlink r:id="rId19" w:history="1">
        <w:r w:rsidR="00281082" w:rsidRPr="00CE3575">
          <w:rPr>
            <w:rStyle w:val="Hipercze"/>
            <w:rFonts w:asciiTheme="majorHAnsi" w:hAnsiTheme="majorHAnsi" w:cstheme="majorHAnsi"/>
            <w:sz w:val="20"/>
            <w:szCs w:val="20"/>
          </w:rPr>
          <w:t>https://bip.um.pruszkow.pl/</w:t>
        </w:r>
      </w:hyperlink>
      <w:hyperlink r:id="rId20" w:history="1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), pod warunkiem że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wniosek o wyjaśnienie treści SWZ wpłynął do zamawiającego nie później niż na </w:t>
      </w:r>
      <w:r w:rsidR="00C045D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 dni przed upływem terminu składania ofert.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4917A699" w14:textId="77777777" w:rsidR="00F12FDE" w:rsidRPr="009D538D" w:rsidRDefault="00F12FDE" w:rsidP="002B4162">
      <w:pPr>
        <w:pStyle w:val="Default"/>
        <w:shd w:val="clear" w:color="auto" w:fill="F2F2F2" w:themeFill="background1" w:themeFillShade="F2"/>
        <w:spacing w:after="0" w:line="276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 gdy wniosek o wyjaśnienie treści SWZ nie wpłynie w terminie, zamawiający nie ma obowiązku udzielania wyjaśnień SWZ.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Przedłużenie terminu składania ofert nie wpływa na bieg terminu składania wniosku o wyjaśnienie treści SWZ. </w:t>
      </w:r>
    </w:p>
    <w:p w14:paraId="2B5F083C" w14:textId="77777777" w:rsidR="00F12FDE" w:rsidRPr="009D538D" w:rsidRDefault="00F12FDE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</w:pPr>
    </w:p>
    <w:p w14:paraId="77CBB8AA" w14:textId="77777777" w:rsidR="00935565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0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Treść zapytań (bez ujawniania źródła zapytania) wraz z wyjaśnieniami bądź informacje o dokonaniu modyfikacji SWZ, Zamawiający </w:t>
      </w:r>
      <w:r w:rsidR="0093556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udostępni na stroni</w:t>
      </w:r>
      <w:r w:rsidR="00D131A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</w:t>
      </w:r>
      <w:r w:rsidR="0093556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internetowej prowadzonego postępowania.</w:t>
      </w:r>
    </w:p>
    <w:p w14:paraId="5D784DEA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B51E318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Zamawiający wyznacza  następujące  osoby  do  kontaktu  z  Wykonawcami: </w:t>
      </w:r>
    </w:p>
    <w:p w14:paraId="3F820ECC" w14:textId="77777777" w:rsidR="00C226CE" w:rsidRPr="009D538D" w:rsidRDefault="00C226C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13" w:name="_Hlk64372931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Referat ds. zamówień publicznych – tel. 22 735 87 10; w sprawach proceduralnych,</w:t>
      </w:r>
    </w:p>
    <w:p w14:paraId="1379F3ED" w14:textId="7FD501A5" w:rsidR="00105302" w:rsidRDefault="00C226C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263D06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Arkadiusz </w:t>
      </w:r>
      <w:proofErr w:type="spellStart"/>
      <w:r w:rsidR="00263D06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Wultański</w:t>
      </w:r>
      <w:proofErr w:type="spellEnd"/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tel. 22</w:t>
      </w:r>
      <w:r w:rsidR="00D2547A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 </w:t>
      </w:r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735</w:t>
      </w:r>
      <w:r w:rsidR="00D2547A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263D06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776</w:t>
      </w:r>
      <w:r w:rsidR="00066EC5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--</w:t>
      </w:r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;  w sprawach </w:t>
      </w:r>
      <w:r w:rsidR="00816325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merytorycznych</w:t>
      </w:r>
      <w:r w:rsidR="00105302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</w:p>
    <w:bookmarkEnd w:id="13"/>
    <w:p w14:paraId="3FA814D0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E333852" w14:textId="7F24C02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Jednocześnie Zamawiający informuje, że przepisy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nie pozwalają na jakik</w:t>
      </w:r>
      <w:r w:rsidR="00F34C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olwiek inny kontakt – zarówno z 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Zamawiającym jak i osobami uprawnionymi do porozumiewania się z Wykonawcami – niż wskazany w niniejszym rozdziale SWZ. Oznacza to, że Zamawiający nie będzie reagował na inne formy kontaktowania się z nim, w szczególności na kontakt telefoniczny lub/i osobisty w swojej siedzibie. </w:t>
      </w:r>
    </w:p>
    <w:p w14:paraId="7E046393" w14:textId="7777777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96CEAAD" w14:textId="7777777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Wykonawca pobierający wersję elektroniczną SWZ ze strony internetowej Zamawiającego zobowiązany jest do jej monitorowania w tym samym miejscu, z którego została pobrana, w terminie do dnia otwarcia ofert, gdyż zamieszczane tam są wyjaśnienia treści SWZ. Dokonane w ten sposób uzupełnienie stanie się częścią SWZ i będzie dla Wykonawców wiążące. </w:t>
      </w:r>
    </w:p>
    <w:p w14:paraId="3273B475" w14:textId="7777777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1BDEBC88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Dane postępowanie można wyszukać na Liście wszystkich postępowań w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klikając wcześniej opcję „Dla Wykonawców” lub ze strony głównej z zakładki Postępowania.</w:t>
      </w:r>
    </w:p>
    <w:p w14:paraId="4AF36095" w14:textId="77777777" w:rsidR="00140D2A" w:rsidRPr="009D538D" w:rsidRDefault="00140D2A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5CD104A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 Korespondencja w niniejszym postępowaniu prowadzona jest w języku polskim. Oznacza to, że wszelka korespondencja w innym języku niż język polski winna być złożona wraz z tłumaczeniem na język polski.</w:t>
      </w:r>
    </w:p>
    <w:p w14:paraId="56F6D0C1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5B36F47" w14:textId="447B11EC" w:rsidR="005445DE" w:rsidRPr="00816325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5</w:t>
      </w:r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Wyjaśnienia SWZ udzielane będą z zachowaniem zasad określonych w art. </w:t>
      </w:r>
      <w:r w:rsidR="007C2B9C"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135</w:t>
      </w:r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ustawy </w:t>
      </w:r>
      <w:proofErr w:type="spellStart"/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5FC0D799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41BFC80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 korespondencji kierowanej do Zamawiającego, Wykonawca winien posługiwać się numerem referencyjnym postępowania określonym w SWZ. </w:t>
      </w:r>
    </w:p>
    <w:p w14:paraId="2BE85369" w14:textId="0AD4A589" w:rsidR="00D24195" w:rsidRDefault="00D2419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E5E0E45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9566147" w14:textId="77777777" w:rsidR="005445DE" w:rsidRPr="009D538D" w:rsidRDefault="007D6CD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2. 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SPOSÓB ORAZ TERMIN SKŁADANIA OFERT</w:t>
      </w:r>
    </w:p>
    <w:p w14:paraId="61DED66E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CD51A8B" w14:textId="16050B5A" w:rsidR="005445DE" w:rsidRPr="00377D57" w:rsidRDefault="007D6CDE" w:rsidP="007A4314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77D57">
        <w:rPr>
          <w:rFonts w:asciiTheme="majorHAnsi" w:hAnsiTheme="majorHAnsi" w:cstheme="majorHAnsi"/>
          <w:sz w:val="20"/>
          <w:szCs w:val="20"/>
        </w:rPr>
        <w:t xml:space="preserve">2.1/ </w:t>
      </w:r>
      <w:r w:rsidR="005445DE" w:rsidRPr="00377D57">
        <w:rPr>
          <w:rFonts w:asciiTheme="majorHAnsi" w:hAnsiTheme="majorHAnsi" w:cstheme="majorHAnsi"/>
          <w:sz w:val="20"/>
          <w:szCs w:val="20"/>
        </w:rPr>
        <w:t xml:space="preserve">Ofertę należy złożyć w terminie do dnia </w:t>
      </w:r>
      <w:r w:rsidR="00263D06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7C110A">
        <w:rPr>
          <w:rFonts w:asciiTheme="majorHAnsi" w:hAnsiTheme="majorHAnsi" w:cstheme="majorHAnsi"/>
          <w:b/>
          <w:bCs/>
          <w:sz w:val="20"/>
          <w:szCs w:val="20"/>
        </w:rPr>
        <w:t>0</w:t>
      </w:r>
      <w:r w:rsidR="00263D06">
        <w:rPr>
          <w:rFonts w:asciiTheme="majorHAnsi" w:hAnsiTheme="majorHAnsi" w:cstheme="majorHAnsi"/>
          <w:b/>
          <w:bCs/>
          <w:sz w:val="20"/>
          <w:szCs w:val="20"/>
        </w:rPr>
        <w:t>.01.</w:t>
      </w:r>
      <w:r w:rsidR="00997F87" w:rsidRPr="00377D57">
        <w:rPr>
          <w:rFonts w:asciiTheme="majorHAnsi" w:hAnsiTheme="majorHAnsi" w:cstheme="majorHAnsi"/>
          <w:b/>
          <w:bCs/>
          <w:sz w:val="20"/>
          <w:szCs w:val="20"/>
        </w:rPr>
        <w:t>2021</w:t>
      </w:r>
      <w:r w:rsidR="00771879" w:rsidRPr="00377D57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5445DE" w:rsidRPr="00377D57">
        <w:rPr>
          <w:rFonts w:asciiTheme="majorHAnsi" w:hAnsiTheme="majorHAnsi" w:cstheme="majorHAnsi"/>
          <w:b/>
          <w:bCs/>
          <w:sz w:val="20"/>
          <w:szCs w:val="20"/>
        </w:rPr>
        <w:t xml:space="preserve">r. do godz. </w:t>
      </w:r>
      <w:r w:rsidR="00B55C77" w:rsidRPr="00377D57">
        <w:rPr>
          <w:rFonts w:asciiTheme="majorHAnsi" w:hAnsiTheme="majorHAnsi" w:cstheme="majorHAnsi"/>
          <w:b/>
          <w:bCs/>
          <w:sz w:val="20"/>
          <w:szCs w:val="20"/>
        </w:rPr>
        <w:t>09:00</w:t>
      </w:r>
    </w:p>
    <w:p w14:paraId="56682581" w14:textId="77777777" w:rsidR="00E47AFB" w:rsidRPr="00377D57" w:rsidRDefault="00E47AFB" w:rsidP="00CC124D">
      <w:pPr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7473ABFD" w14:textId="77777777" w:rsidR="005445DE" w:rsidRPr="00377D57" w:rsidRDefault="007D6CDE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377D57">
        <w:rPr>
          <w:rFonts w:asciiTheme="majorHAnsi" w:hAnsiTheme="majorHAnsi" w:cstheme="majorHAnsi"/>
          <w:sz w:val="20"/>
          <w:szCs w:val="20"/>
        </w:rPr>
        <w:t>2.</w:t>
      </w:r>
      <w:r w:rsidR="00E47AFB" w:rsidRPr="00377D57">
        <w:rPr>
          <w:rFonts w:asciiTheme="majorHAnsi" w:hAnsiTheme="majorHAnsi" w:cstheme="majorHAnsi"/>
          <w:sz w:val="20"/>
          <w:szCs w:val="20"/>
        </w:rPr>
        <w:t>2</w:t>
      </w:r>
      <w:r w:rsidRPr="00377D57">
        <w:rPr>
          <w:rFonts w:asciiTheme="majorHAnsi" w:hAnsiTheme="majorHAnsi" w:cstheme="majorHAnsi"/>
          <w:sz w:val="20"/>
          <w:szCs w:val="20"/>
        </w:rPr>
        <w:t xml:space="preserve">/ </w:t>
      </w:r>
      <w:r w:rsidR="005445DE" w:rsidRPr="00377D57">
        <w:rPr>
          <w:rFonts w:asciiTheme="majorHAnsi" w:hAnsiTheme="majorHAnsi" w:cstheme="majorHAnsi"/>
          <w:sz w:val="20"/>
          <w:szCs w:val="20"/>
        </w:rPr>
        <w:t>Sposób składania ofert wskazano w Rozdziale II pkt 11 niniejszej SWZ.</w:t>
      </w:r>
    </w:p>
    <w:p w14:paraId="1499F8DB" w14:textId="77777777" w:rsidR="005445DE" w:rsidRPr="00377D57" w:rsidRDefault="005445DE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71ECAB6B" w14:textId="77777777" w:rsidR="00E47AFB" w:rsidRPr="00377D57" w:rsidRDefault="00E47AFB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1F791B1D" w14:textId="77777777" w:rsidR="005445DE" w:rsidRPr="00377D57" w:rsidRDefault="007D6CD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77D57">
        <w:rPr>
          <w:rFonts w:asciiTheme="majorHAnsi" w:hAnsiTheme="majorHAnsi" w:cstheme="majorHAnsi"/>
          <w:b/>
          <w:bCs/>
          <w:sz w:val="20"/>
          <w:szCs w:val="20"/>
        </w:rPr>
        <w:t xml:space="preserve">3. </w:t>
      </w:r>
      <w:r w:rsidR="005445DE" w:rsidRPr="00377D57">
        <w:rPr>
          <w:rFonts w:asciiTheme="majorHAnsi" w:hAnsiTheme="majorHAnsi" w:cstheme="majorHAnsi"/>
          <w:b/>
          <w:bCs/>
          <w:sz w:val="20"/>
          <w:szCs w:val="20"/>
        </w:rPr>
        <w:t>TERMIN OTWARCIA OFERT</w:t>
      </w:r>
    </w:p>
    <w:p w14:paraId="0411E91A" w14:textId="77777777" w:rsidR="00E47AFB" w:rsidRPr="00377D57" w:rsidRDefault="00E47AFB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3E283B73" w14:textId="0FFF0ED2" w:rsidR="005445DE" w:rsidRPr="00377D57" w:rsidRDefault="007D6CDE" w:rsidP="007A4314">
      <w:pPr>
        <w:shd w:val="clear" w:color="auto" w:fill="F2F2F2" w:themeFill="background1" w:themeFillShade="F2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77D57">
        <w:rPr>
          <w:rFonts w:asciiTheme="majorHAnsi" w:hAnsiTheme="majorHAnsi" w:cstheme="majorHAnsi"/>
          <w:sz w:val="20"/>
          <w:szCs w:val="20"/>
        </w:rPr>
        <w:t xml:space="preserve">3.1/ </w:t>
      </w:r>
      <w:r w:rsidR="005445DE" w:rsidRPr="00377D57">
        <w:rPr>
          <w:rFonts w:asciiTheme="majorHAnsi" w:hAnsiTheme="majorHAnsi" w:cstheme="majorHAnsi"/>
          <w:sz w:val="20"/>
          <w:szCs w:val="20"/>
        </w:rPr>
        <w:t xml:space="preserve">Otwarcie ofert nastąpi w dniu </w:t>
      </w:r>
      <w:r w:rsidR="00263D06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7C110A">
        <w:rPr>
          <w:rFonts w:asciiTheme="majorHAnsi" w:hAnsiTheme="majorHAnsi" w:cstheme="majorHAnsi"/>
          <w:b/>
          <w:bCs/>
          <w:sz w:val="20"/>
          <w:szCs w:val="20"/>
        </w:rPr>
        <w:t>0</w:t>
      </w:r>
      <w:r w:rsidR="00263D06">
        <w:rPr>
          <w:rFonts w:asciiTheme="majorHAnsi" w:hAnsiTheme="majorHAnsi" w:cstheme="majorHAnsi"/>
          <w:b/>
          <w:bCs/>
          <w:sz w:val="20"/>
          <w:szCs w:val="20"/>
        </w:rPr>
        <w:t>.01.</w:t>
      </w:r>
      <w:r w:rsidR="00997F87" w:rsidRPr="00377D57">
        <w:rPr>
          <w:rFonts w:asciiTheme="majorHAnsi" w:hAnsiTheme="majorHAnsi" w:cstheme="majorHAnsi"/>
          <w:b/>
          <w:bCs/>
          <w:sz w:val="20"/>
          <w:szCs w:val="20"/>
        </w:rPr>
        <w:t>2021</w:t>
      </w:r>
      <w:r w:rsidR="00771879" w:rsidRPr="00377D57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5445DE" w:rsidRPr="00377D57">
        <w:rPr>
          <w:rFonts w:asciiTheme="majorHAnsi" w:hAnsiTheme="majorHAnsi" w:cstheme="majorHAnsi"/>
          <w:b/>
          <w:bCs/>
          <w:sz w:val="20"/>
          <w:szCs w:val="20"/>
        </w:rPr>
        <w:t>r. o godz. 1</w:t>
      </w:r>
      <w:r w:rsidR="00D2547A" w:rsidRPr="00377D57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5445DE" w:rsidRPr="00377D57">
        <w:rPr>
          <w:rFonts w:asciiTheme="majorHAnsi" w:hAnsiTheme="majorHAnsi" w:cstheme="majorHAnsi"/>
          <w:b/>
          <w:bCs/>
          <w:sz w:val="20"/>
          <w:szCs w:val="20"/>
        </w:rPr>
        <w:t>:</w:t>
      </w:r>
      <w:r w:rsidR="00B55C77" w:rsidRPr="00377D57">
        <w:rPr>
          <w:rFonts w:asciiTheme="majorHAnsi" w:hAnsiTheme="majorHAnsi" w:cstheme="majorHAnsi"/>
          <w:b/>
          <w:bCs/>
          <w:sz w:val="20"/>
          <w:szCs w:val="20"/>
        </w:rPr>
        <w:t>0</w:t>
      </w:r>
      <w:r w:rsidR="005445DE" w:rsidRPr="00377D57">
        <w:rPr>
          <w:rFonts w:asciiTheme="majorHAnsi" w:hAnsiTheme="majorHAnsi" w:cstheme="majorHAnsi"/>
          <w:b/>
          <w:bCs/>
          <w:sz w:val="20"/>
          <w:szCs w:val="20"/>
        </w:rPr>
        <w:t>0</w:t>
      </w:r>
      <w:r w:rsidR="005445DE" w:rsidRPr="00377D57">
        <w:rPr>
          <w:rFonts w:asciiTheme="majorHAnsi" w:hAnsiTheme="majorHAnsi" w:cstheme="majorHAnsi"/>
          <w:sz w:val="20"/>
          <w:szCs w:val="20"/>
        </w:rPr>
        <w:t xml:space="preserve"> </w:t>
      </w:r>
      <w:r w:rsidR="00771879" w:rsidRPr="00377D57">
        <w:rPr>
          <w:rFonts w:asciiTheme="majorHAnsi" w:hAnsiTheme="majorHAnsi" w:cstheme="majorHAnsi"/>
          <w:sz w:val="20"/>
          <w:szCs w:val="20"/>
        </w:rPr>
        <w:t xml:space="preserve">- </w:t>
      </w:r>
      <w:r w:rsidR="005445DE" w:rsidRPr="00377D57">
        <w:rPr>
          <w:rFonts w:asciiTheme="majorHAnsi" w:hAnsiTheme="majorHAnsi" w:cstheme="majorHAnsi"/>
          <w:sz w:val="20"/>
          <w:szCs w:val="20"/>
        </w:rPr>
        <w:t>poprzez odszyfrowanie ofert.</w:t>
      </w:r>
    </w:p>
    <w:p w14:paraId="287D7CAD" w14:textId="77777777" w:rsidR="00E47AFB" w:rsidRPr="00997F87" w:rsidRDefault="00E47AFB" w:rsidP="00E47AF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124C0C7" w14:textId="77777777" w:rsidR="005445DE" w:rsidRPr="00997F87" w:rsidRDefault="007D6CDE" w:rsidP="00E47AF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97F87">
        <w:rPr>
          <w:rFonts w:asciiTheme="majorHAnsi" w:hAnsiTheme="majorHAnsi" w:cstheme="majorHAnsi"/>
          <w:sz w:val="20"/>
          <w:szCs w:val="20"/>
        </w:rPr>
        <w:t xml:space="preserve">3.2/ </w:t>
      </w:r>
      <w:r w:rsidR="005445DE" w:rsidRPr="00997F87">
        <w:rPr>
          <w:rFonts w:asciiTheme="majorHAnsi" w:hAnsiTheme="majorHAnsi" w:cstheme="majorHAnsi"/>
          <w:sz w:val="20"/>
          <w:szCs w:val="20"/>
        </w:rPr>
        <w:t>Zamawiający, najpóźniej przed otwarciem ofert, udostępni na stronie internetowej prowadzonego postępowania informację o kwocie, jaką zamierza przeznaczyć na sfinansowanie zamówienia.</w:t>
      </w:r>
    </w:p>
    <w:p w14:paraId="2A047A85" w14:textId="77777777" w:rsidR="00E47AFB" w:rsidRPr="00997F87" w:rsidRDefault="00E47AFB" w:rsidP="00E47AF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8DD0D45" w14:textId="77777777" w:rsidR="005445DE" w:rsidRPr="009D538D" w:rsidRDefault="007D6CD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3.3/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Zamawiający, niezwłocznie po otwarciu ofert, udostępnia na stronie internetowej prowadzonego postępowania informacje o:</w:t>
      </w:r>
    </w:p>
    <w:p w14:paraId="2352D873" w14:textId="77777777" w:rsidR="005445DE" w:rsidRPr="009D538D" w:rsidRDefault="007D6CDE" w:rsidP="00E47AFB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nazwach albo imionach i nazwiskach oraz siedzibach lub miejscach prowadzonej działalności gospodarczej bądź miejscach zamieszkania wykonawców, których oferty zostały otwarte;</w:t>
      </w:r>
    </w:p>
    <w:p w14:paraId="3C467916" w14:textId="77777777" w:rsidR="005445DE" w:rsidRPr="009D538D" w:rsidRDefault="007D6CDE" w:rsidP="00E47AFB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cenach lub kosztach zawartych w ofertach.</w:t>
      </w:r>
    </w:p>
    <w:p w14:paraId="76A01B81" w14:textId="77777777" w:rsidR="00E47AFB" w:rsidRPr="009D538D" w:rsidRDefault="00E47AFB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4C0DE2" w14:textId="77777777" w:rsidR="005445DE" w:rsidRPr="009D538D" w:rsidRDefault="007D6CD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3.4/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związku z zastosowaniem obowiązkowych środków komunikacji elektronicznej, zarówno w odniesieniu do składania ofert, jak i komunikacji zamawiających z wykonawcami, otwarcie ofert nie będzie publiczne.</w:t>
      </w:r>
    </w:p>
    <w:p w14:paraId="3BBD9834" w14:textId="77777777" w:rsidR="00323F73" w:rsidRDefault="00323F73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CF61C22" w14:textId="77777777" w:rsidR="005A77A7" w:rsidRDefault="005A77A7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3A4C9A" w14:textId="77777777" w:rsidR="005445DE" w:rsidRPr="009D538D" w:rsidRDefault="00A83695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lastRenderedPageBreak/>
        <w:t xml:space="preserve">4. 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TERMIN ZWIĄZANIA OFERTĄ.</w:t>
      </w:r>
    </w:p>
    <w:p w14:paraId="61995FBF" w14:textId="77777777" w:rsidR="00830E8E" w:rsidRPr="009D538D" w:rsidRDefault="00830E8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3FB1E3E" w14:textId="53DB4919" w:rsidR="00CE1ECD" w:rsidRPr="009D538D" w:rsidRDefault="00A83695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4.1/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pozostaje związany ofertą przez okres </w:t>
      </w:r>
      <w:r w:rsidR="00FE3D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9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0 dni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od dnia upływu terminu składania ofert tj. </w:t>
      </w:r>
    </w:p>
    <w:p w14:paraId="63C41407" w14:textId="5A070D27" w:rsidR="005445DE" w:rsidRPr="00377D57" w:rsidRDefault="005445DE" w:rsidP="00E47AFB">
      <w:pPr>
        <w:spacing w:after="0" w:line="240" w:lineRule="auto"/>
        <w:jc w:val="right"/>
        <w:rPr>
          <w:rFonts w:asciiTheme="majorHAnsi" w:hAnsiTheme="majorHAnsi" w:cstheme="majorHAnsi"/>
          <w:b/>
          <w:bCs/>
          <w:sz w:val="20"/>
          <w:szCs w:val="20"/>
        </w:rPr>
      </w:pPr>
      <w:r w:rsidRPr="00377D57">
        <w:rPr>
          <w:rFonts w:asciiTheme="majorHAnsi" w:hAnsiTheme="majorHAnsi" w:cstheme="majorHAnsi"/>
          <w:b/>
          <w:bCs/>
          <w:sz w:val="20"/>
          <w:szCs w:val="20"/>
        </w:rPr>
        <w:t xml:space="preserve">do dnia </w:t>
      </w:r>
      <w:r w:rsidR="007C110A">
        <w:rPr>
          <w:rFonts w:asciiTheme="majorHAnsi" w:hAnsiTheme="majorHAnsi" w:cstheme="majorHAnsi"/>
          <w:b/>
          <w:bCs/>
          <w:sz w:val="20"/>
          <w:szCs w:val="20"/>
        </w:rPr>
        <w:t>09</w:t>
      </w:r>
      <w:r w:rsidR="00263D06">
        <w:rPr>
          <w:rFonts w:asciiTheme="majorHAnsi" w:hAnsiTheme="majorHAnsi" w:cstheme="majorHAnsi"/>
          <w:b/>
          <w:bCs/>
          <w:sz w:val="20"/>
          <w:szCs w:val="20"/>
        </w:rPr>
        <w:t>.04.</w:t>
      </w:r>
      <w:r w:rsidR="00997F87" w:rsidRPr="00377D57">
        <w:rPr>
          <w:rFonts w:asciiTheme="majorHAnsi" w:hAnsiTheme="majorHAnsi" w:cstheme="majorHAnsi"/>
          <w:b/>
          <w:bCs/>
          <w:sz w:val="20"/>
          <w:szCs w:val="20"/>
        </w:rPr>
        <w:t>2022</w:t>
      </w:r>
      <w:r w:rsidRPr="00377D57">
        <w:rPr>
          <w:rFonts w:asciiTheme="majorHAnsi" w:hAnsiTheme="majorHAnsi" w:cstheme="majorHAnsi"/>
          <w:b/>
          <w:bCs/>
          <w:sz w:val="20"/>
          <w:szCs w:val="20"/>
        </w:rPr>
        <w:t>.</w:t>
      </w:r>
    </w:p>
    <w:p w14:paraId="744132C5" w14:textId="77777777" w:rsidR="00830E8E" w:rsidRPr="009D538D" w:rsidRDefault="00830E8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445B4CB" w14:textId="77777777" w:rsidR="005445DE" w:rsidRPr="009D538D" w:rsidRDefault="00830E8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4.2/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Bieg terminu związania ofertą rozpoczyna się wraz z upływem terminu składania ofert.</w:t>
      </w:r>
    </w:p>
    <w:p w14:paraId="013581BA" w14:textId="77777777" w:rsidR="00830E8E" w:rsidRPr="009D538D" w:rsidRDefault="00830E8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CBE75F6" w14:textId="77777777" w:rsidR="00D258C0" w:rsidRDefault="00830E8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4.3/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 gdy wybór najkorzystniejszej oferty nie nastąpi przed upływem terminu związania ofertą określonego w pkt </w:t>
      </w:r>
    </w:p>
    <w:p w14:paraId="31C063D1" w14:textId="77777777" w:rsidR="00CE1ECD" w:rsidRPr="009D538D" w:rsidRDefault="00CE1ECD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4.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zamawiający przed upływem terminu związania ofertą zwróci się jednokrotnie do wykonawców o wyrażenie zgody na przedłużenie tego terminu o wskazywany przez niego okres, nie dłuższy niż 30 dni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. </w:t>
      </w:r>
    </w:p>
    <w:p w14:paraId="3CC21B46" w14:textId="77777777" w:rsidR="00493EE1" w:rsidRPr="009D538D" w:rsidRDefault="00493EE1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D9D17CE" w14:textId="77777777" w:rsidR="00D258C0" w:rsidRDefault="005445DE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Przedłużenie terminu związania ofertą, wymaga złożenia przez wykonawcę pisemnego oświadczenia o wyrażeniu zgody na</w:t>
      </w:r>
    </w:p>
    <w:p w14:paraId="0EA72FB4" w14:textId="77777777" w:rsidR="00D258C0" w:rsidRDefault="005445DE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przedłużenie terminu związania ofertą</w:t>
      </w:r>
      <w:r w:rsidR="0041413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 W przypadku gdy zamawiający żąda wniesienia wadium, przedłużenie terminu</w:t>
      </w:r>
    </w:p>
    <w:p w14:paraId="3EDDB53A" w14:textId="77777777" w:rsidR="00D258C0" w:rsidRDefault="0041413B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związania ofertą, następuje wraz z przedłużeniem okresu ważności wadium albo, jeżeli nie jest to możliwe, z wniesieniem</w:t>
      </w:r>
    </w:p>
    <w:p w14:paraId="5A7E4BAF" w14:textId="77777777" w:rsidR="0041413B" w:rsidRPr="009D538D" w:rsidRDefault="0041413B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nowego wadium na przedłużonym okres związania ofertą</w:t>
      </w:r>
      <w:r w:rsid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D258C0" w:rsidRPr="00D258C0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(jeżeli dotyczy)</w:t>
      </w:r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.</w:t>
      </w:r>
    </w:p>
    <w:p w14:paraId="782093EB" w14:textId="77777777" w:rsidR="005A77A7" w:rsidRDefault="005A77A7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4D7A758" w14:textId="77777777" w:rsidR="005A77A7" w:rsidRPr="009D538D" w:rsidRDefault="005A77A7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918CE8B" w14:textId="77777777" w:rsidR="00830E8E" w:rsidRPr="009D538D" w:rsidRDefault="00830E8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5. OPIS KRYTERIÓW OCENY OFERT WRAZ Z PODANIEM WAG TYCH KRYTERIÓW I SPOSOBU OCENY OFERT.</w:t>
      </w:r>
    </w:p>
    <w:p w14:paraId="07B880D1" w14:textId="77777777" w:rsidR="00A904C4" w:rsidRPr="009D538D" w:rsidRDefault="00A904C4" w:rsidP="00DF6B8A">
      <w:pPr>
        <w:spacing w:after="0" w:line="240" w:lineRule="auto"/>
        <w:ind w:right="-1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4B7019F" w14:textId="395756DC" w:rsidR="0075497A" w:rsidRPr="00DF6B8A" w:rsidRDefault="0075497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5.1/ Oferty</w:t>
      </w: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oceniane będą w 2 etapach.</w:t>
      </w:r>
    </w:p>
    <w:p w14:paraId="58FE9731" w14:textId="77777777" w:rsidR="0075497A" w:rsidRPr="00DF6B8A" w:rsidRDefault="0075497A" w:rsidP="00DF6B8A">
      <w:pPr>
        <w:tabs>
          <w:tab w:val="left" w:pos="142"/>
        </w:tabs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I etapie dokonana będzie ocena ofert wg kryteriów określonych poniżej.</w:t>
      </w:r>
    </w:p>
    <w:p w14:paraId="711D8A5B" w14:textId="2D278544" w:rsidR="0075497A" w:rsidRPr="00DF6B8A" w:rsidRDefault="0075497A" w:rsidP="00DF6B8A">
      <w:pPr>
        <w:tabs>
          <w:tab w:val="left" w:pos="142"/>
        </w:tabs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II etapie Zamawiający zbada, czy wykonawca, którego oferta została oceniona jako najkorzystniejsza, nie podlega wykluczeniu oraz spełnia warunki udziału w post</w:t>
      </w:r>
      <w:r w:rsid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ę</w:t>
      </w: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powaniu. </w:t>
      </w:r>
    </w:p>
    <w:p w14:paraId="00744D26" w14:textId="77777777" w:rsidR="00DF6B8A" w:rsidRPr="00DF6B8A" w:rsidRDefault="00DF6B8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</w:pPr>
    </w:p>
    <w:p w14:paraId="207AC72A" w14:textId="77777777" w:rsidR="00DF6B8A" w:rsidRPr="00DF6B8A" w:rsidRDefault="00DF6B8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5</w:t>
      </w:r>
      <w:r w:rsidR="0075497A" w:rsidRPr="00DF6B8A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.2/</w:t>
      </w:r>
      <w:r w:rsidR="0075497A"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niniejszym postępowaniu przy wyborze najkorzystniejszej oferty Zamawiający będzie kierował się</w:t>
      </w: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75497A"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niżej podanym</w:t>
      </w:r>
    </w:p>
    <w:p w14:paraId="541A44A4" w14:textId="393424F6" w:rsidR="0075497A" w:rsidRPr="00DF6B8A" w:rsidRDefault="0075497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kryterium i jego wagą:</w:t>
      </w:r>
    </w:p>
    <w:p w14:paraId="0EC82F35" w14:textId="77777777" w:rsidR="0075497A" w:rsidRPr="00DF6B8A" w:rsidRDefault="0075497A" w:rsidP="00DF6B8A">
      <w:pPr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2941F1EC" w14:textId="6B01F039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b/>
          <w:sz w:val="20"/>
          <w:szCs w:val="20"/>
        </w:rPr>
      </w:pPr>
      <w:r w:rsidRPr="00450969">
        <w:rPr>
          <w:rFonts w:ascii="Calibri Light" w:eastAsia="Verdana" w:hAnsi="Calibri Light" w:cs="Calibri Light"/>
          <w:b/>
          <w:sz w:val="20"/>
          <w:szCs w:val="20"/>
        </w:rPr>
        <w:t xml:space="preserve">cena </w:t>
      </w:r>
      <w:r w:rsidRPr="00450969">
        <w:rPr>
          <w:rFonts w:ascii="Calibri Light" w:eastAsia="Verdana" w:hAnsi="Calibri Light" w:cs="Calibri Light"/>
          <w:sz w:val="20"/>
          <w:szCs w:val="20"/>
        </w:rPr>
        <w:t xml:space="preserve">– waga kryterium </w:t>
      </w:r>
      <w:r w:rsidR="002D0F83">
        <w:rPr>
          <w:rFonts w:ascii="Calibri Light" w:eastAsia="Verdana" w:hAnsi="Calibri Light" w:cs="Calibri Light"/>
          <w:b/>
          <w:sz w:val="20"/>
          <w:szCs w:val="20"/>
        </w:rPr>
        <w:t>10</w:t>
      </w:r>
      <w:r w:rsidRPr="00450969">
        <w:rPr>
          <w:rFonts w:ascii="Calibri Light" w:eastAsia="Verdana" w:hAnsi="Calibri Light" w:cs="Calibri Light"/>
          <w:b/>
          <w:sz w:val="20"/>
          <w:szCs w:val="20"/>
        </w:rPr>
        <w:t>0%</w:t>
      </w:r>
    </w:p>
    <w:p w14:paraId="61EAC3E6" w14:textId="3DB5C37D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b/>
          <w:sz w:val="20"/>
          <w:szCs w:val="20"/>
        </w:rPr>
      </w:pPr>
    </w:p>
    <w:p w14:paraId="683C1FFF" w14:textId="77777777" w:rsidR="0075497A" w:rsidRPr="00DF6B8A" w:rsidRDefault="0075497A" w:rsidP="00DF6B8A">
      <w:pPr>
        <w:spacing w:after="0" w:line="240" w:lineRule="auto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3972A1D1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b/>
          <w:sz w:val="20"/>
          <w:szCs w:val="20"/>
        </w:rPr>
        <w:t>Zamawiający przyjmuje 1% = 1 punkt</w:t>
      </w:r>
    </w:p>
    <w:p w14:paraId="7DB69847" w14:textId="77777777" w:rsidR="002F5B2A" w:rsidRPr="00450969" w:rsidRDefault="002F5B2A" w:rsidP="002F5B2A">
      <w:pPr>
        <w:tabs>
          <w:tab w:val="left" w:pos="142"/>
        </w:tabs>
        <w:spacing w:after="0" w:line="240" w:lineRule="auto"/>
        <w:ind w:left="142" w:hanging="142"/>
        <w:jc w:val="both"/>
        <w:rPr>
          <w:rFonts w:ascii="Calibri Light" w:hAnsi="Calibri Light" w:cs="Calibri Light"/>
          <w:sz w:val="20"/>
          <w:szCs w:val="20"/>
        </w:rPr>
      </w:pPr>
    </w:p>
    <w:p w14:paraId="69D7EC97" w14:textId="1264ECE6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5.3</w:t>
      </w:r>
      <w:r w:rsidRPr="00450969">
        <w:rPr>
          <w:rFonts w:ascii="Calibri Light" w:hAnsi="Calibri Light" w:cs="Calibri Light"/>
          <w:sz w:val="20"/>
          <w:szCs w:val="20"/>
        </w:rPr>
        <w:t xml:space="preserve">/ Ofertę, która uzyska najwyższą ilość punktów Zamawiający uzna za najkorzystniejszą . </w:t>
      </w:r>
    </w:p>
    <w:p w14:paraId="1B9C4442" w14:textId="77777777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4F364ED" w14:textId="0619CC68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5.4</w:t>
      </w:r>
      <w:r w:rsidRPr="00450969">
        <w:rPr>
          <w:rFonts w:ascii="Calibri Light" w:hAnsi="Calibri Light" w:cs="Calibri Light"/>
          <w:sz w:val="20"/>
          <w:szCs w:val="20"/>
        </w:rPr>
        <w:t>/  Oferty oceniane będą punktowo.</w:t>
      </w:r>
    </w:p>
    <w:p w14:paraId="1873C6D8" w14:textId="77777777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CA011C7" w14:textId="2FBD35E9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5.5</w:t>
      </w:r>
      <w:r w:rsidRPr="00450969">
        <w:rPr>
          <w:rFonts w:ascii="Calibri Light" w:hAnsi="Calibri Light" w:cs="Calibri Light"/>
          <w:sz w:val="20"/>
          <w:szCs w:val="20"/>
        </w:rPr>
        <w:t>/  Łączna ocena oferty stanowi sumę punktów otrzymanych za poszczególne kryteria ocenianej oferty. Maksymalna ilość punktów jaką może osiągnąć oferta wynosi 100 pkt.</w:t>
      </w:r>
    </w:p>
    <w:p w14:paraId="13D6D9CF" w14:textId="77777777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46E9DDC" w14:textId="4752CDF6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5.6</w:t>
      </w:r>
      <w:r w:rsidRPr="00450969">
        <w:rPr>
          <w:rFonts w:ascii="Calibri Light" w:hAnsi="Calibri Light" w:cs="Calibri Light"/>
          <w:sz w:val="20"/>
          <w:szCs w:val="20"/>
        </w:rPr>
        <w:t>/ W trakcie oceny ofert kolejno porównywanym i ocenianym ofertom przyznawane są punkty za poszczególne kryteria według następujących zasad:</w:t>
      </w:r>
    </w:p>
    <w:p w14:paraId="12AADB97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3FB6DB17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64FFD3C6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  <w:r w:rsidRPr="00450969">
        <w:rPr>
          <w:rFonts w:ascii="Calibri Light" w:hAnsi="Calibri Light" w:cs="Calibri Light"/>
          <w:b/>
          <w:sz w:val="20"/>
          <w:szCs w:val="20"/>
          <w:u w:val="single"/>
        </w:rPr>
        <w:t xml:space="preserve">1) Kryterium - cena </w:t>
      </w:r>
    </w:p>
    <w:p w14:paraId="456C4BA4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bCs/>
          <w:sz w:val="20"/>
          <w:szCs w:val="20"/>
        </w:rPr>
      </w:pPr>
      <w:r w:rsidRPr="00450969">
        <w:rPr>
          <w:rFonts w:ascii="Calibri Light" w:eastAsia="Verdana" w:hAnsi="Calibri Light" w:cs="Calibri Light"/>
          <w:bCs/>
          <w:sz w:val="20"/>
          <w:szCs w:val="20"/>
        </w:rPr>
        <w:t>Sposób oceny ofert w kryterium cena brutto (PC) zamówienia. Ofertom zostaną przyznane punkty za kryterium proporcjonalnie, wg wzoru:</w:t>
      </w:r>
    </w:p>
    <w:p w14:paraId="669E9DF4" w14:textId="77777777" w:rsidR="002F5B2A" w:rsidRPr="00450969" w:rsidRDefault="002F5B2A" w:rsidP="002F5B2A">
      <w:pPr>
        <w:spacing w:after="0" w:line="240" w:lineRule="auto"/>
        <w:ind w:left="2832"/>
        <w:jc w:val="both"/>
        <w:rPr>
          <w:rFonts w:ascii="Calibri Light" w:hAnsi="Calibri Light" w:cs="Calibri Light"/>
          <w:sz w:val="20"/>
          <w:szCs w:val="20"/>
        </w:rPr>
      </w:pPr>
    </w:p>
    <w:p w14:paraId="6E1E8F80" w14:textId="516EEAC4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b/>
          <w:bCs/>
          <w:sz w:val="20"/>
          <w:szCs w:val="20"/>
        </w:rPr>
      </w:pPr>
      <w:r w:rsidRPr="00450969">
        <w:rPr>
          <w:rFonts w:ascii="Calibri Light" w:eastAsia="Verdana" w:hAnsi="Calibri Light" w:cs="Calibri Light"/>
          <w:b/>
          <w:bCs/>
          <w:sz w:val="20"/>
          <w:szCs w:val="20"/>
        </w:rPr>
        <w:t xml:space="preserve">PC = CN/CR x </w:t>
      </w:r>
      <w:r w:rsidR="002D0F83">
        <w:rPr>
          <w:rFonts w:ascii="Calibri Light" w:eastAsia="Verdana" w:hAnsi="Calibri Light" w:cs="Calibri Light"/>
          <w:b/>
          <w:bCs/>
          <w:sz w:val="20"/>
          <w:szCs w:val="20"/>
        </w:rPr>
        <w:t>10</w:t>
      </w:r>
      <w:r w:rsidRPr="00450969">
        <w:rPr>
          <w:rFonts w:ascii="Calibri Light" w:eastAsia="Verdana" w:hAnsi="Calibri Light" w:cs="Calibri Light"/>
          <w:b/>
          <w:bCs/>
          <w:sz w:val="20"/>
          <w:szCs w:val="20"/>
        </w:rPr>
        <w:t>0pkt.</w:t>
      </w:r>
    </w:p>
    <w:p w14:paraId="257416FD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</w:p>
    <w:p w14:paraId="71A2BA8E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sz w:val="20"/>
          <w:szCs w:val="20"/>
        </w:rPr>
        <w:lastRenderedPageBreak/>
        <w:t>PC</w:t>
      </w:r>
      <w:r w:rsidRPr="00450969">
        <w:rPr>
          <w:rFonts w:ascii="Calibri Light" w:eastAsia="Verdana" w:hAnsi="Calibri Light" w:cs="Calibri Light"/>
          <w:sz w:val="20"/>
          <w:szCs w:val="20"/>
        </w:rPr>
        <w:tab/>
        <w:t>– liczba punktów badanej oferty dla kryterium ceny brutto zamówienia</w:t>
      </w:r>
    </w:p>
    <w:p w14:paraId="0ADBC0D7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sz w:val="20"/>
          <w:szCs w:val="20"/>
        </w:rPr>
        <w:t>CN</w:t>
      </w:r>
      <w:r w:rsidRPr="00450969">
        <w:rPr>
          <w:rFonts w:ascii="Calibri Light" w:eastAsia="Verdana" w:hAnsi="Calibri Light" w:cs="Calibri Light"/>
          <w:sz w:val="20"/>
          <w:szCs w:val="20"/>
        </w:rPr>
        <w:tab/>
        <w:t>– najniższa oferowana cena brutto zamówienia</w:t>
      </w:r>
    </w:p>
    <w:p w14:paraId="2B81B746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sz w:val="20"/>
          <w:szCs w:val="20"/>
        </w:rPr>
        <w:t xml:space="preserve">CR </w:t>
      </w:r>
      <w:r w:rsidRPr="00450969">
        <w:rPr>
          <w:rFonts w:ascii="Calibri Light" w:eastAsia="Verdana" w:hAnsi="Calibri Light" w:cs="Calibri Light"/>
          <w:sz w:val="20"/>
          <w:szCs w:val="20"/>
        </w:rPr>
        <w:tab/>
        <w:t>– cena brutto zamówienia oferty rozpatrywanej</w:t>
      </w:r>
    </w:p>
    <w:p w14:paraId="2A60B0A1" w14:textId="77777777" w:rsidR="002F5B2A" w:rsidRPr="00450969" w:rsidRDefault="002F5B2A" w:rsidP="002F5B2A">
      <w:pPr>
        <w:autoSpaceDE w:val="0"/>
        <w:spacing w:after="0" w:line="240" w:lineRule="auto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35115CB5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61E68D0" w14:textId="74565425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5.7</w:t>
      </w:r>
      <w:r w:rsidRPr="00450969">
        <w:rPr>
          <w:rFonts w:ascii="Calibri Light" w:hAnsi="Calibri Light" w:cs="Calibri Light"/>
          <w:sz w:val="20"/>
          <w:szCs w:val="20"/>
        </w:rPr>
        <w:t>/ Uzyskana z wyliczenia ilość punktów zostanie ostatecznie ustalona z dokładnością do drugiego miejsca po przecinku z zachowaniem zasady zaokrągleń matematycznych.</w:t>
      </w:r>
    </w:p>
    <w:p w14:paraId="07A7E455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EEF5297" w14:textId="6DFD24F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hAnsi="Calibri Light" w:cs="Calibri Light"/>
          <w:sz w:val="20"/>
          <w:szCs w:val="20"/>
        </w:rPr>
        <w:t>5</w:t>
      </w:r>
      <w:r>
        <w:rPr>
          <w:rFonts w:ascii="Calibri Light" w:hAnsi="Calibri Light" w:cs="Calibri Light"/>
          <w:sz w:val="20"/>
          <w:szCs w:val="20"/>
        </w:rPr>
        <w:t>.8</w:t>
      </w:r>
      <w:r w:rsidRPr="00450969">
        <w:rPr>
          <w:rFonts w:ascii="Calibri Light" w:hAnsi="Calibri Light" w:cs="Calibri Light"/>
          <w:sz w:val="20"/>
          <w:szCs w:val="20"/>
        </w:rPr>
        <w:t xml:space="preserve">/ Wybór oferty najkorzystniejszej nastąpi zgodnie z art. 239 ustawy </w:t>
      </w:r>
      <w:proofErr w:type="spellStart"/>
      <w:r w:rsidRPr="00450969">
        <w:rPr>
          <w:rFonts w:ascii="Calibri Light" w:hAnsi="Calibri Light" w:cs="Calibri Light"/>
          <w:sz w:val="20"/>
          <w:szCs w:val="20"/>
        </w:rPr>
        <w:t>Pzp</w:t>
      </w:r>
      <w:proofErr w:type="spellEnd"/>
      <w:r w:rsidRPr="00450969">
        <w:rPr>
          <w:rFonts w:ascii="Calibri Light" w:hAnsi="Calibri Light" w:cs="Calibri Light"/>
          <w:sz w:val="20"/>
          <w:szCs w:val="20"/>
        </w:rPr>
        <w:t>.</w:t>
      </w:r>
    </w:p>
    <w:p w14:paraId="4E405028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144FFE8D" w14:textId="03F21FD9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5.9</w:t>
      </w:r>
      <w:r w:rsidRPr="00450969">
        <w:rPr>
          <w:rFonts w:ascii="Calibri Light" w:hAnsi="Calibri Light" w:cs="Calibri Light"/>
          <w:sz w:val="20"/>
          <w:szCs w:val="20"/>
        </w:rPr>
        <w:t>/ Zamawiający niezwłocznie po wyborze najkorzystniejszej oferty poinformuje równocześnie Wykonawców, którzy złożyli oferty, o:</w:t>
      </w:r>
    </w:p>
    <w:p w14:paraId="5BE52FE7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hAnsi="Calibri Light" w:cs="Calibri Light"/>
          <w:sz w:val="20"/>
          <w:szCs w:val="20"/>
        </w:rPr>
        <w:t>a) 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 – podając uzasadnienie faktyczne i prawne,</w:t>
      </w:r>
    </w:p>
    <w:p w14:paraId="026B921B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hAnsi="Calibri Light" w:cs="Calibri Light"/>
          <w:sz w:val="20"/>
          <w:szCs w:val="20"/>
        </w:rPr>
        <w:t>b) wykonawcach, których oferty zostały odrzucone – podając uzasadnienie faktyczne i prawne,</w:t>
      </w:r>
    </w:p>
    <w:p w14:paraId="73D0B979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968427C" w14:textId="2CD8EB9B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5.10</w:t>
      </w:r>
      <w:r w:rsidRPr="00450969">
        <w:rPr>
          <w:rFonts w:ascii="Calibri Light" w:hAnsi="Calibri Light" w:cs="Calibri Light"/>
          <w:sz w:val="20"/>
          <w:szCs w:val="20"/>
        </w:rPr>
        <w:t xml:space="preserve">/ Zawiadomienie o wyborze najkorzystniejszej oferty zostanie zamieszczone na stronie internetowej prowadzonego postępowania </w:t>
      </w:r>
      <w:hyperlink r:id="rId21" w:history="1">
        <w:r w:rsidRPr="006555AA">
          <w:rPr>
            <w:rStyle w:val="Hipercze"/>
            <w:rFonts w:ascii="Calibri Light" w:hAnsi="Calibri Light" w:cs="Calibri Light"/>
            <w:sz w:val="20"/>
            <w:szCs w:val="20"/>
          </w:rPr>
          <w:t>http://bip.um.pruszkow.pl/</w:t>
        </w:r>
      </w:hyperlink>
      <w:r w:rsidRPr="00450969">
        <w:rPr>
          <w:rFonts w:ascii="Calibri Light" w:hAnsi="Calibri Light" w:cs="Calibri Light"/>
          <w:sz w:val="20"/>
          <w:szCs w:val="20"/>
        </w:rPr>
        <w:t xml:space="preserve"> .</w:t>
      </w:r>
    </w:p>
    <w:p w14:paraId="1FCB4C44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5398F8A" w14:textId="3F24A8C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5.11</w:t>
      </w:r>
      <w:r w:rsidRPr="00450969">
        <w:rPr>
          <w:rFonts w:ascii="Calibri Light" w:hAnsi="Calibri Light" w:cs="Calibri Light"/>
          <w:sz w:val="20"/>
          <w:szCs w:val="20"/>
        </w:rPr>
        <w:t xml:space="preserve">/ Umowa w sprawie zamówienia publicznego może być zawarta w terminie nie krótszym niż </w:t>
      </w:r>
      <w:r w:rsidR="00300956">
        <w:rPr>
          <w:rFonts w:ascii="Calibri Light" w:hAnsi="Calibri Light" w:cs="Calibri Light"/>
          <w:sz w:val="20"/>
          <w:szCs w:val="20"/>
        </w:rPr>
        <w:t>10</w:t>
      </w:r>
      <w:r w:rsidRPr="00450969">
        <w:rPr>
          <w:rFonts w:ascii="Calibri Light" w:hAnsi="Calibri Light" w:cs="Calibri Light"/>
          <w:sz w:val="20"/>
          <w:szCs w:val="20"/>
        </w:rPr>
        <w:t xml:space="preserve"> dni od dnia przesłania zawiadomienia o wyborze najkorzystniejszej oferty, jeżeli zawiadomienie to zostanie przesłane przy użyciu środków komunikacji elektronicznej, albo 10 dni - jeżeli zostanie przesłane w inny sposób.</w:t>
      </w:r>
    </w:p>
    <w:p w14:paraId="1C447BE0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A50F295" w14:textId="0366AD0C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5.12</w:t>
      </w:r>
      <w:r w:rsidRPr="00450969">
        <w:rPr>
          <w:rFonts w:ascii="Calibri Light" w:hAnsi="Calibri Light" w:cs="Calibri Light"/>
          <w:sz w:val="20"/>
          <w:szCs w:val="20"/>
        </w:rPr>
        <w:t>/ Jeżeli wykonawca, którego oferta została wybrana, uchyli się od zawarcia umowy w sprawie zamówienia publicznego, Zamawiający może dokonać ponownego badania i oceny ofert spośród ofert pozostał</w:t>
      </w:r>
      <w:r w:rsidR="002A7A24">
        <w:rPr>
          <w:rFonts w:ascii="Calibri Light" w:hAnsi="Calibri Light" w:cs="Calibri Light"/>
          <w:sz w:val="20"/>
          <w:szCs w:val="20"/>
        </w:rPr>
        <w:t>ych w postępowaniu wykonawców i </w:t>
      </w:r>
      <w:r w:rsidRPr="00450969">
        <w:rPr>
          <w:rFonts w:ascii="Calibri Light" w:hAnsi="Calibri Light" w:cs="Calibri Light"/>
          <w:sz w:val="20"/>
          <w:szCs w:val="20"/>
        </w:rPr>
        <w:t xml:space="preserve">dokonać ponownego wyboru najkorzystniejszej oferty albo unieważnić postępowanie. </w:t>
      </w:r>
    </w:p>
    <w:p w14:paraId="1D165D9E" w14:textId="77777777" w:rsidR="00A904C4" w:rsidRPr="009D538D" w:rsidRDefault="00A904C4" w:rsidP="00DF6B8A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441768F" w14:textId="77777777" w:rsidR="00A904C4" w:rsidRPr="009D538D" w:rsidRDefault="00A904C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E6E17C7" w14:textId="77777777" w:rsidR="00697944" w:rsidRPr="009D538D" w:rsidRDefault="0069794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6. PROJEKTOWANE POSTANOWIENIA UMOWY W SPRAWIE ZAMÓWIENIA PUBLICZNEGO, KTÓRE ZOSTANĄ WPROWADZONE DO UMOWY W SPRAWIE ZAMÓWIENIA PUBLICZNEGO.</w:t>
      </w:r>
    </w:p>
    <w:p w14:paraId="5093003D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27D00EC" w14:textId="77777777" w:rsidR="00697944" w:rsidRPr="009D538D" w:rsidRDefault="0069794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6.1/ Projektowane postanowienia umowy stanowią załącznik nr </w:t>
      </w:r>
      <w:r w:rsidR="00DA0D2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SWZ. </w:t>
      </w:r>
    </w:p>
    <w:p w14:paraId="009932A2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0381C9D" w14:textId="77777777" w:rsidR="00697944" w:rsidRPr="009D538D" w:rsidRDefault="0069794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6.2/ Złożenie oferty jest jednoznaczne z akceptacją przez wykonawcę projektowanych postanowień umowy.</w:t>
      </w:r>
    </w:p>
    <w:p w14:paraId="65128797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E88878" w14:textId="77777777" w:rsidR="00697944" w:rsidRPr="009D538D" w:rsidRDefault="0069794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7. ZABEZPIECZENIE NALEŻYTEGO WYKONANIA UMOWY.</w:t>
      </w:r>
    </w:p>
    <w:p w14:paraId="7DC82A8C" w14:textId="77777777" w:rsidR="00E47AFB" w:rsidRPr="009D538D" w:rsidRDefault="00E47AFB" w:rsidP="00CC124D">
      <w:pPr>
        <w:autoSpaceDE w:val="0"/>
        <w:spacing w:after="0" w:line="240" w:lineRule="auto"/>
        <w:ind w:left="164" w:hanging="16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9810B38" w14:textId="245B2204" w:rsidR="002E768A" w:rsidRPr="00AC2A6B" w:rsidRDefault="00066EC5" w:rsidP="00AC2A6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Zamawiający nie wymaga zabezpieczenia należytego wykonania umowy.</w:t>
      </w:r>
    </w:p>
    <w:p w14:paraId="455A5A1A" w14:textId="77777777" w:rsidR="00AC2A6B" w:rsidRPr="00AC2A6B" w:rsidRDefault="00AC2A6B" w:rsidP="00AC2A6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6985709" w14:textId="77777777" w:rsidR="00697944" w:rsidRPr="009D538D" w:rsidRDefault="007F67F5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8. </w:t>
      </w:r>
      <w:r w:rsidR="0069794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INFORMACJE O FORMALNOŚCIACH, JAKIE MUSZĄ ZOSTAĆ DOPEŁNIONE PO WYBORZE OFERTY W CELU ZAWARCIA UMOWY W SPRAWIE ZAMÓWIENIA PUBLICZNEGO</w:t>
      </w:r>
    </w:p>
    <w:p w14:paraId="6D4FB920" w14:textId="77777777" w:rsidR="00E47AFB" w:rsidRPr="009D538D" w:rsidRDefault="00E47AFB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67DFE0F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8.1/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Umowa zostanie zawarta w wyznaczonym przez Zamawiającego terminie i miejscu.</w:t>
      </w:r>
    </w:p>
    <w:p w14:paraId="4A883B9F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764291D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8.2/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 dokumentów załączonych do oferty.</w:t>
      </w:r>
    </w:p>
    <w:p w14:paraId="088A1C06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210D947" w14:textId="695DB688" w:rsidR="003A6023" w:rsidRPr="004E4A7B" w:rsidRDefault="003A6023" w:rsidP="003A602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8.3/ Wykonawca przed zawarciem umowy poda wszelkie informacje niezbędne do wypełnienia treści umowy na wezwanie 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amawiającego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03306C79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3BE1D0B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8.4/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</w:p>
    <w:p w14:paraId="5F6D2CF4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A626414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8.5/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będzie skutkowało zatrzymaniem przez zamawiającego wadium wraz z odsetkami</w:t>
      </w:r>
      <w:r w:rsid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(jeżeli dotyczy)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2BA6527F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6B79619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8.6/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wspólnie ubiegający się o udzielenie zamówienia ponoszą solidarną odpowiedzialność za wykonanie umowy.</w:t>
      </w:r>
    </w:p>
    <w:p w14:paraId="6C060D41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F375E17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A216C5A" w14:textId="77777777" w:rsidR="00697944" w:rsidRPr="009D538D" w:rsidRDefault="007F67F5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9. </w:t>
      </w:r>
      <w:r w:rsidR="0069794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WYKAZ ZAŁĄCZNIKÓW DO SWZ</w:t>
      </w:r>
    </w:p>
    <w:p w14:paraId="64FAABA7" w14:textId="77777777" w:rsidR="00821576" w:rsidRDefault="00821576" w:rsidP="00CC124D">
      <w:pPr>
        <w:spacing w:after="0" w:line="240" w:lineRule="auto"/>
        <w:rPr>
          <w:rFonts w:asciiTheme="majorHAnsi" w:hAnsiTheme="majorHAnsi" w:cstheme="majorHAnsi"/>
          <w:color w:val="FF0000"/>
          <w:sz w:val="20"/>
          <w:szCs w:val="20"/>
        </w:rPr>
      </w:pPr>
    </w:p>
    <w:p w14:paraId="087C2A02" w14:textId="4B306A8E" w:rsidR="00821576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ałącznik nr 1 –  Formularz ofertowy</w:t>
      </w:r>
    </w:p>
    <w:p w14:paraId="1B7499B0" w14:textId="147EA7E7" w:rsidR="0098587D" w:rsidRDefault="0098587D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Załącznik nr 1a – Formularz cenowy</w:t>
      </w:r>
    </w:p>
    <w:p w14:paraId="0A43746D" w14:textId="49C77DC9" w:rsidR="00821576" w:rsidRPr="009D538D" w:rsidRDefault="00400A0E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2 – </w:t>
      </w:r>
      <w:r w:rsidR="00821576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Wzór oświadczenia o spełnianiu warunków udziału w postępowaniu oraz o braku podstaw do wykluczenia</w:t>
      </w:r>
    </w:p>
    <w:p w14:paraId="58D61ED6" w14:textId="77777777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3 – Zobowiązanie </w:t>
      </w:r>
    </w:p>
    <w:p w14:paraId="2969DC26" w14:textId="77777777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Załącznik nr 4 – Wzór umowy</w:t>
      </w:r>
    </w:p>
    <w:p w14:paraId="5D2F6090" w14:textId="23C66BB1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5 – Wykaz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dostaw</w:t>
      </w:r>
    </w:p>
    <w:p w14:paraId="5BD1E819" w14:textId="3871E4DF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Oświadczenie o przynależności  do grupy kapitałowej</w:t>
      </w:r>
    </w:p>
    <w:p w14:paraId="12D821A1" w14:textId="5D21A5DD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Klauzula Informacyjna</w:t>
      </w:r>
    </w:p>
    <w:p w14:paraId="088ECF78" w14:textId="44CFE57A" w:rsidR="00821576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Oświadczenie z art. 117 ust. 4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</w:p>
    <w:p w14:paraId="7F981575" w14:textId="77777777" w:rsidR="00821576" w:rsidRPr="00707425" w:rsidRDefault="00821576" w:rsidP="00CC124D">
      <w:pPr>
        <w:spacing w:after="0" w:line="240" w:lineRule="auto"/>
        <w:rPr>
          <w:rFonts w:asciiTheme="majorHAnsi" w:hAnsiTheme="majorHAnsi" w:cstheme="majorHAnsi"/>
          <w:color w:val="FF0000"/>
          <w:sz w:val="20"/>
          <w:szCs w:val="20"/>
        </w:rPr>
      </w:pPr>
    </w:p>
    <w:sectPr w:rsidR="00821576" w:rsidRPr="00707425" w:rsidSect="008811F2">
      <w:footerReference w:type="default" r:id="rId22"/>
      <w:pgSz w:w="12240" w:h="15840"/>
      <w:pgMar w:top="1024" w:right="1080" w:bottom="1418" w:left="1080" w:header="288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F698D" w16cex:dateUtc="2021-11-29T14:00:00Z"/>
  <w16cex:commentExtensible w16cex:durableId="254F7635" w16cex:dateUtc="2021-11-29T14:54:00Z"/>
  <w16cex:commentExtensible w16cex:durableId="25508721" w16cex:dateUtc="2021-11-30T10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AD7CB8" w16cid:durableId="254F698D"/>
  <w16cid:commentId w16cid:paraId="3BAF9B5A" w16cid:durableId="254F7635"/>
  <w16cid:commentId w16cid:paraId="23B6B26A" w16cid:durableId="255087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6A5C1" w14:textId="77777777" w:rsidR="00B43F5C" w:rsidRDefault="00B43F5C">
      <w:r>
        <w:separator/>
      </w:r>
    </w:p>
  </w:endnote>
  <w:endnote w:type="continuationSeparator" w:id="0">
    <w:p w14:paraId="1B0F9A20" w14:textId="77777777" w:rsidR="00B43F5C" w:rsidRDefault="00B4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HG Mincho Light J">
    <w:altName w:val="Times New Roman"/>
    <w:charset w:val="EE"/>
    <w:family w:val="auto"/>
    <w:pitch w:val="variable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SansM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129A6" w14:textId="11510309" w:rsidR="007F429B" w:rsidRPr="00DB36CB" w:rsidRDefault="007F429B" w:rsidP="006D3D6A">
    <w:pPr>
      <w:pStyle w:val="Stopka"/>
      <w:pBdr>
        <w:bottom w:val="single" w:sz="4" w:space="1" w:color="auto"/>
      </w:pBdr>
      <w:spacing w:after="0" w:line="240" w:lineRule="auto"/>
      <w:rPr>
        <w:rFonts w:ascii="Calibri Light" w:hAnsi="Calibri Light" w:cs="Calibri"/>
        <w:b/>
        <w:color w:val="808080"/>
        <w:sz w:val="18"/>
        <w:szCs w:val="18"/>
      </w:rPr>
    </w:pPr>
    <w:r w:rsidRPr="00DB36CB">
      <w:rPr>
        <w:rFonts w:ascii="Calibri Light" w:hAnsi="Calibri Light" w:cs="Calibri"/>
        <w:b/>
        <w:color w:val="808080"/>
        <w:sz w:val="18"/>
        <w:szCs w:val="18"/>
      </w:rPr>
      <w:t>WSR.271.</w:t>
    </w:r>
    <w:r>
      <w:rPr>
        <w:rFonts w:ascii="Calibri Light" w:hAnsi="Calibri Light" w:cs="Calibri"/>
        <w:b/>
        <w:color w:val="808080"/>
        <w:sz w:val="18"/>
        <w:szCs w:val="18"/>
      </w:rPr>
      <w:t>82.</w:t>
    </w:r>
    <w:r w:rsidRPr="00DB36CB">
      <w:rPr>
        <w:rFonts w:ascii="Calibri Light" w:hAnsi="Calibri Light" w:cs="Calibri"/>
        <w:b/>
        <w:color w:val="808080"/>
        <w:sz w:val="18"/>
        <w:szCs w:val="18"/>
      </w:rPr>
      <w:t>202</w:t>
    </w:r>
    <w:r>
      <w:rPr>
        <w:rFonts w:ascii="Calibri Light" w:hAnsi="Calibri Light" w:cs="Calibri"/>
        <w:b/>
        <w:color w:val="808080"/>
        <w:sz w:val="18"/>
        <w:szCs w:val="18"/>
      </w:rPr>
      <w:t>1</w:t>
    </w:r>
  </w:p>
  <w:p w14:paraId="3887C608" w14:textId="77777777" w:rsidR="007F429B" w:rsidRPr="00DB36CB" w:rsidRDefault="007F429B" w:rsidP="006D3D6A">
    <w:pPr>
      <w:shd w:val="clear" w:color="auto" w:fill="FFFFFF"/>
      <w:spacing w:after="0" w:line="240" w:lineRule="auto"/>
      <w:rPr>
        <w:rFonts w:ascii="Calibri Light" w:hAnsi="Calibri Light" w:cs="Calibri"/>
        <w:b/>
        <w:color w:val="808080"/>
        <w:sz w:val="18"/>
        <w:szCs w:val="18"/>
      </w:rPr>
    </w:pP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Wydział Strategii i Rozwoju                                                       </w:t>
    </w:r>
    <w:r>
      <w:rPr>
        <w:rFonts w:ascii="Calibri Light" w:hAnsi="Calibri Light" w:cs="Calibri"/>
        <w:b/>
        <w:color w:val="808080"/>
        <w:sz w:val="18"/>
        <w:szCs w:val="18"/>
      </w:rPr>
      <w:t xml:space="preserve">                         </w:t>
    </w: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                                                              tel.: 22 735 87 10, 22 738 87 97</w:t>
    </w:r>
  </w:p>
  <w:p w14:paraId="4BC4FCFE" w14:textId="77777777" w:rsidR="007F429B" w:rsidRPr="00DB36CB" w:rsidRDefault="007F429B" w:rsidP="006D3D6A">
    <w:pPr>
      <w:pStyle w:val="Nagwek"/>
      <w:shd w:val="clear" w:color="auto" w:fill="FFFFFF"/>
      <w:spacing w:after="0" w:line="240" w:lineRule="auto"/>
      <w:rPr>
        <w:rFonts w:ascii="Calibri Light" w:hAnsi="Calibri Light" w:cs="Calibri"/>
        <w:b/>
        <w:color w:val="808080"/>
        <w:sz w:val="18"/>
        <w:szCs w:val="18"/>
      </w:rPr>
    </w:pP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Referat ds. zamówień publicznych                                                                                                     </w:t>
    </w:r>
    <w:r>
      <w:rPr>
        <w:rFonts w:ascii="Calibri Light" w:hAnsi="Calibri Light" w:cs="Calibri"/>
        <w:b/>
        <w:color w:val="808080"/>
        <w:sz w:val="18"/>
        <w:szCs w:val="18"/>
      </w:rPr>
      <w:t xml:space="preserve">                         </w:t>
    </w: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  e-mail: bzp</w:t>
    </w:r>
    <w:hyperlink r:id="rId1" w:history="1">
      <w:r w:rsidRPr="00DB36CB">
        <w:rPr>
          <w:rStyle w:val="Hipercze"/>
          <w:rFonts w:ascii="Calibri Light" w:hAnsi="Calibri Light" w:cs="Calibri"/>
          <w:b/>
          <w:sz w:val="18"/>
          <w:szCs w:val="18"/>
        </w:rPr>
        <w:t>@miasto.pruszkow.pl</w:t>
      </w:r>
    </w:hyperlink>
  </w:p>
  <w:p w14:paraId="5F2A7F2D" w14:textId="77777777" w:rsidR="007F429B" w:rsidRPr="00796F95" w:rsidRDefault="007F429B">
    <w:pPr>
      <w:pStyle w:val="Stopka"/>
      <w:shd w:val="clear" w:color="auto" w:fill="FFFFFF"/>
      <w:rPr>
        <w:rFonts w:ascii="Calibri Light" w:hAnsi="Calibri Light" w:cs="Tahoma"/>
        <w:b/>
        <w:color w:val="808080"/>
      </w:rPr>
    </w:pPr>
  </w:p>
  <w:p w14:paraId="7C5DD88E" w14:textId="77777777" w:rsidR="007F429B" w:rsidRPr="00DB36CB" w:rsidRDefault="007F429B" w:rsidP="00E277F1">
    <w:pPr>
      <w:pStyle w:val="Stopka"/>
      <w:shd w:val="clear" w:color="auto" w:fill="FFFFFF"/>
      <w:jc w:val="right"/>
      <w:rPr>
        <w:rFonts w:ascii="Calibri Light" w:hAnsi="Calibri Light" w:cs="Tahoma"/>
        <w:b/>
        <w:color w:val="808080"/>
        <w:sz w:val="18"/>
        <w:szCs w:val="18"/>
      </w:rPr>
    </w:pPr>
    <w:r w:rsidRPr="00DB36CB">
      <w:rPr>
        <w:rFonts w:ascii="Calibri Light" w:hAnsi="Calibri Light" w:cs="Tahoma"/>
        <w:b/>
        <w:color w:val="808080"/>
        <w:sz w:val="18"/>
        <w:szCs w:val="18"/>
      </w:rPr>
      <w:t xml:space="preserve">                                                                              Strona 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begin"/>
    </w:r>
    <w:r w:rsidRPr="00DB36CB">
      <w:rPr>
        <w:rFonts w:ascii="Calibri Light" w:hAnsi="Calibri Light" w:cs="Tahoma"/>
        <w:b/>
        <w:color w:val="808080"/>
        <w:sz w:val="18"/>
        <w:szCs w:val="18"/>
      </w:rPr>
      <w:instrText xml:space="preserve"> PAGE </w:instrTex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separate"/>
    </w:r>
    <w:r w:rsidR="00434B87">
      <w:rPr>
        <w:rFonts w:ascii="Calibri Light" w:hAnsi="Calibri Light" w:cs="Tahoma"/>
        <w:b/>
        <w:noProof/>
        <w:color w:val="808080"/>
        <w:sz w:val="18"/>
        <w:szCs w:val="18"/>
      </w:rPr>
      <w:t>22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end"/>
    </w:r>
    <w:r w:rsidRPr="00DB36CB">
      <w:rPr>
        <w:rFonts w:ascii="Calibri Light" w:hAnsi="Calibri Light" w:cs="Tahoma"/>
        <w:b/>
        <w:color w:val="808080"/>
        <w:sz w:val="18"/>
        <w:szCs w:val="18"/>
      </w:rPr>
      <w:t xml:space="preserve"> z 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begin"/>
    </w:r>
    <w:r w:rsidRPr="00DB36CB">
      <w:rPr>
        <w:rFonts w:ascii="Calibri Light" w:hAnsi="Calibri Light" w:cs="Tahoma"/>
        <w:b/>
        <w:color w:val="808080"/>
        <w:sz w:val="18"/>
        <w:szCs w:val="18"/>
      </w:rPr>
      <w:instrText xml:space="preserve"> NUMPAGES \*Arabic </w:instrTex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separate"/>
    </w:r>
    <w:r w:rsidR="00434B87">
      <w:rPr>
        <w:rFonts w:ascii="Calibri Light" w:hAnsi="Calibri Light" w:cs="Tahoma"/>
        <w:b/>
        <w:noProof/>
        <w:color w:val="808080"/>
        <w:sz w:val="18"/>
        <w:szCs w:val="18"/>
      </w:rPr>
      <w:t>26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end"/>
    </w:r>
    <w:r w:rsidRPr="00DB36CB">
      <w:rPr>
        <w:rFonts w:ascii="Calibri Light" w:hAnsi="Calibri Light" w:cs="Tahoma"/>
        <w:b/>
        <w:color w:val="808080"/>
        <w:sz w:val="18"/>
        <w:szCs w:val="18"/>
      </w:rPr>
      <w:t xml:space="preserve">                                                                                                                                               </w:t>
    </w:r>
  </w:p>
  <w:p w14:paraId="3749BF6A" w14:textId="77777777" w:rsidR="007F429B" w:rsidRDefault="007F429B">
    <w:pPr>
      <w:pStyle w:val="Stopka"/>
      <w:shd w:val="clear" w:color="auto" w:fill="FFFFFF"/>
      <w:rPr>
        <w:rFonts w:ascii="Bookman Old Style" w:hAnsi="Bookman Old Style" w:cs="Tahoma"/>
        <w:b/>
        <w:color w:val="808080"/>
        <w:sz w:val="16"/>
        <w:szCs w:val="16"/>
      </w:rPr>
    </w:pPr>
  </w:p>
  <w:p w14:paraId="23411ADA" w14:textId="77777777" w:rsidR="007F429B" w:rsidRDefault="007F429B" w:rsidP="00E277F1">
    <w:pPr>
      <w:pStyle w:val="Stopka"/>
      <w:shd w:val="clear" w:color="auto" w:fill="FFFFFF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F8343" w14:textId="77777777" w:rsidR="00B43F5C" w:rsidRDefault="00B43F5C">
      <w:r>
        <w:separator/>
      </w:r>
    </w:p>
  </w:footnote>
  <w:footnote w:type="continuationSeparator" w:id="0">
    <w:p w14:paraId="3D59D37C" w14:textId="77777777" w:rsidR="00B43F5C" w:rsidRDefault="00B43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numFmt w:val="bullet"/>
      <w:lvlText w:val="-"/>
      <w:lvlJc w:val="left"/>
      <w:pPr>
        <w:tabs>
          <w:tab w:val="num" w:pos="615"/>
        </w:tabs>
        <w:ind w:left="615" w:hanging="375"/>
      </w:pPr>
      <w:rPr>
        <w:rFonts w:ascii="Times New Roman" w:hAnsi="Times New Roman" w:cs="Times New Roman"/>
      </w:rPr>
    </w:lvl>
  </w:abstractNum>
  <w:abstractNum w:abstractNumId="6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07ED3128"/>
    <w:multiLevelType w:val="multilevel"/>
    <w:tmpl w:val="0CE885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42909"/>
    <w:multiLevelType w:val="hybridMultilevel"/>
    <w:tmpl w:val="EB828260"/>
    <w:lvl w:ilvl="0" w:tplc="FD508D02">
      <w:start w:val="4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0" w15:restartNumberingAfterBreak="0">
    <w:nsid w:val="2F2849C0"/>
    <w:multiLevelType w:val="hybridMultilevel"/>
    <w:tmpl w:val="3E4E9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A354F"/>
    <w:multiLevelType w:val="hybridMultilevel"/>
    <w:tmpl w:val="4F700C8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75E4943"/>
    <w:multiLevelType w:val="multilevel"/>
    <w:tmpl w:val="B72818B4"/>
    <w:lvl w:ilvl="0">
      <w:start w:val="5"/>
      <w:numFmt w:val="decimal"/>
      <w:lvlText w:val="%1."/>
      <w:lvlJc w:val="left"/>
      <w:pPr>
        <w:ind w:left="420" w:hanging="360"/>
      </w:pPr>
    </w:lvl>
    <w:lvl w:ilvl="1">
      <w:start w:val="3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94F9B"/>
    <w:multiLevelType w:val="hybridMultilevel"/>
    <w:tmpl w:val="AB1CE5A8"/>
    <w:lvl w:ilvl="0" w:tplc="FFFFFFFF">
      <w:start w:val="1"/>
      <w:numFmt w:val="bullet"/>
      <w:pStyle w:val="NormalnyWIR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E619F"/>
    <w:multiLevelType w:val="multilevel"/>
    <w:tmpl w:val="B0483B4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B414692"/>
    <w:multiLevelType w:val="hybridMultilevel"/>
    <w:tmpl w:val="8B2A48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CB498C"/>
    <w:multiLevelType w:val="hybridMultilevel"/>
    <w:tmpl w:val="4CF25E66"/>
    <w:lvl w:ilvl="0" w:tplc="F58CC826">
      <w:start w:val="7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11"/>
  </w:num>
  <w:num w:numId="5">
    <w:abstractNumId w:val="8"/>
  </w:num>
  <w:num w:numId="6">
    <w:abstractNumId w:val="17"/>
  </w:num>
  <w:num w:numId="7">
    <w:abstractNumId w:val="19"/>
  </w:num>
  <w:num w:numId="8">
    <w:abstractNumId w:val="16"/>
  </w:num>
  <w:num w:numId="9">
    <w:abstractNumId w:val="2"/>
  </w:num>
  <w:num w:numId="10">
    <w:abstractNumId w:val="7"/>
  </w:num>
  <w:num w:numId="11">
    <w:abstractNumId w:val="15"/>
  </w:num>
  <w:num w:numId="12">
    <w:abstractNumId w:val="12"/>
  </w:num>
  <w:num w:numId="13">
    <w:abstractNumId w:val="10"/>
  </w:num>
  <w:num w:numId="14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0D8"/>
    <w:rsid w:val="000002B3"/>
    <w:rsid w:val="00000BEB"/>
    <w:rsid w:val="00000F21"/>
    <w:rsid w:val="000034C8"/>
    <w:rsid w:val="0000384D"/>
    <w:rsid w:val="000065B4"/>
    <w:rsid w:val="0000736C"/>
    <w:rsid w:val="00007792"/>
    <w:rsid w:val="00007964"/>
    <w:rsid w:val="00010E8E"/>
    <w:rsid w:val="00011A52"/>
    <w:rsid w:val="000122CD"/>
    <w:rsid w:val="000134AE"/>
    <w:rsid w:val="00013558"/>
    <w:rsid w:val="000218E7"/>
    <w:rsid w:val="00021BB8"/>
    <w:rsid w:val="000231C3"/>
    <w:rsid w:val="00023E31"/>
    <w:rsid w:val="000262EB"/>
    <w:rsid w:val="00031777"/>
    <w:rsid w:val="000327A5"/>
    <w:rsid w:val="00032AA1"/>
    <w:rsid w:val="00032D55"/>
    <w:rsid w:val="00034E71"/>
    <w:rsid w:val="0003716D"/>
    <w:rsid w:val="0004186D"/>
    <w:rsid w:val="000438E1"/>
    <w:rsid w:val="0004549C"/>
    <w:rsid w:val="00045F92"/>
    <w:rsid w:val="00046753"/>
    <w:rsid w:val="00051FCD"/>
    <w:rsid w:val="00055D4E"/>
    <w:rsid w:val="00056917"/>
    <w:rsid w:val="00060505"/>
    <w:rsid w:val="000611D1"/>
    <w:rsid w:val="000647ED"/>
    <w:rsid w:val="0006484D"/>
    <w:rsid w:val="00065EC7"/>
    <w:rsid w:val="00066EC5"/>
    <w:rsid w:val="00067173"/>
    <w:rsid w:val="00067ED0"/>
    <w:rsid w:val="0007079D"/>
    <w:rsid w:val="00071513"/>
    <w:rsid w:val="00072885"/>
    <w:rsid w:val="000757DF"/>
    <w:rsid w:val="00076B1B"/>
    <w:rsid w:val="00080565"/>
    <w:rsid w:val="00081C01"/>
    <w:rsid w:val="000851C1"/>
    <w:rsid w:val="00086B42"/>
    <w:rsid w:val="00086CFA"/>
    <w:rsid w:val="00092051"/>
    <w:rsid w:val="00092C73"/>
    <w:rsid w:val="0009792D"/>
    <w:rsid w:val="00097E88"/>
    <w:rsid w:val="000A0086"/>
    <w:rsid w:val="000A020F"/>
    <w:rsid w:val="000A030D"/>
    <w:rsid w:val="000A1CAF"/>
    <w:rsid w:val="000A44D7"/>
    <w:rsid w:val="000A6363"/>
    <w:rsid w:val="000A6A9F"/>
    <w:rsid w:val="000A7FC1"/>
    <w:rsid w:val="000B1CF4"/>
    <w:rsid w:val="000B26B0"/>
    <w:rsid w:val="000B688B"/>
    <w:rsid w:val="000B6BC9"/>
    <w:rsid w:val="000C06FE"/>
    <w:rsid w:val="000C15D8"/>
    <w:rsid w:val="000C219F"/>
    <w:rsid w:val="000C27B8"/>
    <w:rsid w:val="000C2F4F"/>
    <w:rsid w:val="000C348B"/>
    <w:rsid w:val="000C46C7"/>
    <w:rsid w:val="000C4975"/>
    <w:rsid w:val="000C4BE9"/>
    <w:rsid w:val="000C6503"/>
    <w:rsid w:val="000C6E2C"/>
    <w:rsid w:val="000C7562"/>
    <w:rsid w:val="000D071D"/>
    <w:rsid w:val="000D1209"/>
    <w:rsid w:val="000D1AB4"/>
    <w:rsid w:val="000D3970"/>
    <w:rsid w:val="000D3D11"/>
    <w:rsid w:val="000D4F58"/>
    <w:rsid w:val="000D5123"/>
    <w:rsid w:val="000D774C"/>
    <w:rsid w:val="000E0BDF"/>
    <w:rsid w:val="000E0CD1"/>
    <w:rsid w:val="000E1388"/>
    <w:rsid w:val="000E2B11"/>
    <w:rsid w:val="000E2CF5"/>
    <w:rsid w:val="000E47C6"/>
    <w:rsid w:val="000E5807"/>
    <w:rsid w:val="000E5C38"/>
    <w:rsid w:val="000E5F12"/>
    <w:rsid w:val="000E7D09"/>
    <w:rsid w:val="000F0267"/>
    <w:rsid w:val="000F0BEF"/>
    <w:rsid w:val="000F1996"/>
    <w:rsid w:val="0010048E"/>
    <w:rsid w:val="00101987"/>
    <w:rsid w:val="00102D1F"/>
    <w:rsid w:val="0010357C"/>
    <w:rsid w:val="001035B1"/>
    <w:rsid w:val="001037E1"/>
    <w:rsid w:val="00104411"/>
    <w:rsid w:val="00105302"/>
    <w:rsid w:val="00105B85"/>
    <w:rsid w:val="001061A9"/>
    <w:rsid w:val="0010635E"/>
    <w:rsid w:val="0011013D"/>
    <w:rsid w:val="001110A8"/>
    <w:rsid w:val="0011142F"/>
    <w:rsid w:val="00111F45"/>
    <w:rsid w:val="0011339E"/>
    <w:rsid w:val="00114531"/>
    <w:rsid w:val="00115CE6"/>
    <w:rsid w:val="001169A9"/>
    <w:rsid w:val="00116FA3"/>
    <w:rsid w:val="00117BFF"/>
    <w:rsid w:val="00117D13"/>
    <w:rsid w:val="0012028C"/>
    <w:rsid w:val="00123246"/>
    <w:rsid w:val="001246B6"/>
    <w:rsid w:val="001246BA"/>
    <w:rsid w:val="00124972"/>
    <w:rsid w:val="001252BD"/>
    <w:rsid w:val="001272DC"/>
    <w:rsid w:val="00127706"/>
    <w:rsid w:val="00130BB8"/>
    <w:rsid w:val="00130F5D"/>
    <w:rsid w:val="0013156F"/>
    <w:rsid w:val="0013304E"/>
    <w:rsid w:val="001360CD"/>
    <w:rsid w:val="001372E7"/>
    <w:rsid w:val="00140391"/>
    <w:rsid w:val="001407DE"/>
    <w:rsid w:val="00140D2A"/>
    <w:rsid w:val="001414D2"/>
    <w:rsid w:val="00141C06"/>
    <w:rsid w:val="00142608"/>
    <w:rsid w:val="00142A19"/>
    <w:rsid w:val="00145FB7"/>
    <w:rsid w:val="001462B1"/>
    <w:rsid w:val="0014665C"/>
    <w:rsid w:val="00147322"/>
    <w:rsid w:val="001510FE"/>
    <w:rsid w:val="00153D41"/>
    <w:rsid w:val="00154965"/>
    <w:rsid w:val="00154A66"/>
    <w:rsid w:val="0016017F"/>
    <w:rsid w:val="001603D9"/>
    <w:rsid w:val="001606AD"/>
    <w:rsid w:val="0016166C"/>
    <w:rsid w:val="0017022C"/>
    <w:rsid w:val="001713C8"/>
    <w:rsid w:val="001727AC"/>
    <w:rsid w:val="00174940"/>
    <w:rsid w:val="00175322"/>
    <w:rsid w:val="001759B5"/>
    <w:rsid w:val="00175E8F"/>
    <w:rsid w:val="00176604"/>
    <w:rsid w:val="00176C8F"/>
    <w:rsid w:val="00176CDC"/>
    <w:rsid w:val="00177A20"/>
    <w:rsid w:val="00177CF1"/>
    <w:rsid w:val="00180AC7"/>
    <w:rsid w:val="00180B08"/>
    <w:rsid w:val="001851A2"/>
    <w:rsid w:val="00185ACB"/>
    <w:rsid w:val="00186695"/>
    <w:rsid w:val="001873D7"/>
    <w:rsid w:val="00187782"/>
    <w:rsid w:val="00190460"/>
    <w:rsid w:val="00192784"/>
    <w:rsid w:val="0019325F"/>
    <w:rsid w:val="00193753"/>
    <w:rsid w:val="001954F2"/>
    <w:rsid w:val="001955E5"/>
    <w:rsid w:val="00196B8A"/>
    <w:rsid w:val="001A0611"/>
    <w:rsid w:val="001A163E"/>
    <w:rsid w:val="001A2FB6"/>
    <w:rsid w:val="001A3070"/>
    <w:rsid w:val="001A633D"/>
    <w:rsid w:val="001A750B"/>
    <w:rsid w:val="001B04F9"/>
    <w:rsid w:val="001B08D2"/>
    <w:rsid w:val="001B08EF"/>
    <w:rsid w:val="001B1C87"/>
    <w:rsid w:val="001B5AAA"/>
    <w:rsid w:val="001B65BD"/>
    <w:rsid w:val="001B66CB"/>
    <w:rsid w:val="001B6989"/>
    <w:rsid w:val="001B7084"/>
    <w:rsid w:val="001C05F9"/>
    <w:rsid w:val="001C1831"/>
    <w:rsid w:val="001C3E1D"/>
    <w:rsid w:val="001C3F70"/>
    <w:rsid w:val="001C419A"/>
    <w:rsid w:val="001C42BB"/>
    <w:rsid w:val="001C4EEA"/>
    <w:rsid w:val="001C59D4"/>
    <w:rsid w:val="001C625D"/>
    <w:rsid w:val="001C64D6"/>
    <w:rsid w:val="001C7A0B"/>
    <w:rsid w:val="001D1517"/>
    <w:rsid w:val="001D1BA7"/>
    <w:rsid w:val="001D1BE7"/>
    <w:rsid w:val="001D2CDA"/>
    <w:rsid w:val="001D38D8"/>
    <w:rsid w:val="001D6010"/>
    <w:rsid w:val="001D7ADC"/>
    <w:rsid w:val="001D7C05"/>
    <w:rsid w:val="001D7DE0"/>
    <w:rsid w:val="001D7FC5"/>
    <w:rsid w:val="001E1645"/>
    <w:rsid w:val="001E2A6B"/>
    <w:rsid w:val="001E71ED"/>
    <w:rsid w:val="001E76EB"/>
    <w:rsid w:val="001F0124"/>
    <w:rsid w:val="001F428D"/>
    <w:rsid w:val="001F660E"/>
    <w:rsid w:val="00200D93"/>
    <w:rsid w:val="00200E9F"/>
    <w:rsid w:val="00202383"/>
    <w:rsid w:val="00202A48"/>
    <w:rsid w:val="00202EAE"/>
    <w:rsid w:val="00203509"/>
    <w:rsid w:val="002039ED"/>
    <w:rsid w:val="00204158"/>
    <w:rsid w:val="00204473"/>
    <w:rsid w:val="0020447D"/>
    <w:rsid w:val="0020471F"/>
    <w:rsid w:val="002052EA"/>
    <w:rsid w:val="00207C3D"/>
    <w:rsid w:val="00210B98"/>
    <w:rsid w:val="002110BF"/>
    <w:rsid w:val="00214A48"/>
    <w:rsid w:val="00222786"/>
    <w:rsid w:val="00225018"/>
    <w:rsid w:val="00226DF1"/>
    <w:rsid w:val="00235B63"/>
    <w:rsid w:val="00241A3A"/>
    <w:rsid w:val="00241E97"/>
    <w:rsid w:val="00244E42"/>
    <w:rsid w:val="00244E6F"/>
    <w:rsid w:val="00246A76"/>
    <w:rsid w:val="00247C60"/>
    <w:rsid w:val="00251A06"/>
    <w:rsid w:val="00253FF4"/>
    <w:rsid w:val="00255B3E"/>
    <w:rsid w:val="00256BE8"/>
    <w:rsid w:val="00257981"/>
    <w:rsid w:val="00260022"/>
    <w:rsid w:val="00261B8A"/>
    <w:rsid w:val="00261C91"/>
    <w:rsid w:val="00262275"/>
    <w:rsid w:val="00262B52"/>
    <w:rsid w:val="00263D06"/>
    <w:rsid w:val="002661D8"/>
    <w:rsid w:val="00267AAD"/>
    <w:rsid w:val="00270223"/>
    <w:rsid w:val="00270688"/>
    <w:rsid w:val="00272464"/>
    <w:rsid w:val="00272BF7"/>
    <w:rsid w:val="00273CCF"/>
    <w:rsid w:val="00273D2F"/>
    <w:rsid w:val="00275D5E"/>
    <w:rsid w:val="0028014F"/>
    <w:rsid w:val="00281082"/>
    <w:rsid w:val="00281EDE"/>
    <w:rsid w:val="0028417F"/>
    <w:rsid w:val="00286326"/>
    <w:rsid w:val="00287F33"/>
    <w:rsid w:val="002905D0"/>
    <w:rsid w:val="0029112C"/>
    <w:rsid w:val="002911B8"/>
    <w:rsid w:val="00291240"/>
    <w:rsid w:val="00292144"/>
    <w:rsid w:val="00294CEF"/>
    <w:rsid w:val="002958B1"/>
    <w:rsid w:val="0029705E"/>
    <w:rsid w:val="002A084A"/>
    <w:rsid w:val="002A0BF8"/>
    <w:rsid w:val="002A1C49"/>
    <w:rsid w:val="002A2248"/>
    <w:rsid w:val="002A2DE8"/>
    <w:rsid w:val="002A44E5"/>
    <w:rsid w:val="002A53E8"/>
    <w:rsid w:val="002A57EC"/>
    <w:rsid w:val="002A6948"/>
    <w:rsid w:val="002A7180"/>
    <w:rsid w:val="002A729B"/>
    <w:rsid w:val="002A7A24"/>
    <w:rsid w:val="002B02C9"/>
    <w:rsid w:val="002B21EB"/>
    <w:rsid w:val="002B2A67"/>
    <w:rsid w:val="002B33C0"/>
    <w:rsid w:val="002B4162"/>
    <w:rsid w:val="002B6644"/>
    <w:rsid w:val="002C000C"/>
    <w:rsid w:val="002C0194"/>
    <w:rsid w:val="002C02A0"/>
    <w:rsid w:val="002C068E"/>
    <w:rsid w:val="002C1F7C"/>
    <w:rsid w:val="002C2032"/>
    <w:rsid w:val="002C26D4"/>
    <w:rsid w:val="002C2F56"/>
    <w:rsid w:val="002C433E"/>
    <w:rsid w:val="002C505D"/>
    <w:rsid w:val="002C5460"/>
    <w:rsid w:val="002C57F8"/>
    <w:rsid w:val="002D0892"/>
    <w:rsid w:val="002D0F83"/>
    <w:rsid w:val="002D3709"/>
    <w:rsid w:val="002D3F79"/>
    <w:rsid w:val="002D6680"/>
    <w:rsid w:val="002E0DA3"/>
    <w:rsid w:val="002E1CFD"/>
    <w:rsid w:val="002E285F"/>
    <w:rsid w:val="002E3D91"/>
    <w:rsid w:val="002E68F5"/>
    <w:rsid w:val="002E768A"/>
    <w:rsid w:val="002F05C1"/>
    <w:rsid w:val="002F391D"/>
    <w:rsid w:val="002F56EF"/>
    <w:rsid w:val="002F5B2A"/>
    <w:rsid w:val="002F5C9A"/>
    <w:rsid w:val="002F6FB4"/>
    <w:rsid w:val="002F76B7"/>
    <w:rsid w:val="00300956"/>
    <w:rsid w:val="00300C35"/>
    <w:rsid w:val="003010DF"/>
    <w:rsid w:val="003016D1"/>
    <w:rsid w:val="00301913"/>
    <w:rsid w:val="0030474A"/>
    <w:rsid w:val="00304946"/>
    <w:rsid w:val="00304966"/>
    <w:rsid w:val="00305743"/>
    <w:rsid w:val="00307D20"/>
    <w:rsid w:val="00314EB7"/>
    <w:rsid w:val="0031520B"/>
    <w:rsid w:val="00315AF7"/>
    <w:rsid w:val="00316A92"/>
    <w:rsid w:val="0031726F"/>
    <w:rsid w:val="00317C99"/>
    <w:rsid w:val="00320A61"/>
    <w:rsid w:val="0032348C"/>
    <w:rsid w:val="00323DC6"/>
    <w:rsid w:val="00323F73"/>
    <w:rsid w:val="00325077"/>
    <w:rsid w:val="00325A1E"/>
    <w:rsid w:val="00330992"/>
    <w:rsid w:val="00330F56"/>
    <w:rsid w:val="003357E9"/>
    <w:rsid w:val="00336152"/>
    <w:rsid w:val="003361A8"/>
    <w:rsid w:val="0033682D"/>
    <w:rsid w:val="0033752E"/>
    <w:rsid w:val="0034052F"/>
    <w:rsid w:val="003408DE"/>
    <w:rsid w:val="00341BDE"/>
    <w:rsid w:val="00343600"/>
    <w:rsid w:val="003455C0"/>
    <w:rsid w:val="00346EC2"/>
    <w:rsid w:val="00347BE2"/>
    <w:rsid w:val="00352D31"/>
    <w:rsid w:val="00353B4B"/>
    <w:rsid w:val="00354392"/>
    <w:rsid w:val="003557A6"/>
    <w:rsid w:val="003605E7"/>
    <w:rsid w:val="00360B6A"/>
    <w:rsid w:val="003611F2"/>
    <w:rsid w:val="003615C5"/>
    <w:rsid w:val="00361659"/>
    <w:rsid w:val="0036278B"/>
    <w:rsid w:val="0036365F"/>
    <w:rsid w:val="00366A97"/>
    <w:rsid w:val="00370065"/>
    <w:rsid w:val="0037021C"/>
    <w:rsid w:val="00371B72"/>
    <w:rsid w:val="00371F3D"/>
    <w:rsid w:val="003726FB"/>
    <w:rsid w:val="00372995"/>
    <w:rsid w:val="00375809"/>
    <w:rsid w:val="00377CCA"/>
    <w:rsid w:val="00377D57"/>
    <w:rsid w:val="00382C11"/>
    <w:rsid w:val="00386858"/>
    <w:rsid w:val="00386FDA"/>
    <w:rsid w:val="00387D4D"/>
    <w:rsid w:val="00391460"/>
    <w:rsid w:val="0039406E"/>
    <w:rsid w:val="0039517B"/>
    <w:rsid w:val="00395CA3"/>
    <w:rsid w:val="003A0685"/>
    <w:rsid w:val="003A0802"/>
    <w:rsid w:val="003A263F"/>
    <w:rsid w:val="003A3D6F"/>
    <w:rsid w:val="003A6023"/>
    <w:rsid w:val="003A67D9"/>
    <w:rsid w:val="003B2B9C"/>
    <w:rsid w:val="003B4A33"/>
    <w:rsid w:val="003B54F1"/>
    <w:rsid w:val="003B5D43"/>
    <w:rsid w:val="003C0275"/>
    <w:rsid w:val="003C083C"/>
    <w:rsid w:val="003C0C17"/>
    <w:rsid w:val="003C2A6D"/>
    <w:rsid w:val="003C4466"/>
    <w:rsid w:val="003C527B"/>
    <w:rsid w:val="003C543C"/>
    <w:rsid w:val="003C5B41"/>
    <w:rsid w:val="003D00DF"/>
    <w:rsid w:val="003D0218"/>
    <w:rsid w:val="003D0410"/>
    <w:rsid w:val="003D337F"/>
    <w:rsid w:val="003D6B0C"/>
    <w:rsid w:val="003D6F1E"/>
    <w:rsid w:val="003D75BE"/>
    <w:rsid w:val="003E3D61"/>
    <w:rsid w:val="003E4969"/>
    <w:rsid w:val="003E4B3A"/>
    <w:rsid w:val="003E6B7C"/>
    <w:rsid w:val="003F022E"/>
    <w:rsid w:val="003F1699"/>
    <w:rsid w:val="003F22AF"/>
    <w:rsid w:val="003F46E1"/>
    <w:rsid w:val="003F528D"/>
    <w:rsid w:val="00400A0E"/>
    <w:rsid w:val="00400A45"/>
    <w:rsid w:val="004013CD"/>
    <w:rsid w:val="004048B2"/>
    <w:rsid w:val="004052FD"/>
    <w:rsid w:val="004054F1"/>
    <w:rsid w:val="00406B42"/>
    <w:rsid w:val="004100E3"/>
    <w:rsid w:val="004102D7"/>
    <w:rsid w:val="00413E77"/>
    <w:rsid w:val="0041413B"/>
    <w:rsid w:val="0041497D"/>
    <w:rsid w:val="00415940"/>
    <w:rsid w:val="00417878"/>
    <w:rsid w:val="00417FB5"/>
    <w:rsid w:val="004201BE"/>
    <w:rsid w:val="0042066E"/>
    <w:rsid w:val="00422513"/>
    <w:rsid w:val="00422A62"/>
    <w:rsid w:val="0042581D"/>
    <w:rsid w:val="00425CE4"/>
    <w:rsid w:val="00427F76"/>
    <w:rsid w:val="00431903"/>
    <w:rsid w:val="004321CE"/>
    <w:rsid w:val="00434B87"/>
    <w:rsid w:val="00434C0D"/>
    <w:rsid w:val="00434D3B"/>
    <w:rsid w:val="00436F5E"/>
    <w:rsid w:val="00446BF6"/>
    <w:rsid w:val="00447C07"/>
    <w:rsid w:val="00447D42"/>
    <w:rsid w:val="0045097B"/>
    <w:rsid w:val="004510A9"/>
    <w:rsid w:val="0045302B"/>
    <w:rsid w:val="00453FE7"/>
    <w:rsid w:val="00454ADD"/>
    <w:rsid w:val="00454CC7"/>
    <w:rsid w:val="004565A1"/>
    <w:rsid w:val="004566A3"/>
    <w:rsid w:val="00457D7E"/>
    <w:rsid w:val="0046097E"/>
    <w:rsid w:val="00461045"/>
    <w:rsid w:val="00461611"/>
    <w:rsid w:val="00464B75"/>
    <w:rsid w:val="00470573"/>
    <w:rsid w:val="00473C0C"/>
    <w:rsid w:val="00474FE0"/>
    <w:rsid w:val="00475E2F"/>
    <w:rsid w:val="00481909"/>
    <w:rsid w:val="004824DF"/>
    <w:rsid w:val="00482965"/>
    <w:rsid w:val="0048501B"/>
    <w:rsid w:val="00491379"/>
    <w:rsid w:val="00491416"/>
    <w:rsid w:val="004939F6"/>
    <w:rsid w:val="00493EE1"/>
    <w:rsid w:val="00494F8A"/>
    <w:rsid w:val="00495144"/>
    <w:rsid w:val="0049570E"/>
    <w:rsid w:val="00495B07"/>
    <w:rsid w:val="004A06D1"/>
    <w:rsid w:val="004A0B0A"/>
    <w:rsid w:val="004A1A97"/>
    <w:rsid w:val="004A1E9F"/>
    <w:rsid w:val="004A20F3"/>
    <w:rsid w:val="004A2179"/>
    <w:rsid w:val="004A390A"/>
    <w:rsid w:val="004A3A11"/>
    <w:rsid w:val="004A4ADA"/>
    <w:rsid w:val="004A5560"/>
    <w:rsid w:val="004A6DEB"/>
    <w:rsid w:val="004A6FC5"/>
    <w:rsid w:val="004B0ECB"/>
    <w:rsid w:val="004B4B40"/>
    <w:rsid w:val="004B5326"/>
    <w:rsid w:val="004B5393"/>
    <w:rsid w:val="004B646B"/>
    <w:rsid w:val="004B64EC"/>
    <w:rsid w:val="004B7B7D"/>
    <w:rsid w:val="004C1129"/>
    <w:rsid w:val="004C11B3"/>
    <w:rsid w:val="004C177E"/>
    <w:rsid w:val="004C190E"/>
    <w:rsid w:val="004C1A1C"/>
    <w:rsid w:val="004C32D2"/>
    <w:rsid w:val="004C379D"/>
    <w:rsid w:val="004C3DC8"/>
    <w:rsid w:val="004C5D1B"/>
    <w:rsid w:val="004C659A"/>
    <w:rsid w:val="004C7990"/>
    <w:rsid w:val="004D12EF"/>
    <w:rsid w:val="004D227E"/>
    <w:rsid w:val="004D2FD5"/>
    <w:rsid w:val="004D3345"/>
    <w:rsid w:val="004D36DA"/>
    <w:rsid w:val="004D3FEC"/>
    <w:rsid w:val="004D53C8"/>
    <w:rsid w:val="004D5834"/>
    <w:rsid w:val="004D5F48"/>
    <w:rsid w:val="004E0C04"/>
    <w:rsid w:val="004E149A"/>
    <w:rsid w:val="004E37CA"/>
    <w:rsid w:val="004E40BF"/>
    <w:rsid w:val="004E5A53"/>
    <w:rsid w:val="004E5A6E"/>
    <w:rsid w:val="004E6247"/>
    <w:rsid w:val="004E6EFD"/>
    <w:rsid w:val="004F0564"/>
    <w:rsid w:val="004F136E"/>
    <w:rsid w:val="004F1963"/>
    <w:rsid w:val="004F2D3C"/>
    <w:rsid w:val="004F59F1"/>
    <w:rsid w:val="004F649F"/>
    <w:rsid w:val="004F6C1B"/>
    <w:rsid w:val="004F7304"/>
    <w:rsid w:val="0050045A"/>
    <w:rsid w:val="005006C4"/>
    <w:rsid w:val="00500FAD"/>
    <w:rsid w:val="00501DB2"/>
    <w:rsid w:val="00505186"/>
    <w:rsid w:val="00505311"/>
    <w:rsid w:val="00510897"/>
    <w:rsid w:val="00510906"/>
    <w:rsid w:val="00510A3D"/>
    <w:rsid w:val="00513BA8"/>
    <w:rsid w:val="00513DF9"/>
    <w:rsid w:val="00514B3E"/>
    <w:rsid w:val="00514EA4"/>
    <w:rsid w:val="00515DD0"/>
    <w:rsid w:val="00520CC6"/>
    <w:rsid w:val="00522E94"/>
    <w:rsid w:val="0052797E"/>
    <w:rsid w:val="00532B4B"/>
    <w:rsid w:val="00532ECD"/>
    <w:rsid w:val="00532F67"/>
    <w:rsid w:val="00534901"/>
    <w:rsid w:val="005360F9"/>
    <w:rsid w:val="00541342"/>
    <w:rsid w:val="00542F43"/>
    <w:rsid w:val="00543A1B"/>
    <w:rsid w:val="00543DDD"/>
    <w:rsid w:val="005445DE"/>
    <w:rsid w:val="00544C9C"/>
    <w:rsid w:val="00545DFA"/>
    <w:rsid w:val="00547912"/>
    <w:rsid w:val="00552381"/>
    <w:rsid w:val="00555FAE"/>
    <w:rsid w:val="00557032"/>
    <w:rsid w:val="00557A25"/>
    <w:rsid w:val="00557E6A"/>
    <w:rsid w:val="00560492"/>
    <w:rsid w:val="00565E5E"/>
    <w:rsid w:val="00566841"/>
    <w:rsid w:val="0056798B"/>
    <w:rsid w:val="00570B96"/>
    <w:rsid w:val="00571F4C"/>
    <w:rsid w:val="00573B93"/>
    <w:rsid w:val="005748F3"/>
    <w:rsid w:val="00577025"/>
    <w:rsid w:val="005773C5"/>
    <w:rsid w:val="005819B8"/>
    <w:rsid w:val="005847D5"/>
    <w:rsid w:val="005849D8"/>
    <w:rsid w:val="00586309"/>
    <w:rsid w:val="0058640D"/>
    <w:rsid w:val="00592D6D"/>
    <w:rsid w:val="00593EF7"/>
    <w:rsid w:val="005961E7"/>
    <w:rsid w:val="00596611"/>
    <w:rsid w:val="005A00C9"/>
    <w:rsid w:val="005A1691"/>
    <w:rsid w:val="005A1AC7"/>
    <w:rsid w:val="005A2CA2"/>
    <w:rsid w:val="005A2E46"/>
    <w:rsid w:val="005A2FB4"/>
    <w:rsid w:val="005A3896"/>
    <w:rsid w:val="005A53E2"/>
    <w:rsid w:val="005A77A7"/>
    <w:rsid w:val="005B0370"/>
    <w:rsid w:val="005B2F1B"/>
    <w:rsid w:val="005B316D"/>
    <w:rsid w:val="005B4341"/>
    <w:rsid w:val="005B47C3"/>
    <w:rsid w:val="005C237D"/>
    <w:rsid w:val="005C29DE"/>
    <w:rsid w:val="005C3171"/>
    <w:rsid w:val="005C4558"/>
    <w:rsid w:val="005C4944"/>
    <w:rsid w:val="005C60D6"/>
    <w:rsid w:val="005C7402"/>
    <w:rsid w:val="005C7613"/>
    <w:rsid w:val="005D02A6"/>
    <w:rsid w:val="005D1DDF"/>
    <w:rsid w:val="005D22A4"/>
    <w:rsid w:val="005D2371"/>
    <w:rsid w:val="005D3B1E"/>
    <w:rsid w:val="005D3EA3"/>
    <w:rsid w:val="005D449A"/>
    <w:rsid w:val="005D7783"/>
    <w:rsid w:val="005E17BA"/>
    <w:rsid w:val="005E1E4A"/>
    <w:rsid w:val="005E1FCD"/>
    <w:rsid w:val="005E237D"/>
    <w:rsid w:val="005E24D2"/>
    <w:rsid w:val="005E2BF5"/>
    <w:rsid w:val="005E2BFD"/>
    <w:rsid w:val="005E3F37"/>
    <w:rsid w:val="005E5E3B"/>
    <w:rsid w:val="005E6262"/>
    <w:rsid w:val="005E7169"/>
    <w:rsid w:val="005E7D91"/>
    <w:rsid w:val="005F1191"/>
    <w:rsid w:val="005F2138"/>
    <w:rsid w:val="005F4106"/>
    <w:rsid w:val="005F49CF"/>
    <w:rsid w:val="005F4AA7"/>
    <w:rsid w:val="005F6F5A"/>
    <w:rsid w:val="00600AA9"/>
    <w:rsid w:val="006014B3"/>
    <w:rsid w:val="00601652"/>
    <w:rsid w:val="0060364B"/>
    <w:rsid w:val="006039FA"/>
    <w:rsid w:val="00603D94"/>
    <w:rsid w:val="006056A3"/>
    <w:rsid w:val="006062A3"/>
    <w:rsid w:val="00607769"/>
    <w:rsid w:val="006101D0"/>
    <w:rsid w:val="00610B29"/>
    <w:rsid w:val="0061260A"/>
    <w:rsid w:val="00613F77"/>
    <w:rsid w:val="00614BA4"/>
    <w:rsid w:val="00617139"/>
    <w:rsid w:val="00621623"/>
    <w:rsid w:val="00621B56"/>
    <w:rsid w:val="00622246"/>
    <w:rsid w:val="0062321E"/>
    <w:rsid w:val="0062327E"/>
    <w:rsid w:val="006248BA"/>
    <w:rsid w:val="00624DB6"/>
    <w:rsid w:val="00625179"/>
    <w:rsid w:val="006322BC"/>
    <w:rsid w:val="00632DC1"/>
    <w:rsid w:val="0063300B"/>
    <w:rsid w:val="00633CED"/>
    <w:rsid w:val="00635C3E"/>
    <w:rsid w:val="00637D3D"/>
    <w:rsid w:val="006405F2"/>
    <w:rsid w:val="006411CB"/>
    <w:rsid w:val="00641285"/>
    <w:rsid w:val="00641B88"/>
    <w:rsid w:val="00642C8D"/>
    <w:rsid w:val="0064328E"/>
    <w:rsid w:val="006441FD"/>
    <w:rsid w:val="00644C83"/>
    <w:rsid w:val="00645756"/>
    <w:rsid w:val="00645FAC"/>
    <w:rsid w:val="00646163"/>
    <w:rsid w:val="00646402"/>
    <w:rsid w:val="00646B3A"/>
    <w:rsid w:val="00647093"/>
    <w:rsid w:val="006471E2"/>
    <w:rsid w:val="00647936"/>
    <w:rsid w:val="006501E9"/>
    <w:rsid w:val="00650E2C"/>
    <w:rsid w:val="0065209A"/>
    <w:rsid w:val="00653501"/>
    <w:rsid w:val="00655B99"/>
    <w:rsid w:val="0065628C"/>
    <w:rsid w:val="006629CB"/>
    <w:rsid w:val="006631F2"/>
    <w:rsid w:val="0066438F"/>
    <w:rsid w:val="006644CC"/>
    <w:rsid w:val="006647EF"/>
    <w:rsid w:val="0066488C"/>
    <w:rsid w:val="006657FA"/>
    <w:rsid w:val="0066733B"/>
    <w:rsid w:val="00673C24"/>
    <w:rsid w:val="006755A4"/>
    <w:rsid w:val="00675655"/>
    <w:rsid w:val="00676A44"/>
    <w:rsid w:val="00676C12"/>
    <w:rsid w:val="006779D4"/>
    <w:rsid w:val="00682C3A"/>
    <w:rsid w:val="00684A1F"/>
    <w:rsid w:val="00684EC8"/>
    <w:rsid w:val="00685089"/>
    <w:rsid w:val="006908F2"/>
    <w:rsid w:val="00690E1A"/>
    <w:rsid w:val="006910AB"/>
    <w:rsid w:val="006914C4"/>
    <w:rsid w:val="00691E09"/>
    <w:rsid w:val="00692950"/>
    <w:rsid w:val="006935C3"/>
    <w:rsid w:val="00695339"/>
    <w:rsid w:val="00695A1B"/>
    <w:rsid w:val="0069626E"/>
    <w:rsid w:val="00697944"/>
    <w:rsid w:val="00697F33"/>
    <w:rsid w:val="006A0557"/>
    <w:rsid w:val="006A46C8"/>
    <w:rsid w:val="006A7AC9"/>
    <w:rsid w:val="006A7C1C"/>
    <w:rsid w:val="006B19CA"/>
    <w:rsid w:val="006B1C6A"/>
    <w:rsid w:val="006B1FCE"/>
    <w:rsid w:val="006B2B60"/>
    <w:rsid w:val="006B569E"/>
    <w:rsid w:val="006B5BE3"/>
    <w:rsid w:val="006B6B91"/>
    <w:rsid w:val="006B7827"/>
    <w:rsid w:val="006C16A6"/>
    <w:rsid w:val="006C2131"/>
    <w:rsid w:val="006C306F"/>
    <w:rsid w:val="006C3B0B"/>
    <w:rsid w:val="006C60C7"/>
    <w:rsid w:val="006C696C"/>
    <w:rsid w:val="006D01A8"/>
    <w:rsid w:val="006D13FF"/>
    <w:rsid w:val="006D3D6A"/>
    <w:rsid w:val="006D5196"/>
    <w:rsid w:val="006D5612"/>
    <w:rsid w:val="006D572B"/>
    <w:rsid w:val="006D60B4"/>
    <w:rsid w:val="006E0EED"/>
    <w:rsid w:val="006E1090"/>
    <w:rsid w:val="006E1232"/>
    <w:rsid w:val="006E1508"/>
    <w:rsid w:val="006E3EB5"/>
    <w:rsid w:val="006E7278"/>
    <w:rsid w:val="006F424F"/>
    <w:rsid w:val="006F4525"/>
    <w:rsid w:val="006F4E52"/>
    <w:rsid w:val="006F50BA"/>
    <w:rsid w:val="006F516A"/>
    <w:rsid w:val="006F5A01"/>
    <w:rsid w:val="006F5F1C"/>
    <w:rsid w:val="006F6D35"/>
    <w:rsid w:val="0070042D"/>
    <w:rsid w:val="00702533"/>
    <w:rsid w:val="0070529D"/>
    <w:rsid w:val="00707425"/>
    <w:rsid w:val="00707497"/>
    <w:rsid w:val="00710F6A"/>
    <w:rsid w:val="00714F4C"/>
    <w:rsid w:val="007157C3"/>
    <w:rsid w:val="0071673D"/>
    <w:rsid w:val="00721B33"/>
    <w:rsid w:val="007224D9"/>
    <w:rsid w:val="00722FFE"/>
    <w:rsid w:val="00723012"/>
    <w:rsid w:val="00724CE2"/>
    <w:rsid w:val="00724F7B"/>
    <w:rsid w:val="00725A9C"/>
    <w:rsid w:val="00725CAE"/>
    <w:rsid w:val="007263A5"/>
    <w:rsid w:val="00731C3A"/>
    <w:rsid w:val="00734253"/>
    <w:rsid w:val="0073545A"/>
    <w:rsid w:val="00735560"/>
    <w:rsid w:val="00736AC3"/>
    <w:rsid w:val="00737B72"/>
    <w:rsid w:val="0074062A"/>
    <w:rsid w:val="007417A3"/>
    <w:rsid w:val="007449EC"/>
    <w:rsid w:val="00744DFC"/>
    <w:rsid w:val="00744EE4"/>
    <w:rsid w:val="0074748E"/>
    <w:rsid w:val="007478D9"/>
    <w:rsid w:val="00747AFA"/>
    <w:rsid w:val="00750E82"/>
    <w:rsid w:val="00751A3C"/>
    <w:rsid w:val="00752A8A"/>
    <w:rsid w:val="0075497A"/>
    <w:rsid w:val="00755062"/>
    <w:rsid w:val="00757945"/>
    <w:rsid w:val="007657B0"/>
    <w:rsid w:val="00766CE0"/>
    <w:rsid w:val="0077108B"/>
    <w:rsid w:val="00771879"/>
    <w:rsid w:val="007727AD"/>
    <w:rsid w:val="00773829"/>
    <w:rsid w:val="00773E46"/>
    <w:rsid w:val="00774FB4"/>
    <w:rsid w:val="007758E1"/>
    <w:rsid w:val="007778DF"/>
    <w:rsid w:val="007806BD"/>
    <w:rsid w:val="00781652"/>
    <w:rsid w:val="00781C56"/>
    <w:rsid w:val="007832DB"/>
    <w:rsid w:val="00783454"/>
    <w:rsid w:val="00783655"/>
    <w:rsid w:val="00784F61"/>
    <w:rsid w:val="00790D93"/>
    <w:rsid w:val="0079250A"/>
    <w:rsid w:val="00792A70"/>
    <w:rsid w:val="007934BC"/>
    <w:rsid w:val="00795652"/>
    <w:rsid w:val="007964B7"/>
    <w:rsid w:val="00796F95"/>
    <w:rsid w:val="007A0700"/>
    <w:rsid w:val="007A1331"/>
    <w:rsid w:val="007A184C"/>
    <w:rsid w:val="007A387A"/>
    <w:rsid w:val="007A4314"/>
    <w:rsid w:val="007A4728"/>
    <w:rsid w:val="007A4859"/>
    <w:rsid w:val="007B0350"/>
    <w:rsid w:val="007B1A97"/>
    <w:rsid w:val="007B4007"/>
    <w:rsid w:val="007B4F90"/>
    <w:rsid w:val="007C003F"/>
    <w:rsid w:val="007C0EBA"/>
    <w:rsid w:val="007C110A"/>
    <w:rsid w:val="007C16A6"/>
    <w:rsid w:val="007C16AE"/>
    <w:rsid w:val="007C2B9C"/>
    <w:rsid w:val="007C323B"/>
    <w:rsid w:val="007C4812"/>
    <w:rsid w:val="007C50EB"/>
    <w:rsid w:val="007C65DB"/>
    <w:rsid w:val="007D1489"/>
    <w:rsid w:val="007D19D6"/>
    <w:rsid w:val="007D2CE9"/>
    <w:rsid w:val="007D3294"/>
    <w:rsid w:val="007D38B3"/>
    <w:rsid w:val="007D501B"/>
    <w:rsid w:val="007D6876"/>
    <w:rsid w:val="007D6CDE"/>
    <w:rsid w:val="007D7475"/>
    <w:rsid w:val="007D7706"/>
    <w:rsid w:val="007E21FB"/>
    <w:rsid w:val="007E35EA"/>
    <w:rsid w:val="007E39A2"/>
    <w:rsid w:val="007E41CA"/>
    <w:rsid w:val="007E490C"/>
    <w:rsid w:val="007E4C55"/>
    <w:rsid w:val="007E5E3A"/>
    <w:rsid w:val="007E6CEB"/>
    <w:rsid w:val="007E6F19"/>
    <w:rsid w:val="007E74D6"/>
    <w:rsid w:val="007F171F"/>
    <w:rsid w:val="007F1A97"/>
    <w:rsid w:val="007F429B"/>
    <w:rsid w:val="007F47A1"/>
    <w:rsid w:val="007F67F5"/>
    <w:rsid w:val="007F6923"/>
    <w:rsid w:val="007F6B7D"/>
    <w:rsid w:val="007F787F"/>
    <w:rsid w:val="007F7896"/>
    <w:rsid w:val="00800347"/>
    <w:rsid w:val="008004F0"/>
    <w:rsid w:val="00801229"/>
    <w:rsid w:val="008014D4"/>
    <w:rsid w:val="0080186A"/>
    <w:rsid w:val="00802210"/>
    <w:rsid w:val="00803120"/>
    <w:rsid w:val="00803808"/>
    <w:rsid w:val="008046AB"/>
    <w:rsid w:val="00804F69"/>
    <w:rsid w:val="00807076"/>
    <w:rsid w:val="008078B3"/>
    <w:rsid w:val="0081066A"/>
    <w:rsid w:val="00810B24"/>
    <w:rsid w:val="0081236B"/>
    <w:rsid w:val="00812DCC"/>
    <w:rsid w:val="008135F7"/>
    <w:rsid w:val="0081399A"/>
    <w:rsid w:val="00816193"/>
    <w:rsid w:val="00816325"/>
    <w:rsid w:val="00821576"/>
    <w:rsid w:val="0082226B"/>
    <w:rsid w:val="008245D2"/>
    <w:rsid w:val="00830E8E"/>
    <w:rsid w:val="008311C1"/>
    <w:rsid w:val="00831852"/>
    <w:rsid w:val="00832200"/>
    <w:rsid w:val="00832A94"/>
    <w:rsid w:val="00832A98"/>
    <w:rsid w:val="0083312D"/>
    <w:rsid w:val="00834882"/>
    <w:rsid w:val="00834A92"/>
    <w:rsid w:val="00841289"/>
    <w:rsid w:val="00841674"/>
    <w:rsid w:val="00841736"/>
    <w:rsid w:val="008424B2"/>
    <w:rsid w:val="00843863"/>
    <w:rsid w:val="00845B40"/>
    <w:rsid w:val="00846046"/>
    <w:rsid w:val="00846DA1"/>
    <w:rsid w:val="00847E79"/>
    <w:rsid w:val="00850FD9"/>
    <w:rsid w:val="008514A8"/>
    <w:rsid w:val="00851A94"/>
    <w:rsid w:val="00851FBE"/>
    <w:rsid w:val="00853682"/>
    <w:rsid w:val="00855C27"/>
    <w:rsid w:val="00856079"/>
    <w:rsid w:val="008560C5"/>
    <w:rsid w:val="00856528"/>
    <w:rsid w:val="00856E2A"/>
    <w:rsid w:val="00856F6B"/>
    <w:rsid w:val="00857527"/>
    <w:rsid w:val="0085768D"/>
    <w:rsid w:val="008579C0"/>
    <w:rsid w:val="0086095E"/>
    <w:rsid w:val="008618EB"/>
    <w:rsid w:val="00865324"/>
    <w:rsid w:val="00865612"/>
    <w:rsid w:val="00865BDC"/>
    <w:rsid w:val="00866A7D"/>
    <w:rsid w:val="0087070C"/>
    <w:rsid w:val="00874F0B"/>
    <w:rsid w:val="00874FB0"/>
    <w:rsid w:val="008754C9"/>
    <w:rsid w:val="00875E94"/>
    <w:rsid w:val="00880307"/>
    <w:rsid w:val="00881167"/>
    <w:rsid w:val="008811F2"/>
    <w:rsid w:val="00881544"/>
    <w:rsid w:val="00883766"/>
    <w:rsid w:val="008839EB"/>
    <w:rsid w:val="008843C4"/>
    <w:rsid w:val="00884937"/>
    <w:rsid w:val="0088493B"/>
    <w:rsid w:val="00891B46"/>
    <w:rsid w:val="0089423C"/>
    <w:rsid w:val="0089482F"/>
    <w:rsid w:val="008965CD"/>
    <w:rsid w:val="008A01AA"/>
    <w:rsid w:val="008A0BA1"/>
    <w:rsid w:val="008A1770"/>
    <w:rsid w:val="008A2A76"/>
    <w:rsid w:val="008A755C"/>
    <w:rsid w:val="008A77A9"/>
    <w:rsid w:val="008A7A23"/>
    <w:rsid w:val="008B3590"/>
    <w:rsid w:val="008B3F43"/>
    <w:rsid w:val="008B4555"/>
    <w:rsid w:val="008B5008"/>
    <w:rsid w:val="008B5F09"/>
    <w:rsid w:val="008C4BA0"/>
    <w:rsid w:val="008C5449"/>
    <w:rsid w:val="008C5655"/>
    <w:rsid w:val="008C5D15"/>
    <w:rsid w:val="008D09BB"/>
    <w:rsid w:val="008D0EAD"/>
    <w:rsid w:val="008D26E0"/>
    <w:rsid w:val="008D2A19"/>
    <w:rsid w:val="008D3562"/>
    <w:rsid w:val="008D3E86"/>
    <w:rsid w:val="008D42B2"/>
    <w:rsid w:val="008D5DE5"/>
    <w:rsid w:val="008D6026"/>
    <w:rsid w:val="008D71CE"/>
    <w:rsid w:val="008D77FF"/>
    <w:rsid w:val="008E3B2F"/>
    <w:rsid w:val="008E3B77"/>
    <w:rsid w:val="008E3E3B"/>
    <w:rsid w:val="008E5320"/>
    <w:rsid w:val="008E751D"/>
    <w:rsid w:val="008F2441"/>
    <w:rsid w:val="008F267D"/>
    <w:rsid w:val="008F2C7F"/>
    <w:rsid w:val="008F37B3"/>
    <w:rsid w:val="008F4858"/>
    <w:rsid w:val="008F5656"/>
    <w:rsid w:val="008F7432"/>
    <w:rsid w:val="008F7593"/>
    <w:rsid w:val="008F7F6F"/>
    <w:rsid w:val="009041E9"/>
    <w:rsid w:val="00904E56"/>
    <w:rsid w:val="00905A17"/>
    <w:rsid w:val="00905EB9"/>
    <w:rsid w:val="009072A4"/>
    <w:rsid w:val="0090737D"/>
    <w:rsid w:val="00914DC8"/>
    <w:rsid w:val="00915255"/>
    <w:rsid w:val="0091707B"/>
    <w:rsid w:val="009173B1"/>
    <w:rsid w:val="0091770C"/>
    <w:rsid w:val="00921925"/>
    <w:rsid w:val="0092266B"/>
    <w:rsid w:val="00922E20"/>
    <w:rsid w:val="009239D9"/>
    <w:rsid w:val="00924E65"/>
    <w:rsid w:val="00925408"/>
    <w:rsid w:val="009263E6"/>
    <w:rsid w:val="0092702D"/>
    <w:rsid w:val="00927273"/>
    <w:rsid w:val="0092745D"/>
    <w:rsid w:val="0092758C"/>
    <w:rsid w:val="00927A60"/>
    <w:rsid w:val="00932234"/>
    <w:rsid w:val="00932FD1"/>
    <w:rsid w:val="0093317E"/>
    <w:rsid w:val="00933D5F"/>
    <w:rsid w:val="00934265"/>
    <w:rsid w:val="00934C5E"/>
    <w:rsid w:val="0093536C"/>
    <w:rsid w:val="00935565"/>
    <w:rsid w:val="00935C05"/>
    <w:rsid w:val="00935D28"/>
    <w:rsid w:val="009371B0"/>
    <w:rsid w:val="009409DA"/>
    <w:rsid w:val="00940AB0"/>
    <w:rsid w:val="00941840"/>
    <w:rsid w:val="0094520A"/>
    <w:rsid w:val="009460D8"/>
    <w:rsid w:val="009461B8"/>
    <w:rsid w:val="00946643"/>
    <w:rsid w:val="00946651"/>
    <w:rsid w:val="00946FA3"/>
    <w:rsid w:val="00947D46"/>
    <w:rsid w:val="00950EF2"/>
    <w:rsid w:val="009532F3"/>
    <w:rsid w:val="00953C93"/>
    <w:rsid w:val="00955BFA"/>
    <w:rsid w:val="00956068"/>
    <w:rsid w:val="00960018"/>
    <w:rsid w:val="00960445"/>
    <w:rsid w:val="0096158E"/>
    <w:rsid w:val="009626A4"/>
    <w:rsid w:val="00962B5A"/>
    <w:rsid w:val="009640BF"/>
    <w:rsid w:val="00965D84"/>
    <w:rsid w:val="009660DD"/>
    <w:rsid w:val="00966662"/>
    <w:rsid w:val="009669B4"/>
    <w:rsid w:val="00970FA9"/>
    <w:rsid w:val="00971797"/>
    <w:rsid w:val="00974B6B"/>
    <w:rsid w:val="00980D24"/>
    <w:rsid w:val="00981B1C"/>
    <w:rsid w:val="00982525"/>
    <w:rsid w:val="0098316A"/>
    <w:rsid w:val="009847DD"/>
    <w:rsid w:val="00984E3B"/>
    <w:rsid w:val="00985044"/>
    <w:rsid w:val="0098587D"/>
    <w:rsid w:val="0099006F"/>
    <w:rsid w:val="009920B4"/>
    <w:rsid w:val="00993ACF"/>
    <w:rsid w:val="00994498"/>
    <w:rsid w:val="009949B4"/>
    <w:rsid w:val="009966A8"/>
    <w:rsid w:val="00997624"/>
    <w:rsid w:val="00997DFD"/>
    <w:rsid w:val="00997F87"/>
    <w:rsid w:val="009A4796"/>
    <w:rsid w:val="009A4FF0"/>
    <w:rsid w:val="009A6986"/>
    <w:rsid w:val="009A77BC"/>
    <w:rsid w:val="009B02AA"/>
    <w:rsid w:val="009B09A5"/>
    <w:rsid w:val="009B16C7"/>
    <w:rsid w:val="009B1A7D"/>
    <w:rsid w:val="009B1BEC"/>
    <w:rsid w:val="009B41B4"/>
    <w:rsid w:val="009B49FE"/>
    <w:rsid w:val="009B5E39"/>
    <w:rsid w:val="009B671E"/>
    <w:rsid w:val="009B6AAD"/>
    <w:rsid w:val="009C1490"/>
    <w:rsid w:val="009C230C"/>
    <w:rsid w:val="009C2B1B"/>
    <w:rsid w:val="009C3434"/>
    <w:rsid w:val="009C3F9A"/>
    <w:rsid w:val="009C5270"/>
    <w:rsid w:val="009C6EFB"/>
    <w:rsid w:val="009D039D"/>
    <w:rsid w:val="009D191A"/>
    <w:rsid w:val="009D1AEF"/>
    <w:rsid w:val="009D1FC6"/>
    <w:rsid w:val="009D269E"/>
    <w:rsid w:val="009D3BFC"/>
    <w:rsid w:val="009D4B6E"/>
    <w:rsid w:val="009D5108"/>
    <w:rsid w:val="009D538D"/>
    <w:rsid w:val="009D7531"/>
    <w:rsid w:val="009E0C8C"/>
    <w:rsid w:val="009E5D74"/>
    <w:rsid w:val="009E5D8E"/>
    <w:rsid w:val="009E5FC6"/>
    <w:rsid w:val="009E62FC"/>
    <w:rsid w:val="009F01AF"/>
    <w:rsid w:val="009F091E"/>
    <w:rsid w:val="009F13B3"/>
    <w:rsid w:val="009F21E6"/>
    <w:rsid w:val="009F2D87"/>
    <w:rsid w:val="009F31BC"/>
    <w:rsid w:val="009F36C0"/>
    <w:rsid w:val="009F3911"/>
    <w:rsid w:val="009F6D31"/>
    <w:rsid w:val="00A00A7D"/>
    <w:rsid w:val="00A019EA"/>
    <w:rsid w:val="00A01A49"/>
    <w:rsid w:val="00A02ECB"/>
    <w:rsid w:val="00A03F32"/>
    <w:rsid w:val="00A04A04"/>
    <w:rsid w:val="00A07649"/>
    <w:rsid w:val="00A10205"/>
    <w:rsid w:val="00A129EC"/>
    <w:rsid w:val="00A14A00"/>
    <w:rsid w:val="00A15AD4"/>
    <w:rsid w:val="00A15E04"/>
    <w:rsid w:val="00A20954"/>
    <w:rsid w:val="00A240C6"/>
    <w:rsid w:val="00A242CA"/>
    <w:rsid w:val="00A25BC4"/>
    <w:rsid w:val="00A265B1"/>
    <w:rsid w:val="00A318BA"/>
    <w:rsid w:val="00A3289A"/>
    <w:rsid w:val="00A35EDD"/>
    <w:rsid w:val="00A366E2"/>
    <w:rsid w:val="00A37905"/>
    <w:rsid w:val="00A37A33"/>
    <w:rsid w:val="00A40160"/>
    <w:rsid w:val="00A4584A"/>
    <w:rsid w:val="00A45EB8"/>
    <w:rsid w:val="00A476DA"/>
    <w:rsid w:val="00A5026E"/>
    <w:rsid w:val="00A50805"/>
    <w:rsid w:val="00A52508"/>
    <w:rsid w:val="00A52C49"/>
    <w:rsid w:val="00A52D05"/>
    <w:rsid w:val="00A5586D"/>
    <w:rsid w:val="00A60A60"/>
    <w:rsid w:val="00A634D2"/>
    <w:rsid w:val="00A64DA7"/>
    <w:rsid w:val="00A66D03"/>
    <w:rsid w:val="00A71CF7"/>
    <w:rsid w:val="00A7302F"/>
    <w:rsid w:val="00A733A9"/>
    <w:rsid w:val="00A733BA"/>
    <w:rsid w:val="00A73BD1"/>
    <w:rsid w:val="00A752D6"/>
    <w:rsid w:val="00A7610F"/>
    <w:rsid w:val="00A77037"/>
    <w:rsid w:val="00A7748E"/>
    <w:rsid w:val="00A830CA"/>
    <w:rsid w:val="00A832E7"/>
    <w:rsid w:val="00A83695"/>
    <w:rsid w:val="00A855BC"/>
    <w:rsid w:val="00A87AF0"/>
    <w:rsid w:val="00A904C4"/>
    <w:rsid w:val="00A90F85"/>
    <w:rsid w:val="00A91C54"/>
    <w:rsid w:val="00A91E3A"/>
    <w:rsid w:val="00A91EAA"/>
    <w:rsid w:val="00A92715"/>
    <w:rsid w:val="00A93FAD"/>
    <w:rsid w:val="00A9717D"/>
    <w:rsid w:val="00AA3EB8"/>
    <w:rsid w:val="00AA4279"/>
    <w:rsid w:val="00AA43F1"/>
    <w:rsid w:val="00AA499E"/>
    <w:rsid w:val="00AB13FE"/>
    <w:rsid w:val="00AB265F"/>
    <w:rsid w:val="00AB35C8"/>
    <w:rsid w:val="00AB4106"/>
    <w:rsid w:val="00AB4E7F"/>
    <w:rsid w:val="00AB5360"/>
    <w:rsid w:val="00AB6B56"/>
    <w:rsid w:val="00AC0243"/>
    <w:rsid w:val="00AC107B"/>
    <w:rsid w:val="00AC2A6B"/>
    <w:rsid w:val="00AC7DB7"/>
    <w:rsid w:val="00AD2DB9"/>
    <w:rsid w:val="00AE3291"/>
    <w:rsid w:val="00AE3C5E"/>
    <w:rsid w:val="00AE3EF0"/>
    <w:rsid w:val="00AE50BC"/>
    <w:rsid w:val="00AE5649"/>
    <w:rsid w:val="00AE5B2E"/>
    <w:rsid w:val="00AE66AA"/>
    <w:rsid w:val="00AF378B"/>
    <w:rsid w:val="00AF3EF9"/>
    <w:rsid w:val="00AF5365"/>
    <w:rsid w:val="00AF7902"/>
    <w:rsid w:val="00B002B1"/>
    <w:rsid w:val="00B00AE3"/>
    <w:rsid w:val="00B016F3"/>
    <w:rsid w:val="00B03E31"/>
    <w:rsid w:val="00B061C8"/>
    <w:rsid w:val="00B10FA5"/>
    <w:rsid w:val="00B13C96"/>
    <w:rsid w:val="00B15106"/>
    <w:rsid w:val="00B1641B"/>
    <w:rsid w:val="00B16DE9"/>
    <w:rsid w:val="00B171D2"/>
    <w:rsid w:val="00B17FDE"/>
    <w:rsid w:val="00B20F9E"/>
    <w:rsid w:val="00B212A0"/>
    <w:rsid w:val="00B21347"/>
    <w:rsid w:val="00B220C3"/>
    <w:rsid w:val="00B24484"/>
    <w:rsid w:val="00B24A22"/>
    <w:rsid w:val="00B24F00"/>
    <w:rsid w:val="00B26E3B"/>
    <w:rsid w:val="00B276F9"/>
    <w:rsid w:val="00B2790E"/>
    <w:rsid w:val="00B27C81"/>
    <w:rsid w:val="00B30E13"/>
    <w:rsid w:val="00B30ED3"/>
    <w:rsid w:val="00B30F0F"/>
    <w:rsid w:val="00B3164A"/>
    <w:rsid w:val="00B31714"/>
    <w:rsid w:val="00B329DA"/>
    <w:rsid w:val="00B34434"/>
    <w:rsid w:val="00B34E4C"/>
    <w:rsid w:val="00B3518C"/>
    <w:rsid w:val="00B35C04"/>
    <w:rsid w:val="00B37487"/>
    <w:rsid w:val="00B433CA"/>
    <w:rsid w:val="00B43977"/>
    <w:rsid w:val="00B43F5C"/>
    <w:rsid w:val="00B4439A"/>
    <w:rsid w:val="00B44E53"/>
    <w:rsid w:val="00B46FC7"/>
    <w:rsid w:val="00B4725E"/>
    <w:rsid w:val="00B474CB"/>
    <w:rsid w:val="00B53C09"/>
    <w:rsid w:val="00B53C61"/>
    <w:rsid w:val="00B53DDA"/>
    <w:rsid w:val="00B55C77"/>
    <w:rsid w:val="00B55F90"/>
    <w:rsid w:val="00B56E13"/>
    <w:rsid w:val="00B572C1"/>
    <w:rsid w:val="00B60CC7"/>
    <w:rsid w:val="00B61B21"/>
    <w:rsid w:val="00B628B1"/>
    <w:rsid w:val="00B67C17"/>
    <w:rsid w:val="00B70A0B"/>
    <w:rsid w:val="00B70B28"/>
    <w:rsid w:val="00B7122A"/>
    <w:rsid w:val="00B71232"/>
    <w:rsid w:val="00B729A7"/>
    <w:rsid w:val="00B75FA6"/>
    <w:rsid w:val="00B804FE"/>
    <w:rsid w:val="00B81F7E"/>
    <w:rsid w:val="00B85342"/>
    <w:rsid w:val="00B85BBC"/>
    <w:rsid w:val="00B8674B"/>
    <w:rsid w:val="00B873B2"/>
    <w:rsid w:val="00B87A4C"/>
    <w:rsid w:val="00B9126B"/>
    <w:rsid w:val="00B91879"/>
    <w:rsid w:val="00B92941"/>
    <w:rsid w:val="00B94CB0"/>
    <w:rsid w:val="00B95724"/>
    <w:rsid w:val="00B97B9C"/>
    <w:rsid w:val="00B97E70"/>
    <w:rsid w:val="00BA071D"/>
    <w:rsid w:val="00BA1842"/>
    <w:rsid w:val="00BA21DC"/>
    <w:rsid w:val="00BA39DE"/>
    <w:rsid w:val="00BA5172"/>
    <w:rsid w:val="00BA568F"/>
    <w:rsid w:val="00BB01D6"/>
    <w:rsid w:val="00BB07CE"/>
    <w:rsid w:val="00BB2480"/>
    <w:rsid w:val="00BB3B4B"/>
    <w:rsid w:val="00BB4DB3"/>
    <w:rsid w:val="00BB6071"/>
    <w:rsid w:val="00BB6A90"/>
    <w:rsid w:val="00BB7504"/>
    <w:rsid w:val="00BC05B5"/>
    <w:rsid w:val="00BC172E"/>
    <w:rsid w:val="00BC19C3"/>
    <w:rsid w:val="00BC1E86"/>
    <w:rsid w:val="00BC213B"/>
    <w:rsid w:val="00BC2D78"/>
    <w:rsid w:val="00BC3BA6"/>
    <w:rsid w:val="00BC5B7D"/>
    <w:rsid w:val="00BC6259"/>
    <w:rsid w:val="00BC681E"/>
    <w:rsid w:val="00BC6C0B"/>
    <w:rsid w:val="00BC7176"/>
    <w:rsid w:val="00BC72F3"/>
    <w:rsid w:val="00BD0F30"/>
    <w:rsid w:val="00BD1777"/>
    <w:rsid w:val="00BD40E7"/>
    <w:rsid w:val="00BD42F2"/>
    <w:rsid w:val="00BD779B"/>
    <w:rsid w:val="00BD7BF2"/>
    <w:rsid w:val="00BD7F4C"/>
    <w:rsid w:val="00BE1D0F"/>
    <w:rsid w:val="00BE25BC"/>
    <w:rsid w:val="00BF08F7"/>
    <w:rsid w:val="00BF0C02"/>
    <w:rsid w:val="00BF2923"/>
    <w:rsid w:val="00BF457C"/>
    <w:rsid w:val="00BF5131"/>
    <w:rsid w:val="00BF5981"/>
    <w:rsid w:val="00BF6C88"/>
    <w:rsid w:val="00BF704A"/>
    <w:rsid w:val="00BF7BDE"/>
    <w:rsid w:val="00C0047A"/>
    <w:rsid w:val="00C006DF"/>
    <w:rsid w:val="00C014E4"/>
    <w:rsid w:val="00C03B31"/>
    <w:rsid w:val="00C045D0"/>
    <w:rsid w:val="00C04813"/>
    <w:rsid w:val="00C05889"/>
    <w:rsid w:val="00C05CD5"/>
    <w:rsid w:val="00C06B5E"/>
    <w:rsid w:val="00C06B9D"/>
    <w:rsid w:val="00C15430"/>
    <w:rsid w:val="00C17EF8"/>
    <w:rsid w:val="00C21351"/>
    <w:rsid w:val="00C2255E"/>
    <w:rsid w:val="00C2259A"/>
    <w:rsid w:val="00C226CE"/>
    <w:rsid w:val="00C22B85"/>
    <w:rsid w:val="00C236B8"/>
    <w:rsid w:val="00C23C54"/>
    <w:rsid w:val="00C24342"/>
    <w:rsid w:val="00C252A1"/>
    <w:rsid w:val="00C26ADB"/>
    <w:rsid w:val="00C31EE1"/>
    <w:rsid w:val="00C32D9D"/>
    <w:rsid w:val="00C33B15"/>
    <w:rsid w:val="00C345C8"/>
    <w:rsid w:val="00C36000"/>
    <w:rsid w:val="00C37E70"/>
    <w:rsid w:val="00C37EF0"/>
    <w:rsid w:val="00C406E2"/>
    <w:rsid w:val="00C42F3A"/>
    <w:rsid w:val="00C4335E"/>
    <w:rsid w:val="00C43D55"/>
    <w:rsid w:val="00C4402B"/>
    <w:rsid w:val="00C47431"/>
    <w:rsid w:val="00C47E6F"/>
    <w:rsid w:val="00C5142D"/>
    <w:rsid w:val="00C53505"/>
    <w:rsid w:val="00C60CEB"/>
    <w:rsid w:val="00C60E05"/>
    <w:rsid w:val="00C60E13"/>
    <w:rsid w:val="00C6297C"/>
    <w:rsid w:val="00C632D5"/>
    <w:rsid w:val="00C647C1"/>
    <w:rsid w:val="00C65A7B"/>
    <w:rsid w:val="00C65FD6"/>
    <w:rsid w:val="00C65FF4"/>
    <w:rsid w:val="00C717A1"/>
    <w:rsid w:val="00C722A2"/>
    <w:rsid w:val="00C72C8C"/>
    <w:rsid w:val="00C7447F"/>
    <w:rsid w:val="00C74BC1"/>
    <w:rsid w:val="00C77E07"/>
    <w:rsid w:val="00C80601"/>
    <w:rsid w:val="00C80B14"/>
    <w:rsid w:val="00C81A86"/>
    <w:rsid w:val="00C85452"/>
    <w:rsid w:val="00C86ED7"/>
    <w:rsid w:val="00C907DB"/>
    <w:rsid w:val="00C90825"/>
    <w:rsid w:val="00C917C6"/>
    <w:rsid w:val="00C919AD"/>
    <w:rsid w:val="00C92727"/>
    <w:rsid w:val="00C9365E"/>
    <w:rsid w:val="00C93930"/>
    <w:rsid w:val="00C944C1"/>
    <w:rsid w:val="00C96A01"/>
    <w:rsid w:val="00C97838"/>
    <w:rsid w:val="00CA0C09"/>
    <w:rsid w:val="00CA49F8"/>
    <w:rsid w:val="00CA74E8"/>
    <w:rsid w:val="00CB035F"/>
    <w:rsid w:val="00CB20B9"/>
    <w:rsid w:val="00CB2549"/>
    <w:rsid w:val="00CB2B99"/>
    <w:rsid w:val="00CB39E4"/>
    <w:rsid w:val="00CB4BE8"/>
    <w:rsid w:val="00CB5BBB"/>
    <w:rsid w:val="00CB645E"/>
    <w:rsid w:val="00CB7089"/>
    <w:rsid w:val="00CC0392"/>
    <w:rsid w:val="00CC124D"/>
    <w:rsid w:val="00CC1B7C"/>
    <w:rsid w:val="00CC2E94"/>
    <w:rsid w:val="00CC400B"/>
    <w:rsid w:val="00CC4DA1"/>
    <w:rsid w:val="00CC5957"/>
    <w:rsid w:val="00CC5AB9"/>
    <w:rsid w:val="00CC7D0F"/>
    <w:rsid w:val="00CD0758"/>
    <w:rsid w:val="00CD0A91"/>
    <w:rsid w:val="00CD2EAF"/>
    <w:rsid w:val="00CD529D"/>
    <w:rsid w:val="00CD5E92"/>
    <w:rsid w:val="00CD6201"/>
    <w:rsid w:val="00CD65E1"/>
    <w:rsid w:val="00CD7A0A"/>
    <w:rsid w:val="00CD7CDA"/>
    <w:rsid w:val="00CD7FF8"/>
    <w:rsid w:val="00CE0682"/>
    <w:rsid w:val="00CE1ECD"/>
    <w:rsid w:val="00CE28B0"/>
    <w:rsid w:val="00CE460F"/>
    <w:rsid w:val="00CE6020"/>
    <w:rsid w:val="00CF062E"/>
    <w:rsid w:val="00CF0C15"/>
    <w:rsid w:val="00CF0E8C"/>
    <w:rsid w:val="00CF10E4"/>
    <w:rsid w:val="00CF3E2D"/>
    <w:rsid w:val="00CF5E89"/>
    <w:rsid w:val="00CF5F21"/>
    <w:rsid w:val="00CF63C6"/>
    <w:rsid w:val="00CF6481"/>
    <w:rsid w:val="00CF776A"/>
    <w:rsid w:val="00D017A1"/>
    <w:rsid w:val="00D02A9B"/>
    <w:rsid w:val="00D0315D"/>
    <w:rsid w:val="00D04D51"/>
    <w:rsid w:val="00D05440"/>
    <w:rsid w:val="00D05AEF"/>
    <w:rsid w:val="00D073C4"/>
    <w:rsid w:val="00D07E4B"/>
    <w:rsid w:val="00D11005"/>
    <w:rsid w:val="00D131AC"/>
    <w:rsid w:val="00D13424"/>
    <w:rsid w:val="00D136ED"/>
    <w:rsid w:val="00D139A2"/>
    <w:rsid w:val="00D15008"/>
    <w:rsid w:val="00D15315"/>
    <w:rsid w:val="00D15B4F"/>
    <w:rsid w:val="00D15E21"/>
    <w:rsid w:val="00D17106"/>
    <w:rsid w:val="00D17F27"/>
    <w:rsid w:val="00D2272D"/>
    <w:rsid w:val="00D24195"/>
    <w:rsid w:val="00D245E1"/>
    <w:rsid w:val="00D2515B"/>
    <w:rsid w:val="00D2547A"/>
    <w:rsid w:val="00D258C0"/>
    <w:rsid w:val="00D26D3F"/>
    <w:rsid w:val="00D27283"/>
    <w:rsid w:val="00D302AE"/>
    <w:rsid w:val="00D30AE5"/>
    <w:rsid w:val="00D32714"/>
    <w:rsid w:val="00D354D7"/>
    <w:rsid w:val="00D354E1"/>
    <w:rsid w:val="00D372F7"/>
    <w:rsid w:val="00D403E5"/>
    <w:rsid w:val="00D4054A"/>
    <w:rsid w:val="00D41158"/>
    <w:rsid w:val="00D42165"/>
    <w:rsid w:val="00D42EA5"/>
    <w:rsid w:val="00D43EF7"/>
    <w:rsid w:val="00D451ED"/>
    <w:rsid w:val="00D4589B"/>
    <w:rsid w:val="00D511E2"/>
    <w:rsid w:val="00D57A02"/>
    <w:rsid w:val="00D61AC2"/>
    <w:rsid w:val="00D61D22"/>
    <w:rsid w:val="00D628FA"/>
    <w:rsid w:val="00D62EB1"/>
    <w:rsid w:val="00D632E0"/>
    <w:rsid w:val="00D63F3D"/>
    <w:rsid w:val="00D67B04"/>
    <w:rsid w:val="00D67BD6"/>
    <w:rsid w:val="00D709DC"/>
    <w:rsid w:val="00D70A6B"/>
    <w:rsid w:val="00D7189F"/>
    <w:rsid w:val="00D73E1A"/>
    <w:rsid w:val="00D742DB"/>
    <w:rsid w:val="00D74DBC"/>
    <w:rsid w:val="00D7621C"/>
    <w:rsid w:val="00D80112"/>
    <w:rsid w:val="00D8035D"/>
    <w:rsid w:val="00D82E5C"/>
    <w:rsid w:val="00D83616"/>
    <w:rsid w:val="00D855DC"/>
    <w:rsid w:val="00D87768"/>
    <w:rsid w:val="00D878CF"/>
    <w:rsid w:val="00D87D74"/>
    <w:rsid w:val="00D910A7"/>
    <w:rsid w:val="00D91D26"/>
    <w:rsid w:val="00D936FD"/>
    <w:rsid w:val="00D95115"/>
    <w:rsid w:val="00D951D7"/>
    <w:rsid w:val="00D9613C"/>
    <w:rsid w:val="00D96E6C"/>
    <w:rsid w:val="00DA01BD"/>
    <w:rsid w:val="00DA080E"/>
    <w:rsid w:val="00DA0D2A"/>
    <w:rsid w:val="00DA183B"/>
    <w:rsid w:val="00DA3938"/>
    <w:rsid w:val="00DA5C01"/>
    <w:rsid w:val="00DA7844"/>
    <w:rsid w:val="00DB05D5"/>
    <w:rsid w:val="00DB0EDB"/>
    <w:rsid w:val="00DB0FEF"/>
    <w:rsid w:val="00DB35A9"/>
    <w:rsid w:val="00DB36CB"/>
    <w:rsid w:val="00DB499D"/>
    <w:rsid w:val="00DC00DE"/>
    <w:rsid w:val="00DC0B7E"/>
    <w:rsid w:val="00DC11FA"/>
    <w:rsid w:val="00DC3BA0"/>
    <w:rsid w:val="00DC4B71"/>
    <w:rsid w:val="00DC4CE6"/>
    <w:rsid w:val="00DC62AD"/>
    <w:rsid w:val="00DC63BC"/>
    <w:rsid w:val="00DC69AD"/>
    <w:rsid w:val="00DC6DA5"/>
    <w:rsid w:val="00DC79A1"/>
    <w:rsid w:val="00DC7A9E"/>
    <w:rsid w:val="00DD08AC"/>
    <w:rsid w:val="00DD2609"/>
    <w:rsid w:val="00DD2D48"/>
    <w:rsid w:val="00DE00DE"/>
    <w:rsid w:val="00DE322F"/>
    <w:rsid w:val="00DE3EA7"/>
    <w:rsid w:val="00DF0734"/>
    <w:rsid w:val="00DF0A13"/>
    <w:rsid w:val="00DF0DA6"/>
    <w:rsid w:val="00DF2252"/>
    <w:rsid w:val="00DF6B8A"/>
    <w:rsid w:val="00DF7625"/>
    <w:rsid w:val="00E01EE8"/>
    <w:rsid w:val="00E02AE3"/>
    <w:rsid w:val="00E02FF0"/>
    <w:rsid w:val="00E04352"/>
    <w:rsid w:val="00E071C5"/>
    <w:rsid w:val="00E101BC"/>
    <w:rsid w:val="00E1094B"/>
    <w:rsid w:val="00E1113F"/>
    <w:rsid w:val="00E144B6"/>
    <w:rsid w:val="00E14B02"/>
    <w:rsid w:val="00E1520A"/>
    <w:rsid w:val="00E208AE"/>
    <w:rsid w:val="00E20A01"/>
    <w:rsid w:val="00E21172"/>
    <w:rsid w:val="00E21436"/>
    <w:rsid w:val="00E21945"/>
    <w:rsid w:val="00E21972"/>
    <w:rsid w:val="00E25792"/>
    <w:rsid w:val="00E2668C"/>
    <w:rsid w:val="00E2683A"/>
    <w:rsid w:val="00E277F1"/>
    <w:rsid w:val="00E27B05"/>
    <w:rsid w:val="00E27B57"/>
    <w:rsid w:val="00E30EB5"/>
    <w:rsid w:val="00E31868"/>
    <w:rsid w:val="00E3241D"/>
    <w:rsid w:val="00E32731"/>
    <w:rsid w:val="00E32733"/>
    <w:rsid w:val="00E3411B"/>
    <w:rsid w:val="00E347BA"/>
    <w:rsid w:val="00E350DD"/>
    <w:rsid w:val="00E42038"/>
    <w:rsid w:val="00E449E1"/>
    <w:rsid w:val="00E44BDF"/>
    <w:rsid w:val="00E458A9"/>
    <w:rsid w:val="00E46A90"/>
    <w:rsid w:val="00E46D86"/>
    <w:rsid w:val="00E47AFB"/>
    <w:rsid w:val="00E50152"/>
    <w:rsid w:val="00E530A0"/>
    <w:rsid w:val="00E53833"/>
    <w:rsid w:val="00E54FFD"/>
    <w:rsid w:val="00E579F8"/>
    <w:rsid w:val="00E60838"/>
    <w:rsid w:val="00E60A6F"/>
    <w:rsid w:val="00E61791"/>
    <w:rsid w:val="00E62A6E"/>
    <w:rsid w:val="00E6319C"/>
    <w:rsid w:val="00E672FF"/>
    <w:rsid w:val="00E67904"/>
    <w:rsid w:val="00E705B4"/>
    <w:rsid w:val="00E70D5A"/>
    <w:rsid w:val="00E71DA3"/>
    <w:rsid w:val="00E7297D"/>
    <w:rsid w:val="00E73B34"/>
    <w:rsid w:val="00E7420E"/>
    <w:rsid w:val="00E75BB7"/>
    <w:rsid w:val="00E7672F"/>
    <w:rsid w:val="00E7695C"/>
    <w:rsid w:val="00E76C06"/>
    <w:rsid w:val="00E7705A"/>
    <w:rsid w:val="00E772D9"/>
    <w:rsid w:val="00E80508"/>
    <w:rsid w:val="00E80D6F"/>
    <w:rsid w:val="00E80FE0"/>
    <w:rsid w:val="00E82B14"/>
    <w:rsid w:val="00E8337C"/>
    <w:rsid w:val="00E836D0"/>
    <w:rsid w:val="00E85AA3"/>
    <w:rsid w:val="00E8601D"/>
    <w:rsid w:val="00E86883"/>
    <w:rsid w:val="00E86ED9"/>
    <w:rsid w:val="00E87AA8"/>
    <w:rsid w:val="00E90A14"/>
    <w:rsid w:val="00E90DE3"/>
    <w:rsid w:val="00E90DFC"/>
    <w:rsid w:val="00E914A8"/>
    <w:rsid w:val="00E91C6B"/>
    <w:rsid w:val="00E96B85"/>
    <w:rsid w:val="00EA00D8"/>
    <w:rsid w:val="00EA103A"/>
    <w:rsid w:val="00EA2E60"/>
    <w:rsid w:val="00EA346B"/>
    <w:rsid w:val="00EA40C6"/>
    <w:rsid w:val="00EA4EE8"/>
    <w:rsid w:val="00EA5A5B"/>
    <w:rsid w:val="00EA69FE"/>
    <w:rsid w:val="00EB0FA6"/>
    <w:rsid w:val="00EB2215"/>
    <w:rsid w:val="00EB42EE"/>
    <w:rsid w:val="00EB5016"/>
    <w:rsid w:val="00EC07F7"/>
    <w:rsid w:val="00EC32CB"/>
    <w:rsid w:val="00EC4244"/>
    <w:rsid w:val="00EC4629"/>
    <w:rsid w:val="00EC4DDD"/>
    <w:rsid w:val="00EC4EFD"/>
    <w:rsid w:val="00EC7F6D"/>
    <w:rsid w:val="00ED0BD0"/>
    <w:rsid w:val="00ED12E4"/>
    <w:rsid w:val="00ED44B6"/>
    <w:rsid w:val="00ED59C1"/>
    <w:rsid w:val="00ED6107"/>
    <w:rsid w:val="00ED7859"/>
    <w:rsid w:val="00ED7ACB"/>
    <w:rsid w:val="00EE2AE7"/>
    <w:rsid w:val="00EE3617"/>
    <w:rsid w:val="00EE533F"/>
    <w:rsid w:val="00EE57BA"/>
    <w:rsid w:val="00EE5B0F"/>
    <w:rsid w:val="00EE76AE"/>
    <w:rsid w:val="00EE771C"/>
    <w:rsid w:val="00EE7B8A"/>
    <w:rsid w:val="00EF0EE5"/>
    <w:rsid w:val="00EF1902"/>
    <w:rsid w:val="00EF2991"/>
    <w:rsid w:val="00EF52B3"/>
    <w:rsid w:val="00EF6132"/>
    <w:rsid w:val="00EF7E2E"/>
    <w:rsid w:val="00F00458"/>
    <w:rsid w:val="00F006A9"/>
    <w:rsid w:val="00F02D51"/>
    <w:rsid w:val="00F02E76"/>
    <w:rsid w:val="00F03392"/>
    <w:rsid w:val="00F033D8"/>
    <w:rsid w:val="00F051BA"/>
    <w:rsid w:val="00F05B9F"/>
    <w:rsid w:val="00F12FDE"/>
    <w:rsid w:val="00F13784"/>
    <w:rsid w:val="00F15E57"/>
    <w:rsid w:val="00F240F5"/>
    <w:rsid w:val="00F246E9"/>
    <w:rsid w:val="00F24F0F"/>
    <w:rsid w:val="00F253D8"/>
    <w:rsid w:val="00F2596D"/>
    <w:rsid w:val="00F25C92"/>
    <w:rsid w:val="00F26A8E"/>
    <w:rsid w:val="00F2732C"/>
    <w:rsid w:val="00F27E58"/>
    <w:rsid w:val="00F3124E"/>
    <w:rsid w:val="00F3190A"/>
    <w:rsid w:val="00F31F32"/>
    <w:rsid w:val="00F32023"/>
    <w:rsid w:val="00F3239A"/>
    <w:rsid w:val="00F345C2"/>
    <w:rsid w:val="00F34C7A"/>
    <w:rsid w:val="00F35025"/>
    <w:rsid w:val="00F367BF"/>
    <w:rsid w:val="00F40B04"/>
    <w:rsid w:val="00F41F4D"/>
    <w:rsid w:val="00F43C64"/>
    <w:rsid w:val="00F464B6"/>
    <w:rsid w:val="00F47D18"/>
    <w:rsid w:val="00F51ADC"/>
    <w:rsid w:val="00F5258B"/>
    <w:rsid w:val="00F52928"/>
    <w:rsid w:val="00F535F2"/>
    <w:rsid w:val="00F540EA"/>
    <w:rsid w:val="00F546D3"/>
    <w:rsid w:val="00F55A2B"/>
    <w:rsid w:val="00F55B83"/>
    <w:rsid w:val="00F5602E"/>
    <w:rsid w:val="00F6213F"/>
    <w:rsid w:val="00F62458"/>
    <w:rsid w:val="00F64AC0"/>
    <w:rsid w:val="00F65D25"/>
    <w:rsid w:val="00F66455"/>
    <w:rsid w:val="00F6762B"/>
    <w:rsid w:val="00F73EDC"/>
    <w:rsid w:val="00F746EE"/>
    <w:rsid w:val="00F752ED"/>
    <w:rsid w:val="00F75DC3"/>
    <w:rsid w:val="00F7770A"/>
    <w:rsid w:val="00F80639"/>
    <w:rsid w:val="00F810FA"/>
    <w:rsid w:val="00F83672"/>
    <w:rsid w:val="00F842C8"/>
    <w:rsid w:val="00F845A9"/>
    <w:rsid w:val="00F85D08"/>
    <w:rsid w:val="00F85E63"/>
    <w:rsid w:val="00F87A98"/>
    <w:rsid w:val="00F9035E"/>
    <w:rsid w:val="00F91CCD"/>
    <w:rsid w:val="00F91EF9"/>
    <w:rsid w:val="00F9387D"/>
    <w:rsid w:val="00F940D9"/>
    <w:rsid w:val="00F96448"/>
    <w:rsid w:val="00F9742E"/>
    <w:rsid w:val="00FA1D49"/>
    <w:rsid w:val="00FA243E"/>
    <w:rsid w:val="00FA266C"/>
    <w:rsid w:val="00FA4C6E"/>
    <w:rsid w:val="00FA51CE"/>
    <w:rsid w:val="00FA7265"/>
    <w:rsid w:val="00FB1441"/>
    <w:rsid w:val="00FB14CA"/>
    <w:rsid w:val="00FB24FB"/>
    <w:rsid w:val="00FB26D4"/>
    <w:rsid w:val="00FB38B5"/>
    <w:rsid w:val="00FB4BF4"/>
    <w:rsid w:val="00FB4FBF"/>
    <w:rsid w:val="00FB6AC8"/>
    <w:rsid w:val="00FC21A8"/>
    <w:rsid w:val="00FC3389"/>
    <w:rsid w:val="00FC4696"/>
    <w:rsid w:val="00FC5973"/>
    <w:rsid w:val="00FD0481"/>
    <w:rsid w:val="00FD211F"/>
    <w:rsid w:val="00FD2E1A"/>
    <w:rsid w:val="00FD3323"/>
    <w:rsid w:val="00FD49B3"/>
    <w:rsid w:val="00FD65A8"/>
    <w:rsid w:val="00FD73AE"/>
    <w:rsid w:val="00FE0A5E"/>
    <w:rsid w:val="00FE3D61"/>
    <w:rsid w:val="00FE3FF9"/>
    <w:rsid w:val="00FE54E5"/>
    <w:rsid w:val="00FE59F0"/>
    <w:rsid w:val="00FE68C3"/>
    <w:rsid w:val="00FE7EAD"/>
    <w:rsid w:val="00FF0E15"/>
    <w:rsid w:val="00FF11DB"/>
    <w:rsid w:val="00FF2073"/>
    <w:rsid w:val="00FF20C0"/>
    <w:rsid w:val="00FF3428"/>
    <w:rsid w:val="00FF4EF2"/>
    <w:rsid w:val="00FF50A7"/>
    <w:rsid w:val="00FF60F5"/>
    <w:rsid w:val="00FF7463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2B73B6"/>
  <w15:chartTrackingRefBased/>
  <w15:docId w15:val="{C75D0414-DDB9-412E-9205-89ABC09E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7DD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0E8E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1F3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2A94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Domylnaczcionkaakapitu3">
    <w:name w:val="Domyślna czcionka akapitu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2z2">
    <w:name w:val="WW8Num2z2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/>
    </w:rPr>
  </w:style>
  <w:style w:type="character" w:customStyle="1" w:styleId="WW8NumSt1z0">
    <w:name w:val="WW8NumSt1z0"/>
    <w:rPr>
      <w:rFonts w:ascii="Arial" w:hAnsi="Arial"/>
    </w:rPr>
  </w:style>
  <w:style w:type="character" w:customStyle="1" w:styleId="Domylnaczcionkaakapitu1">
    <w:name w:val="Domyślna czcionka akapitu1"/>
  </w:style>
  <w:style w:type="character" w:customStyle="1" w:styleId="dane1">
    <w:name w:val="dane1"/>
    <w:rPr>
      <w:color w:val="0000CD"/>
    </w:rPr>
  </w:style>
  <w:style w:type="character" w:customStyle="1" w:styleId="dane">
    <w:name w:val="dane"/>
    <w:basedOn w:val="Domylnaczcionkaakapitu1"/>
  </w:style>
  <w:style w:type="character" w:styleId="Hipercze">
    <w:name w:val="Hyperlink"/>
    <w:rPr>
      <w:strike w:val="0"/>
      <w:dstrike w:val="0"/>
      <w:color w:val="808080"/>
      <w:u w:val="none"/>
    </w:rPr>
  </w:style>
  <w:style w:type="character" w:customStyle="1" w:styleId="TekstpodstawowyZnak">
    <w:name w:val="Tekst podstawowy Znak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2"/>
    <w:uiPriority w:val="99"/>
  </w:style>
  <w:style w:type="character" w:customStyle="1" w:styleId="Nagwek3Znak">
    <w:name w:val="Nagłówek 3 Znak"/>
    <w:rPr>
      <w:b/>
      <w:sz w:val="24"/>
      <w:szCs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5">
    <w:name w:val="Font Style15"/>
    <w:rPr>
      <w:rFonts w:ascii="Arial" w:hAnsi="Arial" w:cs="Arial"/>
      <w:sz w:val="18"/>
      <w:szCs w:val="18"/>
    </w:rPr>
  </w:style>
  <w:style w:type="character" w:customStyle="1" w:styleId="Tekstpodstawowy3Znak">
    <w:name w:val="Tekst podstawowy 3 Znak"/>
    <w:uiPriority w:val="99"/>
    <w:rPr>
      <w:sz w:val="16"/>
      <w:szCs w:val="16"/>
    </w:rPr>
  </w:style>
  <w:style w:type="character" w:customStyle="1" w:styleId="Teksttreci">
    <w:name w:val="Tekst treści_"/>
    <w:link w:val="Teksttreci1"/>
    <w:uiPriority w:val="9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Domylnyteks">
    <w:name w:val="Domyślny teks"/>
    <w:pPr>
      <w:suppressAutoHyphens/>
      <w:autoSpaceDE w:val="0"/>
      <w:spacing w:after="160" w:line="259" w:lineRule="auto"/>
    </w:pPr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pPr>
      <w:widowControl w:val="0"/>
      <w:suppressAutoHyphens/>
      <w:autoSpaceDE w:val="0"/>
      <w:spacing w:after="160" w:line="259" w:lineRule="auto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8">
    <w:name w:val="CM8"/>
    <w:basedOn w:val="Default"/>
    <w:next w:val="Default"/>
    <w:pPr>
      <w:spacing w:line="223" w:lineRule="atLeast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NormalnyWeb">
    <w:name w:val="Normal (Web)"/>
    <w:basedOn w:val="Normalny"/>
    <w:uiPriority w:val="99"/>
    <w:pPr>
      <w:spacing w:before="100" w:after="10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0"/>
      </w:tabs>
      <w:autoSpaceDE w:val="0"/>
      <w:ind w:left="142" w:hanging="142"/>
    </w:pPr>
    <w:rPr>
      <w:rFonts w:ascii="Comic Sans MS" w:hAnsi="Comic Sans MS" w:cs="Tahoma"/>
      <w:color w:val="FF0000"/>
      <w:sz w:val="18"/>
      <w:szCs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Tekstpodstawowy210">
    <w:name w:val="Tekst podstawowy 21"/>
    <w:basedOn w:val="Normalny"/>
    <w:pPr>
      <w:tabs>
        <w:tab w:val="left" w:pos="0"/>
      </w:tabs>
      <w:autoSpaceDE w:val="0"/>
      <w:ind w:right="-143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owy31">
    <w:name w:val="Tekst podstawowy 31"/>
    <w:basedOn w:val="Normalny"/>
    <w:pPr>
      <w:tabs>
        <w:tab w:val="left" w:pos="-142"/>
      </w:tabs>
      <w:ind w:right="-94"/>
    </w:pPr>
    <w:rPr>
      <w:rFonts w:ascii="Comic Sans MS" w:hAnsi="Comic Sans MS" w:cs="Tahoma"/>
      <w:bCs/>
      <w:color w:val="262626"/>
      <w:sz w:val="18"/>
      <w:szCs w:val="18"/>
    </w:rPr>
  </w:style>
  <w:style w:type="paragraph" w:customStyle="1" w:styleId="Tekstpodstawowywcity31">
    <w:name w:val="Tekst podstawowy wcięty 31"/>
    <w:basedOn w:val="Normalny"/>
    <w:pPr>
      <w:autoSpaceDE w:val="0"/>
      <w:ind w:firstLine="142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">
    <w:name w:val="Tekst podstaw"/>
    <w:pPr>
      <w:suppressAutoHyphens/>
      <w:autoSpaceDE w:val="0"/>
      <w:spacing w:after="160" w:line="259" w:lineRule="auto"/>
    </w:pPr>
    <w:rPr>
      <w:rFonts w:ascii="Arial" w:eastAsia="Arial" w:hAnsi="Arial" w:cs="Arial"/>
      <w:color w:val="000000"/>
      <w:sz w:val="22"/>
      <w:szCs w:val="24"/>
      <w:lang w:eastAsia="ar-SA"/>
    </w:rPr>
  </w:style>
  <w:style w:type="paragraph" w:customStyle="1" w:styleId="Domylnyteks0">
    <w:name w:val="Domy?lny teks"/>
    <w:basedOn w:val="Normalny"/>
    <w:pPr>
      <w:widowControl w:val="0"/>
      <w:spacing w:line="240" w:lineRule="atLeast"/>
    </w:pPr>
    <w:rPr>
      <w:rFonts w:eastAsia="HG Mincho Light J"/>
      <w:color w:val="000000"/>
      <w:sz w:val="24"/>
    </w:rPr>
  </w:style>
  <w:style w:type="paragraph" w:customStyle="1" w:styleId="Style9">
    <w:name w:val="Style9"/>
    <w:basedOn w:val="Normalny"/>
    <w:pPr>
      <w:widowControl w:val="0"/>
      <w:autoSpaceDE w:val="0"/>
      <w:spacing w:line="346" w:lineRule="exact"/>
      <w:ind w:hanging="355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kstpodstawowy1">
    <w:name w:val="Tekst podstawowy1"/>
    <w:basedOn w:val="Domylnyteks0"/>
    <w:next w:val="Domylnyteks0"/>
    <w:pPr>
      <w:spacing w:line="200" w:lineRule="atLeast"/>
    </w:pPr>
    <w:rPr>
      <w:rFonts w:ascii="Arial" w:eastAsia="Times New Roman" w:hAnsi="Arial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before="360" w:after="240" w:line="230" w:lineRule="exact"/>
      <w:ind w:hanging="480"/>
      <w:jc w:val="center"/>
    </w:pPr>
    <w:rPr>
      <w:rFonts w:ascii="Verdana" w:eastAsia="Verdana" w:hAnsi="Verdana" w:cs="Verdana"/>
      <w:sz w:val="19"/>
      <w:szCs w:val="19"/>
    </w:rPr>
  </w:style>
  <w:style w:type="character" w:customStyle="1" w:styleId="Nagwek1Znak">
    <w:name w:val="Nagłówek 1 Znak"/>
    <w:link w:val="Nagwek1"/>
    <w:uiPriority w:val="9"/>
    <w:rsid w:val="00010E8E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2B2A6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B2A67"/>
    <w:rPr>
      <w:lang w:eastAsia="ar-SA"/>
    </w:rPr>
  </w:style>
  <w:style w:type="paragraph" w:customStyle="1" w:styleId="Standard">
    <w:name w:val="Standard"/>
    <w:rsid w:val="0066733B"/>
    <w:pPr>
      <w:widowControl w:val="0"/>
      <w:suppressAutoHyphens/>
      <w:autoSpaceDE w:val="0"/>
      <w:autoSpaceDN w:val="0"/>
      <w:spacing w:after="160" w:line="259" w:lineRule="auto"/>
      <w:textAlignment w:val="baseline"/>
    </w:pPr>
    <w:rPr>
      <w:rFonts w:ascii="Arial, 'Times New Roman'" w:hAnsi="Arial, 'Times New Roman'" w:cs="Arial, 'Times New Roman'"/>
      <w:kern w:val="3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772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772D9"/>
    <w:rPr>
      <w:sz w:val="16"/>
      <w:szCs w:val="16"/>
      <w:lang w:eastAsia="ar-SA"/>
    </w:rPr>
  </w:style>
  <w:style w:type="character" w:styleId="Pogrubienie">
    <w:name w:val="Strong"/>
    <w:uiPriority w:val="22"/>
    <w:qFormat/>
    <w:rsid w:val="00E772D9"/>
    <w:rPr>
      <w:b/>
      <w:bCs/>
    </w:rPr>
  </w:style>
  <w:style w:type="paragraph" w:customStyle="1" w:styleId="default0">
    <w:name w:val="default"/>
    <w:basedOn w:val="Normalny"/>
    <w:rsid w:val="003C543C"/>
    <w:pPr>
      <w:spacing w:before="100" w:beforeAutospacing="1" w:after="100" w:afterAutospacing="1"/>
    </w:pPr>
    <w:rPr>
      <w:sz w:val="24"/>
      <w:szCs w:val="24"/>
    </w:rPr>
  </w:style>
  <w:style w:type="paragraph" w:customStyle="1" w:styleId="Teksttreci1">
    <w:name w:val="Tekst treści1"/>
    <w:basedOn w:val="Normalny"/>
    <w:link w:val="Teksttreci"/>
    <w:uiPriority w:val="99"/>
    <w:rsid w:val="00431903"/>
    <w:pPr>
      <w:widowControl w:val="0"/>
      <w:shd w:val="clear" w:color="auto" w:fill="FFFFFF"/>
      <w:spacing w:before="60" w:after="240" w:line="240" w:lineRule="atLeast"/>
      <w:ind w:hanging="60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rsid w:val="00B171D2"/>
    <w:pPr>
      <w:spacing w:before="60" w:after="60"/>
      <w:ind w:left="851" w:hanging="295"/>
      <w:jc w:val="both"/>
    </w:pPr>
    <w:rPr>
      <w:sz w:val="24"/>
      <w:szCs w:val="24"/>
    </w:rPr>
  </w:style>
  <w:style w:type="paragraph" w:styleId="Bezodstpw">
    <w:name w:val="No Spacing"/>
    <w:uiPriority w:val="1"/>
    <w:qFormat/>
    <w:rsid w:val="00B171D2"/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4F13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36E"/>
  </w:style>
  <w:style w:type="character" w:customStyle="1" w:styleId="TekstkomentarzaZnak">
    <w:name w:val="Tekst komentarza Znak"/>
    <w:link w:val="Tekstkomentarza"/>
    <w:uiPriority w:val="99"/>
    <w:semiHidden/>
    <w:rsid w:val="004F136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3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136E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9ED"/>
  </w:style>
  <w:style w:type="character" w:customStyle="1" w:styleId="TekstprzypisukocowegoZnak">
    <w:name w:val="Tekst przypisu końcowego Znak"/>
    <w:link w:val="Tekstprzypisukocowego"/>
    <w:uiPriority w:val="99"/>
    <w:semiHidden/>
    <w:rsid w:val="002039ED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2039ED"/>
    <w:rPr>
      <w:vertAlign w:val="superscript"/>
    </w:rPr>
  </w:style>
  <w:style w:type="character" w:customStyle="1" w:styleId="TekstpodstawowyZnak1">
    <w:name w:val="Tekst podstawowy Znak1"/>
    <w:link w:val="Tekstpodstawowy"/>
    <w:rsid w:val="002039ED"/>
    <w:rPr>
      <w:lang w:eastAsia="ar-SA"/>
    </w:rPr>
  </w:style>
  <w:style w:type="character" w:customStyle="1" w:styleId="NagwekZnak">
    <w:name w:val="Nagłówek Znak"/>
    <w:link w:val="Nagwek"/>
    <w:rsid w:val="002039ED"/>
    <w:rPr>
      <w:lang w:eastAsia="ar-SA"/>
    </w:rPr>
  </w:style>
  <w:style w:type="character" w:customStyle="1" w:styleId="StopkaZnak1">
    <w:name w:val="Stopka Znak1"/>
    <w:link w:val="Stopka"/>
    <w:uiPriority w:val="99"/>
    <w:rsid w:val="002039ED"/>
    <w:rPr>
      <w:lang w:eastAsia="ar-SA"/>
    </w:rPr>
  </w:style>
  <w:style w:type="character" w:customStyle="1" w:styleId="TekstdymkaZnak">
    <w:name w:val="Tekst dymka Znak"/>
    <w:link w:val="Tekstdymka"/>
    <w:rsid w:val="002039ED"/>
    <w:rPr>
      <w:rFonts w:ascii="Tahoma" w:hAnsi="Tahoma" w:cs="Tahoma"/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2039ED"/>
    <w:rPr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F31F32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F31F32"/>
    <w:rPr>
      <w:sz w:val="16"/>
      <w:szCs w:val="16"/>
      <w:lang w:eastAsia="ar-SA"/>
    </w:rPr>
  </w:style>
  <w:style w:type="character" w:customStyle="1" w:styleId="Teksttreci6">
    <w:name w:val="Tekst treści (6)_"/>
    <w:link w:val="Teksttreci60"/>
    <w:rsid w:val="00F31F32"/>
    <w:rPr>
      <w:rFonts w:ascii="Bookman Old Style" w:eastAsia="Bookman Old Style" w:hAnsi="Bookman Old Style" w:cs="Bookman Old Style"/>
      <w:i/>
      <w:i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31F32"/>
    <w:pPr>
      <w:widowControl w:val="0"/>
      <w:shd w:val="clear" w:color="auto" w:fill="FFFFFF"/>
      <w:spacing w:after="180" w:line="235" w:lineRule="exact"/>
      <w:ind w:hanging="200"/>
      <w:jc w:val="both"/>
    </w:pPr>
    <w:rPr>
      <w:rFonts w:ascii="Bookman Old Style" w:eastAsia="Bookman Old Style" w:hAnsi="Bookman Old Style" w:cs="Bookman Old Style"/>
      <w:i/>
      <w:iCs/>
    </w:rPr>
  </w:style>
  <w:style w:type="character" w:customStyle="1" w:styleId="Nagwek4Znak">
    <w:name w:val="Nagłówek 4 Znak"/>
    <w:link w:val="Nagwek4"/>
    <w:uiPriority w:val="9"/>
    <w:semiHidden/>
    <w:rsid w:val="00F31F32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832A94"/>
    <w:rPr>
      <w:rFonts w:ascii="Calibri Light" w:eastAsia="Times New Roman" w:hAnsi="Calibri Light" w:cs="Times New Roman"/>
      <w:color w:val="2F549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15CE6"/>
    <w:rPr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15CE6"/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uiPriority w:val="59"/>
    <w:rsid w:val="00425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58640D"/>
    <w:rPr>
      <w:color w:val="605E5C"/>
      <w:shd w:val="clear" w:color="auto" w:fill="E1DFDD"/>
    </w:rPr>
  </w:style>
  <w:style w:type="paragraph" w:customStyle="1" w:styleId="Domylnytekst">
    <w:name w:val="Domyœlny tekst"/>
    <w:basedOn w:val="Normalny"/>
    <w:rsid w:val="00DA183B"/>
    <w:rPr>
      <w:sz w:val="24"/>
      <w:lang w:val="x-none"/>
    </w:rPr>
  </w:style>
  <w:style w:type="numbering" w:customStyle="1" w:styleId="WW8Num11">
    <w:name w:val="WW8Num11"/>
    <w:basedOn w:val="Bezlisty"/>
    <w:rsid w:val="007C16A6"/>
    <w:pPr>
      <w:numPr>
        <w:numId w:val="1"/>
      </w:numPr>
    </w:pPr>
  </w:style>
  <w:style w:type="paragraph" w:customStyle="1" w:styleId="Akapitzlist1">
    <w:name w:val="Akapit z listą1"/>
    <w:rsid w:val="00FF60F5"/>
    <w:pPr>
      <w:widowControl w:val="0"/>
      <w:suppressAutoHyphens/>
      <w:spacing w:after="160" w:line="259" w:lineRule="auto"/>
      <w:ind w:left="720"/>
    </w:pPr>
    <w:rPr>
      <w:rFonts w:eastAsia="Lucida Sans Unicode"/>
      <w:sz w:val="24"/>
      <w:szCs w:val="24"/>
      <w:lang w:eastAsia="zh-CN"/>
    </w:rPr>
  </w:style>
  <w:style w:type="character" w:customStyle="1" w:styleId="text1">
    <w:name w:val="text1"/>
    <w:rsid w:val="006D3D6A"/>
    <w:rPr>
      <w:rFonts w:ascii="Verdana" w:hAnsi="Verdana"/>
      <w:color w:val="000000"/>
      <w:sz w:val="20"/>
      <w:szCs w:val="20"/>
    </w:rPr>
  </w:style>
  <w:style w:type="character" w:styleId="UyteHipercze">
    <w:name w:val="FollowedHyperlink"/>
    <w:uiPriority w:val="99"/>
    <w:semiHidden/>
    <w:unhideWhenUsed/>
    <w:rsid w:val="00737B72"/>
    <w:rPr>
      <w:color w:val="954F72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B81F7E"/>
    <w:rPr>
      <w:sz w:val="22"/>
      <w:szCs w:val="22"/>
    </w:rPr>
  </w:style>
  <w:style w:type="paragraph" w:customStyle="1" w:styleId="v1msonormal">
    <w:name w:val="v1msonormal"/>
    <w:basedOn w:val="Normalny"/>
    <w:rsid w:val="004C19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yWIRT">
    <w:name w:val="Normalny WIRT"/>
    <w:basedOn w:val="Normalny"/>
    <w:qFormat/>
    <w:rsid w:val="00557A25"/>
    <w:pPr>
      <w:widowControl w:val="0"/>
      <w:numPr>
        <w:numId w:val="3"/>
      </w:numPr>
      <w:autoSpaceDN w:val="0"/>
      <w:spacing w:after="0" w:line="240" w:lineRule="auto"/>
      <w:ind w:left="360"/>
      <w:contextualSpacing/>
      <w:jc w:val="both"/>
    </w:pPr>
    <w:rPr>
      <w:rFonts w:ascii="Arial" w:eastAsia="Times New Roman" w:hAnsi="Arial" w:cs="Arial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04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4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7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5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5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2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9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5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4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8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uszkow.pl" TargetMode="External"/><Relationship Id="rId13" Type="http://schemas.openxmlformats.org/officeDocument/2006/relationships/hyperlink" Target="https://miniportal.uzp.gov.pl/Instrukcja_uzytkownika_miniPortal-ePUAP.pdf" TargetMode="External"/><Relationship Id="rId18" Type="http://schemas.openxmlformats.org/officeDocument/2006/relationships/hyperlink" Target="mailto:jedz@miasto.pruszkow.pl" TargetMode="Externa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hyperlink" Target="http://bip.um.pruszkow.pl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zp@miasto.pruszkow.pl" TargetMode="External"/><Relationship Id="rId17" Type="http://schemas.openxmlformats.org/officeDocument/2006/relationships/hyperlink" Target="https://bip.um.pruszkow.pl/" TargetMode="Externa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mailto:bzp@miasto.pruszkow.pl" TargetMode="External"/><Relationship Id="rId20" Type="http://schemas.openxmlformats.org/officeDocument/2006/relationships/hyperlink" Target="http://pruszkow.bip.gmina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uap.gov.pl/wps/porta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p.um.pruszkow.pl/" TargetMode="External"/><Relationship Id="rId19" Type="http://schemas.openxmlformats.org/officeDocument/2006/relationships/hyperlink" Target="https://bip.um.pruszkow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zydent@miasto.pruszkow.pl" TargetMode="External"/><Relationship Id="rId14" Type="http://schemas.openxmlformats.org/officeDocument/2006/relationships/hyperlink" Target="https://www.uzp.gov.pl/baza-wiedzy/prawo-zamowien-publicznych-regulacje/prawo-krajowe/jednolity-europejski-dokument-zamowienia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edz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D6EFD-EF3D-41E7-94ED-3EBDC23F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26</Pages>
  <Words>10762</Words>
  <Characters>64578</Characters>
  <Application>Microsoft Office Word</Application>
  <DocSecurity>0</DocSecurity>
  <Lines>538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Pruszkowa</vt:lpstr>
    </vt:vector>
  </TitlesOfParts>
  <Company/>
  <LinksUpToDate>false</LinksUpToDate>
  <CharactersWithSpaces>75190</CharactersWithSpaces>
  <SharedDoc>false</SharedDoc>
  <HLinks>
    <vt:vector size="84" baseType="variant">
      <vt:variant>
        <vt:i4>1245209</vt:i4>
      </vt:variant>
      <vt:variant>
        <vt:i4>36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1245209</vt:i4>
      </vt:variant>
      <vt:variant>
        <vt:i4>33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4915259</vt:i4>
      </vt:variant>
      <vt:variant>
        <vt:i4>30</vt:i4>
      </vt:variant>
      <vt:variant>
        <vt:i4>0</vt:i4>
      </vt:variant>
      <vt:variant>
        <vt:i4>5</vt:i4>
      </vt:variant>
      <vt:variant>
        <vt:lpwstr>mailto:bzp@miasto.pruszkow.pl</vt:lpwstr>
      </vt:variant>
      <vt:variant>
        <vt:lpwstr/>
      </vt:variant>
      <vt:variant>
        <vt:i4>1245209</vt:i4>
      </vt:variant>
      <vt:variant>
        <vt:i4>27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4915259</vt:i4>
      </vt:variant>
      <vt:variant>
        <vt:i4>24</vt:i4>
      </vt:variant>
      <vt:variant>
        <vt:i4>0</vt:i4>
      </vt:variant>
      <vt:variant>
        <vt:i4>5</vt:i4>
      </vt:variant>
      <vt:variant>
        <vt:lpwstr>mailto:bzp@miasto.pruszkow.pl</vt:lpwstr>
      </vt:variant>
      <vt:variant>
        <vt:lpwstr/>
      </vt:variant>
      <vt:variant>
        <vt:i4>524308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/document/16888361?unitId=art(6(b))ust(5)pkt(2)&amp;cm=DOCUMENT</vt:lpwstr>
      </vt:variant>
      <vt:variant>
        <vt:i4>5111837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https://miniportal.uzp.gov.pl/Instrukcja_uzytkownika_miniPortal-ePUAP.pdf</vt:lpwstr>
      </vt:variant>
      <vt:variant>
        <vt:lpwstr/>
      </vt:variant>
      <vt:variant>
        <vt:i4>4915259</vt:i4>
      </vt:variant>
      <vt:variant>
        <vt:i4>15</vt:i4>
      </vt:variant>
      <vt:variant>
        <vt:i4>0</vt:i4>
      </vt:variant>
      <vt:variant>
        <vt:i4>5</vt:i4>
      </vt:variant>
      <vt:variant>
        <vt:lpwstr>mailto:bzp@miasto.pruszkow.pl</vt:lpwstr>
      </vt:variant>
      <vt:variant>
        <vt:lpwstr/>
      </vt:variant>
      <vt:variant>
        <vt:i4>6553642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1245209</vt:i4>
      </vt:variant>
      <vt:variant>
        <vt:i4>9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1245209</vt:i4>
      </vt:variant>
      <vt:variant>
        <vt:i4>6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2359363</vt:i4>
      </vt:variant>
      <vt:variant>
        <vt:i4>3</vt:i4>
      </vt:variant>
      <vt:variant>
        <vt:i4>0</vt:i4>
      </vt:variant>
      <vt:variant>
        <vt:i4>5</vt:i4>
      </vt:variant>
      <vt:variant>
        <vt:lpwstr>mailto:prezydent@miasto.pruszkow.pl</vt:lpwstr>
      </vt:variant>
      <vt:variant>
        <vt:lpwstr/>
      </vt:variant>
      <vt:variant>
        <vt:i4>7929917</vt:i4>
      </vt:variant>
      <vt:variant>
        <vt:i4>0</vt:i4>
      </vt:variant>
      <vt:variant>
        <vt:i4>0</vt:i4>
      </vt:variant>
      <vt:variant>
        <vt:i4>5</vt:i4>
      </vt:variant>
      <vt:variant>
        <vt:lpwstr>http://www.pruszkow.pl/</vt:lpwstr>
      </vt:variant>
      <vt:variant>
        <vt:lpwstr/>
      </vt:variant>
      <vt:variant>
        <vt:i4>721006</vt:i4>
      </vt:variant>
      <vt:variant>
        <vt:i4>0</vt:i4>
      </vt:variant>
      <vt:variant>
        <vt:i4>0</vt:i4>
      </vt:variant>
      <vt:variant>
        <vt:i4>5</vt:i4>
      </vt:variant>
      <vt:variant>
        <vt:lpwstr>mailto:jedz@miasto.pruszkow.pl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Pruszkowa</dc:title>
  <dc:subject/>
  <dc:creator>Sławomir Zatoń</dc:creator>
  <cp:keywords/>
  <dc:description/>
  <cp:lastModifiedBy>Milena Stepniewska</cp:lastModifiedBy>
  <cp:revision>19</cp:revision>
  <cp:lastPrinted>2021-12-10T07:51:00Z</cp:lastPrinted>
  <dcterms:created xsi:type="dcterms:W3CDTF">2021-10-25T09:00:00Z</dcterms:created>
  <dcterms:modified xsi:type="dcterms:W3CDTF">2021-12-14T15:52:00Z</dcterms:modified>
</cp:coreProperties>
</file>