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FE" w:rsidRPr="002B06F4" w:rsidRDefault="007362FE" w:rsidP="007362FE">
      <w:pPr>
        <w:spacing w:line="360" w:lineRule="auto"/>
        <w:jc w:val="right"/>
        <w:rPr>
          <w:rFonts w:ascii="Arial Narrow" w:hAnsi="Arial Narrow"/>
          <w:b/>
        </w:rPr>
      </w:pPr>
      <w:r w:rsidRPr="002B06F4">
        <w:rPr>
          <w:rFonts w:ascii="Arial Narrow" w:hAnsi="Arial Narrow"/>
          <w:b/>
        </w:rPr>
        <w:t xml:space="preserve">Załącznik nr </w:t>
      </w:r>
      <w:r w:rsidR="009D23F1">
        <w:rPr>
          <w:rFonts w:ascii="Arial Narrow" w:hAnsi="Arial Narrow"/>
          <w:b/>
        </w:rPr>
        <w:t>3</w:t>
      </w:r>
    </w:p>
    <w:p w:rsidR="00CB1BE6" w:rsidRDefault="00CB1BE6" w:rsidP="00CB1BE6">
      <w:pPr>
        <w:spacing w:line="360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do Zarządzenia Prezydenta Miasta Pruszkowa</w:t>
      </w:r>
    </w:p>
    <w:p w:rsidR="007362FE" w:rsidRPr="002B06F4" w:rsidRDefault="00CB1BE6" w:rsidP="00CB1BE6">
      <w:pPr>
        <w:spacing w:line="360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Nr  </w:t>
      </w:r>
      <w:r w:rsidR="00867F6C">
        <w:rPr>
          <w:rFonts w:ascii="Arial Narrow" w:hAnsi="Arial Narrow"/>
          <w:b/>
        </w:rPr>
        <w:t>288</w:t>
      </w:r>
      <w:r>
        <w:rPr>
          <w:rFonts w:ascii="Arial Narrow" w:hAnsi="Arial Narrow"/>
          <w:b/>
        </w:rPr>
        <w:t>/202</w:t>
      </w:r>
      <w:r w:rsidR="00D4236F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 xml:space="preserve"> z dnia </w:t>
      </w:r>
      <w:r w:rsidR="00867F6C">
        <w:rPr>
          <w:rFonts w:ascii="Arial Narrow" w:hAnsi="Arial Narrow"/>
          <w:b/>
        </w:rPr>
        <w:t xml:space="preserve">29 </w:t>
      </w:r>
      <w:bookmarkStart w:id="0" w:name="_GoBack"/>
      <w:bookmarkEnd w:id="0"/>
      <w:r>
        <w:rPr>
          <w:rFonts w:ascii="Arial Narrow" w:hAnsi="Arial Narrow"/>
          <w:b/>
        </w:rPr>
        <w:t>listopada 202</w:t>
      </w:r>
      <w:r w:rsidR="00D4236F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>r</w:t>
      </w:r>
    </w:p>
    <w:p w:rsidR="00372691" w:rsidRPr="002B06F4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b/>
          <w:kern w:val="0"/>
          <w:lang w:eastAsia="en-US" w:bidi="ar-SA"/>
        </w:rPr>
      </w:pPr>
      <w:r w:rsidRPr="002B06F4">
        <w:rPr>
          <w:rFonts w:ascii="Calibri" w:eastAsia="Calibri" w:hAnsi="Calibri" w:cs="Calibri"/>
          <w:b/>
          <w:kern w:val="0"/>
          <w:lang w:eastAsia="en-US" w:bidi="ar-SA"/>
        </w:rPr>
        <w:t>Karta oceny formalnej oferty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513"/>
      </w:tblGrid>
      <w:tr w:rsidR="00372691" w:rsidRPr="002B06F4" w:rsidTr="00372691">
        <w:trPr>
          <w:trHeight w:val="667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OGÓLNE DANE DOTYCZĄCE OFERTY</w:t>
            </w:r>
          </w:p>
        </w:tc>
      </w:tr>
      <w:tr w:rsidR="00372691" w:rsidRPr="002B06F4" w:rsidTr="0037269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Rodzaj zadania publicznego określonego w konkursie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372691">
        <w:trPr>
          <w:trHeight w:val="7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Nazwa zadania publicznego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372691">
        <w:trPr>
          <w:trHeight w:val="69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Data ogłoszenia konkursu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372691">
        <w:trPr>
          <w:trHeight w:val="70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Termin składania ofert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372691">
        <w:trPr>
          <w:trHeight w:val="68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Nazwa organizacji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:rsidR="00372691" w:rsidRPr="002B06F4" w:rsidRDefault="00372691" w:rsidP="00372691">
      <w:pPr>
        <w:widowControl/>
        <w:suppressAutoHyphens w:val="0"/>
        <w:spacing w:after="160" w:line="256" w:lineRule="auto"/>
        <w:ind w:hanging="426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</w:p>
    <w:p w:rsidR="00372691" w:rsidRPr="002B06F4" w:rsidRDefault="00372691" w:rsidP="00372691">
      <w:pPr>
        <w:widowControl/>
        <w:suppressAutoHyphens w:val="0"/>
        <w:spacing w:after="160" w:line="256" w:lineRule="auto"/>
        <w:ind w:hanging="426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 w:rsidRPr="002B06F4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KRYTERIA OCENY FORMALNEJ: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2"/>
        <w:gridCol w:w="1417"/>
        <w:gridCol w:w="2410"/>
      </w:tblGrid>
      <w:tr w:rsidR="00372691" w:rsidRPr="002B06F4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OFERTA SPEŁNIA WYMOGI OCENY FORMALNEJ JEŻELI: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TAK/NIE*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UWAGI</w:t>
            </w:r>
          </w:p>
        </w:tc>
      </w:tr>
      <w:tr w:rsidR="00372691" w:rsidRPr="002B06F4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Oferta została złożona w terminie określonym w ogłoszeniu o konkursie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Oferta została złożona na właściwym formularzu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Oferent jest statutowo uprawniony do ubiegania się o przyznanie dotacji 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br/>
              <w:t>w danym zakresie tematycznym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Oferta została złożona na zadanie ogłoszone w konkursie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Oferta posiada wypełnione wszystkie punkty formularza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Czas realizacji zadania mieści się w czasie przewidzianym w ogłoszeniu 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br/>
              <w:t>o konkursie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Oferta została podpisana przez osoby upoważnione do zaciągania zobowiązań finansowych (zgodnie z działem 2 KRS, wyciągiem z ewidencji klubów sportowych lub pełnomocnictwami)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Oferta zawiera wymagane załączniki, które spełniają wymogi formalne (podpisy osób, pieczęć, data, odpowiednie terminy ważności)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Oferent rozliczył dotychczas zlecone mu przez Gminę Miasto Pruszków zadania publiczne (rok bieżący lub lata ubiegłe)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Oferta zawiera informację o zaleganiu lub niezaleganiu z płaceniem należności z tytułu zobowiązań podatkowych oraz składek na ubezpieczenia społeczne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Oferta zawiera informację o możliwości prowadzenia działalności odpłatnej przez Oferenta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iCs/>
                <w:kern w:val="0"/>
                <w:sz w:val="20"/>
                <w:szCs w:val="20"/>
                <w:lang w:eastAsia="en-US" w:bidi="ar-SA"/>
              </w:rPr>
              <w:t>Oferta zawiera informację o pobieraniu lub niepobieraniu  opłat od uczestników zadania przez Oferenta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:rsidR="00372691" w:rsidRPr="002B06F4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</w:p>
    <w:p w:rsidR="00372691" w:rsidRPr="002B06F4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</w:p>
    <w:p w:rsidR="00372691" w:rsidRPr="002B06F4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</w:p>
    <w:p w:rsidR="00372691" w:rsidRPr="002B06F4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0"/>
        <w:gridCol w:w="5048"/>
      </w:tblGrid>
      <w:tr w:rsidR="00372691" w:rsidRPr="002B06F4" w:rsidTr="00372691"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Uwagi dotyczące oceny formalnej:</w:t>
            </w:r>
          </w:p>
        </w:tc>
      </w:tr>
      <w:tr w:rsidR="00372691" w:rsidRPr="002B06F4" w:rsidTr="00372691">
        <w:trPr>
          <w:trHeight w:val="1269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372691">
        <w:trPr>
          <w:trHeight w:val="2974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Podpisy członków Komisji oceniającej ofertę:</w:t>
            </w:r>
          </w:p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1…………………………………………………………</w:t>
            </w:r>
          </w:p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2…………………………………………………………</w:t>
            </w:r>
          </w:p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3…………………………………………………………</w:t>
            </w:r>
          </w:p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4…………………………………………………………</w:t>
            </w:r>
          </w:p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372691">
        <w:trPr>
          <w:trHeight w:val="1117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Oferta spełnia wymogi formalne/nie spełnia wymogów formalnych** i podlega/nie podlega** ocenie merytorycznej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……………………………………………………………………………………</w:t>
            </w:r>
          </w:p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 xml:space="preserve">                                 (podpis przewodniczącego Komisji)</w:t>
            </w:r>
          </w:p>
        </w:tc>
      </w:tr>
    </w:tbl>
    <w:p w:rsidR="00372691" w:rsidRPr="002B06F4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i/>
          <w:kern w:val="0"/>
          <w:sz w:val="20"/>
          <w:szCs w:val="20"/>
          <w:lang w:eastAsia="en-US" w:bidi="ar-SA"/>
        </w:rPr>
      </w:pPr>
      <w:r w:rsidRPr="002B06F4">
        <w:rPr>
          <w:rFonts w:ascii="Calibri" w:eastAsia="Calibri" w:hAnsi="Calibri" w:cs="Calibri"/>
          <w:i/>
          <w:kern w:val="0"/>
          <w:sz w:val="20"/>
          <w:szCs w:val="20"/>
          <w:lang w:eastAsia="en-US" w:bidi="ar-SA"/>
        </w:rPr>
        <w:t>*wpisać we właściwą rubrykę</w:t>
      </w:r>
    </w:p>
    <w:p w:rsidR="00372691" w:rsidRPr="002B06F4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i/>
          <w:kern w:val="0"/>
          <w:sz w:val="20"/>
          <w:szCs w:val="20"/>
          <w:lang w:eastAsia="en-US" w:bidi="ar-SA"/>
        </w:rPr>
      </w:pPr>
      <w:r w:rsidRPr="002B06F4">
        <w:rPr>
          <w:rFonts w:ascii="Calibri" w:eastAsia="Calibri" w:hAnsi="Calibri" w:cs="Calibri"/>
          <w:i/>
          <w:kern w:val="0"/>
          <w:sz w:val="20"/>
          <w:szCs w:val="20"/>
          <w:lang w:eastAsia="en-US" w:bidi="ar-SA"/>
        </w:rPr>
        <w:t>**niepotrzebne skreślić</w:t>
      </w:r>
    </w:p>
    <w:p w:rsidR="00372691" w:rsidRPr="002B06F4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</w:p>
    <w:p w:rsidR="00372691" w:rsidRPr="002B06F4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</w:p>
    <w:p w:rsidR="00372691" w:rsidRPr="002B06F4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 w:rsidRPr="002B06F4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br w:type="page"/>
      </w:r>
    </w:p>
    <w:p w:rsidR="00372691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b/>
          <w:kern w:val="0"/>
          <w:lang w:eastAsia="en-US" w:bidi="ar-SA"/>
        </w:rPr>
      </w:pPr>
      <w:r w:rsidRPr="002B06F4">
        <w:rPr>
          <w:rFonts w:ascii="Calibri" w:eastAsia="Calibri" w:hAnsi="Calibri" w:cs="Calibri"/>
          <w:b/>
          <w:kern w:val="0"/>
          <w:lang w:eastAsia="en-US" w:bidi="ar-SA"/>
        </w:rPr>
        <w:lastRenderedPageBreak/>
        <w:t>KARTA OCENY MERYTORYCZNEJ PROJEKTU</w:t>
      </w:r>
    </w:p>
    <w:p w:rsidR="008C4456" w:rsidRPr="002B06F4" w:rsidRDefault="008C4456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b/>
          <w:kern w:val="0"/>
          <w:lang w:eastAsia="en-US" w:bidi="ar-S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095"/>
        <w:gridCol w:w="1701"/>
        <w:gridCol w:w="1843"/>
      </w:tblGrid>
      <w:tr w:rsidR="00372691" w:rsidRPr="002B06F4" w:rsidTr="00095A00">
        <w:trPr>
          <w:trHeight w:val="884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Kryteria oceny merytorycznej oferty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Skala punktacji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Ilość punktów przyznanych przez Członków Komisji</w:t>
            </w:r>
          </w:p>
        </w:tc>
      </w:tr>
      <w:tr w:rsidR="00372691" w:rsidRPr="002B06F4" w:rsidTr="00095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I.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 xml:space="preserve">Dotychczasowa współpraca Oferenta z Miastem Pruszków </w:t>
            </w: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br/>
              <w:t>w zakresie rozliczenia środków finansowych otrzymanych z budżetu Miasta Pruszkowa na realizację zadań publicznych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095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Terminowość rozliczania dotacji celowych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od 0 pkt 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br/>
              <w:t>do minus 5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095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Rzetelność rozliczania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od 0 pkt 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br/>
              <w:t>do minus 5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095A00">
        <w:trPr>
          <w:trHeight w:val="4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II.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 xml:space="preserve">Możliwość realizacji zadania publicznego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095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AE121A" w:rsidP="00AE121A">
            <w:pPr>
              <w:widowControl/>
              <w:suppressAutoHyphens w:val="0"/>
              <w:spacing w:after="160" w:line="256" w:lineRule="auto"/>
              <w:ind w:left="-12" w:firstLine="12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1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Oferent czytelnie opisał </w:t>
            </w:r>
            <w:r w:rsidR="00AE121A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cele i 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działania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372691" w:rsidP="00AE121A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od 0 pkt 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br/>
              <w:t xml:space="preserve">do </w:t>
            </w:r>
            <w:r w:rsidR="00AE121A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5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095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AE121A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2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Oferent określił rezultaty zadania (czy rezultaty są adekwatne do zakładanych celów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AE121A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od 0 pkt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br/>
              <w:t>do 5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095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III.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 xml:space="preserve">Kalkulacja kosztów i adekwatność budżetu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095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Oferent określił koszty realizacji zadania:</w:t>
            </w:r>
          </w:p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0 pkt - wadliwie, ogólnikowo sporządzony kosztorys lub nieadekwatny budżet</w:t>
            </w:r>
          </w:p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1 – </w:t>
            </w:r>
            <w:r w:rsidR="00AE121A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5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pkt – adekwatny koszt projektu w stosunku do ilości odbiorców lub planowanych działań</w:t>
            </w:r>
          </w:p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372691" w:rsidP="00AE121A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od 0 pkt 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br/>
              <w:t xml:space="preserve">do </w:t>
            </w:r>
            <w:r w:rsidR="00AE121A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5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095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Deklarowany przez Oferenta finansowy wkład własny</w:t>
            </w:r>
            <w:r w:rsidR="008C4456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8C4456" w:rsidRPr="00AE121A">
              <w:rPr>
                <w:rFonts w:ascii="Calibri" w:eastAsia="Calibri" w:hAnsi="Calibri" w:cs="Calibri"/>
                <w:b/>
                <w:kern w:val="0"/>
                <w:sz w:val="20"/>
                <w:szCs w:val="20"/>
                <w:u w:val="single"/>
                <w:lang w:eastAsia="en-US" w:bidi="ar-SA"/>
              </w:rPr>
              <w:t>(przypadku wsparcia zadania)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:</w:t>
            </w:r>
          </w:p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0 pkt –do </w:t>
            </w:r>
            <w:r w:rsidR="00330940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5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,00%</w:t>
            </w:r>
          </w:p>
          <w:p w:rsidR="00372691" w:rsidRPr="002B06F4" w:rsidRDefault="00330940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3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pkt – od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5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,01% do 1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0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,00%</w:t>
            </w:r>
          </w:p>
          <w:p w:rsidR="00372691" w:rsidRPr="002B06F4" w:rsidRDefault="00330940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4 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pkt – od 1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0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,01% do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15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,00%</w:t>
            </w:r>
          </w:p>
          <w:p w:rsidR="00372691" w:rsidRDefault="00330940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5 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pkt – powyżej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1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5,01%</w:t>
            </w:r>
          </w:p>
          <w:p w:rsidR="008C4456" w:rsidRPr="002B06F4" w:rsidRDefault="008C4456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372691" w:rsidP="00AE121A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od 0 pkt 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br/>
              <w:t xml:space="preserve">do </w:t>
            </w:r>
            <w:r w:rsidR="00AE121A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5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095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Zaangażowanie wolontariuszy w realizację zadania (stosunek wartości wkładu osobowego do całkowitych kosztów zadania)</w:t>
            </w:r>
            <w:r w:rsidR="008C4456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8C4456" w:rsidRPr="00330940">
              <w:rPr>
                <w:rFonts w:ascii="Calibri" w:eastAsia="Calibri" w:hAnsi="Calibri" w:cs="Calibri"/>
                <w:b/>
                <w:kern w:val="0"/>
                <w:sz w:val="20"/>
                <w:szCs w:val="20"/>
                <w:u w:val="single"/>
                <w:lang w:eastAsia="en-US" w:bidi="ar-SA"/>
              </w:rPr>
              <w:t>(przypadku wsparcia zadania)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:</w:t>
            </w:r>
          </w:p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0 pkt – bez wkładu osobowego</w:t>
            </w:r>
          </w:p>
          <w:p w:rsidR="00372691" w:rsidRPr="002B06F4" w:rsidRDefault="00330940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3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pkt – od 0,01% do 5,00%</w:t>
            </w:r>
          </w:p>
          <w:p w:rsidR="00372691" w:rsidRPr="002B06F4" w:rsidRDefault="00330940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4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pkt – od 5,01% do 10,00%</w:t>
            </w:r>
          </w:p>
          <w:p w:rsidR="00372691" w:rsidRDefault="00330940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5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pkt – powyżej 10,01%</w:t>
            </w:r>
          </w:p>
          <w:p w:rsidR="008C4456" w:rsidRPr="002B06F4" w:rsidRDefault="008C4456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372691" w:rsidP="00330940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od 0 pkt 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br/>
              <w:t xml:space="preserve">do </w:t>
            </w:r>
            <w:r w:rsidR="00330940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5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095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IV.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Zgodność tematyczna zadania z ogłoszonym konkursem:</w:t>
            </w:r>
          </w:p>
          <w:p w:rsidR="00B11F52" w:rsidRDefault="00B11F52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0 pkt – zadanie nie jest zgodne z tematem ogłoszonego konkursu</w:t>
            </w:r>
          </w:p>
          <w:p w:rsidR="00372691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5 pkt – zadanie jest zgodne z tematem ogłoszonego konkursu</w:t>
            </w:r>
          </w:p>
          <w:p w:rsidR="00B11F52" w:rsidRPr="002B06F4" w:rsidRDefault="00B11F52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0 pkt  lub  5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095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lastRenderedPageBreak/>
              <w:t>V.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Zadanie jest ważne dla społeczności i odpowiada na zapotrzebowanie społeczne:</w:t>
            </w:r>
          </w:p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0 pkt – zadanie nie jest ważne i nie odpowiada zapotrzebowaniu</w:t>
            </w:r>
          </w:p>
          <w:p w:rsidR="00372691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5 pkt – zadanie jest ważne i odpowiada zapotrzebowaniu</w:t>
            </w:r>
          </w:p>
          <w:p w:rsidR="00B11F52" w:rsidRPr="002B06F4" w:rsidRDefault="00B11F52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0 pkt  lub  5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095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VI.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91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Rzetelność w przygotowaniu oferty - brak błędów, pomyłek, uchybień formalnych   </w:t>
            </w:r>
          </w:p>
          <w:p w:rsidR="00B11F52" w:rsidRPr="002B06F4" w:rsidRDefault="00B11F52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od 0 pkt 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br/>
              <w:t>do 5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:rsidR="00372691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b/>
          <w:kern w:val="0"/>
          <w:sz w:val="20"/>
          <w:szCs w:val="20"/>
          <w:lang w:eastAsia="en-US" w:bidi="ar-SA"/>
        </w:rPr>
      </w:pPr>
      <w:r w:rsidRPr="002B06F4">
        <w:rPr>
          <w:rFonts w:ascii="Calibri" w:eastAsia="Calibri" w:hAnsi="Calibri" w:cs="Calibri"/>
          <w:b/>
          <w:kern w:val="0"/>
          <w:sz w:val="20"/>
          <w:szCs w:val="20"/>
          <w:lang w:eastAsia="en-US" w:bidi="ar-SA"/>
        </w:rPr>
        <w:t>MAKSYMALNA ILOŚĆ PUNKTÓW MOŻLIWYCH DO UZYSKANIA – 4</w:t>
      </w:r>
      <w:r w:rsidR="00330940">
        <w:rPr>
          <w:rFonts w:ascii="Calibri" w:eastAsia="Calibri" w:hAnsi="Calibri" w:cs="Calibri"/>
          <w:b/>
          <w:kern w:val="0"/>
          <w:sz w:val="20"/>
          <w:szCs w:val="20"/>
          <w:lang w:eastAsia="en-US" w:bidi="ar-SA"/>
        </w:rPr>
        <w:t>0</w:t>
      </w:r>
      <w:r w:rsidR="008C4456">
        <w:rPr>
          <w:rFonts w:ascii="Calibri" w:eastAsia="Calibri" w:hAnsi="Calibri" w:cs="Calibri"/>
          <w:b/>
          <w:kern w:val="0"/>
          <w:sz w:val="20"/>
          <w:szCs w:val="20"/>
          <w:lang w:eastAsia="en-US" w:bidi="ar-SA"/>
        </w:rPr>
        <w:t xml:space="preserve"> (w przypadku wsparcia); 30 (w przypadku powierzenia zadania)</w:t>
      </w:r>
    </w:p>
    <w:p w:rsidR="008C4456" w:rsidRPr="002B06F4" w:rsidRDefault="008C4456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b/>
          <w:kern w:val="0"/>
          <w:sz w:val="20"/>
          <w:szCs w:val="20"/>
          <w:lang w:eastAsia="en-US" w:bidi="ar-SA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5877"/>
      </w:tblGrid>
      <w:tr w:rsidR="00372691" w:rsidRPr="002B06F4" w:rsidTr="00372691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</w:p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Uwagi dotyczące oceny merytorycznej projektu:</w:t>
            </w:r>
          </w:p>
        </w:tc>
      </w:tr>
      <w:tr w:rsidR="00372691" w:rsidRPr="002B06F4" w:rsidTr="00372691">
        <w:trPr>
          <w:trHeight w:val="508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:rsidTr="00372691">
        <w:trPr>
          <w:trHeight w:val="2112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Podpisy członków Komisji oceniającej ofertę:</w:t>
            </w:r>
          </w:p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1…………………………………………………………</w:t>
            </w:r>
          </w:p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2…………………………………………………………</w:t>
            </w:r>
          </w:p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3…………………………………………………………</w:t>
            </w:r>
          </w:p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4…………………………………………………………</w:t>
            </w:r>
          </w:p>
        </w:tc>
      </w:tr>
      <w:tr w:rsidR="00372691" w:rsidRPr="002B06F4" w:rsidTr="00372691">
        <w:trPr>
          <w:trHeight w:val="1398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Proponowana kwota dotacji: ………………………… zł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  ……………………………………………………………………………</w:t>
            </w:r>
          </w:p>
          <w:p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 xml:space="preserve">                                 (podpis przewodniczącego Komisji)</w:t>
            </w:r>
          </w:p>
        </w:tc>
      </w:tr>
    </w:tbl>
    <w:p w:rsidR="00372691" w:rsidRPr="002B06F4" w:rsidRDefault="00372691" w:rsidP="00372691">
      <w:pPr>
        <w:widowControl/>
        <w:suppressAutoHyphens w:val="0"/>
        <w:spacing w:after="160" w:line="256" w:lineRule="auto"/>
        <w:rPr>
          <w:rFonts w:ascii="Calibri" w:hAnsi="Calibri" w:cs="Calibri"/>
        </w:rPr>
      </w:pPr>
    </w:p>
    <w:p w:rsidR="003552D4" w:rsidRPr="002B06F4" w:rsidRDefault="003552D4"/>
    <w:sectPr w:rsidR="003552D4" w:rsidRPr="002B06F4" w:rsidSect="00486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05"/>
    <w:rsid w:val="00095A00"/>
    <w:rsid w:val="000A41B7"/>
    <w:rsid w:val="002B06F4"/>
    <w:rsid w:val="00330940"/>
    <w:rsid w:val="003552D4"/>
    <w:rsid w:val="00372691"/>
    <w:rsid w:val="00381483"/>
    <w:rsid w:val="00486068"/>
    <w:rsid w:val="00502D55"/>
    <w:rsid w:val="005D656C"/>
    <w:rsid w:val="007362FE"/>
    <w:rsid w:val="00864090"/>
    <w:rsid w:val="00867042"/>
    <w:rsid w:val="00867F6C"/>
    <w:rsid w:val="008B2BCA"/>
    <w:rsid w:val="008C4456"/>
    <w:rsid w:val="00960F30"/>
    <w:rsid w:val="009D23F1"/>
    <w:rsid w:val="00A71305"/>
    <w:rsid w:val="00AE121A"/>
    <w:rsid w:val="00B11F52"/>
    <w:rsid w:val="00CB1BE6"/>
    <w:rsid w:val="00D4236F"/>
    <w:rsid w:val="00E376F8"/>
    <w:rsid w:val="00EB1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CD89C-0996-4BAC-A146-DAF3AFD8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69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Rzepka</dc:creator>
  <cp:keywords/>
  <dc:description/>
  <cp:lastModifiedBy>Anna Skuza</cp:lastModifiedBy>
  <cp:revision>2</cp:revision>
  <cp:lastPrinted>2021-11-24T12:46:00Z</cp:lastPrinted>
  <dcterms:created xsi:type="dcterms:W3CDTF">2021-11-29T10:16:00Z</dcterms:created>
  <dcterms:modified xsi:type="dcterms:W3CDTF">2021-11-29T10:16:00Z</dcterms:modified>
</cp:coreProperties>
</file>