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bookmarkStart w:id="0" w:name="_GoBack"/>
      <w:bookmarkEnd w:id="0"/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2A5F5A41" w:rsidR="004E2E1D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Zarządzenie nr</w:t>
      </w:r>
      <w:r w:rsidR="00CB0A8E">
        <w:rPr>
          <w:rFonts w:ascii="Calibri" w:hAnsi="Calibri" w:cs="Calibri"/>
          <w:b/>
          <w:sz w:val="28"/>
          <w:szCs w:val="28"/>
        </w:rPr>
        <w:t xml:space="preserve"> </w:t>
      </w:r>
      <w:r w:rsidR="004E6786">
        <w:rPr>
          <w:rFonts w:ascii="Calibri" w:hAnsi="Calibri" w:cs="Calibri"/>
          <w:b/>
          <w:sz w:val="28"/>
          <w:szCs w:val="28"/>
        </w:rPr>
        <w:t>282</w:t>
      </w:r>
      <w:r w:rsidR="00AA2353" w:rsidRPr="00F9310F">
        <w:rPr>
          <w:rFonts w:ascii="Calibri" w:hAnsi="Calibri" w:cs="Calibri"/>
          <w:b/>
          <w:sz w:val="28"/>
          <w:szCs w:val="28"/>
        </w:rPr>
        <w:t>/20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C16C5F" w:rsidRPr="00F9310F">
        <w:rPr>
          <w:rFonts w:ascii="Calibri" w:hAnsi="Calibri" w:cs="Calibri"/>
          <w:b/>
          <w:sz w:val="28"/>
          <w:szCs w:val="28"/>
        </w:rPr>
        <w:t>1</w:t>
      </w:r>
    </w:p>
    <w:p w14:paraId="7442B76A" w14:textId="77777777" w:rsidR="00097F36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6999A205" w:rsidR="006751F3" w:rsidRPr="00F9310F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</w:t>
      </w:r>
      <w:r w:rsidR="00D371DC">
        <w:rPr>
          <w:rFonts w:ascii="Calibri" w:hAnsi="Calibri" w:cs="Calibri"/>
          <w:b/>
          <w:sz w:val="28"/>
          <w:szCs w:val="28"/>
        </w:rPr>
        <w:t>24 listopada</w:t>
      </w:r>
      <w:r w:rsidR="00C16C5F" w:rsidRPr="00F9310F">
        <w:rPr>
          <w:rFonts w:ascii="Calibri" w:hAnsi="Calibri" w:cs="Calibri"/>
          <w:b/>
          <w:sz w:val="28"/>
          <w:szCs w:val="28"/>
        </w:rPr>
        <w:t xml:space="preserve"> 2021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F6223CE" w14:textId="4EB74FE4" w:rsidR="00225CCA" w:rsidRPr="00F9310F" w:rsidRDefault="00225CCA" w:rsidP="00F76CF4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zmieniające Zarządzenie nr </w:t>
      </w:r>
      <w:r w:rsidR="00D371DC">
        <w:rPr>
          <w:rFonts w:ascii="Calibri" w:hAnsi="Calibri" w:cs="Calibri"/>
          <w:b/>
          <w:sz w:val="26"/>
          <w:szCs w:val="26"/>
        </w:rPr>
        <w:t>278</w:t>
      </w:r>
      <w:r w:rsidRPr="00F9310F">
        <w:rPr>
          <w:rFonts w:ascii="Calibri" w:hAnsi="Calibri" w:cs="Calibri"/>
          <w:b/>
          <w:sz w:val="26"/>
          <w:szCs w:val="26"/>
        </w:rPr>
        <w:t>/2021 Prezydenta Miasta Pruszkowa</w:t>
      </w:r>
    </w:p>
    <w:p w14:paraId="130458C0" w14:textId="43EBFC6C" w:rsidR="0074141F" w:rsidRPr="00F9310F" w:rsidRDefault="00225CCA" w:rsidP="006751F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 dnia </w:t>
      </w:r>
      <w:r w:rsidR="00D371DC">
        <w:rPr>
          <w:rFonts w:ascii="Calibri" w:hAnsi="Calibri" w:cs="Calibri"/>
          <w:b/>
          <w:sz w:val="26"/>
          <w:szCs w:val="26"/>
        </w:rPr>
        <w:t>19 listopada</w:t>
      </w:r>
      <w:r w:rsidRPr="00F9310F">
        <w:rPr>
          <w:rFonts w:ascii="Calibri" w:hAnsi="Calibri" w:cs="Calibri"/>
          <w:b/>
          <w:sz w:val="26"/>
          <w:szCs w:val="26"/>
        </w:rPr>
        <w:t xml:space="preserve"> 2021 roku, </w:t>
      </w:r>
      <w:r w:rsidR="00570DA9" w:rsidRPr="00F9310F">
        <w:rPr>
          <w:rFonts w:ascii="Calibri" w:hAnsi="Calibri" w:cs="Calibri"/>
          <w:b/>
          <w:sz w:val="26"/>
          <w:szCs w:val="26"/>
        </w:rPr>
        <w:t>w sprawie powołania Komisji Rekrutacyjnej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do przeprowadzenia naboru</w:t>
      </w:r>
      <w:r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na wolne</w:t>
      </w:r>
      <w:r w:rsidR="009269A4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stanowisko urzędnicze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w  Urzędzie Miasta Pruszkowa.</w:t>
      </w:r>
    </w:p>
    <w:p w14:paraId="28CD7918" w14:textId="77777777" w:rsidR="00570DA9" w:rsidRPr="00F9310F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DAB6229" w14:textId="27CD08F8" w:rsidR="00BB759A" w:rsidRPr="00F9310F" w:rsidRDefault="00570DA9" w:rsidP="0074141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 </w:t>
      </w:r>
      <w:r w:rsidR="00C62FE4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(t.j. Dz. U. z 20</w:t>
      </w:r>
      <w:r w:rsidR="00ED5052" w:rsidRPr="00F9310F">
        <w:rPr>
          <w:rFonts w:ascii="Calibri" w:hAnsi="Calibri" w:cs="Calibri"/>
          <w:sz w:val="24"/>
          <w:szCs w:val="24"/>
        </w:rPr>
        <w:t>2</w:t>
      </w:r>
      <w:r w:rsidR="00BD6BD6">
        <w:rPr>
          <w:rFonts w:ascii="Calibri" w:hAnsi="Calibri" w:cs="Calibri"/>
          <w:sz w:val="24"/>
          <w:szCs w:val="24"/>
        </w:rPr>
        <w:t>1</w:t>
      </w:r>
      <w:r w:rsidRPr="00F9310F">
        <w:rPr>
          <w:rFonts w:ascii="Calibri" w:hAnsi="Calibri" w:cs="Calibri"/>
          <w:sz w:val="24"/>
          <w:szCs w:val="24"/>
        </w:rPr>
        <w:t xml:space="preserve"> r., poz. </w:t>
      </w:r>
      <w:r w:rsidR="00BD6BD6">
        <w:rPr>
          <w:rFonts w:ascii="Calibri" w:hAnsi="Calibri" w:cs="Calibri"/>
          <w:sz w:val="24"/>
          <w:szCs w:val="24"/>
        </w:rPr>
        <w:t>1372</w:t>
      </w:r>
      <w:r w:rsidRPr="00F9310F">
        <w:rPr>
          <w:rFonts w:ascii="Calibri" w:hAnsi="Calibri" w:cs="Calibri"/>
          <w:sz w:val="24"/>
          <w:szCs w:val="24"/>
        </w:rPr>
        <w:t>) oraz art.11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(t.j. Dz. U. z 2019, poz. 1282)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7C0A72D" w14:textId="565EC763" w:rsidR="00225CCA" w:rsidRPr="00F9310F" w:rsidRDefault="00225CCA" w:rsidP="00C62FE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D371DC">
        <w:rPr>
          <w:rFonts w:ascii="Calibri" w:hAnsi="Calibri" w:cs="Calibri"/>
          <w:sz w:val="24"/>
          <w:szCs w:val="24"/>
        </w:rPr>
        <w:t>278</w:t>
      </w:r>
      <w:r w:rsidRPr="00F9310F">
        <w:rPr>
          <w:rFonts w:ascii="Calibri" w:hAnsi="Calibri" w:cs="Calibri"/>
          <w:sz w:val="24"/>
          <w:szCs w:val="24"/>
        </w:rPr>
        <w:t xml:space="preserve">/2021 Prezydenta Miasta Pruszkowa z dnia </w:t>
      </w:r>
      <w:r w:rsidR="00D371DC">
        <w:rPr>
          <w:rFonts w:ascii="Calibri" w:hAnsi="Calibri" w:cs="Calibri"/>
          <w:sz w:val="24"/>
          <w:szCs w:val="24"/>
        </w:rPr>
        <w:t>19 listopada</w:t>
      </w:r>
      <w:r w:rsidRPr="00F9310F">
        <w:rPr>
          <w:rFonts w:ascii="Calibri" w:hAnsi="Calibri" w:cs="Calibri"/>
          <w:sz w:val="24"/>
          <w:szCs w:val="24"/>
        </w:rPr>
        <w:t xml:space="preserve"> 2021 roku, </w:t>
      </w:r>
    </w:p>
    <w:p w14:paraId="04DA2A8A" w14:textId="77777777" w:rsidR="00225CCA" w:rsidRPr="00F9310F" w:rsidRDefault="00225CCA" w:rsidP="00225CC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1484F11B" w:rsidR="009661EF" w:rsidRPr="00F9310F" w:rsidRDefault="00225CCA" w:rsidP="004C265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CB0A8E">
        <w:rPr>
          <w:rFonts w:ascii="Calibri" w:hAnsi="Calibri" w:cs="Calibri"/>
          <w:sz w:val="24"/>
          <w:szCs w:val="24"/>
        </w:rPr>
        <w:t>Podinspektor/</w:t>
      </w:r>
      <w:r w:rsidR="00C16C5F" w:rsidRPr="00F9310F">
        <w:rPr>
          <w:rFonts w:ascii="Calibri" w:hAnsi="Calibri" w:cs="Calibri"/>
          <w:sz w:val="24"/>
          <w:szCs w:val="24"/>
        </w:rPr>
        <w:t>Inspektor</w:t>
      </w:r>
      <w:r w:rsidR="009B6A4E">
        <w:rPr>
          <w:rFonts w:ascii="Calibri" w:hAnsi="Calibri" w:cs="Calibri"/>
          <w:sz w:val="24"/>
          <w:szCs w:val="24"/>
        </w:rPr>
        <w:t xml:space="preserve"> </w:t>
      </w:r>
      <w:r w:rsidR="00F83556" w:rsidRPr="00F9310F">
        <w:rPr>
          <w:rFonts w:ascii="Calibri" w:hAnsi="Calibri" w:cs="Calibri"/>
          <w:sz w:val="24"/>
          <w:szCs w:val="24"/>
        </w:rPr>
        <w:t>w</w:t>
      </w:r>
      <w:r w:rsidR="00D371DC">
        <w:rPr>
          <w:rFonts w:ascii="Calibri" w:hAnsi="Calibri" w:cs="Calibri"/>
          <w:sz w:val="24"/>
          <w:szCs w:val="24"/>
        </w:rPr>
        <w:t xml:space="preserve"> ds. ewidencji dochodów i wydatków budżetowych w</w:t>
      </w:r>
      <w:r w:rsidR="00F83556" w:rsidRPr="00F9310F">
        <w:rPr>
          <w:rFonts w:ascii="Calibri" w:hAnsi="Calibri" w:cs="Calibri"/>
          <w:sz w:val="24"/>
          <w:szCs w:val="24"/>
        </w:rPr>
        <w:t xml:space="preserve"> Wydzial</w:t>
      </w:r>
      <w:r w:rsidR="000C0145">
        <w:rPr>
          <w:rFonts w:ascii="Calibri" w:hAnsi="Calibri" w:cs="Calibri"/>
          <w:sz w:val="24"/>
          <w:szCs w:val="24"/>
        </w:rPr>
        <w:t>e</w:t>
      </w:r>
      <w:r w:rsidR="00D371DC">
        <w:rPr>
          <w:rFonts w:ascii="Calibri" w:hAnsi="Calibri" w:cs="Calibri"/>
          <w:sz w:val="24"/>
          <w:szCs w:val="24"/>
        </w:rPr>
        <w:t xml:space="preserve"> Finansów i Budżetu 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233215" w:rsidRPr="00F9310F">
        <w:rPr>
          <w:rFonts w:ascii="Calibri" w:hAnsi="Calibri" w:cs="Calibri"/>
          <w:sz w:val="24"/>
          <w:szCs w:val="24"/>
        </w:rPr>
        <w:t>Urzęd</w:t>
      </w:r>
      <w:r w:rsidR="003A5F1C" w:rsidRPr="00F9310F">
        <w:rPr>
          <w:rFonts w:ascii="Calibri" w:hAnsi="Calibri" w:cs="Calibri"/>
          <w:sz w:val="24"/>
          <w:szCs w:val="24"/>
        </w:rPr>
        <w:t>u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294"/>
        <w:gridCol w:w="3085"/>
      </w:tblGrid>
      <w:tr w:rsidR="00AA2353" w:rsidRPr="00F9310F" w14:paraId="3CFDC423" w14:textId="77777777" w:rsidTr="008969B7">
        <w:tc>
          <w:tcPr>
            <w:tcW w:w="2802" w:type="dxa"/>
          </w:tcPr>
          <w:p w14:paraId="211FA789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566AF8D4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Członkowie:</w:t>
            </w:r>
          </w:p>
        </w:tc>
        <w:tc>
          <w:tcPr>
            <w:tcW w:w="3294" w:type="dxa"/>
          </w:tcPr>
          <w:p w14:paraId="60D8B07C" w14:textId="4E3CDBC0" w:rsidR="00AA2353" w:rsidRPr="00F9310F" w:rsidRDefault="00CB0A8E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Paweł Makuch</w:t>
            </w:r>
          </w:p>
          <w:p w14:paraId="73F76C38" w14:textId="0CBFAA77" w:rsidR="001E0539" w:rsidRPr="00F9310F" w:rsidRDefault="004A27AE" w:rsidP="00AA2353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Karolina Sorbian-Jamiołkowska</w:t>
            </w:r>
          </w:p>
          <w:p w14:paraId="75FFA51D" w14:textId="6FB6C728" w:rsidR="00B91406" w:rsidRPr="00F9310F" w:rsidRDefault="00D371DC" w:rsidP="00AA23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Anna Sibińska</w:t>
            </w:r>
          </w:p>
          <w:p w14:paraId="7568178E" w14:textId="632DC9BC" w:rsidR="009972D6" w:rsidRDefault="009972D6" w:rsidP="000B09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6E44A4" w14:textId="7F3AF884" w:rsidR="009661EF" w:rsidRPr="00F9310F" w:rsidRDefault="000B094D" w:rsidP="000B094D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Monika Pykało</w:t>
            </w:r>
          </w:p>
        </w:tc>
        <w:tc>
          <w:tcPr>
            <w:tcW w:w="3085" w:type="dxa"/>
          </w:tcPr>
          <w:p w14:paraId="004C3235" w14:textId="657CF25E" w:rsidR="00AA2353" w:rsidRPr="00F9310F" w:rsidRDefault="009661EF" w:rsidP="008969B7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Prezydent</w:t>
            </w:r>
            <w:r w:rsidR="00AA2353" w:rsidRPr="00F9310F">
              <w:rPr>
                <w:rFonts w:ascii="Calibri" w:hAnsi="Calibri" w:cs="Calibri"/>
                <w:sz w:val="24"/>
                <w:szCs w:val="24"/>
              </w:rPr>
              <w:t xml:space="preserve"> Miasta</w:t>
            </w:r>
            <w:r w:rsidR="00233215" w:rsidRPr="00F9310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C08E047" w14:textId="77777777" w:rsidR="004A27AE" w:rsidRPr="00F9310F" w:rsidRDefault="004A27AE" w:rsidP="008969B7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Sekretarz Miasta</w:t>
            </w:r>
          </w:p>
          <w:p w14:paraId="047BE7E5" w14:textId="188AE833" w:rsidR="00F9310F" w:rsidRPr="00F9310F" w:rsidRDefault="008969B7" w:rsidP="008969B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 Naczelnika</w:t>
            </w:r>
            <w:r w:rsidR="009B6A4E">
              <w:rPr>
                <w:rFonts w:ascii="Calibri" w:hAnsi="Calibri" w:cs="Calibri"/>
                <w:sz w:val="24"/>
                <w:szCs w:val="24"/>
              </w:rPr>
              <w:t xml:space="preserve"> Wydział </w:t>
            </w:r>
            <w:r w:rsidR="00D371DC">
              <w:rPr>
                <w:rFonts w:ascii="Calibri" w:hAnsi="Calibri" w:cs="Calibri"/>
                <w:sz w:val="24"/>
                <w:szCs w:val="24"/>
              </w:rPr>
              <w:t xml:space="preserve"> Finansów 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371DC">
              <w:rPr>
                <w:rFonts w:ascii="Calibri" w:hAnsi="Calibri" w:cs="Calibri"/>
                <w:sz w:val="24"/>
                <w:szCs w:val="24"/>
              </w:rPr>
              <w:t>Budżetu</w:t>
            </w:r>
            <w:r w:rsidR="00606B06">
              <w:rPr>
                <w:rFonts w:ascii="Calibri" w:hAnsi="Calibri" w:cs="Calibri"/>
                <w:sz w:val="24"/>
                <w:szCs w:val="24"/>
              </w:rPr>
              <w:br/>
            </w:r>
            <w:r w:rsidR="00D371DC">
              <w:rPr>
                <w:rFonts w:ascii="Calibri" w:hAnsi="Calibri" w:cs="Calibri"/>
                <w:sz w:val="24"/>
                <w:szCs w:val="24"/>
              </w:rPr>
              <w:t>I</w:t>
            </w:r>
            <w:r w:rsidR="000B094D" w:rsidRPr="00F9310F">
              <w:rPr>
                <w:rFonts w:ascii="Calibri" w:hAnsi="Calibri" w:cs="Calibri"/>
                <w:sz w:val="24"/>
                <w:szCs w:val="24"/>
              </w:rPr>
              <w:t>nspektor</w:t>
            </w:r>
          </w:p>
          <w:p w14:paraId="32032060" w14:textId="598CAAA8" w:rsidR="009661EF" w:rsidRPr="00F9310F" w:rsidRDefault="000B094D" w:rsidP="008969B7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225CCA" w:rsidRPr="00F9310F">
              <w:rPr>
                <w:rFonts w:ascii="Calibri" w:hAnsi="Calibri" w:cs="Calibri"/>
                <w:sz w:val="24"/>
                <w:szCs w:val="24"/>
              </w:rPr>
              <w:t>Organizacyjn</w:t>
            </w:r>
            <w:r w:rsidRPr="00F9310F">
              <w:rPr>
                <w:rFonts w:ascii="Calibri" w:hAnsi="Calibri" w:cs="Calibri"/>
                <w:sz w:val="24"/>
                <w:szCs w:val="24"/>
              </w:rPr>
              <w:t>y”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  <w:tr w:rsidR="008969B7" w:rsidRPr="00F9310F" w14:paraId="751F3DEF" w14:textId="77777777" w:rsidTr="008969B7">
        <w:tc>
          <w:tcPr>
            <w:tcW w:w="2802" w:type="dxa"/>
          </w:tcPr>
          <w:p w14:paraId="32F759FD" w14:textId="77777777" w:rsidR="008969B7" w:rsidRPr="00F9310F" w:rsidRDefault="008969B7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94" w:type="dxa"/>
          </w:tcPr>
          <w:p w14:paraId="56441CA5" w14:textId="77777777" w:rsidR="008969B7" w:rsidRDefault="008969B7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5" w:type="dxa"/>
          </w:tcPr>
          <w:p w14:paraId="0E0BC8B3" w14:textId="77777777" w:rsidR="008969B7" w:rsidRPr="00F9310F" w:rsidRDefault="008969B7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5A5492" w14:textId="77777777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9661E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BE640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1E0539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91A5F00" w14:textId="77777777" w:rsidR="00225CCA" w:rsidRPr="00F9310F" w:rsidRDefault="00225CCA" w:rsidP="00BB759A">
      <w:pPr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BB759A">
      <w:pPr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6EB0A02" w14:textId="77777777" w:rsidR="004530A6" w:rsidRPr="00F9310F" w:rsidRDefault="004530A6" w:rsidP="006751F3">
      <w:pPr>
        <w:ind w:left="6945"/>
        <w:rPr>
          <w:rFonts w:ascii="Calibri" w:hAnsi="Calibri" w:cs="Calibri"/>
          <w:sz w:val="24"/>
          <w:szCs w:val="24"/>
        </w:rPr>
      </w:pPr>
    </w:p>
    <w:p w14:paraId="71EBD0BB" w14:textId="77777777" w:rsidR="00861A58" w:rsidRPr="00F9310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678CC" w14:textId="77777777" w:rsidR="00B30F0E" w:rsidRDefault="00B30F0E" w:rsidP="00041BE2">
      <w:pPr>
        <w:spacing w:after="0" w:line="240" w:lineRule="auto"/>
      </w:pPr>
      <w:r>
        <w:separator/>
      </w:r>
    </w:p>
  </w:endnote>
  <w:endnote w:type="continuationSeparator" w:id="0">
    <w:p w14:paraId="366EA09A" w14:textId="77777777" w:rsidR="00B30F0E" w:rsidRDefault="00B30F0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1E125" w14:textId="77777777" w:rsidR="00B30F0E" w:rsidRDefault="00B30F0E" w:rsidP="00041BE2">
      <w:pPr>
        <w:spacing w:after="0" w:line="240" w:lineRule="auto"/>
      </w:pPr>
      <w:r>
        <w:separator/>
      </w:r>
    </w:p>
  </w:footnote>
  <w:footnote w:type="continuationSeparator" w:id="0">
    <w:p w14:paraId="68EEA918" w14:textId="77777777" w:rsidR="00B30F0E" w:rsidRDefault="00B30F0E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094D"/>
    <w:rsid w:val="000B78DA"/>
    <w:rsid w:val="000C0145"/>
    <w:rsid w:val="000D271E"/>
    <w:rsid w:val="000F2514"/>
    <w:rsid w:val="001268F1"/>
    <w:rsid w:val="00140DA6"/>
    <w:rsid w:val="00165360"/>
    <w:rsid w:val="001E0539"/>
    <w:rsid w:val="001F5A31"/>
    <w:rsid w:val="002127B9"/>
    <w:rsid w:val="002217B2"/>
    <w:rsid w:val="00225CCA"/>
    <w:rsid w:val="00233215"/>
    <w:rsid w:val="0026133F"/>
    <w:rsid w:val="0026168E"/>
    <w:rsid w:val="002B11B7"/>
    <w:rsid w:val="00303F5F"/>
    <w:rsid w:val="00306DBE"/>
    <w:rsid w:val="00333B9D"/>
    <w:rsid w:val="003543F3"/>
    <w:rsid w:val="00373F2C"/>
    <w:rsid w:val="00390009"/>
    <w:rsid w:val="003A5F1C"/>
    <w:rsid w:val="003C1136"/>
    <w:rsid w:val="003C7E91"/>
    <w:rsid w:val="003D56B5"/>
    <w:rsid w:val="0041721C"/>
    <w:rsid w:val="004518C8"/>
    <w:rsid w:val="004530A6"/>
    <w:rsid w:val="00461D5F"/>
    <w:rsid w:val="00466C5F"/>
    <w:rsid w:val="00467098"/>
    <w:rsid w:val="004A27AE"/>
    <w:rsid w:val="004C265E"/>
    <w:rsid w:val="004D755D"/>
    <w:rsid w:val="004E2E1D"/>
    <w:rsid w:val="004E6786"/>
    <w:rsid w:val="00506F41"/>
    <w:rsid w:val="00510B6B"/>
    <w:rsid w:val="00530AE0"/>
    <w:rsid w:val="005415C5"/>
    <w:rsid w:val="005421A5"/>
    <w:rsid w:val="00570A2C"/>
    <w:rsid w:val="00570DA9"/>
    <w:rsid w:val="00574776"/>
    <w:rsid w:val="00577599"/>
    <w:rsid w:val="00577C37"/>
    <w:rsid w:val="005950D1"/>
    <w:rsid w:val="005F3E2B"/>
    <w:rsid w:val="00606B06"/>
    <w:rsid w:val="00612469"/>
    <w:rsid w:val="006677FE"/>
    <w:rsid w:val="006751F3"/>
    <w:rsid w:val="00682425"/>
    <w:rsid w:val="006902BF"/>
    <w:rsid w:val="00697888"/>
    <w:rsid w:val="006C5536"/>
    <w:rsid w:val="006F7920"/>
    <w:rsid w:val="00707286"/>
    <w:rsid w:val="00716625"/>
    <w:rsid w:val="00724319"/>
    <w:rsid w:val="00733B95"/>
    <w:rsid w:val="0074141F"/>
    <w:rsid w:val="00764937"/>
    <w:rsid w:val="00764A75"/>
    <w:rsid w:val="00793B76"/>
    <w:rsid w:val="007A4375"/>
    <w:rsid w:val="007E0DFB"/>
    <w:rsid w:val="00837D2D"/>
    <w:rsid w:val="0085147D"/>
    <w:rsid w:val="008567EF"/>
    <w:rsid w:val="0086187A"/>
    <w:rsid w:val="00861A58"/>
    <w:rsid w:val="008969B7"/>
    <w:rsid w:val="008C5A94"/>
    <w:rsid w:val="008D4D0D"/>
    <w:rsid w:val="00916C59"/>
    <w:rsid w:val="009269A4"/>
    <w:rsid w:val="009661EF"/>
    <w:rsid w:val="00976245"/>
    <w:rsid w:val="009972D6"/>
    <w:rsid w:val="009A198B"/>
    <w:rsid w:val="009B6A4E"/>
    <w:rsid w:val="009C6A25"/>
    <w:rsid w:val="00A23659"/>
    <w:rsid w:val="00A869BA"/>
    <w:rsid w:val="00A86AEF"/>
    <w:rsid w:val="00A94565"/>
    <w:rsid w:val="00AA2353"/>
    <w:rsid w:val="00AB4CAF"/>
    <w:rsid w:val="00AC45FF"/>
    <w:rsid w:val="00B30F0E"/>
    <w:rsid w:val="00B74807"/>
    <w:rsid w:val="00B91406"/>
    <w:rsid w:val="00BB759A"/>
    <w:rsid w:val="00BC3822"/>
    <w:rsid w:val="00BD2341"/>
    <w:rsid w:val="00BD6BD6"/>
    <w:rsid w:val="00BE640A"/>
    <w:rsid w:val="00C16C5F"/>
    <w:rsid w:val="00C17AD9"/>
    <w:rsid w:val="00C46A42"/>
    <w:rsid w:val="00C5725F"/>
    <w:rsid w:val="00C62FE4"/>
    <w:rsid w:val="00CB0A8E"/>
    <w:rsid w:val="00CB25F6"/>
    <w:rsid w:val="00CC23BF"/>
    <w:rsid w:val="00D16106"/>
    <w:rsid w:val="00D27E13"/>
    <w:rsid w:val="00D371DC"/>
    <w:rsid w:val="00D54BAB"/>
    <w:rsid w:val="00D60E70"/>
    <w:rsid w:val="00D94F46"/>
    <w:rsid w:val="00DC1729"/>
    <w:rsid w:val="00E478B2"/>
    <w:rsid w:val="00E7278F"/>
    <w:rsid w:val="00ED5052"/>
    <w:rsid w:val="00ED55A3"/>
    <w:rsid w:val="00EF6C37"/>
    <w:rsid w:val="00F15CDE"/>
    <w:rsid w:val="00F24226"/>
    <w:rsid w:val="00F521C7"/>
    <w:rsid w:val="00F54BA3"/>
    <w:rsid w:val="00F76CF4"/>
    <w:rsid w:val="00F83556"/>
    <w:rsid w:val="00F859A1"/>
    <w:rsid w:val="00F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5FD92"/>
  <w15:docId w15:val="{58C22C98-BEE3-4F9E-8338-50C7204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2021-11-24T08:34:00Z</cp:lastPrinted>
  <dcterms:created xsi:type="dcterms:W3CDTF">2021-11-24T14:18:00Z</dcterms:created>
  <dcterms:modified xsi:type="dcterms:W3CDTF">2021-11-24T14:18:00Z</dcterms:modified>
</cp:coreProperties>
</file>