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2B716" w14:textId="77777777" w:rsidR="00F0213F" w:rsidRPr="00DA488F" w:rsidRDefault="00F0213F" w:rsidP="00F0213F">
      <w:pPr>
        <w:pStyle w:val="Tekstpodstawowy21"/>
        <w:rPr>
          <w:rFonts w:ascii="Times New Roman" w:hAnsi="Times New Roman" w:cs="Times New Roman"/>
          <w:bCs/>
          <w:sz w:val="20"/>
          <w:szCs w:val="20"/>
        </w:rPr>
      </w:pPr>
      <w:r w:rsidRPr="00DA488F">
        <w:rPr>
          <w:rFonts w:ascii="Times New Roman" w:hAnsi="Times New Roman" w:cs="Times New Roman"/>
          <w:sz w:val="20"/>
          <w:szCs w:val="20"/>
        </w:rPr>
        <w:t>Załącznik nr 1</w:t>
      </w:r>
    </w:p>
    <w:p w14:paraId="61E69271" w14:textId="0DF7CF5C" w:rsidR="00F0213F" w:rsidRPr="00DA488F" w:rsidRDefault="00F0213F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A488F">
        <w:rPr>
          <w:rFonts w:ascii="Times New Roman" w:hAnsi="Times New Roman" w:cs="Times New Roman"/>
          <w:bCs/>
          <w:sz w:val="20"/>
          <w:szCs w:val="20"/>
        </w:rPr>
        <w:t>do umowy WOS/</w:t>
      </w:r>
      <w:r w:rsidR="00C35B41">
        <w:rPr>
          <w:rFonts w:ascii="Times New Roman" w:hAnsi="Times New Roman" w:cs="Times New Roman"/>
          <w:bCs/>
          <w:sz w:val="20"/>
          <w:szCs w:val="20"/>
        </w:rPr>
        <w:t>….</w:t>
      </w:r>
      <w:r w:rsidRPr="00DA488F">
        <w:rPr>
          <w:rFonts w:ascii="Times New Roman" w:hAnsi="Times New Roman" w:cs="Times New Roman"/>
          <w:bCs/>
          <w:sz w:val="20"/>
          <w:szCs w:val="20"/>
        </w:rPr>
        <w:t>/20</w:t>
      </w:r>
      <w:r w:rsidR="00C35B41">
        <w:rPr>
          <w:rFonts w:ascii="Times New Roman" w:hAnsi="Times New Roman" w:cs="Times New Roman"/>
          <w:bCs/>
          <w:sz w:val="20"/>
          <w:szCs w:val="20"/>
        </w:rPr>
        <w:t>22</w:t>
      </w:r>
    </w:p>
    <w:p w14:paraId="658CF5E1" w14:textId="0F9C115F" w:rsidR="00F0213F" w:rsidRPr="00DA488F" w:rsidRDefault="001D5318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 dnia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C35B41">
        <w:rPr>
          <w:rFonts w:ascii="Times New Roman" w:hAnsi="Times New Roman" w:cs="Times New Roman"/>
          <w:bCs/>
          <w:sz w:val="20"/>
          <w:szCs w:val="20"/>
        </w:rPr>
        <w:t>……..</w:t>
      </w:r>
      <w:r>
        <w:rPr>
          <w:rFonts w:ascii="Times New Roman" w:hAnsi="Times New Roman" w:cs="Times New Roman"/>
          <w:bCs/>
          <w:sz w:val="20"/>
          <w:szCs w:val="20"/>
        </w:rPr>
        <w:t>.</w:t>
      </w:r>
      <w:r w:rsidR="00F0213F" w:rsidRPr="00DA488F">
        <w:rPr>
          <w:rFonts w:ascii="Times New Roman" w:hAnsi="Times New Roman" w:cs="Times New Roman"/>
          <w:bCs/>
          <w:sz w:val="20"/>
          <w:szCs w:val="20"/>
        </w:rPr>
        <w:t>20</w:t>
      </w:r>
      <w:r w:rsidR="00C35B41">
        <w:rPr>
          <w:rFonts w:ascii="Times New Roman" w:hAnsi="Times New Roman" w:cs="Times New Roman"/>
          <w:bCs/>
          <w:sz w:val="20"/>
          <w:szCs w:val="20"/>
        </w:rPr>
        <w:t>21</w:t>
      </w:r>
      <w:r w:rsidR="00F0213F" w:rsidRPr="00DA488F">
        <w:rPr>
          <w:rFonts w:ascii="Times New Roman" w:hAnsi="Times New Roman" w:cs="Times New Roman"/>
          <w:bCs/>
          <w:sz w:val="20"/>
          <w:szCs w:val="20"/>
        </w:rPr>
        <w:t xml:space="preserve"> r.</w:t>
      </w:r>
    </w:p>
    <w:p w14:paraId="6BC1AA1A" w14:textId="77777777" w:rsidR="00F0213F" w:rsidRPr="00DA488F" w:rsidRDefault="00F0213F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FA7A0D3" w14:textId="77777777" w:rsidR="00144B43" w:rsidRPr="00DA488F" w:rsidRDefault="00144B43" w:rsidP="004707FD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A488F">
        <w:rPr>
          <w:rFonts w:ascii="Times New Roman" w:hAnsi="Times New Roman" w:cs="Times New Roman"/>
          <w:b/>
          <w:sz w:val="18"/>
          <w:szCs w:val="18"/>
        </w:rPr>
        <w:t>Informacja dotycząca przetwarzania danych osobowych w Urzędzie Miasta Pruszkowa</w:t>
      </w:r>
    </w:p>
    <w:p w14:paraId="5CD1C8BE" w14:textId="77777777" w:rsidR="00505F6E" w:rsidRPr="00DA488F" w:rsidRDefault="00144B43" w:rsidP="004707FD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Realizując obowiązek informacyjny,</w:t>
      </w:r>
      <w:r w:rsidRPr="00DA488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DA488F">
        <w:rPr>
          <w:rFonts w:ascii="Times New Roman" w:hAnsi="Times New Roman" w:cs="Times New Roman"/>
          <w:sz w:val="18"/>
          <w:szCs w:val="18"/>
        </w:rPr>
        <w:t>z</w:t>
      </w:r>
      <w:r w:rsidR="00A81EDA" w:rsidRPr="00DA488F">
        <w:rPr>
          <w:rFonts w:ascii="Times New Roman" w:hAnsi="Times New Roman" w:cs="Times New Roman"/>
          <w:sz w:val="18"/>
          <w:szCs w:val="18"/>
        </w:rPr>
        <w:t>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6E33C8" w:rsidRPr="00DA488F">
        <w:rPr>
          <w:rFonts w:ascii="Times New Roman" w:hAnsi="Times New Roman" w:cs="Times New Roman"/>
          <w:sz w:val="18"/>
          <w:szCs w:val="18"/>
        </w:rPr>
        <w:t>) informujemy,</w:t>
      </w:r>
      <w:r w:rsidR="00505F6E" w:rsidRPr="00DA488F">
        <w:rPr>
          <w:rFonts w:ascii="Times New Roman" w:hAnsi="Times New Roman" w:cs="Times New Roman"/>
          <w:sz w:val="18"/>
          <w:szCs w:val="18"/>
        </w:rPr>
        <w:t xml:space="preserve"> </w:t>
      </w:r>
      <w:r w:rsidR="0077291C" w:rsidRPr="00DA488F">
        <w:rPr>
          <w:rFonts w:ascii="Times New Roman" w:hAnsi="Times New Roman" w:cs="Times New Roman"/>
          <w:sz w:val="18"/>
          <w:szCs w:val="18"/>
        </w:rPr>
        <w:t xml:space="preserve">że:                                                       </w:t>
      </w:r>
    </w:p>
    <w:p w14:paraId="770F183B" w14:textId="77777777" w:rsidR="00144B43" w:rsidRPr="00DA488F" w:rsidRDefault="0077291C" w:rsidP="004707F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1</w:t>
      </w:r>
      <w:r w:rsidR="00505F6E" w:rsidRPr="00DA488F">
        <w:rPr>
          <w:rFonts w:ascii="Times New Roman" w:hAnsi="Times New Roman" w:cs="Times New Roman"/>
          <w:sz w:val="18"/>
          <w:szCs w:val="18"/>
        </w:rPr>
        <w:t>. A</w:t>
      </w:r>
      <w:r w:rsidR="00A81EDA" w:rsidRPr="00DA488F">
        <w:rPr>
          <w:rFonts w:ascii="Times New Roman" w:hAnsi="Times New Roman" w:cs="Times New Roman"/>
          <w:sz w:val="18"/>
          <w:szCs w:val="18"/>
        </w:rPr>
        <w:t>dmi</w:t>
      </w:r>
      <w:r w:rsidR="00676CDA" w:rsidRPr="00DA488F">
        <w:rPr>
          <w:rFonts w:ascii="Times New Roman" w:hAnsi="Times New Roman" w:cs="Times New Roman"/>
          <w:sz w:val="18"/>
          <w:szCs w:val="18"/>
        </w:rPr>
        <w:t xml:space="preserve">nistratorem </w:t>
      </w:r>
      <w:r w:rsidR="00144B43" w:rsidRPr="00DA488F">
        <w:rPr>
          <w:rFonts w:ascii="Times New Roman" w:hAnsi="Times New Roman" w:cs="Times New Roman"/>
          <w:sz w:val="18"/>
          <w:szCs w:val="18"/>
        </w:rPr>
        <w:t xml:space="preserve">Państwa </w:t>
      </w:r>
      <w:r w:rsidR="00A81EDA" w:rsidRPr="00DA488F">
        <w:rPr>
          <w:rFonts w:ascii="Times New Roman" w:hAnsi="Times New Roman" w:cs="Times New Roman"/>
          <w:sz w:val="18"/>
          <w:szCs w:val="18"/>
        </w:rPr>
        <w:t>danych osobowych</w:t>
      </w:r>
      <w:r w:rsidR="00505F6E" w:rsidRPr="00DA488F">
        <w:rPr>
          <w:rFonts w:ascii="Times New Roman" w:hAnsi="Times New Roman" w:cs="Times New Roman"/>
          <w:sz w:val="18"/>
          <w:szCs w:val="18"/>
        </w:rPr>
        <w:t xml:space="preserve"> </w:t>
      </w:r>
      <w:r w:rsidR="00676CDA" w:rsidRPr="00DA488F">
        <w:rPr>
          <w:rFonts w:ascii="Times New Roman" w:hAnsi="Times New Roman" w:cs="Times New Roman"/>
          <w:sz w:val="18"/>
          <w:szCs w:val="18"/>
        </w:rPr>
        <w:t xml:space="preserve">przetwarzanych </w:t>
      </w:r>
      <w:r w:rsidR="00A81EDA" w:rsidRPr="00DA488F">
        <w:rPr>
          <w:rFonts w:ascii="Times New Roman" w:hAnsi="Times New Roman" w:cs="Times New Roman"/>
          <w:sz w:val="18"/>
          <w:szCs w:val="18"/>
        </w:rPr>
        <w:t xml:space="preserve">jest  </w:t>
      </w:r>
      <w:r w:rsidR="00622AE0" w:rsidRPr="00DA488F">
        <w:rPr>
          <w:rFonts w:ascii="Times New Roman" w:hAnsi="Times New Roman" w:cs="Times New Roman"/>
          <w:sz w:val="18"/>
          <w:szCs w:val="18"/>
        </w:rPr>
        <w:t>Gmina Miasto Pruszków</w:t>
      </w:r>
      <w:r w:rsidR="00144B43" w:rsidRPr="00DA488F">
        <w:rPr>
          <w:rFonts w:ascii="Times New Roman" w:hAnsi="Times New Roman" w:cs="Times New Roman"/>
          <w:sz w:val="18"/>
          <w:szCs w:val="18"/>
        </w:rPr>
        <w:t xml:space="preserve">, </w:t>
      </w:r>
      <w:r w:rsidR="00622AE0" w:rsidRPr="00DA488F">
        <w:rPr>
          <w:rFonts w:ascii="Times New Roman" w:hAnsi="Times New Roman" w:cs="Times New Roman"/>
          <w:sz w:val="18"/>
          <w:szCs w:val="18"/>
        </w:rPr>
        <w:t>reprezentowana</w:t>
      </w:r>
      <w:r w:rsidR="00A81EDA" w:rsidRPr="00DA488F">
        <w:rPr>
          <w:rFonts w:ascii="Times New Roman" w:hAnsi="Times New Roman" w:cs="Times New Roman"/>
          <w:sz w:val="18"/>
          <w:szCs w:val="18"/>
        </w:rPr>
        <w:t xml:space="preserve"> p</w:t>
      </w:r>
      <w:r w:rsidR="00676CDA" w:rsidRPr="00DA488F">
        <w:rPr>
          <w:rFonts w:ascii="Times New Roman" w:hAnsi="Times New Roman" w:cs="Times New Roman"/>
          <w:sz w:val="18"/>
          <w:szCs w:val="18"/>
        </w:rPr>
        <w:t>rzez</w:t>
      </w:r>
      <w:r w:rsidR="00144B43" w:rsidRPr="00DA488F">
        <w:rPr>
          <w:rFonts w:ascii="Times New Roman" w:hAnsi="Times New Roman" w:cs="Times New Roman"/>
          <w:sz w:val="18"/>
          <w:szCs w:val="18"/>
        </w:rPr>
        <w:t xml:space="preserve"> </w:t>
      </w:r>
      <w:r w:rsidR="00676CDA" w:rsidRPr="00DA488F">
        <w:rPr>
          <w:rFonts w:ascii="Times New Roman" w:hAnsi="Times New Roman" w:cs="Times New Roman"/>
          <w:sz w:val="18"/>
          <w:szCs w:val="18"/>
        </w:rPr>
        <w:t>Prezydenta Miasta.</w:t>
      </w:r>
      <w:r w:rsidR="00144B43" w:rsidRPr="00DA488F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9218F44" w14:textId="77777777" w:rsidR="00505F6E" w:rsidRPr="00DA488F" w:rsidRDefault="00144B43" w:rsidP="004707F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05-800 Pruszków, ul. J.I. Kraszewskiego 14/1 tel. </w:t>
      </w:r>
      <w:r w:rsidRPr="00DA488F">
        <w:rPr>
          <w:rFonts w:ascii="Times New Roman" w:hAnsi="Times New Roman" w:cs="Times New Roman"/>
          <w:sz w:val="18"/>
          <w:szCs w:val="18"/>
          <w:lang w:val="en-US"/>
        </w:rPr>
        <w:t xml:space="preserve">(22) 735-88-88 fax (22) 758-66-50  e-mail: </w:t>
      </w:r>
      <w:r w:rsidRPr="00DA488F">
        <w:rPr>
          <w:rFonts w:ascii="Times New Roman" w:hAnsi="Times New Roman" w:cs="Times New Roman"/>
          <w:sz w:val="18"/>
          <w:szCs w:val="18"/>
          <w:u w:val="single"/>
          <w:lang w:val="en-US"/>
        </w:rPr>
        <w:t>prezydent@miasto.pruszkow.pl</w:t>
      </w:r>
    </w:p>
    <w:p w14:paraId="3781D2AF" w14:textId="77777777" w:rsidR="00505F6E" w:rsidRPr="00DA488F" w:rsidRDefault="0077291C" w:rsidP="004707F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2</w:t>
      </w:r>
      <w:r w:rsidR="003B0025" w:rsidRPr="00DA488F">
        <w:rPr>
          <w:rFonts w:ascii="Times New Roman" w:hAnsi="Times New Roman" w:cs="Times New Roman"/>
          <w:sz w:val="18"/>
          <w:szCs w:val="18"/>
        </w:rPr>
        <w:t xml:space="preserve">. </w:t>
      </w:r>
      <w:r w:rsidR="00BF1B54" w:rsidRPr="00DA488F">
        <w:rPr>
          <w:rFonts w:ascii="Times New Roman" w:hAnsi="Times New Roman" w:cs="Times New Roman"/>
          <w:sz w:val="18"/>
          <w:szCs w:val="18"/>
        </w:rPr>
        <w:tab/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sprawach dotyczących przetwarzania przez nas Państwa danych osobowych oraz korzystania z praw związanych z ochroną danych osobowych możecie Państwo kontaktować się z Inspektorem Ochrony </w:t>
      </w:r>
      <w:r w:rsidR="00676CDA" w:rsidRPr="00DA488F">
        <w:rPr>
          <w:rFonts w:ascii="Times New Roman" w:hAnsi="Times New Roman" w:cs="Times New Roman"/>
          <w:sz w:val="18"/>
          <w:szCs w:val="18"/>
        </w:rPr>
        <w:t xml:space="preserve">e-mail: </w:t>
      </w:r>
      <w:hyperlink r:id="rId6" w:history="1">
        <w:r w:rsidR="00CE058C" w:rsidRPr="00DA488F">
          <w:rPr>
            <w:rStyle w:val="Hipercze"/>
            <w:rFonts w:ascii="Times New Roman" w:hAnsi="Times New Roman" w:cs="Times New Roman"/>
            <w:color w:val="auto"/>
            <w:sz w:val="18"/>
            <w:szCs w:val="18"/>
          </w:rPr>
          <w:t>iod@miasto.pruszkow.pl</w:t>
        </w:r>
      </w:hyperlink>
      <w:r w:rsidR="00F36FAA" w:rsidRPr="00DA488F">
        <w:rPr>
          <w:rFonts w:ascii="Times New Roman" w:hAnsi="Times New Roman" w:cs="Times New Roman"/>
          <w:sz w:val="18"/>
          <w:szCs w:val="18"/>
        </w:rPr>
        <w:t>, telefonicznie 22 735 88 87</w:t>
      </w:r>
      <w:r w:rsidR="00505F6E" w:rsidRPr="00DA488F">
        <w:rPr>
          <w:rFonts w:ascii="Times New Roman" w:hAnsi="Times New Roman" w:cs="Times New Roman"/>
          <w:sz w:val="18"/>
          <w:szCs w:val="18"/>
        </w:rPr>
        <w:t xml:space="preserve"> lub pisemnie pod adresem Urząd Miasta Pruszków, 05-800 Pruszków, ul. J.I Kraszewskiego 14/16</w:t>
      </w:r>
    </w:p>
    <w:p w14:paraId="0A7C5925" w14:textId="77777777" w:rsidR="00653138" w:rsidRPr="00DA488F" w:rsidRDefault="00BF1B54" w:rsidP="004D207C">
      <w:pPr>
        <w:spacing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A488F">
        <w:rPr>
          <w:rFonts w:ascii="Times New Roman" w:hAnsi="Times New Roman" w:cs="Times New Roman"/>
          <w:sz w:val="18"/>
          <w:szCs w:val="18"/>
        </w:rPr>
        <w:t>3.</w:t>
      </w:r>
      <w:r w:rsidRPr="00DA488F">
        <w:rPr>
          <w:rFonts w:ascii="Times New Roman" w:hAnsi="Times New Roman" w:cs="Times New Roman"/>
          <w:sz w:val="18"/>
          <w:szCs w:val="18"/>
        </w:rPr>
        <w:tab/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Dane osobowe będziemy przetwarzać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w oparciu o przepisy prawa krajowego oraz lokalnego, w celach wskazanych poniżej: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a)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celu 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wypełnienia obowiązków prawnych (art. 6 ust. 1 lit. c RODO)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b)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celu 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realizacji umów (art. 6 ust. 1 lit. b RODO)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c)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celu 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wykonywania zadań realizowanych w interesie publicznym lub sprawowania władzy publicznej (art. 6 ust. 1 lit. e RODO)</w:t>
      </w:r>
    </w:p>
    <w:p w14:paraId="5F74A48D" w14:textId="77777777" w:rsidR="003C4E04" w:rsidRPr="00DA488F" w:rsidRDefault="00BF1B54" w:rsidP="003B0025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Jeżeli przetwarzanie danych </w:t>
      </w:r>
      <w:r w:rsidR="007C3A24" w:rsidRPr="00DA488F">
        <w:rPr>
          <w:rFonts w:ascii="Times New Roman" w:hAnsi="Times New Roman" w:cs="Times New Roman"/>
          <w:sz w:val="18"/>
          <w:szCs w:val="18"/>
        </w:rPr>
        <w:t>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</w:t>
      </w:r>
      <w:r w:rsidR="0040797F" w:rsidRPr="00DA488F">
        <w:rPr>
          <w:rFonts w:ascii="Times New Roman" w:hAnsi="Times New Roman" w:cs="Times New Roman"/>
          <w:sz w:val="18"/>
          <w:szCs w:val="18"/>
        </w:rPr>
        <w:t>.  W</w:t>
      </w:r>
      <w:r w:rsidR="00194398" w:rsidRPr="00DA488F">
        <w:rPr>
          <w:rFonts w:ascii="Times New Roman" w:hAnsi="Times New Roman" w:cs="Times New Roman"/>
          <w:sz w:val="18"/>
          <w:szCs w:val="18"/>
        </w:rPr>
        <w:t>ycofanie zgody nie wpływa na zgodność z prawem przetwarzania, którego dokonano przed jej wycofaniem</w:t>
      </w:r>
      <w:r w:rsidR="0040797F" w:rsidRPr="00DA488F">
        <w:rPr>
          <w:rFonts w:ascii="Times New Roman" w:hAnsi="Times New Roman" w:cs="Times New Roman"/>
          <w:sz w:val="18"/>
          <w:szCs w:val="18"/>
        </w:rPr>
        <w:t>.</w:t>
      </w:r>
    </w:p>
    <w:p w14:paraId="18D99356" w14:textId="77777777" w:rsidR="003C4E04" w:rsidRPr="00DA488F" w:rsidRDefault="003C4E04" w:rsidP="003B0025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4.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W związku z przetwarzaniem danych w celach o których mowa w pkt. 3, Państwa dane osobowe mogą być udostępniane:</w:t>
      </w:r>
    </w:p>
    <w:p w14:paraId="6DF6031C" w14:textId="77777777" w:rsidR="003C4E04" w:rsidRPr="00DA488F" w:rsidRDefault="003C4E04" w:rsidP="003C4E0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11E24435" w14:textId="77777777" w:rsidR="003C4E04" w:rsidRPr="00DA488F" w:rsidRDefault="003C4E04" w:rsidP="00185CE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osobom wnioskującym o  dostęp do informacji publicznej w trybie ustawy o dostępnie do informacji publicznej, w przypadku w którym nie zachodzi podstawa do ograniczenia dostępu zgodnie z art. 5 Ustawy o dostępnie do informacji publicznej z dnia 6 września 2001 r. (Dz. U. z 2016 r. poz. 1764 z 2017r. z póź. zm.)</w:t>
      </w:r>
      <w:r w:rsidRPr="00DA488F">
        <w:rPr>
          <w:rFonts w:ascii="Times New Roman" w:hAnsi="Times New Roman" w:cs="Times New Roman"/>
          <w:sz w:val="18"/>
          <w:szCs w:val="18"/>
        </w:rPr>
        <w:t xml:space="preserve">, z zachowaniem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zasad wynikających z przepisów o ochronie danych osobowych (</w:t>
      </w:r>
      <w:r w:rsidR="0037568A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anonimizacja</w:t>
      </w:r>
      <w:r w:rsidR="00185CE2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danych osobowych)</w:t>
      </w:r>
    </w:p>
    <w:p w14:paraId="305F629F" w14:textId="77777777" w:rsidR="00185CE2" w:rsidRPr="00DA488F" w:rsidRDefault="00185CE2" w:rsidP="00185CE2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5. </w:t>
      </w:r>
      <w:r w:rsidR="007F776E" w:rsidRPr="00DA488F">
        <w:rPr>
          <w:rFonts w:ascii="Times New Roman" w:hAnsi="Times New Roman" w:cs="Times New Roman"/>
          <w:sz w:val="18"/>
          <w:szCs w:val="18"/>
        </w:rPr>
        <w:t xml:space="preserve">Dane osobowe nie będą przekazywane do </w:t>
      </w:r>
      <w:r w:rsidRPr="00DA488F">
        <w:rPr>
          <w:rFonts w:ascii="Times New Roman" w:hAnsi="Times New Roman" w:cs="Times New Roman"/>
          <w:sz w:val="18"/>
          <w:szCs w:val="18"/>
        </w:rPr>
        <w:t>państwa trzeciego, chyba że wynika to z odrębnych przepisów prawa, nie będą profilowane i nie będą służyły zautomatyzowanemu podejmowaniu decyzji.</w:t>
      </w:r>
    </w:p>
    <w:p w14:paraId="56573E89" w14:textId="77777777" w:rsidR="00185CE2" w:rsidRPr="00DA488F" w:rsidRDefault="00185CE2" w:rsidP="003B0025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6. Państwa dane </w:t>
      </w:r>
      <w:r w:rsidR="007F776E" w:rsidRPr="00DA488F">
        <w:rPr>
          <w:rFonts w:ascii="Times New Roman" w:hAnsi="Times New Roman" w:cs="Times New Roman"/>
          <w:sz w:val="18"/>
          <w:szCs w:val="18"/>
        </w:rPr>
        <w:t>osobowe będą przechowywane zgodnie z wymogami przepisów archiwalnych</w:t>
      </w:r>
      <w:r w:rsidR="00C73F18" w:rsidRPr="00DA488F">
        <w:rPr>
          <w:rFonts w:ascii="Times New Roman" w:hAnsi="Times New Roman" w:cs="Times New Roman"/>
          <w:sz w:val="18"/>
          <w:szCs w:val="18"/>
        </w:rPr>
        <w:t>, przez okres wskazany w Rzeczowym Wykazie Akt</w:t>
      </w:r>
      <w:r w:rsidR="007F776E" w:rsidRPr="00DA488F">
        <w:rPr>
          <w:rFonts w:ascii="Times New Roman" w:hAnsi="Times New Roman" w:cs="Times New Roman"/>
          <w:sz w:val="18"/>
          <w:szCs w:val="18"/>
        </w:rPr>
        <w:t xml:space="preserve"> </w:t>
      </w:r>
      <w:r w:rsidR="00C73F18" w:rsidRPr="00DA488F">
        <w:rPr>
          <w:rFonts w:ascii="Times New Roman" w:hAnsi="Times New Roman" w:cs="Times New Roman"/>
          <w:sz w:val="18"/>
          <w:szCs w:val="18"/>
        </w:rPr>
        <w:t>(Ustawa o n</w:t>
      </w:r>
      <w:r w:rsidR="007F776E" w:rsidRPr="00DA488F">
        <w:rPr>
          <w:rFonts w:ascii="Times New Roman" w:hAnsi="Times New Roman" w:cs="Times New Roman"/>
          <w:sz w:val="18"/>
          <w:szCs w:val="18"/>
        </w:rPr>
        <w:t>arodowym zasobie archiwalnym</w:t>
      </w:r>
      <w:r w:rsidR="00C73F18" w:rsidRPr="00DA488F">
        <w:rPr>
          <w:rFonts w:ascii="Times New Roman" w:hAnsi="Times New Roman" w:cs="Times New Roman"/>
          <w:sz w:val="18"/>
          <w:szCs w:val="18"/>
        </w:rPr>
        <w:t xml:space="preserve"> i archiwa</w:t>
      </w:r>
      <w:r w:rsidRPr="00DA488F">
        <w:rPr>
          <w:rFonts w:ascii="Times New Roman" w:hAnsi="Times New Roman" w:cs="Times New Roman"/>
          <w:sz w:val="18"/>
          <w:szCs w:val="18"/>
        </w:rPr>
        <w:t>ch z dn 14 lipca 1983r. ze zm.)</w:t>
      </w:r>
    </w:p>
    <w:p w14:paraId="6C06E043" w14:textId="77777777" w:rsidR="00C73F18" w:rsidRPr="00DA488F" w:rsidRDefault="00185CE2" w:rsidP="00951173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7. </w:t>
      </w:r>
      <w:r w:rsidR="00C73F18" w:rsidRPr="00DA488F">
        <w:rPr>
          <w:rFonts w:ascii="Times New Roman" w:hAnsi="Times New Roman" w:cs="Times New Roman"/>
          <w:sz w:val="18"/>
          <w:szCs w:val="18"/>
        </w:rPr>
        <w:t>Osoba, której dane są przetwarzane ma prawo do:</w:t>
      </w:r>
    </w:p>
    <w:p w14:paraId="5ED66A04" w14:textId="77777777" w:rsidR="00B22DDB" w:rsidRPr="00DA488F" w:rsidRDefault="00B22DDB" w:rsidP="00185CE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Dostępu do swoich danych osobowych - art.15 Rozporządzenia.</w:t>
      </w:r>
    </w:p>
    <w:p w14:paraId="62AE0912" w14:textId="77777777" w:rsidR="00B22DDB" w:rsidRPr="00DA488F" w:rsidRDefault="00B22DDB" w:rsidP="00185CE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Sprostowania danych osobowych –art. 16 Rozporządzenia.</w:t>
      </w:r>
    </w:p>
    <w:p w14:paraId="499EEDC7" w14:textId="77777777" w:rsidR="00B22DDB" w:rsidRPr="00DA488F" w:rsidRDefault="00B22DDB" w:rsidP="00185CE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Żądania od Administratora ograniczenia przetwarzania danych osobowych, z zastrzeżeniem przypadków, o których mowa w art. 18 ust. 2  Rozporządzenia.</w:t>
      </w:r>
    </w:p>
    <w:p w14:paraId="7114B6E5" w14:textId="77777777" w:rsidR="00B22DDB" w:rsidRPr="00DA488F" w:rsidRDefault="00B22DDB" w:rsidP="00B22DDB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42B95398" w14:textId="77777777" w:rsidR="00B22DDB" w:rsidRPr="00DA488F" w:rsidRDefault="00644CF3" w:rsidP="00B22DDB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8. </w:t>
      </w:r>
      <w:r w:rsidR="008F2F5D" w:rsidRPr="00DA488F">
        <w:rPr>
          <w:rFonts w:ascii="Times New Roman" w:hAnsi="Times New Roman" w:cs="Times New Roman"/>
          <w:sz w:val="18"/>
          <w:szCs w:val="18"/>
        </w:rPr>
        <w:t xml:space="preserve">Ze względu na fakt, że przetwarzanie danych osobowych jest niezbędne do wypełnienia obowiązku prawnego ciążącego na </w:t>
      </w:r>
      <w:r w:rsidRPr="00DA488F">
        <w:rPr>
          <w:rFonts w:ascii="Times New Roman" w:hAnsi="Times New Roman" w:cs="Times New Roman"/>
          <w:sz w:val="18"/>
          <w:szCs w:val="18"/>
        </w:rPr>
        <w:t xml:space="preserve">Administratorze, realizacji zadań wykonywanych w interesie publicznym lub sprawowania władzy publicznej, </w:t>
      </w:r>
      <w:r w:rsidR="008F2F5D" w:rsidRPr="00DA488F">
        <w:rPr>
          <w:rFonts w:ascii="Times New Roman" w:hAnsi="Times New Roman" w:cs="Times New Roman"/>
          <w:sz w:val="18"/>
          <w:szCs w:val="18"/>
        </w:rPr>
        <w:t xml:space="preserve">nie przysługuje </w:t>
      </w:r>
      <w:r w:rsidRPr="00DA488F">
        <w:rPr>
          <w:rFonts w:ascii="Times New Roman" w:hAnsi="Times New Roman" w:cs="Times New Roman"/>
          <w:sz w:val="18"/>
          <w:szCs w:val="18"/>
        </w:rPr>
        <w:t>Państwu p</w:t>
      </w:r>
      <w:r w:rsidR="00B22DDB" w:rsidRPr="00DA488F">
        <w:rPr>
          <w:rFonts w:ascii="Times New Roman" w:hAnsi="Times New Roman" w:cs="Times New Roman"/>
          <w:sz w:val="18"/>
          <w:szCs w:val="18"/>
        </w:rPr>
        <w:t>rawo do usunięcia danych osobowych- art. 17 ust.3 lit. b, d</w:t>
      </w:r>
      <w:r w:rsidRPr="00DA488F">
        <w:rPr>
          <w:rFonts w:ascii="Times New Roman" w:hAnsi="Times New Roman" w:cs="Times New Roman"/>
          <w:sz w:val="18"/>
          <w:szCs w:val="18"/>
        </w:rPr>
        <w:t xml:space="preserve"> lub e; p</w:t>
      </w:r>
      <w:r w:rsidR="00B22DDB" w:rsidRPr="00DA488F">
        <w:rPr>
          <w:rFonts w:ascii="Times New Roman" w:hAnsi="Times New Roman" w:cs="Times New Roman"/>
          <w:sz w:val="18"/>
          <w:szCs w:val="18"/>
        </w:rPr>
        <w:t>rawo do przenoszenia danych osobowych, o który</w:t>
      </w:r>
      <w:r w:rsidRPr="00DA488F">
        <w:rPr>
          <w:rFonts w:ascii="Times New Roman" w:hAnsi="Times New Roman" w:cs="Times New Roman"/>
          <w:sz w:val="18"/>
          <w:szCs w:val="18"/>
        </w:rPr>
        <w:t>m mowa w art. 20 Rozporządzenia oraz p</w:t>
      </w:r>
      <w:r w:rsidR="00B22DDB" w:rsidRPr="00DA488F">
        <w:rPr>
          <w:rFonts w:ascii="Times New Roman" w:hAnsi="Times New Roman" w:cs="Times New Roman"/>
          <w:sz w:val="18"/>
          <w:szCs w:val="18"/>
        </w:rPr>
        <w:t>rawo do sprzeciwu wobec</w:t>
      </w:r>
      <w:r w:rsidRPr="00DA488F">
        <w:rPr>
          <w:rFonts w:ascii="Times New Roman" w:hAnsi="Times New Roman" w:cs="Times New Roman"/>
          <w:sz w:val="18"/>
          <w:szCs w:val="18"/>
        </w:rPr>
        <w:t xml:space="preserve"> przetwarzania danych osobowych. </w:t>
      </w:r>
      <w:r w:rsidR="00B22DDB" w:rsidRPr="00DA488F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AC8D758" w14:textId="77777777" w:rsidR="00040A3A" w:rsidRPr="00DA488F" w:rsidRDefault="00040A3A" w:rsidP="003B0025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A488F">
        <w:rPr>
          <w:rFonts w:ascii="Times New Roman" w:eastAsia="Calibri" w:hAnsi="Times New Roman" w:cs="Times New Roman"/>
          <w:b/>
          <w:sz w:val="18"/>
          <w:szCs w:val="18"/>
        </w:rPr>
        <w:t>Zamawiający zobowiązuje Wykonawcę do przekazania klauzuli informacyjnej Urzędu Miasta Pruszkowa wszystkim pracownikom, którzy będą zaangażowani w realizację umowy i których dane osobowe zostaną przekazane Zamawiającemu</w:t>
      </w:r>
    </w:p>
    <w:p w14:paraId="65FA1EBD" w14:textId="77777777" w:rsidR="00A81EDA" w:rsidRPr="00DA488F" w:rsidRDefault="00040A3A" w:rsidP="00040A3A">
      <w:pPr>
        <w:tabs>
          <w:tab w:val="left" w:pos="1515"/>
        </w:tabs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ab/>
        <w:t>Zapoznałem się dn., ……………….., podpis………………………………</w:t>
      </w:r>
    </w:p>
    <w:sectPr w:rsidR="00A81EDA" w:rsidRPr="00DA488F" w:rsidSect="00F0213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2061E"/>
    <w:multiLevelType w:val="hybridMultilevel"/>
    <w:tmpl w:val="1E502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35648BE"/>
    <w:multiLevelType w:val="hybridMultilevel"/>
    <w:tmpl w:val="9C2CC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B5CE7"/>
    <w:multiLevelType w:val="hybridMultilevel"/>
    <w:tmpl w:val="0FE42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B7EDA"/>
    <w:multiLevelType w:val="hybridMultilevel"/>
    <w:tmpl w:val="DFECE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EDA"/>
    <w:rsid w:val="00025C96"/>
    <w:rsid w:val="00040A3A"/>
    <w:rsid w:val="000F0F02"/>
    <w:rsid w:val="00144B43"/>
    <w:rsid w:val="001678E2"/>
    <w:rsid w:val="00185CE2"/>
    <w:rsid w:val="00194398"/>
    <w:rsid w:val="001D5318"/>
    <w:rsid w:val="001E38AD"/>
    <w:rsid w:val="001E7E98"/>
    <w:rsid w:val="0037568A"/>
    <w:rsid w:val="003B0025"/>
    <w:rsid w:val="003C07A8"/>
    <w:rsid w:val="003C4E04"/>
    <w:rsid w:val="003F6D38"/>
    <w:rsid w:val="0040797F"/>
    <w:rsid w:val="004707FD"/>
    <w:rsid w:val="004C421B"/>
    <w:rsid w:val="004D207C"/>
    <w:rsid w:val="004D5C58"/>
    <w:rsid w:val="00505F6E"/>
    <w:rsid w:val="00622AE0"/>
    <w:rsid w:val="00644CF3"/>
    <w:rsid w:val="00645119"/>
    <w:rsid w:val="00653138"/>
    <w:rsid w:val="00676CDA"/>
    <w:rsid w:val="006A7999"/>
    <w:rsid w:val="006D121C"/>
    <w:rsid w:val="006E33C8"/>
    <w:rsid w:val="0070007E"/>
    <w:rsid w:val="0077291C"/>
    <w:rsid w:val="007C3A24"/>
    <w:rsid w:val="007F776E"/>
    <w:rsid w:val="00823BEE"/>
    <w:rsid w:val="008A1587"/>
    <w:rsid w:val="008B6A23"/>
    <w:rsid w:val="008F2F5D"/>
    <w:rsid w:val="00951173"/>
    <w:rsid w:val="00951931"/>
    <w:rsid w:val="009F7097"/>
    <w:rsid w:val="00A14638"/>
    <w:rsid w:val="00A64293"/>
    <w:rsid w:val="00A81EDA"/>
    <w:rsid w:val="00AE1874"/>
    <w:rsid w:val="00AF7C7F"/>
    <w:rsid w:val="00B22DDB"/>
    <w:rsid w:val="00B30086"/>
    <w:rsid w:val="00BF1B54"/>
    <w:rsid w:val="00C35B41"/>
    <w:rsid w:val="00C72217"/>
    <w:rsid w:val="00C73F18"/>
    <w:rsid w:val="00CA600E"/>
    <w:rsid w:val="00CD7473"/>
    <w:rsid w:val="00CE058C"/>
    <w:rsid w:val="00D5473D"/>
    <w:rsid w:val="00DA488F"/>
    <w:rsid w:val="00DF56F0"/>
    <w:rsid w:val="00E37BB9"/>
    <w:rsid w:val="00F0213F"/>
    <w:rsid w:val="00F3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C542"/>
  <w15:docId w15:val="{FF723B04-68C3-49CA-8C9C-897DBCB5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F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E058C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F0213F"/>
    <w:pPr>
      <w:suppressAutoHyphens/>
      <w:spacing w:after="0" w:line="240" w:lineRule="auto"/>
      <w:jc w:val="right"/>
    </w:pPr>
    <w:rPr>
      <w:rFonts w:ascii="Arial" w:eastAsia="Times New Roman" w:hAnsi="Arial" w:cs="Arial"/>
      <w:b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iasto.pruszk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9796-0DA9-423D-8215-B46E6490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Kikta</dc:creator>
  <cp:lastModifiedBy>User</cp:lastModifiedBy>
  <cp:revision>9</cp:revision>
  <cp:lastPrinted>2019-11-22T08:55:00Z</cp:lastPrinted>
  <dcterms:created xsi:type="dcterms:W3CDTF">2019-09-05T06:08:00Z</dcterms:created>
  <dcterms:modified xsi:type="dcterms:W3CDTF">2021-09-27T15:40:00Z</dcterms:modified>
</cp:coreProperties>
</file>