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bookmarkStart w:id="0" w:name="_GoBack"/>
      <w:bookmarkEnd w:id="0"/>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B449D7"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4C66E7BE" w:rsidR="00D83616" w:rsidRPr="00A3617C" w:rsidRDefault="00A129EC" w:rsidP="00A3617C">
      <w:pPr>
        <w:shd w:val="clear" w:color="auto" w:fill="F2F2F2" w:themeFill="background1" w:themeFillShade="F2"/>
        <w:spacing w:after="0" w:line="240" w:lineRule="auto"/>
        <w:rPr>
          <w:rFonts w:asciiTheme="majorHAnsi" w:hAnsiTheme="majorHAnsi" w:cstheme="majorHAnsi"/>
          <w:b/>
          <w:bCs/>
          <w:color w:val="262626" w:themeColor="text1" w:themeTint="D9"/>
        </w:rPr>
      </w:pPr>
      <w:bookmarkStart w:id="1" w:name="_Hlk535325449"/>
      <w:r w:rsidRPr="00A3617C">
        <w:rPr>
          <w:rFonts w:asciiTheme="majorHAnsi" w:hAnsiTheme="majorHAnsi" w:cstheme="majorHAnsi"/>
          <w:b/>
          <w:bCs/>
          <w:color w:val="262626" w:themeColor="text1" w:themeTint="D9"/>
        </w:rPr>
        <w:t>WSR</w:t>
      </w:r>
      <w:r w:rsidR="00D70A6B" w:rsidRPr="00A3617C">
        <w:rPr>
          <w:rFonts w:asciiTheme="majorHAnsi" w:hAnsiTheme="majorHAnsi" w:cstheme="majorHAnsi"/>
          <w:b/>
          <w:bCs/>
          <w:color w:val="262626" w:themeColor="text1" w:themeTint="D9"/>
        </w:rPr>
        <w:t>.271.</w:t>
      </w:r>
      <w:bookmarkEnd w:id="1"/>
      <w:r w:rsidR="00587C21">
        <w:rPr>
          <w:rFonts w:asciiTheme="majorHAnsi" w:hAnsiTheme="majorHAnsi" w:cstheme="majorHAnsi"/>
          <w:b/>
          <w:bCs/>
          <w:color w:val="262626" w:themeColor="text1" w:themeTint="D9"/>
        </w:rPr>
        <w:t>44</w:t>
      </w:r>
      <w:r w:rsidR="001C3E1D" w:rsidRPr="00A3617C">
        <w:rPr>
          <w:rFonts w:asciiTheme="majorHAnsi" w:hAnsiTheme="majorHAnsi" w:cstheme="majorHAnsi"/>
          <w:b/>
          <w:bCs/>
          <w:color w:val="262626" w:themeColor="text1" w:themeTint="D9"/>
        </w:rPr>
        <w:t>.</w:t>
      </w:r>
      <w:r w:rsidR="00796F95" w:rsidRPr="00A3617C">
        <w:rPr>
          <w:rFonts w:asciiTheme="majorHAnsi" w:hAnsiTheme="majorHAnsi" w:cstheme="majorHAnsi"/>
          <w:b/>
          <w:bCs/>
          <w:color w:val="262626" w:themeColor="text1" w:themeTint="D9"/>
        </w:rPr>
        <w:t>202</w:t>
      </w:r>
      <w:r w:rsidR="00FF60F5" w:rsidRPr="00A3617C">
        <w:rPr>
          <w:rFonts w:asciiTheme="majorHAnsi" w:hAnsiTheme="majorHAnsi" w:cstheme="majorHAnsi"/>
          <w:b/>
          <w:bCs/>
          <w:color w:val="262626" w:themeColor="text1" w:themeTint="D9"/>
        </w:rPr>
        <w:t>1</w:t>
      </w:r>
    </w:p>
    <w:p w14:paraId="5CD0D6D3" w14:textId="77777777" w:rsidR="00587C21" w:rsidRDefault="00587C21" w:rsidP="00587C21">
      <w:pPr>
        <w:shd w:val="clear" w:color="auto" w:fill="F2F2F2" w:themeFill="background1" w:themeFillShade="F2"/>
        <w:spacing w:after="0" w:line="240" w:lineRule="auto"/>
        <w:rPr>
          <w:rFonts w:ascii="Calibri Light" w:hAnsi="Calibri Light" w:cs="Calibri Light"/>
          <w:b/>
          <w:bCs/>
        </w:rPr>
      </w:pPr>
      <w:r w:rsidRPr="00587C21">
        <w:rPr>
          <w:rFonts w:ascii="Calibri Light" w:hAnsi="Calibri Light" w:cs="Calibri Light"/>
          <w:b/>
          <w:bCs/>
        </w:rPr>
        <w:t xml:space="preserve">Przebudowa drogi wojewódzkiej nr 719 na odcinku od ul. Kubusia Puchatka do ul. Miry Zimińskiej - Sygietyńskiej </w:t>
      </w:r>
    </w:p>
    <w:p w14:paraId="6D145207" w14:textId="12E1002F" w:rsidR="00587C21" w:rsidRPr="00587C21" w:rsidRDefault="00587C21" w:rsidP="00587C21">
      <w:pPr>
        <w:shd w:val="clear" w:color="auto" w:fill="F2F2F2" w:themeFill="background1" w:themeFillShade="F2"/>
        <w:spacing w:after="0" w:line="240" w:lineRule="auto"/>
        <w:rPr>
          <w:rFonts w:ascii="Calibri Light" w:hAnsi="Calibri Light" w:cs="Calibri Light"/>
          <w:b/>
          <w:bCs/>
        </w:rPr>
      </w:pPr>
      <w:r w:rsidRPr="00587C21">
        <w:rPr>
          <w:rFonts w:ascii="Calibri Light" w:hAnsi="Calibri Light" w:cs="Calibri Light"/>
          <w:b/>
          <w:bCs/>
        </w:rPr>
        <w:t>– dokończenie robót budowlanych w zakresie budowy ścieżki rowerowej, chodnika i ciągu pieszo-rowerowego.</w:t>
      </w:r>
    </w:p>
    <w:p w14:paraId="485E529E" w14:textId="77777777" w:rsidR="006A7AC9" w:rsidRPr="00A3617C" w:rsidRDefault="006A7AC9"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2" w:name="_Hlk64286913"/>
      <w:r w:rsidRPr="009D538D">
        <w:rPr>
          <w:rFonts w:asciiTheme="majorHAnsi" w:hAnsiTheme="majorHAnsi" w:cstheme="majorHAnsi"/>
          <w:bCs/>
          <w:color w:val="262626" w:themeColor="text1" w:themeTint="D9"/>
          <w:sz w:val="20"/>
          <w:szCs w:val="20"/>
        </w:rPr>
        <w:t>użyciu środków komunikacji elektronicznej</w:t>
      </w:r>
      <w:bookmarkEnd w:id="2"/>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668FEB9D" w14:textId="77777777" w:rsidR="00A3617C" w:rsidRDefault="00A3617C" w:rsidP="00CC124D">
      <w:pPr>
        <w:spacing w:after="0" w:line="240" w:lineRule="auto"/>
        <w:rPr>
          <w:rFonts w:asciiTheme="majorHAnsi" w:hAnsiTheme="majorHAnsi" w:cstheme="majorHAnsi"/>
          <w:color w:val="262626" w:themeColor="text1" w:themeTint="D9"/>
          <w:sz w:val="20"/>
          <w:szCs w:val="20"/>
        </w:rPr>
      </w:pPr>
    </w:p>
    <w:p w14:paraId="4B695C04" w14:textId="31985A99" w:rsidR="00D24B46" w:rsidRDefault="006237BD"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PREZYDENT MIASTA PRUSZKOWA</w:t>
      </w:r>
    </w:p>
    <w:p w14:paraId="28ADE0DE" w14:textId="3CD87108" w:rsidR="006237BD" w:rsidRPr="00481909" w:rsidRDefault="006237BD"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47A5170D"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Default="00F3239A" w:rsidP="00CC124D">
      <w:pPr>
        <w:spacing w:after="0" w:line="240" w:lineRule="auto"/>
        <w:rPr>
          <w:rFonts w:asciiTheme="majorHAnsi" w:hAnsiTheme="majorHAnsi" w:cstheme="majorHAnsi"/>
          <w:color w:val="262626" w:themeColor="text1" w:themeTint="D9"/>
          <w:sz w:val="20"/>
          <w:szCs w:val="20"/>
        </w:rPr>
      </w:pPr>
    </w:p>
    <w:p w14:paraId="56750464" w14:textId="77777777" w:rsidR="006237BD" w:rsidRDefault="006237BD" w:rsidP="00CC124D">
      <w:pPr>
        <w:spacing w:after="0" w:line="240" w:lineRule="auto"/>
        <w:rPr>
          <w:rFonts w:asciiTheme="majorHAnsi" w:hAnsiTheme="majorHAnsi" w:cstheme="majorHAnsi"/>
          <w:color w:val="262626" w:themeColor="text1" w:themeTint="D9"/>
          <w:sz w:val="20"/>
          <w:szCs w:val="20"/>
        </w:rPr>
      </w:pPr>
    </w:p>
    <w:p w14:paraId="030BAA8C" w14:textId="77777777" w:rsidR="006237BD" w:rsidRDefault="006237BD" w:rsidP="00CC124D">
      <w:pPr>
        <w:spacing w:after="0" w:line="240" w:lineRule="auto"/>
        <w:rPr>
          <w:rFonts w:asciiTheme="majorHAnsi" w:hAnsiTheme="majorHAnsi" w:cstheme="majorHAnsi"/>
          <w:color w:val="262626" w:themeColor="text1" w:themeTint="D9"/>
          <w:sz w:val="20"/>
          <w:szCs w:val="20"/>
        </w:rPr>
      </w:pPr>
    </w:p>
    <w:p w14:paraId="57E4E400" w14:textId="77777777" w:rsidR="006237BD" w:rsidRPr="009D538D" w:rsidRDefault="006237BD" w:rsidP="00CC124D">
      <w:pPr>
        <w:spacing w:after="0" w:line="240" w:lineRule="auto"/>
        <w:rPr>
          <w:rFonts w:asciiTheme="majorHAnsi" w:hAnsiTheme="majorHAnsi" w:cstheme="majorHAnsi"/>
          <w:color w:val="262626" w:themeColor="text1" w:themeTint="D9"/>
          <w:sz w:val="20"/>
          <w:szCs w:val="20"/>
        </w:rPr>
      </w:pPr>
    </w:p>
    <w:p w14:paraId="2B22934C" w14:textId="5BA51F68"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2434A6">
        <w:rPr>
          <w:rFonts w:asciiTheme="majorHAnsi" w:hAnsiTheme="majorHAnsi" w:cstheme="majorHAnsi"/>
          <w:b/>
          <w:bCs/>
          <w:color w:val="262626" w:themeColor="text1" w:themeTint="D9"/>
          <w:sz w:val="20"/>
          <w:szCs w:val="20"/>
        </w:rPr>
        <w:t>1</w:t>
      </w:r>
      <w:r w:rsidR="00D31B33">
        <w:rPr>
          <w:rFonts w:asciiTheme="majorHAnsi" w:hAnsiTheme="majorHAnsi" w:cstheme="majorHAnsi"/>
          <w:b/>
          <w:bCs/>
          <w:color w:val="262626" w:themeColor="text1" w:themeTint="D9"/>
          <w:sz w:val="20"/>
          <w:szCs w:val="20"/>
        </w:rPr>
        <w:t>5</w:t>
      </w:r>
      <w:r w:rsidR="002434A6">
        <w:rPr>
          <w:rFonts w:asciiTheme="majorHAnsi" w:hAnsiTheme="majorHAnsi" w:cstheme="majorHAnsi"/>
          <w:b/>
          <w:bCs/>
          <w:color w:val="262626" w:themeColor="text1" w:themeTint="D9"/>
          <w:sz w:val="20"/>
          <w:szCs w:val="20"/>
        </w:rPr>
        <w:t>.09.</w:t>
      </w:r>
      <w:r w:rsidR="002F129E">
        <w:rPr>
          <w:rFonts w:asciiTheme="majorHAnsi" w:hAnsiTheme="majorHAnsi" w:cstheme="majorHAnsi"/>
          <w:b/>
          <w:bCs/>
          <w:color w:val="262626" w:themeColor="text1" w:themeTint="D9"/>
          <w:sz w:val="20"/>
          <w:szCs w:val="20"/>
        </w:rPr>
        <w:t>2021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4B1A2CF9"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lastRenderedPageBreak/>
        <w:t xml:space="preserve">Rozdział I </w:t>
      </w:r>
    </w:p>
    <w:p w14:paraId="463C1776"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AD22675"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77777777"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(Dz. U. z 2019 r., poz. 2019).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77777777"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2AEFC74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 xml:space="preserve">w zakresie wskazanym </w:t>
      </w:r>
      <w:r w:rsidR="00F64DC1">
        <w:rPr>
          <w:rFonts w:asciiTheme="majorHAnsi" w:hAnsiTheme="majorHAnsi" w:cstheme="majorHAnsi"/>
          <w:b/>
          <w:bCs/>
          <w:color w:val="262626" w:themeColor="text1" w:themeTint="D9"/>
          <w:sz w:val="20"/>
          <w:szCs w:val="20"/>
        </w:rPr>
        <w:t>w</w:t>
      </w:r>
      <w:r w:rsidR="00281EDE" w:rsidRPr="009D538D">
        <w:rPr>
          <w:rFonts w:asciiTheme="majorHAnsi" w:hAnsiTheme="majorHAnsi" w:cstheme="majorHAnsi"/>
          <w:b/>
          <w:bCs/>
          <w:color w:val="262626" w:themeColor="text1" w:themeTint="D9"/>
          <w:sz w:val="20"/>
          <w:szCs w:val="20"/>
        </w:rPr>
        <w:t xml:space="preserve">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297AA0D0" w14:textId="46E352F0" w:rsidR="00244E6F" w:rsidRDefault="00244E6F" w:rsidP="00CC124D">
      <w:pPr>
        <w:spacing w:after="0" w:line="240" w:lineRule="auto"/>
        <w:rPr>
          <w:rFonts w:asciiTheme="majorHAnsi" w:hAnsiTheme="majorHAnsi" w:cstheme="majorHAnsi"/>
          <w:color w:val="262626" w:themeColor="text1" w:themeTint="D9"/>
          <w:sz w:val="20"/>
          <w:szCs w:val="20"/>
        </w:rPr>
      </w:pPr>
    </w:p>
    <w:p w14:paraId="339662F6" w14:textId="77777777" w:rsidR="00A3617C" w:rsidRDefault="00A3617C" w:rsidP="00CC124D">
      <w:pPr>
        <w:spacing w:after="0" w:line="240" w:lineRule="auto"/>
        <w:rPr>
          <w:rFonts w:asciiTheme="majorHAnsi" w:hAnsiTheme="majorHAnsi" w:cstheme="majorHAnsi"/>
          <w:color w:val="262626" w:themeColor="text1" w:themeTint="D9"/>
          <w:sz w:val="20"/>
          <w:szCs w:val="20"/>
        </w:rPr>
      </w:pPr>
    </w:p>
    <w:p w14:paraId="607816F0" w14:textId="1A9F974E"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06C13E41"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 xml:space="preserve">częściowych, o których mowa w art. 7 pkt 15 ustawy </w:t>
      </w:r>
      <w:proofErr w:type="spellStart"/>
      <w:r w:rsidR="00FB14CA" w:rsidRPr="00D258C0">
        <w:rPr>
          <w:rFonts w:asciiTheme="majorHAnsi" w:hAnsiTheme="majorHAnsi" w:cstheme="majorHAnsi"/>
          <w:color w:val="262626" w:themeColor="text1" w:themeTint="D9"/>
          <w:sz w:val="20"/>
          <w:szCs w:val="20"/>
        </w:rPr>
        <w:t>Pzp</w:t>
      </w:r>
      <w:proofErr w:type="spellEnd"/>
      <w:r w:rsidR="00FB14CA" w:rsidRPr="00D258C0">
        <w:rPr>
          <w:rFonts w:asciiTheme="majorHAnsi" w:hAnsiTheme="majorHAnsi" w:cstheme="majorHAnsi"/>
          <w:color w:val="262626" w:themeColor="text1" w:themeTint="D9"/>
          <w:sz w:val="20"/>
          <w:szCs w:val="20"/>
        </w:rPr>
        <w:t>.</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1FFE4663" w14:textId="77777777" w:rsidR="00C90825" w:rsidRPr="00244E6F"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 xml:space="preserve">by poważnie zagrozić właściwemu i terminowemu wykonaniu zamówienia oraz egzekwowaniu praw </w:t>
      </w:r>
      <w:r w:rsidR="00C90825" w:rsidRPr="00244E6F">
        <w:rPr>
          <w:rFonts w:asciiTheme="majorHAnsi" w:hAnsiTheme="majorHAnsi" w:cstheme="majorHAnsi"/>
          <w:color w:val="262626" w:themeColor="text1" w:themeTint="D9"/>
          <w:sz w:val="20"/>
          <w:szCs w:val="20"/>
          <w:lang w:eastAsia="en-US"/>
        </w:rPr>
        <w:lastRenderedPageBreak/>
        <w:t>wynikających z udzielonej gwarancji - brak uzasadnienia dla podziału zamówienia na części. Zamówienie stanowi spójną technicznie i technologicznie całość, objęte jest jedną dokumentacją projektową.</w:t>
      </w:r>
      <w:r w:rsidR="00C90825" w:rsidRPr="00244E6F">
        <w:rPr>
          <w:rFonts w:asciiTheme="majorHAnsi" w:hAnsiTheme="majorHAnsi" w:cstheme="majorHAnsi"/>
          <w:b/>
          <w:color w:val="262626" w:themeColor="text1" w:themeTint="D9"/>
          <w:sz w:val="20"/>
          <w:szCs w:val="20"/>
          <w:lang w:eastAsia="en-US"/>
        </w:rPr>
        <w:t xml:space="preserve"> </w:t>
      </w:r>
    </w:p>
    <w:p w14:paraId="78DEF7F6" w14:textId="55C96BDB" w:rsidR="006D3D6A"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37EDDD61" w:rsidR="00FB14CA" w:rsidRPr="00266338" w:rsidRDefault="004E5A5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w:t>
      </w:r>
      <w:r w:rsidR="00FB14CA" w:rsidRPr="00266338">
        <w:rPr>
          <w:rFonts w:asciiTheme="majorHAnsi" w:hAnsiTheme="majorHAnsi" w:cstheme="majorHAnsi"/>
          <w:color w:val="262626" w:themeColor="text1" w:themeTint="D9"/>
          <w:sz w:val="20"/>
          <w:szCs w:val="20"/>
        </w:rPr>
        <w:t xml:space="preserve">Zamawiający </w:t>
      </w:r>
      <w:r w:rsidR="00FB14CA" w:rsidRPr="00266338">
        <w:rPr>
          <w:rFonts w:asciiTheme="majorHAnsi" w:hAnsiTheme="majorHAnsi" w:cstheme="majorHAnsi"/>
          <w:b/>
          <w:bCs/>
          <w:color w:val="262626" w:themeColor="text1" w:themeTint="D9"/>
          <w:sz w:val="20"/>
          <w:szCs w:val="20"/>
        </w:rPr>
        <w:t xml:space="preserve">przewiduje udzielenie zamówień </w:t>
      </w:r>
      <w:r w:rsidR="00FB14CA" w:rsidRPr="00266338">
        <w:rPr>
          <w:rFonts w:asciiTheme="majorHAnsi" w:hAnsiTheme="majorHAnsi" w:cstheme="majorHAnsi"/>
          <w:color w:val="262626" w:themeColor="text1" w:themeTint="D9"/>
          <w:sz w:val="20"/>
          <w:szCs w:val="20"/>
        </w:rPr>
        <w:t xml:space="preserve">na podstawie art. 214 ust. 1 pkt 7 ustawy </w:t>
      </w:r>
      <w:proofErr w:type="spellStart"/>
      <w:r w:rsidR="00FB14CA" w:rsidRPr="00266338">
        <w:rPr>
          <w:rFonts w:asciiTheme="majorHAnsi" w:hAnsiTheme="majorHAnsi" w:cstheme="majorHAnsi"/>
          <w:color w:val="262626" w:themeColor="text1" w:themeTint="D9"/>
          <w:sz w:val="20"/>
          <w:szCs w:val="20"/>
        </w:rPr>
        <w:t>Pzp</w:t>
      </w:r>
      <w:proofErr w:type="spellEnd"/>
      <w:r w:rsidR="00FB14CA" w:rsidRPr="00266338">
        <w:rPr>
          <w:rFonts w:asciiTheme="majorHAnsi" w:hAnsiTheme="majorHAnsi" w:cstheme="majorHAnsi"/>
          <w:color w:val="262626" w:themeColor="text1" w:themeTint="D9"/>
          <w:sz w:val="20"/>
          <w:szCs w:val="20"/>
        </w:rPr>
        <w:t xml:space="preserve">/zamówienia polegającego na powtórzeniu podobnych robót budowlanych, zamówienia na dodatkowe </w:t>
      </w:r>
      <w:r w:rsidR="00187782" w:rsidRPr="00266338">
        <w:rPr>
          <w:rFonts w:asciiTheme="majorHAnsi" w:hAnsiTheme="majorHAnsi" w:cstheme="majorHAnsi"/>
          <w:color w:val="262626" w:themeColor="text1" w:themeTint="D9"/>
          <w:sz w:val="20"/>
          <w:szCs w:val="20"/>
        </w:rPr>
        <w:t>roboty budowlane</w:t>
      </w:r>
      <w:r w:rsidR="004F0564" w:rsidRPr="00266338">
        <w:rPr>
          <w:rFonts w:asciiTheme="majorHAnsi" w:hAnsiTheme="majorHAnsi" w:cstheme="majorHAnsi"/>
          <w:color w:val="262626" w:themeColor="text1" w:themeTint="D9"/>
          <w:sz w:val="20"/>
          <w:szCs w:val="20"/>
        </w:rPr>
        <w:t xml:space="preserve">, które stanowić będą nie więcej niż </w:t>
      </w:r>
      <w:r w:rsidR="00EC2A18" w:rsidRPr="00266338">
        <w:rPr>
          <w:rFonts w:asciiTheme="majorHAnsi" w:hAnsiTheme="majorHAnsi" w:cstheme="majorHAnsi"/>
          <w:b/>
          <w:color w:val="262626" w:themeColor="text1" w:themeTint="D9"/>
          <w:sz w:val="20"/>
          <w:szCs w:val="20"/>
        </w:rPr>
        <w:t>5</w:t>
      </w:r>
      <w:r w:rsidR="00482965" w:rsidRPr="00266338">
        <w:rPr>
          <w:rFonts w:asciiTheme="majorHAnsi" w:hAnsiTheme="majorHAnsi" w:cstheme="majorHAnsi"/>
          <w:b/>
          <w:color w:val="262626" w:themeColor="text1" w:themeTint="D9"/>
          <w:sz w:val="20"/>
          <w:szCs w:val="20"/>
        </w:rPr>
        <w:t xml:space="preserve">0 </w:t>
      </w:r>
      <w:r w:rsidR="004F0564" w:rsidRPr="00266338">
        <w:rPr>
          <w:rFonts w:asciiTheme="majorHAnsi" w:hAnsiTheme="majorHAnsi" w:cstheme="majorHAnsi"/>
          <w:b/>
          <w:bCs/>
          <w:color w:val="262626" w:themeColor="text1" w:themeTint="D9"/>
          <w:sz w:val="20"/>
          <w:szCs w:val="20"/>
        </w:rPr>
        <w:t>%</w:t>
      </w:r>
      <w:r w:rsidR="004F0564" w:rsidRPr="00266338">
        <w:rPr>
          <w:rFonts w:asciiTheme="majorHAnsi" w:hAnsiTheme="majorHAnsi" w:cstheme="majorHAnsi"/>
          <w:color w:val="262626" w:themeColor="text1" w:themeTint="D9"/>
          <w:sz w:val="20"/>
          <w:szCs w:val="20"/>
        </w:rPr>
        <w:t xml:space="preserve"> wartości zamówienia podstawowego</w:t>
      </w:r>
      <w:r w:rsidR="00FB14CA" w:rsidRPr="00266338">
        <w:rPr>
          <w:rFonts w:asciiTheme="majorHAnsi" w:hAnsiTheme="majorHAnsi" w:cstheme="majorHAnsi"/>
          <w:color w:val="262626" w:themeColor="text1" w:themeTint="D9"/>
          <w:sz w:val="20"/>
          <w:szCs w:val="20"/>
        </w:rPr>
        <w:t>.</w:t>
      </w:r>
    </w:p>
    <w:p w14:paraId="55EE91F6" w14:textId="77777777" w:rsidR="00FB14CA" w:rsidRPr="00266338" w:rsidRDefault="00FB14CA" w:rsidP="00CC124D">
      <w:pPr>
        <w:spacing w:after="0" w:line="240" w:lineRule="auto"/>
        <w:jc w:val="both"/>
        <w:rPr>
          <w:rFonts w:asciiTheme="majorHAnsi" w:hAnsiTheme="majorHAnsi" w:cstheme="majorHAnsi"/>
          <w:color w:val="262626" w:themeColor="text1" w:themeTint="D9"/>
          <w:sz w:val="20"/>
          <w:szCs w:val="20"/>
        </w:rPr>
      </w:pPr>
    </w:p>
    <w:p w14:paraId="5A9BBBD2" w14:textId="77777777" w:rsidR="00587C21" w:rsidRDefault="00587C21" w:rsidP="00587C21">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Zakres zamówienia na podobne roboty budowlane:</w:t>
      </w:r>
    </w:p>
    <w:p w14:paraId="1FDDD316" w14:textId="02479AD5" w:rsidR="00587C21" w:rsidRDefault="00587C21" w:rsidP="00587C21">
      <w:pPr>
        <w:shd w:val="clear" w:color="auto" w:fill="F2F2F2" w:themeFill="background1" w:themeFillShade="F2"/>
        <w:spacing w:after="0" w:line="240" w:lineRule="auto"/>
        <w:jc w:val="both"/>
        <w:rPr>
          <w:rFonts w:ascii="Calibri Light" w:hAnsi="Calibri Light" w:cs="Calibri Light"/>
          <w:sz w:val="20"/>
          <w:szCs w:val="20"/>
        </w:rPr>
      </w:pPr>
      <w:r w:rsidRPr="005018DA">
        <w:rPr>
          <w:rFonts w:ascii="Calibri Light" w:hAnsi="Calibri Light" w:cs="Calibri Light"/>
          <w:sz w:val="20"/>
          <w:szCs w:val="20"/>
        </w:rPr>
        <w:t>roboty budowlane drogowe związane z budową ścieżek rowerowych i chodników</w:t>
      </w:r>
      <w:r w:rsidR="00CE7341">
        <w:rPr>
          <w:rFonts w:ascii="Calibri Light" w:hAnsi="Calibri Light" w:cs="Calibri Light"/>
          <w:sz w:val="20"/>
          <w:szCs w:val="20"/>
        </w:rPr>
        <w:t>, ciągów pieszo - rowerowych</w:t>
      </w:r>
      <w:r w:rsidRPr="005018DA">
        <w:rPr>
          <w:rFonts w:ascii="Calibri Light" w:hAnsi="Calibri Light" w:cs="Calibri Light"/>
          <w:sz w:val="20"/>
          <w:szCs w:val="20"/>
        </w:rPr>
        <w:t xml:space="preserve">, odwodnienia nawierzchni drogowych oraz usunięcia kolizji z istniejącą infrastrukturą podziemną i naziemną (sieci uzbrojenia </w:t>
      </w:r>
      <w:proofErr w:type="spellStart"/>
      <w:r w:rsidRPr="005018DA">
        <w:rPr>
          <w:rFonts w:ascii="Calibri Light" w:hAnsi="Calibri Light" w:cs="Calibri Light"/>
          <w:sz w:val="20"/>
          <w:szCs w:val="20"/>
        </w:rPr>
        <w:t>wod</w:t>
      </w:r>
      <w:proofErr w:type="spellEnd"/>
      <w:r w:rsidRPr="005018DA">
        <w:rPr>
          <w:rFonts w:ascii="Calibri Light" w:hAnsi="Calibri Light" w:cs="Calibri Light"/>
          <w:sz w:val="20"/>
          <w:szCs w:val="20"/>
        </w:rPr>
        <w:t>-kan</w:t>
      </w:r>
      <w:r w:rsidR="00DF6FB7">
        <w:rPr>
          <w:rFonts w:ascii="Calibri Light" w:hAnsi="Calibri Light" w:cs="Calibri Light"/>
          <w:sz w:val="20"/>
          <w:szCs w:val="20"/>
        </w:rPr>
        <w:t>.</w:t>
      </w:r>
      <w:r w:rsidRPr="005018DA">
        <w:rPr>
          <w:rFonts w:ascii="Calibri Light" w:hAnsi="Calibri Light" w:cs="Calibri Light"/>
          <w:sz w:val="20"/>
          <w:szCs w:val="20"/>
        </w:rPr>
        <w:t>, telekomunikacyjne, gazowe i energetyczne)</w:t>
      </w:r>
    </w:p>
    <w:p w14:paraId="2B511EEF" w14:textId="28214842" w:rsidR="00FB14CA" w:rsidRPr="00587C21" w:rsidRDefault="00FB14CA" w:rsidP="00587C21">
      <w:pPr>
        <w:spacing w:after="0" w:line="240" w:lineRule="auto"/>
        <w:jc w:val="both"/>
        <w:rPr>
          <w:rFonts w:asciiTheme="majorHAnsi" w:hAnsiTheme="majorHAnsi" w:cstheme="majorHAnsi"/>
          <w:color w:val="262626" w:themeColor="text1" w:themeTint="D9"/>
          <w:sz w:val="18"/>
          <w:szCs w:val="18"/>
        </w:rPr>
      </w:pPr>
      <w:r w:rsidRPr="00587C21">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621C7EC1" w14:textId="77777777" w:rsidR="002C26D4" w:rsidRPr="00266338"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266338" w:rsidRDefault="00FB14CA" w:rsidP="00795652">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266338"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266338" w:rsidRDefault="004E5A53" w:rsidP="00EF52B3">
      <w:pPr>
        <w:spacing w:after="0" w:line="240" w:lineRule="auto"/>
        <w:ind w:left="11" w:hanging="11"/>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266338">
        <w:rPr>
          <w:rFonts w:asciiTheme="majorHAnsi" w:hAnsiTheme="majorHAnsi" w:cstheme="majorHAnsi"/>
          <w:color w:val="262626" w:themeColor="text1" w:themeTint="D9"/>
          <w:sz w:val="20"/>
          <w:szCs w:val="20"/>
        </w:rPr>
        <w:t>.</w:t>
      </w:r>
    </w:p>
    <w:p w14:paraId="61F77E09" w14:textId="77777777" w:rsidR="00CC124D" w:rsidRPr="00266338"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6EAB1787" w14:textId="77777777" w:rsidR="001C3E1D" w:rsidRPr="00266338" w:rsidRDefault="001C3E1D"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34B28457"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rPr>
      </w:pPr>
    </w:p>
    <w:p w14:paraId="3F8BBF78"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lang w:eastAsia="en-US"/>
        </w:rPr>
      </w:pPr>
      <w:r w:rsidRPr="00266338">
        <w:rPr>
          <w:rFonts w:asciiTheme="majorHAnsi" w:hAnsiTheme="majorHAnsi" w:cstheme="majorHAnsi"/>
          <w:color w:val="262626" w:themeColor="text1" w:themeTint="D9"/>
          <w:sz w:val="20"/>
          <w:szCs w:val="20"/>
          <w:lang w:eastAsia="en-US"/>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6F3D2B78"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lang w:eastAsia="en-US"/>
        </w:rPr>
      </w:pPr>
    </w:p>
    <w:p w14:paraId="18B9825F" w14:textId="63BFDCE2" w:rsidR="00E71DA3"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5289A30A" w14:textId="77777777" w:rsidR="00587C21" w:rsidRPr="00266338" w:rsidRDefault="00587C21" w:rsidP="00EF52B3">
      <w:pPr>
        <w:spacing w:after="0" w:line="240" w:lineRule="auto"/>
        <w:jc w:val="both"/>
        <w:rPr>
          <w:rFonts w:asciiTheme="majorHAnsi" w:hAnsiTheme="majorHAnsi" w:cstheme="majorHAnsi"/>
          <w:color w:val="262626" w:themeColor="text1" w:themeTint="D9"/>
          <w:sz w:val="20"/>
          <w:szCs w:val="20"/>
        </w:rPr>
      </w:pPr>
    </w:p>
    <w:p w14:paraId="1FCB4005" w14:textId="77777777" w:rsidR="00E71DA3" w:rsidRPr="00266338"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363BA8F"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AC97F5A" w14:textId="0EDE4690" w:rsidR="004B646B"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34103238" w14:textId="75C1EB58" w:rsidR="004E5A53"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4"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 xml:space="preserve">Zamawiający oświadcza, że spełnia wymogi określone w rozporządzeniu Parlamentu Europejskiego i Rady (UE) 2016/679 z  27 kwietnia 2016 r. w sprawie ochrony osób fizycznych w związku z przetwarzaniem danych osobowych i w sprawie </w:t>
      </w:r>
      <w:r w:rsidR="00FB14CA" w:rsidRPr="009D538D">
        <w:rPr>
          <w:rFonts w:asciiTheme="majorHAnsi" w:hAnsiTheme="majorHAnsi" w:cstheme="majorHAnsi"/>
          <w:color w:val="262626" w:themeColor="text1" w:themeTint="D9"/>
          <w:sz w:val="20"/>
          <w:szCs w:val="20"/>
        </w:rPr>
        <w:lastRenderedPageBreak/>
        <w:t>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3B3D8EE" w14:textId="2F77E3A6" w:rsidR="00587C21" w:rsidRPr="00587C21" w:rsidRDefault="00E458A9" w:rsidP="00587C21">
      <w:pPr>
        <w:shd w:val="clear" w:color="auto" w:fill="FFFFFF" w:themeFill="background1"/>
        <w:spacing w:after="0" w:line="240" w:lineRule="auto"/>
        <w:jc w:val="both"/>
        <w:rPr>
          <w:rFonts w:ascii="Calibri Light" w:hAnsi="Calibri Light" w:cs="Calibri Light"/>
          <w:b/>
          <w:bCs/>
          <w:sz w:val="20"/>
          <w:szCs w:val="20"/>
        </w:rPr>
      </w:pPr>
      <w:r w:rsidRPr="00587C21">
        <w:rPr>
          <w:rFonts w:asciiTheme="majorHAnsi" w:hAnsiTheme="majorHAnsi" w:cstheme="majorHAnsi"/>
          <w:color w:val="262626" w:themeColor="text1" w:themeTint="D9"/>
          <w:sz w:val="20"/>
          <w:szCs w:val="20"/>
        </w:rPr>
        <w:t xml:space="preserve">17.2/ </w:t>
      </w:r>
      <w:r w:rsidR="00FB14CA" w:rsidRPr="00587C21">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587C21">
        <w:rPr>
          <w:rFonts w:asciiTheme="majorHAnsi" w:hAnsiTheme="majorHAnsi" w:cstheme="majorHAnsi"/>
          <w:color w:val="262626" w:themeColor="text1" w:themeTint="D9"/>
          <w:sz w:val="20"/>
          <w:szCs w:val="20"/>
        </w:rPr>
        <w:t xml:space="preserve"> </w:t>
      </w:r>
      <w:r w:rsidR="00FB14CA" w:rsidRPr="00587C21">
        <w:rPr>
          <w:rFonts w:asciiTheme="majorHAnsi" w:hAnsiTheme="majorHAnsi" w:cstheme="majorHAnsi"/>
          <w:color w:val="262626" w:themeColor="text1" w:themeTint="D9"/>
          <w:sz w:val="20"/>
          <w:szCs w:val="20"/>
        </w:rPr>
        <w:t>w celu związanym z przedmiotowym postępowaniem o udzielenie zamówienia publicznego pn.</w:t>
      </w:r>
      <w:r w:rsidR="00F64DC1" w:rsidRPr="00587C21">
        <w:rPr>
          <w:rFonts w:asciiTheme="majorHAnsi" w:hAnsiTheme="majorHAnsi" w:cstheme="majorHAnsi"/>
          <w:color w:val="262626" w:themeColor="text1" w:themeTint="D9"/>
          <w:sz w:val="20"/>
          <w:szCs w:val="20"/>
        </w:rPr>
        <w:t>:</w:t>
      </w:r>
      <w:r w:rsidR="00FB14CA" w:rsidRPr="00587C21">
        <w:rPr>
          <w:rFonts w:asciiTheme="majorHAnsi" w:hAnsiTheme="majorHAnsi" w:cstheme="majorHAnsi"/>
          <w:color w:val="262626" w:themeColor="text1" w:themeTint="D9"/>
          <w:sz w:val="20"/>
          <w:szCs w:val="20"/>
        </w:rPr>
        <w:t xml:space="preserve"> </w:t>
      </w:r>
      <w:r w:rsidR="00587C21" w:rsidRPr="00587C21">
        <w:rPr>
          <w:rFonts w:asciiTheme="majorHAnsi" w:hAnsiTheme="majorHAnsi" w:cstheme="majorHAnsi"/>
          <w:color w:val="262626" w:themeColor="text1" w:themeTint="D9"/>
          <w:sz w:val="20"/>
          <w:szCs w:val="20"/>
        </w:rPr>
        <w:t xml:space="preserve"> </w:t>
      </w:r>
      <w:r w:rsidR="00587C21" w:rsidRPr="00587C21">
        <w:rPr>
          <w:rFonts w:ascii="Calibri Light" w:hAnsi="Calibri Light" w:cs="Calibri Light"/>
          <w:b/>
          <w:bCs/>
          <w:sz w:val="20"/>
          <w:szCs w:val="20"/>
        </w:rPr>
        <w:t>Przebudowa drogi wojewódzkiej nr 719 na odcinku od ul. Kubusia Puchatka do ul. Miry Zimińskiej - Sygietyńskiej – dokończenie robót budowlanych w zakresie budowy ścieżki rowerowej, chodnika i ciągu pieszo-rowerowego.</w:t>
      </w:r>
    </w:p>
    <w:p w14:paraId="7BDFE07E" w14:textId="77777777" w:rsidR="00F64DC1" w:rsidRDefault="00F64DC1" w:rsidP="00F64DC1">
      <w:pPr>
        <w:spacing w:after="0" w:line="240" w:lineRule="auto"/>
        <w:rPr>
          <w:rFonts w:asciiTheme="majorHAnsi" w:hAnsiTheme="majorHAnsi" w:cstheme="majorHAnsi"/>
          <w:color w:val="262626" w:themeColor="text1" w:themeTint="D9"/>
          <w:sz w:val="20"/>
          <w:szCs w:val="20"/>
        </w:rPr>
      </w:pPr>
    </w:p>
    <w:p w14:paraId="08ECB88E" w14:textId="52AAC1F6" w:rsidR="00FB14CA" w:rsidRPr="009D538D" w:rsidRDefault="00E458A9" w:rsidP="00F64DC1">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w:t>
      </w:r>
      <w:r w:rsidRPr="009D538D">
        <w:rPr>
          <w:rFonts w:asciiTheme="majorHAnsi" w:hAnsiTheme="majorHAnsi" w:cstheme="majorHAnsi"/>
          <w:color w:val="262626" w:themeColor="text1" w:themeTint="D9"/>
          <w:sz w:val="20"/>
          <w:szCs w:val="20"/>
        </w:rPr>
        <w:lastRenderedPageBreak/>
        <w:t xml:space="preserve">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4"/>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4DC1" w:rsidRDefault="0085768D" w:rsidP="00F64DC1">
      <w:pPr>
        <w:spacing w:after="0" w:line="240" w:lineRule="auto"/>
        <w:rPr>
          <w:rFonts w:asciiTheme="majorHAnsi" w:hAnsiTheme="majorHAnsi" w:cstheme="majorHAnsi"/>
          <w:color w:val="262626" w:themeColor="text1" w:themeTint="D9"/>
          <w:sz w:val="20"/>
          <w:szCs w:val="20"/>
        </w:rPr>
      </w:pPr>
    </w:p>
    <w:p w14:paraId="63F8F570" w14:textId="77777777" w:rsidR="00587C21" w:rsidRDefault="00587C21" w:rsidP="00587C21">
      <w:pPr>
        <w:shd w:val="clear" w:color="auto" w:fill="FFFFFF" w:themeFill="background1"/>
        <w:spacing w:after="0" w:line="240" w:lineRule="auto"/>
        <w:rPr>
          <w:rFonts w:ascii="Calibri Light" w:hAnsi="Calibri Light" w:cs="Calibri Light"/>
          <w:b/>
          <w:bCs/>
        </w:rPr>
      </w:pPr>
      <w:bookmarkStart w:id="5" w:name="_Hlk78964289"/>
      <w:r w:rsidRPr="00587C21">
        <w:rPr>
          <w:rFonts w:ascii="Calibri Light" w:hAnsi="Calibri Light" w:cs="Calibri Light"/>
          <w:b/>
          <w:bCs/>
        </w:rPr>
        <w:t xml:space="preserve">Przebudowa drogi wojewódzkiej nr 719 na odcinku od ul. Kubusia Puchatka do ul. Miry Zimińskiej - Sygietyńskiej </w:t>
      </w:r>
    </w:p>
    <w:p w14:paraId="60ECBC07" w14:textId="77777777" w:rsidR="00587C21" w:rsidRPr="00587C21" w:rsidRDefault="00587C21" w:rsidP="00587C21">
      <w:pPr>
        <w:shd w:val="clear" w:color="auto" w:fill="FFFFFF" w:themeFill="background1"/>
        <w:spacing w:after="0" w:line="240" w:lineRule="auto"/>
        <w:rPr>
          <w:rFonts w:ascii="Calibri Light" w:hAnsi="Calibri Light" w:cs="Calibri Light"/>
          <w:b/>
          <w:bCs/>
        </w:rPr>
      </w:pPr>
      <w:r w:rsidRPr="00587C21">
        <w:rPr>
          <w:rFonts w:ascii="Calibri Light" w:hAnsi="Calibri Light" w:cs="Calibri Light"/>
          <w:b/>
          <w:bCs/>
        </w:rPr>
        <w:t>– dokończenie robót budowlanych w zakresie budowy ścieżki rowerowej, chodnika i ciągu pieszo-rowerowego.</w:t>
      </w:r>
    </w:p>
    <w:bookmarkEnd w:id="5"/>
    <w:p w14:paraId="53B93B3C" w14:textId="77777777" w:rsidR="004C1129" w:rsidRPr="00F64DC1" w:rsidRDefault="004C1129" w:rsidP="00F64DC1">
      <w:pPr>
        <w:spacing w:after="0" w:line="240" w:lineRule="auto"/>
        <w:rPr>
          <w:rFonts w:asciiTheme="majorHAnsi" w:hAnsiTheme="majorHAnsi" w:cstheme="majorHAnsi"/>
          <w:b/>
          <w:bCs/>
          <w:color w:val="262626" w:themeColor="text1" w:themeTint="D9"/>
          <w:sz w:val="20"/>
          <w:szCs w:val="20"/>
        </w:rPr>
      </w:pPr>
    </w:p>
    <w:p w14:paraId="042242E5" w14:textId="52585EF0" w:rsidR="004C1129" w:rsidRPr="00F64DC1" w:rsidRDefault="007E6F19" w:rsidP="00F64DC1">
      <w:pPr>
        <w:spacing w:after="0" w:line="240" w:lineRule="auto"/>
        <w:rPr>
          <w:rFonts w:asciiTheme="majorHAnsi" w:hAnsiTheme="majorHAnsi" w:cstheme="majorHAnsi"/>
          <w:b/>
          <w:color w:val="262626" w:themeColor="text1" w:themeTint="D9"/>
          <w:sz w:val="20"/>
          <w:szCs w:val="20"/>
          <w:lang w:eastAsia="en-US"/>
        </w:rPr>
      </w:pPr>
      <w:r w:rsidRPr="00F64DC1">
        <w:rPr>
          <w:rFonts w:asciiTheme="majorHAnsi" w:hAnsiTheme="majorHAnsi" w:cstheme="majorHAnsi"/>
          <w:b/>
          <w:bCs/>
          <w:color w:val="262626" w:themeColor="text1" w:themeTint="D9"/>
          <w:sz w:val="20"/>
          <w:szCs w:val="20"/>
        </w:rPr>
        <w:t xml:space="preserve">1.2/ </w:t>
      </w:r>
      <w:r w:rsidR="0037140B">
        <w:rPr>
          <w:rFonts w:asciiTheme="majorHAnsi" w:hAnsiTheme="majorHAnsi" w:cstheme="majorHAnsi"/>
          <w:b/>
          <w:color w:val="262626" w:themeColor="text1" w:themeTint="D9"/>
          <w:sz w:val="20"/>
          <w:szCs w:val="20"/>
          <w:lang w:eastAsia="en-US"/>
        </w:rPr>
        <w:t>O</w:t>
      </w:r>
      <w:r w:rsidR="004C1129" w:rsidRPr="00F64DC1">
        <w:rPr>
          <w:rFonts w:asciiTheme="majorHAnsi" w:hAnsiTheme="majorHAnsi" w:cstheme="majorHAnsi"/>
          <w:b/>
          <w:color w:val="262626" w:themeColor="text1" w:themeTint="D9"/>
          <w:sz w:val="20"/>
          <w:szCs w:val="20"/>
          <w:lang w:eastAsia="en-US"/>
        </w:rPr>
        <w:t>pis przedmiotu zamówienia:</w:t>
      </w:r>
    </w:p>
    <w:p w14:paraId="7ECD1C47" w14:textId="77777777" w:rsidR="00F64DC1" w:rsidRDefault="00F64DC1" w:rsidP="00F64DC1">
      <w:pPr>
        <w:spacing w:after="0" w:line="240" w:lineRule="auto"/>
        <w:jc w:val="both"/>
        <w:rPr>
          <w:rFonts w:asciiTheme="majorHAnsi" w:hAnsiTheme="majorHAnsi" w:cstheme="majorHAnsi"/>
          <w:b/>
          <w:color w:val="333333"/>
          <w:sz w:val="20"/>
          <w:szCs w:val="20"/>
        </w:rPr>
      </w:pPr>
    </w:p>
    <w:p w14:paraId="2876E2AE" w14:textId="77777777" w:rsidR="00587C21" w:rsidRDefault="00587C21" w:rsidP="00587C21">
      <w:pPr>
        <w:jc w:val="both"/>
        <w:rPr>
          <w:rFonts w:ascii="Calibri Light" w:hAnsi="Calibri Light" w:cs="Calibri Light"/>
          <w:sz w:val="20"/>
          <w:szCs w:val="20"/>
        </w:rPr>
      </w:pPr>
      <w:r w:rsidRPr="00A9450D">
        <w:rPr>
          <w:rFonts w:ascii="Calibri Light" w:hAnsi="Calibri Light" w:cs="Calibri Light"/>
          <w:sz w:val="20"/>
          <w:szCs w:val="20"/>
        </w:rPr>
        <w:t xml:space="preserve">Przedmiotem zamówienia jest dokończenie robót budowlanych na odcinku  PR1:  Al. Wojska Polskiego od ul. Kubusia Puchatka do Miry Zimińskiej -Sygietyńskiej </w:t>
      </w:r>
      <w:r>
        <w:rPr>
          <w:rFonts w:ascii="Calibri Light" w:hAnsi="Calibri Light" w:cs="Calibri Light"/>
          <w:sz w:val="20"/>
          <w:szCs w:val="20"/>
        </w:rPr>
        <w:t xml:space="preserve">. Prace pozostałe do wykonania dotyczą budowy ścieżki rowerowej, chodnika oraz ciągu pieszo- rowerowego na odcinku od ul. Kościuszki do istniejącej ścieżki rowerowej w ul. Miry Zimińskiej- Sygietyńskiej na odcinku ok. 200 </w:t>
      </w:r>
      <w:proofErr w:type="spellStart"/>
      <w:r>
        <w:rPr>
          <w:rFonts w:ascii="Calibri Light" w:hAnsi="Calibri Light" w:cs="Calibri Light"/>
          <w:sz w:val="20"/>
          <w:szCs w:val="20"/>
        </w:rPr>
        <w:t>mb</w:t>
      </w:r>
      <w:proofErr w:type="spellEnd"/>
      <w:r>
        <w:rPr>
          <w:rFonts w:ascii="Calibri Light" w:hAnsi="Calibri Light" w:cs="Calibri Light"/>
          <w:sz w:val="20"/>
          <w:szCs w:val="20"/>
        </w:rPr>
        <w:t>. Do zadania należą również prace budowlane, elektroenergetyczne  oraz zieleniarskie nie wykonane na pozostałych odcinkach.</w:t>
      </w:r>
    </w:p>
    <w:p w14:paraId="0417625B" w14:textId="18D333CB" w:rsidR="00E21436" w:rsidRDefault="00E21436" w:rsidP="0037140B">
      <w:pPr>
        <w:spacing w:after="0" w:line="240" w:lineRule="auto"/>
        <w:jc w:val="both"/>
        <w:rPr>
          <w:rFonts w:asciiTheme="majorHAnsi" w:hAnsiTheme="majorHAnsi" w:cstheme="majorHAnsi"/>
          <w:iCs/>
          <w:color w:val="333333"/>
          <w:sz w:val="20"/>
          <w:szCs w:val="20"/>
        </w:rPr>
      </w:pPr>
    </w:p>
    <w:p w14:paraId="502DB689" w14:textId="77777777" w:rsidR="007C50EB" w:rsidRPr="00F64DC1" w:rsidRDefault="007C50EB" w:rsidP="0037140B">
      <w:pPr>
        <w:spacing w:after="0" w:line="240" w:lineRule="auto"/>
        <w:rPr>
          <w:rFonts w:asciiTheme="majorHAnsi" w:hAnsiTheme="majorHAnsi" w:cstheme="majorHAnsi"/>
          <w:color w:val="262626" w:themeColor="text1" w:themeTint="D9"/>
          <w:sz w:val="20"/>
          <w:szCs w:val="20"/>
          <w:u w:val="single"/>
        </w:rPr>
      </w:pPr>
      <w:r w:rsidRPr="0037140B">
        <w:rPr>
          <w:rFonts w:asciiTheme="majorHAnsi" w:hAnsiTheme="majorHAnsi" w:cstheme="majorHAnsi"/>
          <w:iCs/>
          <w:color w:val="262626" w:themeColor="text1" w:themeTint="D9"/>
          <w:sz w:val="20"/>
          <w:szCs w:val="20"/>
          <w:u w:val="single"/>
        </w:rPr>
        <w:t>Szczegółowy opis przedmiotu zamówienia opisuje dokumentacja projektowa, Szczegółowe Specyfikacje Wykonania i Odbioru</w:t>
      </w:r>
      <w:r w:rsidRPr="00F64DC1">
        <w:rPr>
          <w:rFonts w:asciiTheme="majorHAnsi" w:hAnsiTheme="majorHAnsi" w:cstheme="majorHAnsi"/>
          <w:color w:val="262626" w:themeColor="text1" w:themeTint="D9"/>
          <w:sz w:val="20"/>
          <w:szCs w:val="20"/>
          <w:u w:val="single"/>
        </w:rPr>
        <w:t xml:space="preserve"> Robót Budowlanych stanowiące załączniki do niniejszej SWZ.</w:t>
      </w:r>
    </w:p>
    <w:p w14:paraId="04C07B1E" w14:textId="77777777" w:rsidR="00557A25" w:rsidRPr="00F64DC1" w:rsidRDefault="00557A25" w:rsidP="00F64DC1">
      <w:pPr>
        <w:spacing w:after="0" w:line="240" w:lineRule="auto"/>
        <w:rPr>
          <w:rFonts w:asciiTheme="majorHAnsi" w:hAnsiTheme="majorHAnsi" w:cstheme="majorHAnsi"/>
          <w:color w:val="262626" w:themeColor="text1" w:themeTint="D9"/>
          <w:sz w:val="20"/>
          <w:szCs w:val="20"/>
        </w:rPr>
      </w:pPr>
    </w:p>
    <w:p w14:paraId="38BE839D" w14:textId="25532740" w:rsidR="00A06A42" w:rsidRPr="00B32696" w:rsidRDefault="00A06A42" w:rsidP="00A06A42">
      <w:pPr>
        <w:spacing w:after="0" w:line="240" w:lineRule="auto"/>
        <w:rPr>
          <w:rFonts w:asciiTheme="majorHAnsi" w:hAnsiTheme="majorHAnsi" w:cstheme="majorHAnsi"/>
          <w:b/>
          <w:bCs/>
          <w:color w:val="262626" w:themeColor="text1" w:themeTint="D9"/>
          <w:sz w:val="20"/>
          <w:szCs w:val="20"/>
        </w:rPr>
      </w:pPr>
    </w:p>
    <w:p w14:paraId="7B56105F" w14:textId="77777777" w:rsidR="000B0B29" w:rsidRPr="00B32696" w:rsidRDefault="000B0B29" w:rsidP="000B0B29">
      <w:pPr>
        <w:spacing w:after="0" w:line="240" w:lineRule="auto"/>
        <w:rPr>
          <w:rFonts w:asciiTheme="majorHAnsi" w:hAnsiTheme="majorHAnsi" w:cstheme="majorHAnsi"/>
          <w:b/>
          <w:bCs/>
          <w:color w:val="262626" w:themeColor="text1" w:themeTint="D9"/>
          <w:sz w:val="20"/>
          <w:szCs w:val="20"/>
        </w:rPr>
      </w:pPr>
      <w:r w:rsidRPr="00B32696">
        <w:rPr>
          <w:rFonts w:asciiTheme="majorHAnsi" w:hAnsiTheme="majorHAnsi" w:cstheme="majorHAnsi"/>
          <w:b/>
          <w:bCs/>
          <w:color w:val="262626" w:themeColor="text1" w:themeTint="D9"/>
          <w:sz w:val="20"/>
          <w:szCs w:val="20"/>
        </w:rPr>
        <w:t>Zadanie dofinansowane ze środków UE pod nazwą:</w:t>
      </w:r>
    </w:p>
    <w:p w14:paraId="540415C3" w14:textId="77777777" w:rsidR="00B32696" w:rsidRPr="00B32696" w:rsidRDefault="00B32696" w:rsidP="00B32696">
      <w:pPr>
        <w:rPr>
          <w:rFonts w:asciiTheme="majorHAnsi" w:hAnsiTheme="majorHAnsi" w:cstheme="majorHAnsi"/>
          <w:b/>
          <w:bCs/>
          <w:sz w:val="20"/>
          <w:szCs w:val="20"/>
        </w:rPr>
      </w:pPr>
      <w:r w:rsidRPr="00B32696">
        <w:rPr>
          <w:rFonts w:asciiTheme="majorHAnsi" w:hAnsiTheme="majorHAnsi" w:cstheme="majorHAnsi"/>
          <w:b/>
          <w:bCs/>
          <w:sz w:val="20"/>
          <w:szCs w:val="20"/>
        </w:rPr>
        <w:t>Redukcja emisji zanieczyszczeń powietrza w gminach południowo-zachodniej części Warszawskiego Obszaru Funkcjonalnego – Etap II</w:t>
      </w:r>
    </w:p>
    <w:p w14:paraId="02157E1F" w14:textId="0D9423C3" w:rsidR="00587C21" w:rsidRDefault="00587C21" w:rsidP="00A06A42">
      <w:pPr>
        <w:spacing w:after="0" w:line="240" w:lineRule="auto"/>
        <w:rPr>
          <w:rFonts w:asciiTheme="majorHAnsi" w:hAnsiTheme="majorHAnsi" w:cstheme="majorHAnsi"/>
          <w:b/>
          <w:bCs/>
          <w:color w:val="262626" w:themeColor="text1" w:themeTint="D9"/>
          <w:sz w:val="20"/>
          <w:szCs w:val="20"/>
        </w:rPr>
      </w:pPr>
    </w:p>
    <w:p w14:paraId="181218EC" w14:textId="4F8B9421" w:rsidR="006D3D6A" w:rsidRPr="00F64DC1" w:rsidRDefault="007E6F19" w:rsidP="00587C2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1.</w:t>
      </w:r>
      <w:r w:rsidR="00987BF5" w:rsidRPr="00F64DC1">
        <w:rPr>
          <w:rFonts w:asciiTheme="majorHAnsi" w:hAnsiTheme="majorHAnsi" w:cstheme="majorHAnsi"/>
          <w:b/>
          <w:bCs/>
          <w:color w:val="262626" w:themeColor="text1" w:themeTint="D9"/>
          <w:sz w:val="20"/>
          <w:szCs w:val="20"/>
        </w:rPr>
        <w:t>3</w:t>
      </w:r>
      <w:r w:rsidRPr="00F64DC1">
        <w:rPr>
          <w:rFonts w:asciiTheme="majorHAnsi" w:hAnsiTheme="majorHAnsi" w:cstheme="majorHAnsi"/>
          <w:b/>
          <w:bCs/>
          <w:color w:val="262626" w:themeColor="text1" w:themeTint="D9"/>
          <w:sz w:val="20"/>
          <w:szCs w:val="20"/>
        </w:rPr>
        <w:t xml:space="preserve">/ </w:t>
      </w:r>
      <w:r w:rsidR="006D3D6A" w:rsidRPr="00F64DC1">
        <w:rPr>
          <w:rFonts w:asciiTheme="majorHAnsi" w:hAnsiTheme="majorHAnsi" w:cstheme="majorHAnsi"/>
          <w:b/>
          <w:bCs/>
          <w:color w:val="262626" w:themeColor="text1" w:themeTint="D9"/>
          <w:sz w:val="20"/>
          <w:szCs w:val="20"/>
        </w:rPr>
        <w:t xml:space="preserve">Wspólny Słownik Zamówień - CPV: </w:t>
      </w:r>
    </w:p>
    <w:p w14:paraId="3B0939CA" w14:textId="77777777" w:rsidR="00587C21" w:rsidRPr="00A9450D" w:rsidRDefault="00587C21" w:rsidP="00587C21">
      <w:pPr>
        <w:overflowPunct w:val="0"/>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45233162-2 Roboty budowlane w zakresie ścieżek rowerowych,</w:t>
      </w:r>
    </w:p>
    <w:p w14:paraId="6BFAC0A7" w14:textId="77777777" w:rsidR="00587C21" w:rsidRPr="00A9450D" w:rsidRDefault="00587C21" w:rsidP="00587C21">
      <w:pPr>
        <w:overflowPunct w:val="0"/>
        <w:autoSpaceDE w:val="0"/>
        <w:autoSpaceDN w:val="0"/>
        <w:adjustRightInd w:val="0"/>
        <w:spacing w:after="0" w:line="240" w:lineRule="auto"/>
        <w:rPr>
          <w:rFonts w:ascii="Calibri Light" w:hAnsi="Calibri Light" w:cs="Calibri Light"/>
          <w:sz w:val="20"/>
          <w:szCs w:val="20"/>
        </w:rPr>
      </w:pPr>
    </w:p>
    <w:p w14:paraId="0DBDC620"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45113000-2 Roboty na placu budowy,</w:t>
      </w:r>
    </w:p>
    <w:p w14:paraId="44666C0D"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45111300-1 Roboty rozbiórkowe,</w:t>
      </w:r>
    </w:p>
    <w:p w14:paraId="284C11EE"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45112210-0 Usuwanie wierzchniej warstwy gleby,</w:t>
      </w:r>
    </w:p>
    <w:p w14:paraId="09589DD3"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45111200-0 Roboty w zakresie przygotowania terenu pod budowę i roboty ziemne,</w:t>
      </w:r>
    </w:p>
    <w:p w14:paraId="27AB4A45"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45233320-8 Fundamentowanie dróg,</w:t>
      </w:r>
    </w:p>
    <w:p w14:paraId="714D0FC1"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45233220-7 Roboty w zakresie nawierzchni dróg,</w:t>
      </w:r>
    </w:p>
    <w:p w14:paraId="34626563"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45233290-8 Instalowanie znaków drogowych,</w:t>
      </w:r>
    </w:p>
    <w:p w14:paraId="3DD84D9F"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45233253-7 Roboty w zakresie nawierzchni dróg dla pieszych,</w:t>
      </w:r>
    </w:p>
    <w:p w14:paraId="2E26B19E" w14:textId="77777777" w:rsidR="00587C21" w:rsidRPr="00A9450D" w:rsidRDefault="00587C21" w:rsidP="00587C21">
      <w:pPr>
        <w:autoSpaceDE w:val="0"/>
        <w:autoSpaceDN w:val="0"/>
        <w:adjustRightInd w:val="0"/>
        <w:spacing w:after="0" w:line="240" w:lineRule="auto"/>
        <w:rPr>
          <w:rFonts w:ascii="Calibri Light" w:hAnsi="Calibri Light" w:cs="Calibri Light"/>
          <w:sz w:val="20"/>
          <w:szCs w:val="20"/>
        </w:rPr>
      </w:pPr>
      <w:r w:rsidRPr="00A9450D">
        <w:rPr>
          <w:rFonts w:ascii="Calibri Light" w:hAnsi="Calibri Light" w:cs="Calibri Light"/>
          <w:sz w:val="20"/>
          <w:szCs w:val="20"/>
        </w:rPr>
        <w:t>45112710-5 Roboty w zakresie kształtowania terenów zielonych,</w:t>
      </w:r>
    </w:p>
    <w:p w14:paraId="1D78C09C" w14:textId="77777777" w:rsidR="00587C21" w:rsidRPr="00A9450D" w:rsidRDefault="00587C21" w:rsidP="00587C21">
      <w:pPr>
        <w:spacing w:after="0" w:line="240" w:lineRule="auto"/>
        <w:ind w:right="275"/>
        <w:rPr>
          <w:rFonts w:ascii="Calibri Light" w:hAnsi="Calibri Light" w:cs="Calibri Light"/>
          <w:sz w:val="20"/>
          <w:szCs w:val="20"/>
        </w:rPr>
      </w:pPr>
      <w:r w:rsidRPr="00A9450D">
        <w:rPr>
          <w:rFonts w:ascii="Calibri Light" w:hAnsi="Calibri Light" w:cs="Calibri Light"/>
          <w:sz w:val="20"/>
          <w:szCs w:val="20"/>
        </w:rPr>
        <w:t>45111230-9 Roboty w zakresie stabilizacji gruntu,</w:t>
      </w:r>
    </w:p>
    <w:p w14:paraId="3C81DBB7" w14:textId="77777777" w:rsidR="00587C21" w:rsidRPr="00A9450D" w:rsidRDefault="00587C21" w:rsidP="00587C21">
      <w:pPr>
        <w:spacing w:after="0" w:line="240" w:lineRule="auto"/>
        <w:rPr>
          <w:rFonts w:ascii="Calibri Light" w:hAnsi="Calibri Light" w:cs="Calibri Light"/>
          <w:sz w:val="20"/>
          <w:szCs w:val="20"/>
        </w:rPr>
      </w:pPr>
      <w:r w:rsidRPr="00A9450D">
        <w:rPr>
          <w:rFonts w:ascii="Calibri Light" w:hAnsi="Calibri Light" w:cs="Calibri Light"/>
          <w:sz w:val="20"/>
          <w:szCs w:val="20"/>
        </w:rPr>
        <w:t>45310000-3 Roboty instalacyjne elektryczne.</w:t>
      </w:r>
    </w:p>
    <w:p w14:paraId="07E2C3FE" w14:textId="77777777" w:rsidR="00587C21" w:rsidRDefault="00587C21" w:rsidP="00EC2A18">
      <w:pPr>
        <w:spacing w:after="0" w:line="240" w:lineRule="auto"/>
        <w:rPr>
          <w:rFonts w:asciiTheme="majorHAnsi" w:hAnsiTheme="majorHAnsi" w:cstheme="majorHAnsi"/>
          <w:b/>
          <w:bCs/>
          <w:color w:val="262626" w:themeColor="text1" w:themeTint="D9"/>
          <w:sz w:val="20"/>
          <w:szCs w:val="20"/>
        </w:rPr>
      </w:pPr>
    </w:p>
    <w:p w14:paraId="096522BA" w14:textId="62E1B4D2" w:rsidR="006D3D6A" w:rsidRPr="00266338" w:rsidRDefault="007E6F19" w:rsidP="00EC2A18">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987BF5" w:rsidRPr="00266338">
        <w:rPr>
          <w:rFonts w:asciiTheme="majorHAnsi" w:hAnsiTheme="majorHAnsi" w:cstheme="majorHAnsi"/>
          <w:b/>
          <w:bCs/>
          <w:color w:val="262626" w:themeColor="text1" w:themeTint="D9"/>
          <w:sz w:val="20"/>
          <w:szCs w:val="20"/>
        </w:rPr>
        <w:t>4</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266338"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Wykonawca zobowiązuje się do udzielenia gwarancji </w:t>
      </w:r>
      <w:r w:rsidR="001372E7" w:rsidRPr="00266338">
        <w:rPr>
          <w:rFonts w:asciiTheme="majorHAnsi" w:hAnsiTheme="majorHAnsi" w:cstheme="majorHAnsi"/>
          <w:color w:val="262626" w:themeColor="text1" w:themeTint="D9"/>
          <w:sz w:val="20"/>
          <w:szCs w:val="20"/>
        </w:rPr>
        <w:t>w rozumieniu art. 57 kodeksu cywilnego n</w:t>
      </w:r>
      <w:r w:rsidR="006D3D6A" w:rsidRPr="00266338">
        <w:rPr>
          <w:rFonts w:asciiTheme="majorHAnsi" w:hAnsiTheme="majorHAnsi" w:cstheme="majorHAnsi"/>
          <w:color w:val="262626" w:themeColor="text1" w:themeTint="D9"/>
          <w:sz w:val="20"/>
          <w:szCs w:val="20"/>
        </w:rPr>
        <w:t>a cały zakres zamówienia.</w:t>
      </w:r>
    </w:p>
    <w:p w14:paraId="5632E205"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77777777" w:rsidR="0085768D"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266338">
        <w:rPr>
          <w:rFonts w:asciiTheme="majorHAnsi" w:hAnsiTheme="majorHAnsi" w:cstheme="majorHAnsi"/>
          <w:b/>
          <w:bCs/>
          <w:color w:val="262626" w:themeColor="text1" w:themeTint="D9"/>
          <w:sz w:val="20"/>
          <w:szCs w:val="20"/>
        </w:rPr>
        <w:t xml:space="preserve"> stanowiący kryterium oceny ofert</w:t>
      </w:r>
      <w:r w:rsidR="006D3D6A" w:rsidRPr="00266338">
        <w:rPr>
          <w:rFonts w:asciiTheme="majorHAnsi" w:hAnsiTheme="majorHAnsi" w:cstheme="majorHAnsi"/>
          <w:color w:val="262626" w:themeColor="text1" w:themeTint="D9"/>
          <w:sz w:val="20"/>
          <w:szCs w:val="20"/>
        </w:rPr>
        <w:t>. Okres gwarancji liczony będzie od dnia dokonania odbioru końcowego.</w:t>
      </w:r>
    </w:p>
    <w:p w14:paraId="51FB95CC"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d) </w:t>
      </w:r>
      <w:r w:rsidR="006D3D6A" w:rsidRPr="00266338">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266338" w:rsidRDefault="00C80B14" w:rsidP="00C80B14">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10171AB7" w14:textId="77777777" w:rsidR="00491379" w:rsidRPr="00266338" w:rsidRDefault="00491379"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Pr="00266338" w:rsidRDefault="00EC2A18" w:rsidP="00EC2A18">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Pr="00266338" w:rsidRDefault="00987BF5" w:rsidP="005E17BA">
      <w:pPr>
        <w:spacing w:after="0" w:line="240" w:lineRule="auto"/>
        <w:jc w:val="both"/>
        <w:rPr>
          <w:rFonts w:ascii="Calibri Light" w:hAnsi="Calibri Light"/>
          <w:color w:val="262626" w:themeColor="text1" w:themeTint="D9"/>
          <w:sz w:val="20"/>
          <w:szCs w:val="20"/>
        </w:rPr>
      </w:pPr>
    </w:p>
    <w:p w14:paraId="61688A3D" w14:textId="3B14E780"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266338">
        <w:rPr>
          <w:rFonts w:ascii="Calibri Light" w:hAnsi="Calibri Light"/>
          <w:color w:val="262626" w:themeColor="text1" w:themeTint="D9"/>
          <w:sz w:val="20"/>
          <w:szCs w:val="20"/>
          <w:u w:val="single"/>
        </w:rPr>
        <w:t>przepisami i wytycznymi odnoszącymi się do zapobiegania epidemii COVID – 19</w:t>
      </w:r>
      <w:r w:rsidRPr="00266338">
        <w:rPr>
          <w:rFonts w:ascii="Calibri Light" w:hAnsi="Calibri Light"/>
          <w:color w:val="262626" w:themeColor="text1" w:themeTint="D9"/>
          <w:sz w:val="20"/>
          <w:szCs w:val="20"/>
        </w:rPr>
        <w:t xml:space="preserve"> oraz zgodnie z zaleceniami inspektora nadzoru.</w:t>
      </w:r>
    </w:p>
    <w:p w14:paraId="028C2E80"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6E0A8A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313BC6C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A28F8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A14A86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03DE524"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22DE76"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6C59800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4C8968D8"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i) Zabrania się stosowania materiałów nieodpowiadających wymaganiom obowiązujących norm oraz o innych parametrach niż określone w projekcie.</w:t>
      </w:r>
    </w:p>
    <w:p w14:paraId="4E87F73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124D80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sidRPr="00266338">
        <w:rPr>
          <w:rFonts w:ascii="Calibri Light" w:hAnsi="Calibri Light"/>
          <w:color w:val="262626" w:themeColor="text1" w:themeTint="D9"/>
          <w:sz w:val="20"/>
          <w:szCs w:val="20"/>
        </w:rPr>
        <w:t xml:space="preserve">branżowego </w:t>
      </w:r>
      <w:r w:rsidRPr="00266338">
        <w:rPr>
          <w:rFonts w:ascii="Calibri Light" w:hAnsi="Calibri Light"/>
          <w:color w:val="262626" w:themeColor="text1" w:themeTint="D9"/>
          <w:sz w:val="20"/>
          <w:szCs w:val="20"/>
        </w:rPr>
        <w:t>Inspektora Nadzoru</w:t>
      </w:r>
      <w:r w:rsidR="00EF52B3" w:rsidRPr="00266338">
        <w:rPr>
          <w:rFonts w:ascii="Calibri Light" w:hAnsi="Calibri Light"/>
          <w:color w:val="262626" w:themeColor="text1" w:themeTint="D9"/>
          <w:sz w:val="20"/>
          <w:szCs w:val="20"/>
        </w:rPr>
        <w:t>/Inżyniera Kontraktu</w:t>
      </w:r>
      <w:r w:rsidRPr="00266338">
        <w:rPr>
          <w:rFonts w:ascii="Calibri Light" w:hAnsi="Calibri Light"/>
          <w:color w:val="262626" w:themeColor="text1" w:themeTint="D9"/>
          <w:sz w:val="20"/>
          <w:szCs w:val="20"/>
        </w:rPr>
        <w:t>.</w:t>
      </w:r>
    </w:p>
    <w:p w14:paraId="0D80112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51E0C9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DDAA27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l) Wykonawca może powierzyć wykonywanie części robót budowlanych podwykonawcom, z uwzględnieniem postanowień zawartych we wzorze umowy o roboty budowlane.</w:t>
      </w:r>
    </w:p>
    <w:p w14:paraId="47976D5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174AB924" w14:textId="77777777" w:rsidR="005E17BA" w:rsidRPr="00266338" w:rsidRDefault="005E17BA" w:rsidP="005E17BA">
      <w:pPr>
        <w:spacing w:after="0" w:line="240" w:lineRule="auto"/>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m)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p>
    <w:p w14:paraId="1B0977D2"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n) Prace należy wykonać w sposób nie narażający drzew i krzewów na uszkodzenia. </w:t>
      </w:r>
    </w:p>
    <w:p w14:paraId="55467E1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p>
    <w:p w14:paraId="3BC094C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 Po zakończeniu robót powierzchnie biologicznie czynne należy przywrócić do stanu poprzedniego (odtworzyć).</w:t>
      </w:r>
    </w:p>
    <w:p w14:paraId="6617CC7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Odbiór odtworzonej zieleni ( trawników) odbędzie się po pierwszym koszeniu przy udziale inspektora Wydziału Ochrony</w:t>
      </w:r>
    </w:p>
    <w:p w14:paraId="3A0CB479"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Środowiska Urzędu Miasta Pruszkowa.</w:t>
      </w:r>
    </w:p>
    <w:p w14:paraId="1474505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W przypadku nowych </w:t>
      </w:r>
      <w:proofErr w:type="spellStart"/>
      <w:r w:rsidRPr="00266338">
        <w:rPr>
          <w:rFonts w:ascii="Calibri Light" w:hAnsi="Calibri Light" w:cs="Tahoma"/>
          <w:color w:val="262626" w:themeColor="text1" w:themeTint="D9"/>
          <w:sz w:val="20"/>
          <w:szCs w:val="20"/>
        </w:rPr>
        <w:t>nasadzeń</w:t>
      </w:r>
      <w:proofErr w:type="spellEnd"/>
      <w:r w:rsidRPr="00266338">
        <w:rPr>
          <w:rFonts w:ascii="Calibri Light" w:hAnsi="Calibri Light" w:cs="Tahoma"/>
          <w:color w:val="262626" w:themeColor="text1" w:themeTint="D9"/>
          <w:sz w:val="20"/>
          <w:szCs w:val="20"/>
        </w:rPr>
        <w:t>:</w:t>
      </w:r>
    </w:p>
    <w:p w14:paraId="4D3BC16C"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drzewa powinny posiadać wykształconą koronę i pień o obwodzie nie mniejszym niż 12-14 cm,</w:t>
      </w:r>
    </w:p>
    <w:p w14:paraId="08782A9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krzewy i byliny powinny być w pojemniku o pojemności C3, P9, C2, C1,5 w zależności od gatunku,</w:t>
      </w:r>
    </w:p>
    <w:p w14:paraId="0505F0D2"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Wykonawca udziela rocznej gwarancji na wykonane nasadzenia i zobowiązany jest do rocznej pielęgnacji  </w:t>
      </w:r>
      <w:proofErr w:type="spellStart"/>
      <w:r w:rsidRPr="00266338">
        <w:rPr>
          <w:rFonts w:ascii="Calibri Light" w:hAnsi="Calibri Light" w:cs="Tahoma"/>
          <w:color w:val="262626" w:themeColor="text1" w:themeTint="D9"/>
          <w:sz w:val="20"/>
          <w:szCs w:val="20"/>
        </w:rPr>
        <w:t>nasadzeń</w:t>
      </w:r>
      <w:proofErr w:type="spellEnd"/>
      <w:r w:rsidRPr="00266338">
        <w:rPr>
          <w:rFonts w:ascii="Calibri Light" w:hAnsi="Calibri Light" w:cs="Tahoma"/>
          <w:color w:val="262626" w:themeColor="text1" w:themeTint="D9"/>
          <w:sz w:val="20"/>
          <w:szCs w:val="20"/>
        </w:rPr>
        <w:t xml:space="preserve">.    </w:t>
      </w:r>
    </w:p>
    <w:p w14:paraId="4FF44A3B"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69D09E2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p) Wszelkie prace budowlane w sąsiedztwie drzew i krzewów należy wykonywać pod nadzorem osoby posiadającej</w:t>
      </w:r>
    </w:p>
    <w:p w14:paraId="034F835A"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1C6ED6FC" w14:textId="5FED7CFA" w:rsidR="005E17BA" w:rsidRDefault="005E17BA" w:rsidP="005E17BA">
      <w:pPr>
        <w:spacing w:after="0" w:line="240" w:lineRule="auto"/>
        <w:rPr>
          <w:rFonts w:ascii="Calibri Light" w:hAnsi="Calibri Light"/>
          <w:b/>
          <w:bCs/>
          <w:color w:val="262626" w:themeColor="text1" w:themeTint="D9"/>
          <w:sz w:val="20"/>
          <w:szCs w:val="20"/>
        </w:rPr>
      </w:pPr>
    </w:p>
    <w:p w14:paraId="34E0711E" w14:textId="77777777" w:rsidR="000B0B29" w:rsidRPr="00266338" w:rsidRDefault="000B0B29" w:rsidP="005E17BA">
      <w:pPr>
        <w:spacing w:after="0" w:line="240" w:lineRule="auto"/>
        <w:rPr>
          <w:rFonts w:ascii="Calibri Light" w:hAnsi="Calibri Light"/>
          <w:b/>
          <w:bCs/>
          <w:color w:val="262626" w:themeColor="text1" w:themeTint="D9"/>
          <w:sz w:val="20"/>
          <w:szCs w:val="20"/>
        </w:rPr>
      </w:pPr>
    </w:p>
    <w:p w14:paraId="633A395E" w14:textId="77777777" w:rsidR="005E17BA" w:rsidRPr="00266338" w:rsidRDefault="005E17BA" w:rsidP="005E17BA">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4BB7C85A"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648E128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a) </w:t>
      </w:r>
      <w:r w:rsidRPr="00266338">
        <w:rPr>
          <w:rFonts w:ascii="Calibri Light" w:hAnsi="Calibri Light"/>
          <w:color w:val="262626" w:themeColor="text1" w:themeTint="D9"/>
          <w:sz w:val="20"/>
          <w:szCs w:val="20"/>
        </w:rPr>
        <w:t xml:space="preserve">Po stronie wykonawcy leży wykonanie: </w:t>
      </w:r>
    </w:p>
    <w:p w14:paraId="396A1CE9" w14:textId="77777777" w:rsidR="005E17BA" w:rsidRPr="00266338" w:rsidRDefault="005E17BA" w:rsidP="005E17BA">
      <w:pPr>
        <w:spacing w:after="0" w:line="240" w:lineRule="auto"/>
        <w:ind w:left="567"/>
        <w:jc w:val="both"/>
        <w:rPr>
          <w:rFonts w:ascii="Calibri Light" w:eastAsia="Tahoma" w:hAnsi="Calibri Light"/>
          <w:color w:val="262626" w:themeColor="text1" w:themeTint="D9"/>
          <w:sz w:val="20"/>
          <w:szCs w:val="20"/>
        </w:rPr>
      </w:pPr>
    </w:p>
    <w:p w14:paraId="36E3FC40"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 </w:t>
      </w:r>
      <w:r w:rsidRPr="00266338">
        <w:rPr>
          <w:rFonts w:ascii="Calibri Light" w:hAnsi="Calibri Light"/>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63ED9F68" w14:textId="77777777" w:rsidR="000B0B29" w:rsidRDefault="000B0B29" w:rsidP="005E17BA">
      <w:pPr>
        <w:spacing w:after="0" w:line="240" w:lineRule="auto"/>
        <w:ind w:left="567"/>
        <w:jc w:val="both"/>
        <w:rPr>
          <w:rFonts w:ascii="Calibri Light" w:hAnsi="Calibri Light"/>
          <w:color w:val="262626" w:themeColor="text1" w:themeTint="D9"/>
          <w:sz w:val="20"/>
          <w:szCs w:val="20"/>
        </w:rPr>
      </w:pPr>
    </w:p>
    <w:p w14:paraId="6350E26A" w14:textId="769F9A41"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0882FDD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opracowania projektu tymczasowej organizacji ruchu na czas prowadzenia robót w pasach drogowych – o ile zajdzie taka potrzeba,</w:t>
      </w:r>
    </w:p>
    <w:p w14:paraId="24519CDE"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69FBB01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zasilania energetycznego na placu budowy oraz wszelkich innych kosztów związanych  z wykonaniem przedmiotu umowy,</w:t>
      </w:r>
    </w:p>
    <w:p w14:paraId="77A01C9A"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54763881"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 zorganizowania zaplecza sanitarno-higienicznego na placu budowy. </w:t>
      </w:r>
    </w:p>
    <w:p w14:paraId="566290BE" w14:textId="77777777" w:rsidR="005E17BA" w:rsidRPr="00266338" w:rsidRDefault="005E17BA" w:rsidP="005E17BA">
      <w:pPr>
        <w:spacing w:after="0" w:line="240" w:lineRule="auto"/>
        <w:jc w:val="both"/>
        <w:rPr>
          <w:rFonts w:ascii="Calibri Light" w:eastAsia="Tahoma" w:hAnsi="Calibri Light"/>
          <w:color w:val="262626" w:themeColor="text1" w:themeTint="D9"/>
          <w:sz w:val="20"/>
          <w:szCs w:val="20"/>
        </w:rPr>
      </w:pPr>
    </w:p>
    <w:p w14:paraId="1E57A7B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b) </w:t>
      </w:r>
      <w:r w:rsidRPr="00266338">
        <w:rPr>
          <w:rFonts w:ascii="Calibri Light" w:hAnsi="Calibri Light"/>
          <w:color w:val="262626" w:themeColor="text1" w:themeTint="D9"/>
          <w:sz w:val="20"/>
          <w:szCs w:val="20"/>
        </w:rPr>
        <w:t>Wytyczenie, bieżąca obsługa geodezyjna budowy, wykonanie geodezyjnej inwentaryzacji powykonawczej – z naniesieniem w państwowych zasobach map archiwalnych.</w:t>
      </w:r>
    </w:p>
    <w:p w14:paraId="23CAA18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2FA4784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Zaplecze wykonawcy: urządzenie i utrzymanie zaplecza wykonawcy, likwidacja zaplecza wykonawcy.</w:t>
      </w:r>
    </w:p>
    <w:p w14:paraId="53A76F18" w14:textId="77777777" w:rsidR="005E17BA" w:rsidRPr="00266338" w:rsidRDefault="005E17BA" w:rsidP="005E17BA">
      <w:pPr>
        <w:tabs>
          <w:tab w:val="left" w:pos="426"/>
        </w:tabs>
        <w:spacing w:after="0" w:line="240" w:lineRule="auto"/>
        <w:jc w:val="both"/>
        <w:rPr>
          <w:rFonts w:ascii="Calibri Light" w:hAnsi="Calibri Light" w:cs="Calibri Light"/>
          <w:bCs/>
          <w:color w:val="262626" w:themeColor="text1" w:themeTint="D9"/>
          <w:sz w:val="20"/>
          <w:szCs w:val="20"/>
        </w:rPr>
      </w:pPr>
    </w:p>
    <w:p w14:paraId="44DDA48A"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u w:val="single"/>
        </w:rPr>
      </w:pPr>
      <w:r w:rsidRPr="00266338">
        <w:rPr>
          <w:rFonts w:asciiTheme="majorHAnsi" w:hAnsiTheme="majorHAnsi" w:cstheme="majorHAnsi"/>
          <w:b/>
          <w:bCs/>
          <w:color w:val="262626" w:themeColor="text1" w:themeTint="D9"/>
          <w:sz w:val="20"/>
          <w:szCs w:val="20"/>
          <w:u w:val="single"/>
        </w:rPr>
        <w:t>Powyższe obowiązki Wykonawca wykona na własny koszt.</w:t>
      </w:r>
    </w:p>
    <w:p w14:paraId="05FE0DBD"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rPr>
      </w:pPr>
    </w:p>
    <w:p w14:paraId="7E61C9B3" w14:textId="77777777" w:rsidR="006D3D6A" w:rsidRPr="00266338" w:rsidRDefault="007157C3" w:rsidP="00CC124D">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EF52B3" w:rsidRPr="00266338">
        <w:rPr>
          <w:rFonts w:asciiTheme="majorHAnsi" w:hAnsiTheme="majorHAnsi" w:cstheme="majorHAnsi"/>
          <w:b/>
          <w:bCs/>
          <w:color w:val="262626" w:themeColor="text1" w:themeTint="D9"/>
          <w:sz w:val="20"/>
          <w:szCs w:val="20"/>
        </w:rPr>
        <w:t>7</w:t>
      </w:r>
      <w:r w:rsidR="00203509" w:rsidRPr="00266338">
        <w:rPr>
          <w:rFonts w:asciiTheme="majorHAnsi" w:hAnsiTheme="majorHAnsi" w:cstheme="majorHAnsi"/>
          <w:b/>
          <w:bCs/>
          <w:color w:val="262626" w:themeColor="text1" w:themeTint="D9"/>
          <w:sz w:val="20"/>
          <w:szCs w:val="20"/>
        </w:rPr>
        <w:t>/</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266338" w:rsidRDefault="00203509" w:rsidP="00CC124D">
      <w:pPr>
        <w:spacing w:after="0" w:line="240" w:lineRule="auto"/>
        <w:rPr>
          <w:rFonts w:asciiTheme="majorHAnsi" w:hAnsiTheme="majorHAnsi" w:cstheme="majorHAnsi"/>
          <w:color w:val="262626" w:themeColor="text1" w:themeTint="D9"/>
          <w:sz w:val="20"/>
          <w:szCs w:val="20"/>
        </w:rPr>
      </w:pPr>
    </w:p>
    <w:p w14:paraId="4195C903"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Wynagrodzenie wykonawcy jest </w:t>
      </w:r>
      <w:r w:rsidR="006D3D6A" w:rsidRPr="00266338">
        <w:rPr>
          <w:rFonts w:asciiTheme="majorHAnsi" w:hAnsiTheme="majorHAnsi" w:cstheme="majorHAnsi"/>
          <w:b/>
          <w:bCs/>
          <w:color w:val="262626" w:themeColor="text1" w:themeTint="D9"/>
          <w:sz w:val="20"/>
          <w:szCs w:val="20"/>
        </w:rPr>
        <w:t>ceną ryczałtową</w:t>
      </w:r>
      <w:r w:rsidR="006D3D6A" w:rsidRPr="00266338">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266338">
        <w:rPr>
          <w:rFonts w:asciiTheme="majorHAnsi" w:hAnsiTheme="majorHAnsi" w:cstheme="majorHAnsi"/>
          <w:color w:val="262626" w:themeColor="text1" w:themeTint="D9"/>
          <w:sz w:val="20"/>
          <w:szCs w:val="20"/>
        </w:rPr>
        <w:t>specyfikacji</w:t>
      </w:r>
      <w:r w:rsidR="006D3D6A" w:rsidRPr="00266338">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w:t>
      </w:r>
      <w:proofErr w:type="spellStart"/>
      <w:r w:rsidR="006D3D6A" w:rsidRPr="00266338">
        <w:rPr>
          <w:rFonts w:asciiTheme="majorHAnsi" w:hAnsiTheme="majorHAnsi" w:cstheme="majorHAnsi"/>
          <w:color w:val="262626" w:themeColor="text1" w:themeTint="D9"/>
          <w:sz w:val="20"/>
          <w:szCs w:val="20"/>
        </w:rPr>
        <w:t>STWiOR</w:t>
      </w:r>
      <w:proofErr w:type="spellEnd"/>
      <w:r w:rsidR="006D3D6A" w:rsidRPr="00266338">
        <w:rPr>
          <w:rFonts w:asciiTheme="majorHAnsi" w:hAnsiTheme="majorHAnsi" w:cstheme="majorHAnsi"/>
          <w:color w:val="262626" w:themeColor="text1" w:themeTint="D9"/>
          <w:sz w:val="20"/>
          <w:szCs w:val="20"/>
        </w:rPr>
        <w:t xml:space="preserve">). </w:t>
      </w:r>
    </w:p>
    <w:p w14:paraId="2A4D5BBF"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4C57830"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56A0C66B"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0E8CFCF" w14:textId="77777777" w:rsidR="006D3D6A" w:rsidRPr="00266338"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266338">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2E792958"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933D33B" w14:textId="77777777" w:rsidR="0063300B" w:rsidRPr="00266338" w:rsidRDefault="00A9717D" w:rsidP="0063300B">
      <w:pPr>
        <w:spacing w:after="0" w:line="240" w:lineRule="auto"/>
        <w:rPr>
          <w:rFonts w:asciiTheme="majorHAnsi" w:eastAsia="Times New Roman"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d</w:t>
      </w:r>
      <w:r w:rsidR="007157C3" w:rsidRPr="00266338">
        <w:rPr>
          <w:rFonts w:asciiTheme="majorHAnsi" w:hAnsiTheme="majorHAnsi" w:cstheme="majorHAnsi"/>
          <w:color w:val="262626" w:themeColor="text1" w:themeTint="D9"/>
          <w:sz w:val="20"/>
          <w:szCs w:val="20"/>
        </w:rPr>
        <w:t xml:space="preserve">) </w:t>
      </w:r>
      <w:r w:rsidR="0063300B"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266338">
        <w:rPr>
          <w:rFonts w:asciiTheme="majorHAnsi" w:hAnsiTheme="majorHAnsi" w:cstheme="majorHAnsi"/>
          <w:color w:val="262626" w:themeColor="text1" w:themeTint="D9"/>
          <w:sz w:val="20"/>
          <w:szCs w:val="20"/>
          <w:u w:val="single"/>
        </w:rPr>
        <w:t>.</w:t>
      </w:r>
      <w:r w:rsidR="0063300B" w:rsidRPr="00266338">
        <w:rPr>
          <w:rFonts w:asciiTheme="majorHAnsi" w:hAnsiTheme="majorHAnsi" w:cstheme="majorHAnsi"/>
          <w:color w:val="262626" w:themeColor="text1" w:themeTint="D9"/>
          <w:sz w:val="20"/>
          <w:szCs w:val="20"/>
        </w:rPr>
        <w:t xml:space="preserve"> W przypadku uchylenia się </w:t>
      </w:r>
      <w:r w:rsidR="0063300B"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266338">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266338">
        <w:rPr>
          <w:rFonts w:asciiTheme="majorHAnsi" w:hAnsiTheme="majorHAnsi" w:cstheme="majorHAnsi"/>
          <w:color w:val="262626" w:themeColor="text1" w:themeTint="D9"/>
          <w:sz w:val="20"/>
          <w:szCs w:val="20"/>
        </w:rPr>
        <w:t xml:space="preserve"> u</w:t>
      </w:r>
      <w:r w:rsidR="0063300B" w:rsidRPr="00266338">
        <w:rPr>
          <w:rFonts w:asciiTheme="majorHAnsi" w:hAnsiTheme="majorHAnsi" w:cstheme="majorHAnsi"/>
          <w:color w:val="262626" w:themeColor="text1" w:themeTint="D9"/>
          <w:sz w:val="20"/>
          <w:szCs w:val="20"/>
        </w:rPr>
        <w:t>st. 2 – 8</w:t>
      </w:r>
      <w:r w:rsidR="00352D31" w:rsidRPr="00266338">
        <w:rPr>
          <w:rFonts w:asciiTheme="majorHAnsi" w:hAnsiTheme="majorHAnsi" w:cstheme="majorHAnsi"/>
          <w:color w:val="262626" w:themeColor="text1" w:themeTint="D9"/>
          <w:sz w:val="20"/>
          <w:szCs w:val="20"/>
        </w:rPr>
        <w:t xml:space="preserve"> ustawy </w:t>
      </w:r>
      <w:proofErr w:type="spellStart"/>
      <w:r w:rsidR="00352D31" w:rsidRPr="00266338">
        <w:rPr>
          <w:rFonts w:asciiTheme="majorHAnsi" w:hAnsiTheme="majorHAnsi" w:cstheme="majorHAnsi"/>
          <w:color w:val="262626" w:themeColor="text1" w:themeTint="D9"/>
          <w:sz w:val="20"/>
          <w:szCs w:val="20"/>
        </w:rPr>
        <w:t>Pzp</w:t>
      </w:r>
      <w:proofErr w:type="spellEnd"/>
      <w:r w:rsidR="0063300B" w:rsidRPr="00266338">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43B7C76" w14:textId="77777777" w:rsidR="0063300B" w:rsidRDefault="0063300B" w:rsidP="00CC124D">
      <w:pPr>
        <w:spacing w:after="0" w:line="240" w:lineRule="auto"/>
        <w:jc w:val="both"/>
        <w:rPr>
          <w:rFonts w:asciiTheme="majorHAnsi" w:hAnsiTheme="majorHAnsi" w:cstheme="majorHAnsi"/>
          <w:color w:val="262626" w:themeColor="text1" w:themeTint="D9"/>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319342A5" w14:textId="77777777" w:rsidR="00B729A7" w:rsidRDefault="00B729A7" w:rsidP="00CC124D">
      <w:pPr>
        <w:spacing w:after="0" w:line="240" w:lineRule="auto"/>
        <w:rPr>
          <w:rFonts w:asciiTheme="majorHAnsi" w:hAnsiTheme="majorHAnsi" w:cstheme="majorHAnsi"/>
          <w:color w:val="262626" w:themeColor="text1" w:themeTint="D9"/>
          <w:sz w:val="20"/>
          <w:szCs w:val="20"/>
        </w:rPr>
      </w:pPr>
    </w:p>
    <w:p w14:paraId="79709413" w14:textId="77777777" w:rsidR="00692950" w:rsidRDefault="00692950" w:rsidP="00CC124D">
      <w:pPr>
        <w:spacing w:after="0" w:line="240" w:lineRule="auto"/>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 xml:space="preserve">Zamawiający działając na podstawie art. 95 ust. 1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w:t>
      </w:r>
      <w:proofErr w:type="spellStart"/>
      <w:r w:rsidR="00EF52B3">
        <w:rPr>
          <w:rFonts w:asciiTheme="majorHAnsi" w:hAnsiTheme="majorHAnsi" w:cstheme="majorHAnsi"/>
          <w:color w:val="262626" w:themeColor="text1" w:themeTint="D9"/>
          <w:sz w:val="20"/>
          <w:szCs w:val="20"/>
        </w:rPr>
        <w:t>cywilno</w:t>
      </w:r>
      <w:proofErr w:type="spellEnd"/>
      <w:r w:rsidR="00EF52B3">
        <w:rPr>
          <w:rFonts w:asciiTheme="majorHAnsi" w:hAnsiTheme="majorHAnsi" w:cstheme="majorHAnsi"/>
          <w:color w:val="262626" w:themeColor="text1" w:themeTint="D9"/>
          <w:sz w:val="20"/>
          <w:szCs w:val="20"/>
        </w:rPr>
        <w:t xml:space="preserve">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w:t>
      </w:r>
      <w:proofErr w:type="spellStart"/>
      <w:r w:rsidR="00CB2B99" w:rsidRPr="009D538D">
        <w:rPr>
          <w:rFonts w:asciiTheme="majorHAnsi" w:hAnsiTheme="majorHAnsi" w:cstheme="majorHAnsi"/>
          <w:color w:val="262626" w:themeColor="text1" w:themeTint="D9"/>
          <w:sz w:val="20"/>
          <w:szCs w:val="20"/>
        </w:rPr>
        <w:t>Pzp</w:t>
      </w:r>
      <w:proofErr w:type="spellEnd"/>
      <w:r w:rsidR="00CB2B99" w:rsidRPr="009D538D">
        <w:rPr>
          <w:rFonts w:asciiTheme="majorHAnsi" w:hAnsiTheme="majorHAnsi" w:cstheme="majorHAnsi"/>
          <w:color w:val="262626" w:themeColor="text1" w:themeTint="D9"/>
          <w:sz w:val="20"/>
          <w:szCs w:val="20"/>
        </w:rPr>
        <w:t xml:space="preserve">,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w:t>
      </w:r>
      <w:proofErr w:type="spellStart"/>
      <w:r w:rsidRPr="00F80639">
        <w:rPr>
          <w:rFonts w:ascii="Calibri Light" w:hAnsi="Calibri Light" w:cs="Calibri Light"/>
          <w:color w:val="000000"/>
          <w:sz w:val="20"/>
          <w:szCs w:val="20"/>
        </w:rPr>
        <w:t>Pzp</w:t>
      </w:r>
      <w:proofErr w:type="spellEnd"/>
      <w:r w:rsidRPr="00F80639">
        <w:rPr>
          <w:rFonts w:ascii="Calibri Light" w:hAnsi="Calibri Light" w:cs="Calibri Light"/>
          <w:color w:val="000000"/>
          <w:sz w:val="20"/>
          <w:szCs w:val="20"/>
        </w:rPr>
        <w:t xml:space="preserve">,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4327263"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E5B4530" w14:textId="7A0A82CB" w:rsidR="000B0B29" w:rsidRDefault="000B0B29" w:rsidP="00CC124D">
      <w:pPr>
        <w:spacing w:after="0" w:line="240" w:lineRule="auto"/>
        <w:rPr>
          <w:rFonts w:asciiTheme="majorHAnsi" w:hAnsiTheme="majorHAnsi" w:cstheme="majorHAnsi"/>
          <w:color w:val="262626" w:themeColor="text1" w:themeTint="D9"/>
          <w:sz w:val="20"/>
          <w:szCs w:val="20"/>
        </w:rPr>
      </w:pPr>
    </w:p>
    <w:p w14:paraId="00488FA0" w14:textId="7ABA938F" w:rsidR="00B32696" w:rsidRDefault="00B32696" w:rsidP="00CC124D">
      <w:pPr>
        <w:spacing w:after="0" w:line="240" w:lineRule="auto"/>
        <w:rPr>
          <w:rFonts w:asciiTheme="majorHAnsi" w:hAnsiTheme="majorHAnsi" w:cstheme="majorHAnsi"/>
          <w:color w:val="262626" w:themeColor="text1" w:themeTint="D9"/>
          <w:sz w:val="20"/>
          <w:szCs w:val="20"/>
        </w:rPr>
      </w:pPr>
    </w:p>
    <w:p w14:paraId="62BBDC1F" w14:textId="5BF86D33" w:rsidR="00B32696" w:rsidRDefault="00B32696" w:rsidP="00CC124D">
      <w:pPr>
        <w:spacing w:after="0" w:line="240" w:lineRule="auto"/>
        <w:rPr>
          <w:rFonts w:asciiTheme="majorHAnsi" w:hAnsiTheme="majorHAnsi" w:cstheme="majorHAnsi"/>
          <w:color w:val="262626" w:themeColor="text1" w:themeTint="D9"/>
          <w:sz w:val="20"/>
          <w:szCs w:val="20"/>
        </w:rPr>
      </w:pPr>
    </w:p>
    <w:p w14:paraId="6482127E" w14:textId="77777777" w:rsidR="00B32696" w:rsidRPr="009D538D" w:rsidRDefault="00B32696" w:rsidP="00CC124D">
      <w:pPr>
        <w:spacing w:after="0" w:line="240" w:lineRule="auto"/>
        <w:rPr>
          <w:rFonts w:asciiTheme="majorHAnsi" w:hAnsiTheme="majorHAnsi" w:cstheme="majorHAnsi"/>
          <w:color w:val="262626" w:themeColor="text1" w:themeTint="D9"/>
          <w:sz w:val="20"/>
          <w:szCs w:val="20"/>
        </w:rPr>
      </w:pP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3EE39E0" w14:textId="1E7A1AC8" w:rsidR="00EF52B3" w:rsidRDefault="006D3D6A" w:rsidP="009F3911">
      <w:pPr>
        <w:spacing w:after="0" w:line="240" w:lineRule="auto"/>
        <w:rPr>
          <w:rFonts w:asciiTheme="majorHAnsi" w:hAnsiTheme="majorHAnsi" w:cstheme="majorHAnsi"/>
          <w:b/>
          <w:bCs/>
          <w:color w:val="262626" w:themeColor="text1" w:themeTint="D9"/>
          <w:sz w:val="20"/>
          <w:szCs w:val="20"/>
        </w:rPr>
      </w:pPr>
      <w:r w:rsidRPr="007B21E1">
        <w:rPr>
          <w:rFonts w:asciiTheme="majorHAnsi" w:hAnsiTheme="majorHAnsi" w:cstheme="majorHAnsi"/>
          <w:color w:val="262626" w:themeColor="text1" w:themeTint="D9"/>
          <w:sz w:val="20"/>
          <w:szCs w:val="20"/>
        </w:rPr>
        <w:t>Termin realizacji zamówienia</w:t>
      </w:r>
      <w:r w:rsidR="005E17BA" w:rsidRPr="007B21E1">
        <w:rPr>
          <w:rFonts w:asciiTheme="majorHAnsi" w:hAnsiTheme="majorHAnsi" w:cstheme="majorHAnsi"/>
          <w:color w:val="262626" w:themeColor="text1" w:themeTint="D9"/>
          <w:sz w:val="20"/>
          <w:szCs w:val="20"/>
        </w:rPr>
        <w:t>:</w:t>
      </w:r>
      <w:r w:rsidR="009F3911">
        <w:rPr>
          <w:rFonts w:asciiTheme="majorHAnsi" w:hAnsiTheme="majorHAnsi" w:cstheme="majorHAnsi"/>
          <w:b/>
          <w:bCs/>
          <w:color w:val="262626" w:themeColor="text1" w:themeTint="D9"/>
          <w:sz w:val="20"/>
          <w:szCs w:val="20"/>
        </w:rPr>
        <w:t xml:space="preserve"> </w:t>
      </w:r>
      <w:r w:rsidR="000B0B29">
        <w:rPr>
          <w:rFonts w:asciiTheme="majorHAnsi" w:hAnsiTheme="majorHAnsi" w:cstheme="majorHAnsi"/>
          <w:b/>
          <w:bCs/>
          <w:color w:val="262626" w:themeColor="text1" w:themeTint="D9"/>
          <w:sz w:val="20"/>
          <w:szCs w:val="20"/>
        </w:rPr>
        <w:t>do 30.10.2021 r.</w:t>
      </w:r>
    </w:p>
    <w:p w14:paraId="4D62240D" w14:textId="490DE5CE" w:rsidR="000B0B29" w:rsidRDefault="000B0B29" w:rsidP="009F3911">
      <w:pPr>
        <w:spacing w:after="0" w:line="240" w:lineRule="auto"/>
        <w:rPr>
          <w:rFonts w:asciiTheme="majorHAnsi" w:hAnsiTheme="majorHAnsi" w:cstheme="majorHAnsi"/>
          <w:b/>
          <w:bCs/>
          <w:color w:val="262626" w:themeColor="text1" w:themeTint="D9"/>
          <w:sz w:val="20"/>
          <w:szCs w:val="20"/>
        </w:rPr>
      </w:pPr>
    </w:p>
    <w:p w14:paraId="0541F23F" w14:textId="7330ECA3" w:rsidR="000B0B29" w:rsidRDefault="000B0B29" w:rsidP="000B0B29">
      <w:pPr>
        <w:shd w:val="clear" w:color="auto" w:fill="FFFFFF" w:themeFill="background1"/>
        <w:spacing w:after="0" w:line="240" w:lineRule="auto"/>
        <w:jc w:val="both"/>
        <w:rPr>
          <w:rFonts w:asciiTheme="majorHAnsi" w:hAnsiTheme="majorHAnsi" w:cstheme="majorHAnsi"/>
          <w:i/>
          <w:iCs/>
          <w:color w:val="262626" w:themeColor="text1" w:themeTint="D9"/>
          <w:sz w:val="20"/>
          <w:szCs w:val="20"/>
        </w:rPr>
      </w:pPr>
      <w:r w:rsidRPr="00CE7341">
        <w:rPr>
          <w:rFonts w:asciiTheme="majorHAnsi" w:hAnsiTheme="majorHAnsi" w:cstheme="majorHAnsi"/>
          <w:i/>
          <w:iCs/>
          <w:color w:val="262626" w:themeColor="text1" w:themeTint="D9"/>
          <w:sz w:val="20"/>
          <w:szCs w:val="20"/>
        </w:rPr>
        <w:t>Wskazane przez Zamawiającego terminy realizacji zadania inwestycyjnego związane są z koniecznością terminowego rozliczenia dofinansowania zewnętrznego.</w:t>
      </w:r>
    </w:p>
    <w:p w14:paraId="3535FCEF" w14:textId="77777777" w:rsidR="000B0B29" w:rsidRDefault="000B0B29"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A62A0A9" w14:textId="77777777" w:rsidR="00937B3C" w:rsidRDefault="00937B3C" w:rsidP="0028014F">
      <w:pPr>
        <w:spacing w:after="0" w:line="240" w:lineRule="auto"/>
        <w:rPr>
          <w:rFonts w:asciiTheme="majorHAnsi" w:hAnsiTheme="majorHAnsi" w:cstheme="majorHAnsi"/>
          <w:b/>
          <w:bCs/>
          <w:color w:val="262626" w:themeColor="text1" w:themeTint="D9"/>
          <w:sz w:val="20"/>
          <w:szCs w:val="20"/>
        </w:rPr>
      </w:pPr>
    </w:p>
    <w:p w14:paraId="08977DA6" w14:textId="30319D0C" w:rsidR="008579C0" w:rsidRPr="000B0B29" w:rsidRDefault="008579C0" w:rsidP="0028014F">
      <w:pPr>
        <w:spacing w:after="0" w:line="240" w:lineRule="auto"/>
        <w:rPr>
          <w:rFonts w:asciiTheme="majorHAnsi" w:hAnsiTheme="majorHAnsi" w:cstheme="majorHAnsi"/>
          <w:color w:val="262626" w:themeColor="text1" w:themeTint="D9"/>
          <w:sz w:val="20"/>
          <w:szCs w:val="20"/>
        </w:rPr>
      </w:pPr>
      <w:r w:rsidRPr="000B0B29">
        <w:rPr>
          <w:rFonts w:asciiTheme="majorHAnsi" w:hAnsiTheme="majorHAnsi" w:cstheme="majorHAnsi"/>
          <w:color w:val="262626" w:themeColor="text1" w:themeTint="D9"/>
          <w:sz w:val="20"/>
          <w:szCs w:val="20"/>
        </w:rPr>
        <w:t>3) Sytuacji ekonomicznej lub finansowej:</w:t>
      </w:r>
    </w:p>
    <w:p w14:paraId="25754E7D" w14:textId="77777777" w:rsidR="000B0B29" w:rsidRPr="009D538D" w:rsidRDefault="000B0B29" w:rsidP="000B0B29">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0CE2662C" w14:textId="77777777" w:rsidR="00823A14" w:rsidRDefault="00823A14"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0B0B29">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18623933" w:rsidR="00935D28" w:rsidRDefault="008579C0" w:rsidP="000B0B29">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B390C42" w14:textId="77777777" w:rsidR="000B0B29" w:rsidRPr="00B17FDE" w:rsidRDefault="000B0B29" w:rsidP="000B0B29">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p>
    <w:p w14:paraId="122BF922" w14:textId="77777777" w:rsidR="000B0B29" w:rsidRPr="000B0B29" w:rsidRDefault="000B0B29" w:rsidP="000B0B29">
      <w:pPr>
        <w:shd w:val="clear" w:color="auto" w:fill="F2F2F2" w:themeFill="background1" w:themeFillShade="F2"/>
        <w:spacing w:after="0" w:line="240" w:lineRule="auto"/>
        <w:ind w:left="851"/>
        <w:jc w:val="both"/>
        <w:rPr>
          <w:rFonts w:ascii="Calibri Light" w:eastAsia="TimesNewRoman" w:hAnsi="Calibri Light" w:cs="TimesNewRoman"/>
          <w:b/>
          <w:bCs/>
          <w:sz w:val="20"/>
          <w:szCs w:val="20"/>
        </w:rPr>
      </w:pPr>
      <w:r w:rsidRPr="000B0B29">
        <w:rPr>
          <w:rFonts w:ascii="Calibri Light" w:eastAsia="TimesNewRoman" w:hAnsi="Calibri Light" w:cs="TimesNewRoman"/>
          <w:b/>
          <w:bCs/>
          <w:sz w:val="20"/>
          <w:szCs w:val="20"/>
        </w:rPr>
        <w:t>- min 2 roboty budowlane  w zakresie budowy/ przebudowy lub remontu drogi, ścieżki rowerowej, pieszo- rowerowej  (rozpoczęte i zakończone)</w:t>
      </w:r>
    </w:p>
    <w:p w14:paraId="5B43E916" w14:textId="4C3CD2B9" w:rsidR="000B0B29" w:rsidRPr="000B0B29" w:rsidRDefault="000B0B29" w:rsidP="000B0B29">
      <w:pPr>
        <w:shd w:val="clear" w:color="auto" w:fill="F2F2F2" w:themeFill="background1" w:themeFillShade="F2"/>
        <w:spacing w:after="0" w:line="240" w:lineRule="auto"/>
        <w:ind w:left="851"/>
        <w:jc w:val="both"/>
        <w:rPr>
          <w:rFonts w:ascii="Calibri Light" w:eastAsia="TimesNewRoman" w:hAnsi="Calibri Light" w:cs="TimesNewRoman"/>
          <w:b/>
          <w:bCs/>
          <w:sz w:val="20"/>
          <w:szCs w:val="20"/>
        </w:rPr>
      </w:pPr>
      <w:r w:rsidRPr="000B0B29">
        <w:rPr>
          <w:rFonts w:ascii="Calibri Light" w:eastAsia="TimesNewRoman" w:hAnsi="Calibri Light" w:cs="TimesNewRoman"/>
          <w:b/>
          <w:bCs/>
          <w:sz w:val="20"/>
          <w:szCs w:val="20"/>
        </w:rPr>
        <w:t>Każda z przedstawionych prac musi mieć wartość brutto min  300 000,00 zł.</w:t>
      </w:r>
    </w:p>
    <w:p w14:paraId="682E1AFC" w14:textId="77777777" w:rsidR="00A06A42" w:rsidRPr="00B17FDE" w:rsidRDefault="00A06A42" w:rsidP="00EF52B3">
      <w:pPr>
        <w:pStyle w:val="Default"/>
        <w:spacing w:after="0" w:line="240" w:lineRule="auto"/>
        <w:ind w:left="-10"/>
        <w:jc w:val="both"/>
        <w:rPr>
          <w:rFonts w:ascii="Calibri Light" w:hAnsi="Calibri Light" w:cs="Calibri Light"/>
          <w:color w:val="262626" w:themeColor="text1" w:themeTint="D9"/>
          <w:sz w:val="20"/>
          <w:szCs w:val="20"/>
        </w:rPr>
      </w:pPr>
    </w:p>
    <w:p w14:paraId="22C7BF69" w14:textId="77777777" w:rsidR="00A06A42" w:rsidRDefault="00A06A42"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76D6A012"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C4F89F7" w14:textId="77777777"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1D0C38" w14:textId="32CF0DC2"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C5EA838" w14:textId="30BF1FDF" w:rsidR="00C64519" w:rsidRDefault="00C64519" w:rsidP="00C64519">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Pr>
          <w:rFonts w:asciiTheme="majorHAnsi" w:eastAsia="Calibri" w:hAnsiTheme="majorHAnsi" w:cstheme="majorHAnsi"/>
          <w:b/>
          <w:bCs/>
          <w:color w:val="262626" w:themeColor="text1" w:themeTint="D9"/>
          <w:sz w:val="20"/>
          <w:szCs w:val="20"/>
        </w:rPr>
        <w:t>- jedną osobę</w:t>
      </w:r>
      <w:r>
        <w:rPr>
          <w:rFonts w:asciiTheme="majorHAnsi" w:eastAsia="Calibri" w:hAnsiTheme="majorHAnsi" w:cstheme="majorHAnsi"/>
          <w:color w:val="262626" w:themeColor="text1" w:themeTint="D9"/>
          <w:sz w:val="20"/>
          <w:szCs w:val="20"/>
        </w:rPr>
        <w:t xml:space="preserve"> posiadającą odpowiednie </w:t>
      </w:r>
      <w:r>
        <w:rPr>
          <w:rFonts w:asciiTheme="majorHAnsi" w:eastAsia="Calibri" w:hAnsiTheme="majorHAnsi" w:cstheme="majorHAnsi"/>
          <w:b/>
          <w:bCs/>
          <w:color w:val="262626" w:themeColor="text1" w:themeTint="D9"/>
          <w:sz w:val="20"/>
          <w:szCs w:val="20"/>
        </w:rPr>
        <w:t xml:space="preserve">uprawnienia budowalne w specjalności inżynieryjnej drogowej </w:t>
      </w:r>
      <w:r>
        <w:rPr>
          <w:rFonts w:asciiTheme="majorHAnsi" w:eastAsia="Calibri" w:hAnsiTheme="majorHAnsi" w:cstheme="majorHAnsi"/>
          <w:color w:val="262626" w:themeColor="text1" w:themeTint="D9"/>
          <w:sz w:val="20"/>
          <w:szCs w:val="20"/>
        </w:rPr>
        <w:t>do kierowania robotami bez ograniczeń do pełnienia funkcji kierownika budowy, będącą czynnym członkiem odpowiedniej izby samorządu zawodowego,</w:t>
      </w:r>
    </w:p>
    <w:p w14:paraId="16682DD5" w14:textId="77777777" w:rsidR="00C64519" w:rsidRDefault="00C64519" w:rsidP="00C64519">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Osoba pełniąca w/w funkcję winna posiadać doświadczenie:</w:t>
      </w:r>
    </w:p>
    <w:p w14:paraId="5BFA4536" w14:textId="107746CE" w:rsidR="00C64519" w:rsidRDefault="00C64519" w:rsidP="00C64519">
      <w:pPr>
        <w:pStyle w:val="Default"/>
        <w:shd w:val="clear" w:color="auto" w:fill="F2F2F2" w:themeFill="background1" w:themeFillShade="F2"/>
        <w:spacing w:after="0" w:line="240" w:lineRule="auto"/>
        <w:ind w:left="567"/>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co najmniej 3-letnie doświadczenie w kierowaniu robotami budowlanymi lub nadzorowaniu w zakresie robót drogowych.</w:t>
      </w:r>
    </w:p>
    <w:p w14:paraId="5AD76A15"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50D89CA"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77777777"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 xml:space="preserve">tj. Dz. U. 2020 r poz. 1333 z </w:t>
      </w:r>
      <w:proofErr w:type="spellStart"/>
      <w:r w:rsidR="00102D1F" w:rsidRPr="009D538D">
        <w:rPr>
          <w:rFonts w:asciiTheme="majorHAnsi" w:hAnsiTheme="majorHAnsi" w:cstheme="majorHAnsi"/>
          <w:color w:val="262626" w:themeColor="text1" w:themeTint="D9"/>
          <w:sz w:val="20"/>
          <w:szCs w:val="20"/>
        </w:rPr>
        <w:t>późn</w:t>
      </w:r>
      <w:proofErr w:type="spellEnd"/>
      <w:r w:rsidR="00102D1F" w:rsidRPr="009D538D">
        <w:rPr>
          <w:rFonts w:asciiTheme="majorHAnsi" w:hAnsiTheme="majorHAnsi" w:cstheme="majorHAnsi"/>
          <w:color w:val="262626" w:themeColor="text1" w:themeTint="D9"/>
          <w:sz w:val="20"/>
          <w:szCs w:val="20"/>
        </w:rPr>
        <w:t>.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 xml:space="preserve">z </w:t>
      </w:r>
      <w:proofErr w:type="spellStart"/>
      <w:r w:rsidRPr="009D538D">
        <w:rPr>
          <w:rFonts w:asciiTheme="majorHAnsi" w:hAnsiTheme="majorHAnsi" w:cstheme="majorHAnsi"/>
          <w:color w:val="262626" w:themeColor="text1" w:themeTint="D9"/>
          <w:sz w:val="20"/>
          <w:szCs w:val="20"/>
        </w:rPr>
        <w:t>późn</w:t>
      </w:r>
      <w:proofErr w:type="spellEnd"/>
      <w:r w:rsidRPr="009D538D">
        <w:rPr>
          <w:rFonts w:asciiTheme="majorHAnsi" w:hAnsiTheme="majorHAnsi" w:cstheme="majorHAnsi"/>
          <w:color w:val="262626" w:themeColor="text1" w:themeTint="D9"/>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 xml:space="preserve">tj. Dz. U. 2020 r poz. 1333 z </w:t>
      </w:r>
      <w:proofErr w:type="spellStart"/>
      <w:r w:rsidR="00102D1F" w:rsidRPr="009D538D">
        <w:rPr>
          <w:rFonts w:asciiTheme="majorHAnsi" w:hAnsiTheme="majorHAnsi" w:cstheme="majorHAnsi"/>
          <w:color w:val="262626" w:themeColor="text1" w:themeTint="D9"/>
          <w:sz w:val="20"/>
          <w:szCs w:val="20"/>
        </w:rPr>
        <w:t>późn</w:t>
      </w:r>
      <w:proofErr w:type="spellEnd"/>
      <w:r w:rsidR="00102D1F" w:rsidRPr="009D538D">
        <w:rPr>
          <w:rFonts w:asciiTheme="majorHAnsi" w:hAnsiTheme="majorHAnsi" w:cstheme="majorHAnsi"/>
          <w:color w:val="262626" w:themeColor="text1" w:themeTint="D9"/>
          <w:sz w:val="20"/>
          <w:szCs w:val="20"/>
        </w:rPr>
        <w:t>.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56A0FFB" w14:textId="4AE3FBAA" w:rsidR="008579C0" w:rsidRDefault="008579C0" w:rsidP="00CC124D">
      <w:pPr>
        <w:spacing w:after="0" w:line="240" w:lineRule="auto"/>
        <w:rPr>
          <w:rFonts w:asciiTheme="majorHAnsi" w:hAnsiTheme="majorHAnsi" w:cstheme="majorHAnsi"/>
          <w:color w:val="262626" w:themeColor="text1" w:themeTint="D9"/>
          <w:sz w:val="20"/>
          <w:szCs w:val="20"/>
        </w:rPr>
      </w:pPr>
    </w:p>
    <w:p w14:paraId="273A96C1" w14:textId="0DB63678" w:rsidR="00C64519" w:rsidRDefault="00C64519" w:rsidP="00CC124D">
      <w:pPr>
        <w:spacing w:after="0" w:line="240" w:lineRule="auto"/>
        <w:rPr>
          <w:rFonts w:asciiTheme="majorHAnsi" w:hAnsiTheme="majorHAnsi" w:cstheme="majorHAnsi"/>
          <w:color w:val="262626" w:themeColor="text1" w:themeTint="D9"/>
          <w:sz w:val="20"/>
          <w:szCs w:val="20"/>
        </w:rPr>
      </w:pPr>
    </w:p>
    <w:p w14:paraId="22545098" w14:textId="17A49723" w:rsidR="00C64519" w:rsidRDefault="00C64519" w:rsidP="00CC124D">
      <w:pPr>
        <w:spacing w:after="0" w:line="240" w:lineRule="auto"/>
        <w:rPr>
          <w:rFonts w:asciiTheme="majorHAnsi" w:hAnsiTheme="majorHAnsi" w:cstheme="majorHAnsi"/>
          <w:color w:val="262626" w:themeColor="text1" w:themeTint="D9"/>
          <w:sz w:val="20"/>
          <w:szCs w:val="20"/>
        </w:rPr>
      </w:pPr>
    </w:p>
    <w:p w14:paraId="2046CADF" w14:textId="56E1867B" w:rsidR="00C64519" w:rsidRDefault="00C64519" w:rsidP="00CC124D">
      <w:pPr>
        <w:spacing w:after="0" w:line="240" w:lineRule="auto"/>
        <w:rPr>
          <w:rFonts w:asciiTheme="majorHAnsi" w:hAnsiTheme="majorHAnsi" w:cstheme="majorHAnsi"/>
          <w:color w:val="262626" w:themeColor="text1" w:themeTint="D9"/>
          <w:sz w:val="20"/>
          <w:szCs w:val="20"/>
        </w:rPr>
      </w:pPr>
    </w:p>
    <w:p w14:paraId="24F102BD" w14:textId="4D02CF45" w:rsidR="00C64519" w:rsidRDefault="00C64519" w:rsidP="00CC124D">
      <w:pPr>
        <w:spacing w:after="0" w:line="240" w:lineRule="auto"/>
        <w:rPr>
          <w:rFonts w:asciiTheme="majorHAnsi" w:hAnsiTheme="majorHAnsi" w:cstheme="majorHAnsi"/>
          <w:color w:val="262626" w:themeColor="text1" w:themeTint="D9"/>
          <w:sz w:val="20"/>
          <w:szCs w:val="20"/>
        </w:rPr>
      </w:pPr>
    </w:p>
    <w:p w14:paraId="7FD67642" w14:textId="6183CD44" w:rsidR="00C64519" w:rsidRDefault="00C64519" w:rsidP="00CC124D">
      <w:pPr>
        <w:spacing w:after="0" w:line="240" w:lineRule="auto"/>
        <w:rPr>
          <w:rFonts w:asciiTheme="majorHAnsi" w:hAnsiTheme="majorHAnsi" w:cstheme="majorHAnsi"/>
          <w:color w:val="262626" w:themeColor="text1" w:themeTint="D9"/>
          <w:sz w:val="20"/>
          <w:szCs w:val="20"/>
        </w:rPr>
      </w:pPr>
    </w:p>
    <w:p w14:paraId="18669D52" w14:textId="77777777" w:rsidR="00C64519" w:rsidRDefault="00C64519"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6"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Obligatoryjne przesłanki wykluczenia Wykonawcy określono w art. 108 ust. 1 pkt 1÷6 ustawy </w:t>
      </w:r>
      <w:proofErr w:type="spellStart"/>
      <w:r w:rsidRPr="009D538D">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w:t>
      </w:r>
      <w:proofErr w:type="spellStart"/>
      <w:r>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6"/>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Z postępowania o udzielenie zamówienia wyklucza się, 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33AE10AE" w:rsidR="00982525"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37C2BE66" w14:textId="77777777" w:rsidR="00C64519" w:rsidRPr="009D538D" w:rsidRDefault="00C64519"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B32696">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6FC72504"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45E3FE11" w:rsidR="004C32D2" w:rsidRDefault="004C32D2"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65A27BA" w14:textId="77777777"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3E7E01BB"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1F57C1CA"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04B22C7E" w14:textId="7777777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56B05EE3" w:rsidR="006755A4" w:rsidRDefault="006755A4" w:rsidP="00CC124D">
      <w:pPr>
        <w:spacing w:after="0" w:line="240" w:lineRule="auto"/>
        <w:rPr>
          <w:rFonts w:asciiTheme="majorHAnsi" w:hAnsiTheme="majorHAnsi" w:cstheme="majorHAnsi"/>
          <w:color w:val="262626" w:themeColor="text1" w:themeTint="D9"/>
          <w:sz w:val="20"/>
          <w:szCs w:val="20"/>
        </w:rPr>
      </w:pPr>
    </w:p>
    <w:p w14:paraId="473510E4" w14:textId="77777777" w:rsidR="00A06A42" w:rsidRPr="009D538D" w:rsidRDefault="00A06A42"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139D8B5" w14:textId="77777777" w:rsidR="00580388" w:rsidRDefault="00580388" w:rsidP="00CC124D">
      <w:pPr>
        <w:spacing w:after="0" w:line="240" w:lineRule="auto"/>
        <w:jc w:val="both"/>
        <w:rPr>
          <w:rFonts w:asciiTheme="majorHAnsi" w:hAnsiTheme="majorHAnsi" w:cstheme="majorHAnsi"/>
          <w:b/>
          <w:bCs/>
          <w:color w:val="262626" w:themeColor="text1" w:themeTint="D9"/>
          <w:sz w:val="20"/>
          <w:szCs w:val="20"/>
        </w:rPr>
      </w:pPr>
    </w:p>
    <w:p w14:paraId="01251AEE" w14:textId="50A0BB2F"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42CB7397" w:rsid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666E36AE" w:rsidR="006D3D6A" w:rsidRPr="009D538D" w:rsidRDefault="00BF486A"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4E54690" w:rsidR="006D3D6A" w:rsidRPr="009D538D" w:rsidRDefault="00BF486A"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2FC01DD" w14:textId="77777777" w:rsidR="00FC1F15" w:rsidRDefault="00FC1F15" w:rsidP="00187782">
      <w:pPr>
        <w:spacing w:after="0" w:line="240" w:lineRule="auto"/>
        <w:jc w:val="both"/>
        <w:rPr>
          <w:rFonts w:asciiTheme="majorHAnsi" w:hAnsiTheme="majorHAnsi" w:cstheme="majorHAnsi"/>
          <w:b/>
          <w:bCs/>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CDB97B4" w14:textId="3F57BDAA" w:rsidR="00BB17AF" w:rsidRDefault="00BB17AF" w:rsidP="00CC124D">
      <w:pPr>
        <w:spacing w:after="0" w:line="240" w:lineRule="auto"/>
        <w:rPr>
          <w:rFonts w:asciiTheme="majorHAnsi" w:hAnsiTheme="majorHAnsi" w:cstheme="majorHAnsi"/>
          <w:color w:val="262626" w:themeColor="text1" w:themeTint="D9"/>
          <w:sz w:val="20"/>
          <w:szCs w:val="20"/>
        </w:rPr>
      </w:pPr>
    </w:p>
    <w:p w14:paraId="2414048B" w14:textId="77777777" w:rsidR="00BB17AF" w:rsidRDefault="00BB17AF" w:rsidP="00CC124D">
      <w:pPr>
        <w:spacing w:after="0" w:line="240" w:lineRule="auto"/>
        <w:rPr>
          <w:rFonts w:asciiTheme="majorHAnsi" w:hAnsiTheme="majorHAnsi" w:cstheme="majorHAnsi"/>
          <w:color w:val="262626" w:themeColor="text1" w:themeTint="D9"/>
          <w:sz w:val="20"/>
          <w:szCs w:val="20"/>
        </w:rPr>
      </w:pPr>
    </w:p>
    <w:p w14:paraId="08E05B92" w14:textId="77777777" w:rsidR="00FC1F15" w:rsidRPr="009D538D" w:rsidRDefault="00FC1F15"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009670F6"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sporządzonych nie wcześniej niż 3 miesiące przed jej złożeniem, jeżeli odrębne przepisy wymagają wpisu do rejestru lub ewidencji; </w:t>
      </w:r>
    </w:p>
    <w:p w14:paraId="26782AD1"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6B0F5629" w14:textId="77777777" w:rsidR="004C32D2" w:rsidRDefault="004C32D2" w:rsidP="004C32D2">
      <w:pPr>
        <w:spacing w:after="0" w:line="240" w:lineRule="auto"/>
        <w:jc w:val="both"/>
        <w:rPr>
          <w:rFonts w:ascii="Calibri Light" w:hAnsi="Calibri Light" w:cs="Calibri Light"/>
          <w:sz w:val="20"/>
          <w:szCs w:val="20"/>
        </w:rPr>
      </w:pPr>
    </w:p>
    <w:p w14:paraId="46695E1D"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34C6077" w14:textId="77777777" w:rsidR="004C32D2" w:rsidRDefault="004C32D2" w:rsidP="004C32D2">
      <w:pPr>
        <w:autoSpaceDE w:val="0"/>
        <w:autoSpaceDN w:val="0"/>
        <w:adjustRightInd w:val="0"/>
        <w:spacing w:after="0" w:line="240" w:lineRule="auto"/>
        <w:jc w:val="both"/>
        <w:rPr>
          <w:rFonts w:ascii="Calibri Light" w:hAnsi="Calibri Light" w:cs="Cambria"/>
          <w:b/>
          <w:bCs/>
          <w:sz w:val="20"/>
          <w:szCs w:val="20"/>
        </w:rPr>
      </w:pPr>
    </w:p>
    <w:p w14:paraId="1B579599" w14:textId="77777777" w:rsidR="00FC1F15" w:rsidRPr="00417878" w:rsidRDefault="00FC1F15" w:rsidP="004C32D2">
      <w:pPr>
        <w:autoSpaceDE w:val="0"/>
        <w:autoSpaceDN w:val="0"/>
        <w:adjustRightInd w:val="0"/>
        <w:spacing w:after="0" w:line="240" w:lineRule="auto"/>
        <w:jc w:val="both"/>
        <w:rPr>
          <w:rFonts w:ascii="Calibri Light" w:hAnsi="Calibri Light" w:cs="Cambria"/>
          <w:b/>
          <w:bCs/>
          <w:sz w:val="20"/>
          <w:szCs w:val="20"/>
        </w:rPr>
      </w:pPr>
    </w:p>
    <w:p w14:paraId="6AB85C6A" w14:textId="03152CAB" w:rsidR="004C32D2" w:rsidRPr="00417878" w:rsidRDefault="00BF486A" w:rsidP="004C32D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4C32D2" w:rsidRPr="00417878">
        <w:rPr>
          <w:rFonts w:ascii="Calibri Light" w:hAnsi="Calibri Light" w:cs="Cambria"/>
          <w:b/>
          <w:bCs/>
          <w:sz w:val="20"/>
          <w:szCs w:val="20"/>
        </w:rPr>
        <w:t xml:space="preserve">) oświadczenia Wykonawcy </w:t>
      </w:r>
      <w:r w:rsidR="004C32D2" w:rsidRPr="00417878">
        <w:rPr>
          <w:rFonts w:ascii="Calibri Light" w:hAnsi="Calibri Light" w:cs="Cambria"/>
          <w:sz w:val="20"/>
          <w:szCs w:val="20"/>
        </w:rPr>
        <w:t>w zakresie art.</w:t>
      </w:r>
      <w:r w:rsidR="004C32D2">
        <w:rPr>
          <w:rFonts w:ascii="Calibri Light" w:hAnsi="Calibri Light" w:cs="Cambria"/>
          <w:sz w:val="20"/>
          <w:szCs w:val="20"/>
        </w:rPr>
        <w:t xml:space="preserve"> </w:t>
      </w:r>
      <w:r w:rsidR="004C32D2" w:rsidRPr="00417878">
        <w:rPr>
          <w:rFonts w:ascii="Calibri Light" w:hAnsi="Calibri Light" w:cs="Cambria"/>
          <w:sz w:val="20"/>
          <w:szCs w:val="20"/>
        </w:rPr>
        <w:t>108 ust.</w:t>
      </w:r>
      <w:r w:rsidR="004C32D2">
        <w:rPr>
          <w:rFonts w:ascii="Calibri Light" w:hAnsi="Calibri Light" w:cs="Cambria"/>
          <w:sz w:val="20"/>
          <w:szCs w:val="20"/>
        </w:rPr>
        <w:t xml:space="preserve"> </w:t>
      </w:r>
      <w:r w:rsidR="004C32D2" w:rsidRPr="00417878">
        <w:rPr>
          <w:rFonts w:ascii="Calibri Light" w:hAnsi="Calibri Light" w:cs="Cambria"/>
          <w:sz w:val="20"/>
          <w:szCs w:val="20"/>
        </w:rPr>
        <w:t>1 pkt</w:t>
      </w:r>
      <w:r w:rsidR="004C32D2">
        <w:rPr>
          <w:rFonts w:ascii="Calibri Light" w:hAnsi="Calibri Light" w:cs="Cambria"/>
          <w:sz w:val="20"/>
          <w:szCs w:val="20"/>
        </w:rPr>
        <w:t xml:space="preserve"> </w:t>
      </w:r>
      <w:r w:rsidR="004C32D2" w:rsidRPr="00417878">
        <w:rPr>
          <w:rFonts w:ascii="Calibri Light" w:hAnsi="Calibri Light" w:cs="Cambria"/>
          <w:sz w:val="20"/>
          <w:szCs w:val="20"/>
        </w:rPr>
        <w:t xml:space="preserve">5 ustawy </w:t>
      </w:r>
      <w:proofErr w:type="spellStart"/>
      <w:r w:rsidR="004C32D2" w:rsidRPr="00417878">
        <w:rPr>
          <w:rFonts w:ascii="Calibri Light" w:hAnsi="Calibri Light" w:cs="Cambria"/>
          <w:sz w:val="20"/>
          <w:szCs w:val="20"/>
        </w:rPr>
        <w:t>Pzp</w:t>
      </w:r>
      <w:proofErr w:type="spellEnd"/>
      <w:r w:rsidR="004C32D2" w:rsidRPr="00417878">
        <w:rPr>
          <w:rFonts w:ascii="Calibri Light" w:hAnsi="Calibri Light" w:cs="Cambria"/>
          <w:sz w:val="20"/>
          <w:szCs w:val="20"/>
        </w:rPr>
        <w:t xml:space="preserve">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004C32D2"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C32D2" w:rsidRPr="00417878">
        <w:rPr>
          <w:rFonts w:ascii="Calibri Light" w:hAnsi="Calibri Light" w:cs="Cambria"/>
          <w:b/>
          <w:bCs/>
          <w:sz w:val="20"/>
          <w:szCs w:val="20"/>
        </w:rPr>
        <w:t xml:space="preserve">załącznik nr </w:t>
      </w:r>
      <w:r w:rsidR="004C32D2">
        <w:rPr>
          <w:rFonts w:ascii="Calibri Light" w:hAnsi="Calibri Light" w:cs="Cambria"/>
          <w:b/>
          <w:bCs/>
          <w:sz w:val="20"/>
          <w:szCs w:val="20"/>
        </w:rPr>
        <w:t xml:space="preserve">7 </w:t>
      </w:r>
      <w:r w:rsidR="004C32D2" w:rsidRPr="00417878">
        <w:rPr>
          <w:rFonts w:ascii="Calibri Light" w:hAnsi="Calibri Light" w:cs="Cambria"/>
          <w:b/>
          <w:bCs/>
          <w:sz w:val="20"/>
          <w:szCs w:val="20"/>
        </w:rPr>
        <w:t xml:space="preserve">do SWZ </w:t>
      </w:r>
    </w:p>
    <w:p w14:paraId="45A25341" w14:textId="77777777" w:rsidR="0062164B" w:rsidRDefault="0062164B" w:rsidP="004C32D2">
      <w:pPr>
        <w:autoSpaceDE w:val="0"/>
        <w:autoSpaceDN w:val="0"/>
        <w:adjustRightInd w:val="0"/>
        <w:spacing w:after="0" w:line="240" w:lineRule="auto"/>
        <w:rPr>
          <w:rFonts w:ascii="Cambria" w:hAnsi="Cambria" w:cs="Cambria"/>
          <w:color w:val="7030A0"/>
          <w:sz w:val="24"/>
          <w:szCs w:val="24"/>
        </w:rPr>
      </w:pPr>
    </w:p>
    <w:p w14:paraId="2225B32D" w14:textId="77777777" w:rsidR="00FC1F15" w:rsidRPr="00BC2D78" w:rsidRDefault="00FC1F15"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3CA8CB2B" w14:textId="3286F914" w:rsidR="00A06A42" w:rsidRDefault="00A06A42" w:rsidP="004C32D2">
      <w:pPr>
        <w:pStyle w:val="Default"/>
        <w:spacing w:after="0" w:line="240" w:lineRule="auto"/>
        <w:jc w:val="both"/>
        <w:rPr>
          <w:rFonts w:ascii="Calibri Light" w:hAnsi="Calibri Light" w:cs="Calibri Light"/>
          <w:sz w:val="20"/>
          <w:szCs w:val="20"/>
        </w:rPr>
      </w:pPr>
    </w:p>
    <w:p w14:paraId="7F0E408A" w14:textId="60CEEAE3" w:rsidR="00A06A42" w:rsidRDefault="00A06A42" w:rsidP="004C32D2">
      <w:pPr>
        <w:pStyle w:val="Default"/>
        <w:spacing w:after="0" w:line="240" w:lineRule="auto"/>
        <w:jc w:val="both"/>
        <w:rPr>
          <w:rFonts w:ascii="Calibri Light" w:hAnsi="Calibri Light" w:cs="Calibri Light"/>
          <w:sz w:val="20"/>
          <w:szCs w:val="20"/>
        </w:rPr>
      </w:pPr>
    </w:p>
    <w:p w14:paraId="7D15F0EF" w14:textId="77777777" w:rsidR="00A06A42" w:rsidRPr="000B1CF4" w:rsidRDefault="00A06A42" w:rsidP="004C32D2">
      <w:pPr>
        <w:pStyle w:val="Default"/>
        <w:spacing w:after="0" w:line="240" w:lineRule="auto"/>
        <w:jc w:val="both"/>
        <w:rPr>
          <w:rFonts w:ascii="Calibri Light" w:hAnsi="Calibri Light" w:cs="Calibri Light"/>
          <w:sz w:val="20"/>
          <w:szCs w:val="20"/>
        </w:rPr>
      </w:pPr>
    </w:p>
    <w:p w14:paraId="68DD49A6" w14:textId="77777777" w:rsidR="004C32D2" w:rsidRDefault="004C32D2" w:rsidP="004C32D2">
      <w:pPr>
        <w:spacing w:after="0" w:line="240" w:lineRule="auto"/>
        <w:ind w:left="567"/>
        <w:jc w:val="both"/>
        <w:rPr>
          <w:rFonts w:ascii="Calibri Light" w:hAnsi="Calibri Light" w:cs="Calibri Light"/>
          <w:sz w:val="20"/>
          <w:szCs w:val="20"/>
        </w:rPr>
      </w:pPr>
    </w:p>
    <w:p w14:paraId="3F4DC5DC" w14:textId="77777777"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lastRenderedPageBreak/>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6260F87C"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7D25A443" w14:textId="77777777" w:rsidR="004C32D2" w:rsidRPr="0066438F" w:rsidRDefault="004C32D2" w:rsidP="004C32D2">
      <w:pPr>
        <w:spacing w:after="0" w:line="240" w:lineRule="auto"/>
        <w:ind w:left="567"/>
        <w:jc w:val="both"/>
        <w:rPr>
          <w:rFonts w:ascii="Calibri Light" w:hAnsi="Calibri Light" w:cs="Calibri Light"/>
          <w:sz w:val="20"/>
          <w:szCs w:val="20"/>
        </w:rPr>
      </w:pPr>
    </w:p>
    <w:p w14:paraId="281BA237"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72AE5D5"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3BFEBA7" w14:textId="3800D11E" w:rsidR="004C32D2" w:rsidRDefault="004C32D2" w:rsidP="004C32D2">
      <w:pPr>
        <w:spacing w:after="0" w:line="240" w:lineRule="auto"/>
        <w:rPr>
          <w:rFonts w:ascii="Calibri Light" w:hAnsi="Calibri Light" w:cs="Calibri Light"/>
          <w:sz w:val="20"/>
          <w:szCs w:val="20"/>
        </w:rPr>
      </w:pPr>
    </w:p>
    <w:p w14:paraId="04C0464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7777777"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4362867F" w14:textId="77777777"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6E9ADAC9" w14:textId="77777777" w:rsidR="002710C0" w:rsidRPr="009D538D" w:rsidRDefault="002710C0" w:rsidP="002710C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C842B90"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35880AE8"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p>
    <w:p w14:paraId="3F1726B8" w14:textId="77777777" w:rsidR="002710C0" w:rsidRPr="00A73764" w:rsidRDefault="002710C0" w:rsidP="002710C0">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w:t>
      </w:r>
      <w:proofErr w:type="spellStart"/>
      <w:r w:rsidRPr="00450969">
        <w:rPr>
          <w:rFonts w:ascii="Calibri Light" w:hAnsi="Calibri Light" w:cs="Cambria"/>
          <w:color w:val="auto"/>
          <w:sz w:val="20"/>
          <w:szCs w:val="20"/>
        </w:rPr>
        <w:t>ppkt</w:t>
      </w:r>
      <w:proofErr w:type="spellEnd"/>
      <w:r w:rsidRPr="00450969">
        <w:rPr>
          <w:rFonts w:ascii="Calibri Light" w:hAnsi="Calibri Light" w:cs="Cambria"/>
          <w:color w:val="auto"/>
          <w:sz w:val="20"/>
          <w:szCs w:val="20"/>
        </w:rPr>
        <w:t xml:space="preserve"> a), zamiast zaświadczenia </w:t>
      </w:r>
      <w:r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r>
        <w:rPr>
          <w:rFonts w:ascii="Calibri Light" w:hAnsi="Calibri Light"/>
          <w:color w:val="auto"/>
          <w:sz w:val="20"/>
          <w:szCs w:val="20"/>
        </w:rPr>
        <w:t xml:space="preserve">- </w:t>
      </w:r>
      <w:r w:rsidRPr="00450969">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3542C6"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744F8F47"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2B387F9F"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3184AEBC" w14:textId="4DC9054C" w:rsidR="002710C0" w:rsidRDefault="002710C0" w:rsidP="002710C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lastRenderedPageBreak/>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3DD13D8" w14:textId="77777777" w:rsidR="00A06A42" w:rsidRPr="00450969" w:rsidRDefault="00A06A42" w:rsidP="002710C0">
      <w:pPr>
        <w:autoSpaceDE w:val="0"/>
        <w:autoSpaceDN w:val="0"/>
        <w:adjustRightInd w:val="0"/>
        <w:spacing w:after="0" w:line="240" w:lineRule="auto"/>
        <w:jc w:val="both"/>
        <w:rPr>
          <w:rFonts w:ascii="Calibri Light" w:hAnsi="Calibri Light"/>
          <w:sz w:val="20"/>
          <w:szCs w:val="20"/>
        </w:rPr>
      </w:pP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A68BF16" w:rsidR="006D3D6A" w:rsidRPr="00B32696" w:rsidRDefault="002710C0" w:rsidP="00BB17AF">
      <w:pPr>
        <w:autoSpaceDE w:val="0"/>
        <w:autoSpaceDN w:val="0"/>
        <w:spacing w:after="0" w:line="240" w:lineRule="auto"/>
        <w:jc w:val="both"/>
        <w:rPr>
          <w:rFonts w:ascii="Calibri Light" w:hAnsi="Calibri Light" w:cs="Calibri Light"/>
          <w:b/>
          <w:bCs/>
          <w:sz w:val="20"/>
          <w:szCs w:val="20"/>
        </w:rPr>
      </w:pPr>
      <w:r w:rsidRPr="00B32696">
        <w:rPr>
          <w:rFonts w:ascii="Calibri Light" w:hAnsi="Calibri Light" w:cs="Calibri Light"/>
          <w:b/>
          <w:bCs/>
          <w:sz w:val="20"/>
          <w:szCs w:val="20"/>
        </w:rPr>
        <w:t>Zamawiający nie wymaga wpłaty wadium.</w:t>
      </w:r>
    </w:p>
    <w:p w14:paraId="4F7797AB" w14:textId="77777777" w:rsidR="00BB17AF" w:rsidRDefault="00BB17AF" w:rsidP="00BB17AF">
      <w:pPr>
        <w:autoSpaceDE w:val="0"/>
        <w:autoSpaceDN w:val="0"/>
        <w:spacing w:after="0" w:line="240" w:lineRule="auto"/>
        <w:jc w:val="both"/>
        <w:rPr>
          <w:rFonts w:asciiTheme="majorHAnsi" w:hAnsiTheme="majorHAnsi" w:cstheme="majorHAnsi"/>
          <w:color w:val="262626" w:themeColor="text1" w:themeTint="D9"/>
          <w:sz w:val="20"/>
          <w:szCs w:val="20"/>
        </w:rPr>
      </w:pPr>
    </w:p>
    <w:p w14:paraId="66888F44" w14:textId="77777777" w:rsidR="002710C0" w:rsidRPr="009D538D" w:rsidRDefault="002710C0"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3A024B72"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0FC90EF6" w:rsidR="00B56E13" w:rsidRDefault="00B56E13" w:rsidP="00CC124D">
      <w:pPr>
        <w:spacing w:after="0" w:line="240" w:lineRule="auto"/>
        <w:rPr>
          <w:rFonts w:asciiTheme="majorHAnsi" w:hAnsiTheme="majorHAnsi" w:cstheme="majorHAnsi"/>
          <w:b/>
          <w:bCs/>
          <w:color w:val="002060"/>
          <w:sz w:val="20"/>
          <w:szCs w:val="20"/>
        </w:rPr>
      </w:pP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7"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7"/>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450F2B1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71F4071C" w14:textId="39C1B881" w:rsidR="00C64519" w:rsidRDefault="00C64519" w:rsidP="00CC124D">
      <w:pPr>
        <w:pStyle w:val="Default"/>
        <w:spacing w:after="0" w:line="240" w:lineRule="auto"/>
        <w:jc w:val="both"/>
        <w:rPr>
          <w:rFonts w:asciiTheme="majorHAnsi" w:hAnsiTheme="majorHAnsi" w:cstheme="majorHAnsi"/>
          <w:color w:val="262626" w:themeColor="text1" w:themeTint="D9"/>
          <w:sz w:val="20"/>
          <w:szCs w:val="20"/>
        </w:rPr>
      </w:pPr>
    </w:p>
    <w:p w14:paraId="57D0061A" w14:textId="6286FA18" w:rsidR="00C64519" w:rsidRDefault="00C64519" w:rsidP="00CC124D">
      <w:pPr>
        <w:pStyle w:val="Default"/>
        <w:spacing w:after="0" w:line="240" w:lineRule="auto"/>
        <w:jc w:val="both"/>
        <w:rPr>
          <w:rFonts w:asciiTheme="majorHAnsi" w:hAnsiTheme="majorHAnsi" w:cstheme="majorHAnsi"/>
          <w:color w:val="262626" w:themeColor="text1" w:themeTint="D9"/>
          <w:sz w:val="20"/>
          <w:szCs w:val="20"/>
        </w:rPr>
      </w:pPr>
    </w:p>
    <w:p w14:paraId="6F356513" w14:textId="77777777" w:rsidR="00C64519" w:rsidRDefault="00C64519"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8"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407E5E13" w:rsidR="00C226CE" w:rsidRPr="00B56E13" w:rsidRDefault="00C226CE" w:rsidP="00CE7341">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CE7341">
        <w:rPr>
          <w:rFonts w:asciiTheme="majorHAnsi" w:hAnsiTheme="majorHAnsi" w:cstheme="majorHAnsi"/>
          <w:color w:val="262626" w:themeColor="text1" w:themeTint="D9"/>
          <w:sz w:val="20"/>
          <w:szCs w:val="20"/>
        </w:rPr>
        <w:t xml:space="preserve">- </w:t>
      </w:r>
      <w:r w:rsidR="00B32696" w:rsidRPr="00CE7341">
        <w:rPr>
          <w:rFonts w:asciiTheme="majorHAnsi" w:hAnsiTheme="majorHAnsi" w:cstheme="majorHAnsi"/>
          <w:color w:val="262626" w:themeColor="text1" w:themeTint="D9"/>
          <w:sz w:val="20"/>
          <w:szCs w:val="20"/>
        </w:rPr>
        <w:t xml:space="preserve">Dorota </w:t>
      </w:r>
      <w:proofErr w:type="spellStart"/>
      <w:r w:rsidR="00B32696" w:rsidRPr="00CE7341">
        <w:rPr>
          <w:rFonts w:asciiTheme="majorHAnsi" w:hAnsiTheme="majorHAnsi" w:cstheme="majorHAnsi"/>
          <w:color w:val="262626" w:themeColor="text1" w:themeTint="D9"/>
          <w:sz w:val="20"/>
          <w:szCs w:val="20"/>
        </w:rPr>
        <w:t>Pociask</w:t>
      </w:r>
      <w:proofErr w:type="spellEnd"/>
      <w:r w:rsidRPr="00CE7341">
        <w:rPr>
          <w:rFonts w:asciiTheme="majorHAnsi" w:hAnsiTheme="majorHAnsi" w:cstheme="majorHAnsi"/>
          <w:color w:val="262626" w:themeColor="text1" w:themeTint="D9"/>
          <w:sz w:val="20"/>
          <w:szCs w:val="20"/>
        </w:rPr>
        <w:t xml:space="preserve"> – tel. 22 735</w:t>
      </w:r>
      <w:r w:rsidR="00CE7341" w:rsidRPr="00CE7341">
        <w:rPr>
          <w:rFonts w:asciiTheme="majorHAnsi" w:hAnsiTheme="majorHAnsi" w:cstheme="majorHAnsi"/>
          <w:color w:val="262626" w:themeColor="text1" w:themeTint="D9"/>
          <w:sz w:val="20"/>
          <w:szCs w:val="20"/>
        </w:rPr>
        <w:t>87 79</w:t>
      </w:r>
      <w:r w:rsidRPr="00CE7341">
        <w:rPr>
          <w:rFonts w:asciiTheme="majorHAnsi" w:hAnsiTheme="majorHAnsi" w:cstheme="majorHAnsi"/>
          <w:color w:val="262626" w:themeColor="text1" w:themeTint="D9"/>
          <w:sz w:val="20"/>
          <w:szCs w:val="20"/>
        </w:rPr>
        <w:t xml:space="preserve">  w sprawach technicznych.</w:t>
      </w:r>
    </w:p>
    <w:bookmarkEnd w:id="8"/>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82F01A0"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2EFEDB72"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2434A6">
        <w:rPr>
          <w:rFonts w:asciiTheme="majorHAnsi" w:hAnsiTheme="majorHAnsi" w:cstheme="majorHAnsi"/>
          <w:b/>
          <w:bCs/>
          <w:color w:val="262626" w:themeColor="text1" w:themeTint="D9"/>
          <w:sz w:val="20"/>
          <w:szCs w:val="20"/>
        </w:rPr>
        <w:t>1</w:t>
      </w:r>
      <w:r w:rsidR="00D31B33">
        <w:rPr>
          <w:rFonts w:asciiTheme="majorHAnsi" w:hAnsiTheme="majorHAnsi" w:cstheme="majorHAnsi"/>
          <w:b/>
          <w:bCs/>
          <w:color w:val="262626" w:themeColor="text1" w:themeTint="D9"/>
          <w:sz w:val="20"/>
          <w:szCs w:val="20"/>
        </w:rPr>
        <w:t>5</w:t>
      </w:r>
      <w:r w:rsidR="002434A6">
        <w:rPr>
          <w:rFonts w:asciiTheme="majorHAnsi" w:hAnsiTheme="majorHAnsi" w:cstheme="majorHAnsi"/>
          <w:b/>
          <w:bCs/>
          <w:color w:val="262626" w:themeColor="text1" w:themeTint="D9"/>
          <w:sz w:val="20"/>
          <w:szCs w:val="20"/>
        </w:rPr>
        <w:t>.09</w:t>
      </w:r>
      <w:r w:rsidR="002F129E">
        <w:rPr>
          <w:rFonts w:asciiTheme="majorHAnsi" w:hAnsiTheme="majorHAnsi" w:cstheme="majorHAnsi"/>
          <w:b/>
          <w:bCs/>
          <w:color w:val="262626" w:themeColor="text1" w:themeTint="D9"/>
          <w:sz w:val="20"/>
          <w:szCs w:val="20"/>
        </w:rPr>
        <w:t>.2021</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1499F8DB" w14:textId="18319491" w:rsidR="005445DE"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11D4482" w14:textId="1ADA1428" w:rsidR="00B32696" w:rsidRDefault="00B32696" w:rsidP="00CC124D">
      <w:pPr>
        <w:spacing w:after="0" w:line="240" w:lineRule="auto"/>
        <w:rPr>
          <w:rFonts w:asciiTheme="majorHAnsi" w:hAnsiTheme="majorHAnsi" w:cstheme="majorHAnsi"/>
          <w:color w:val="262626" w:themeColor="text1" w:themeTint="D9"/>
          <w:sz w:val="20"/>
          <w:szCs w:val="20"/>
        </w:rPr>
      </w:pPr>
    </w:p>
    <w:p w14:paraId="3B440FB5" w14:textId="3D1B700A" w:rsidR="00B32696" w:rsidRDefault="00B32696" w:rsidP="00CC124D">
      <w:pPr>
        <w:spacing w:after="0" w:line="240" w:lineRule="auto"/>
        <w:rPr>
          <w:rFonts w:asciiTheme="majorHAnsi" w:hAnsiTheme="majorHAnsi" w:cstheme="majorHAnsi"/>
          <w:color w:val="262626" w:themeColor="text1" w:themeTint="D9"/>
          <w:sz w:val="20"/>
          <w:szCs w:val="20"/>
        </w:rPr>
      </w:pPr>
    </w:p>
    <w:p w14:paraId="60A60EF1" w14:textId="5D980F30" w:rsidR="00B32696" w:rsidRDefault="00B32696" w:rsidP="00CC124D">
      <w:pPr>
        <w:spacing w:after="0" w:line="240" w:lineRule="auto"/>
        <w:rPr>
          <w:rFonts w:asciiTheme="majorHAnsi" w:hAnsiTheme="majorHAnsi" w:cstheme="majorHAnsi"/>
          <w:color w:val="262626" w:themeColor="text1" w:themeTint="D9"/>
          <w:sz w:val="20"/>
          <w:szCs w:val="20"/>
        </w:rPr>
      </w:pPr>
    </w:p>
    <w:p w14:paraId="2D8B83E6" w14:textId="77777777" w:rsidR="00B32696" w:rsidRPr="009D538D" w:rsidRDefault="00B32696"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5819E237"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2434A6">
        <w:rPr>
          <w:rFonts w:asciiTheme="majorHAnsi" w:hAnsiTheme="majorHAnsi" w:cstheme="majorHAnsi"/>
          <w:b/>
          <w:bCs/>
          <w:color w:val="262626" w:themeColor="text1" w:themeTint="D9"/>
          <w:sz w:val="20"/>
          <w:szCs w:val="20"/>
        </w:rPr>
        <w:t>1</w:t>
      </w:r>
      <w:r w:rsidR="00D31B33">
        <w:rPr>
          <w:rFonts w:asciiTheme="majorHAnsi" w:hAnsiTheme="majorHAnsi" w:cstheme="majorHAnsi"/>
          <w:b/>
          <w:bCs/>
          <w:color w:val="262626" w:themeColor="text1" w:themeTint="D9"/>
          <w:sz w:val="20"/>
          <w:szCs w:val="20"/>
        </w:rPr>
        <w:t>5</w:t>
      </w:r>
      <w:r w:rsidR="002434A6">
        <w:rPr>
          <w:rFonts w:asciiTheme="majorHAnsi" w:hAnsiTheme="majorHAnsi" w:cstheme="majorHAnsi"/>
          <w:b/>
          <w:bCs/>
          <w:color w:val="262626" w:themeColor="text1" w:themeTint="D9"/>
          <w:sz w:val="20"/>
          <w:szCs w:val="20"/>
        </w:rPr>
        <w:t>.09.</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823A14">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42752D52"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7D9F3D98"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8C157E">
        <w:rPr>
          <w:rFonts w:asciiTheme="majorHAnsi" w:hAnsiTheme="majorHAnsi" w:cstheme="majorHAnsi"/>
          <w:b/>
          <w:bCs/>
          <w:color w:val="262626" w:themeColor="text1" w:themeTint="D9"/>
          <w:sz w:val="20"/>
          <w:szCs w:val="20"/>
        </w:rPr>
        <w:t>1</w:t>
      </w:r>
      <w:r w:rsidR="00D31B33">
        <w:rPr>
          <w:rFonts w:asciiTheme="majorHAnsi" w:hAnsiTheme="majorHAnsi" w:cstheme="majorHAnsi"/>
          <w:b/>
          <w:bCs/>
          <w:color w:val="262626" w:themeColor="text1" w:themeTint="D9"/>
          <w:sz w:val="20"/>
          <w:szCs w:val="20"/>
        </w:rPr>
        <w:t>4</w:t>
      </w:r>
      <w:r w:rsidR="008C157E">
        <w:rPr>
          <w:rFonts w:asciiTheme="majorHAnsi" w:hAnsiTheme="majorHAnsi" w:cstheme="majorHAnsi"/>
          <w:b/>
          <w:bCs/>
          <w:color w:val="262626" w:themeColor="text1" w:themeTint="D9"/>
          <w:sz w:val="20"/>
          <w:szCs w:val="20"/>
        </w:rPr>
        <w:t>.10.</w:t>
      </w:r>
      <w:r w:rsidRPr="009D538D">
        <w:rPr>
          <w:rFonts w:asciiTheme="majorHAnsi" w:hAnsiTheme="majorHAnsi" w:cstheme="majorHAnsi"/>
          <w:b/>
          <w:bCs/>
          <w:color w:val="262626" w:themeColor="text1" w:themeTint="D9"/>
          <w:sz w:val="20"/>
          <w:szCs w:val="20"/>
        </w:rPr>
        <w:t>2021r.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7855293E"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lastRenderedPageBreak/>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07F683D9"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0D51E250" w:rsidR="00A904C4"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963BFFA" w14:textId="77777777" w:rsidR="00A06A42" w:rsidRPr="00725A9C" w:rsidRDefault="00A06A42"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2E3C2E50"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sidR="00BB17AF">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70208A51"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C64519">
        <w:rPr>
          <w:rFonts w:asciiTheme="majorHAnsi" w:hAnsiTheme="majorHAnsi" w:cstheme="majorHAnsi"/>
          <w:b/>
          <w:bCs/>
          <w:color w:val="262626" w:themeColor="text1" w:themeTint="D9"/>
          <w:spacing w:val="-1"/>
          <w:sz w:val="20"/>
          <w:szCs w:val="20"/>
        </w:rPr>
        <w:t>24</w:t>
      </w:r>
      <w:r w:rsidRPr="00725A9C">
        <w:rPr>
          <w:rFonts w:asciiTheme="majorHAnsi" w:hAnsiTheme="majorHAnsi" w:cstheme="majorHAnsi"/>
          <w:b/>
          <w:bCs/>
          <w:color w:val="262626" w:themeColor="text1" w:themeTint="D9"/>
          <w:spacing w:val="-1"/>
          <w:sz w:val="20"/>
          <w:szCs w:val="20"/>
        </w:rPr>
        <w:t xml:space="preserve"> miesięcy oraz dłuższy niż </w:t>
      </w:r>
      <w:r w:rsidR="00C64519">
        <w:rPr>
          <w:rFonts w:asciiTheme="majorHAnsi" w:hAnsiTheme="majorHAnsi" w:cstheme="majorHAnsi"/>
          <w:b/>
          <w:bCs/>
          <w:color w:val="262626" w:themeColor="text1" w:themeTint="D9"/>
          <w:spacing w:val="-1"/>
          <w:sz w:val="20"/>
          <w:szCs w:val="20"/>
        </w:rPr>
        <w:t>60</w:t>
      </w:r>
      <w:r w:rsidRPr="00725A9C">
        <w:rPr>
          <w:rFonts w:asciiTheme="majorHAnsi" w:hAnsiTheme="majorHAnsi" w:cstheme="majorHAnsi"/>
          <w:b/>
          <w:bCs/>
          <w:color w:val="262626" w:themeColor="text1" w:themeTint="D9"/>
          <w:spacing w:val="-1"/>
          <w:sz w:val="20"/>
          <w:szCs w:val="20"/>
        </w:rPr>
        <w:t xml:space="preserve"> 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CE7341">
        <w:rPr>
          <w:rFonts w:asciiTheme="majorHAnsi" w:hAnsiTheme="majorHAnsi" w:cstheme="majorHAnsi"/>
          <w:bCs/>
          <w:color w:val="262626" w:themeColor="text1" w:themeTint="D9"/>
          <w:spacing w:val="-1"/>
          <w:sz w:val="20"/>
          <w:szCs w:val="20"/>
          <w:u w:val="single"/>
        </w:rPr>
        <w:t>na cały zakres zamówienia                       Ilość punktów</w:t>
      </w:r>
    </w:p>
    <w:p w14:paraId="796A14AD" w14:textId="15102E2B" w:rsidR="00C64519" w:rsidRPr="00CE7341"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24 miesiące</w:t>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t>00</w:t>
      </w:r>
    </w:p>
    <w:p w14:paraId="309B5FB3" w14:textId="28CA7152" w:rsidR="00BB6A90" w:rsidRPr="00CE7341" w:rsidRDefault="00BB6A90" w:rsidP="00C64519">
      <w:pPr>
        <w:widowControl w:val="0"/>
        <w:spacing w:after="0" w:line="240" w:lineRule="auto"/>
        <w:ind w:firstLine="708"/>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48 miesięcy </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009D7897" w:rsidRPr="00CE7341">
        <w:rPr>
          <w:rFonts w:asciiTheme="majorHAnsi" w:hAnsiTheme="majorHAnsi" w:cstheme="majorHAnsi"/>
          <w:bCs/>
          <w:color w:val="262626" w:themeColor="text1" w:themeTint="D9"/>
          <w:spacing w:val="-1"/>
          <w:sz w:val="20"/>
          <w:szCs w:val="20"/>
        </w:rPr>
        <w:t>20</w:t>
      </w:r>
    </w:p>
    <w:p w14:paraId="53B312B8" w14:textId="318DF34E"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t xml:space="preserve">60 miesięcy </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4</w:t>
      </w:r>
      <w:r w:rsidR="005E7169" w:rsidRPr="00CE7341">
        <w:rPr>
          <w:rFonts w:asciiTheme="majorHAnsi" w:hAnsiTheme="majorHAnsi" w:cstheme="majorHAnsi"/>
          <w:bCs/>
          <w:color w:val="262626" w:themeColor="text1" w:themeTint="D9"/>
          <w:spacing w:val="-1"/>
          <w:sz w:val="20"/>
          <w:szCs w:val="20"/>
        </w:rPr>
        <w:t>0</w:t>
      </w:r>
    </w:p>
    <w:p w14:paraId="537F20B6"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4F16BC0F" w14:textId="77777777"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Pr>
          <w:rFonts w:asciiTheme="majorHAnsi" w:hAnsiTheme="majorHAnsi" w:cstheme="majorHAnsi"/>
          <w:bCs/>
          <w:spacing w:val="-1"/>
          <w:sz w:val="20"/>
          <w:szCs w:val="20"/>
        </w:rPr>
        <w:t>Pzp</w:t>
      </w:r>
      <w:proofErr w:type="spellEnd"/>
      <w:r>
        <w:rPr>
          <w:rFonts w:asciiTheme="majorHAnsi" w:hAnsiTheme="majorHAnsi" w:cstheme="majorHAnsi"/>
          <w:bCs/>
          <w:spacing w:val="-1"/>
          <w:sz w:val="20"/>
          <w:szCs w:val="20"/>
        </w:rPr>
        <w:t xml:space="preserve">. </w:t>
      </w:r>
    </w:p>
    <w:p w14:paraId="2F0518D8" w14:textId="7D8FB84C"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C64519">
        <w:rPr>
          <w:rFonts w:asciiTheme="majorHAnsi" w:hAnsiTheme="majorHAnsi" w:cstheme="majorHAnsi"/>
          <w:b/>
          <w:bCs/>
          <w:color w:val="262626" w:themeColor="text1" w:themeTint="D9"/>
          <w:spacing w:val="-1"/>
          <w:sz w:val="20"/>
          <w:szCs w:val="20"/>
        </w:rPr>
        <w:t>24</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w:t>
      </w:r>
      <w:proofErr w:type="spellStart"/>
      <w:r w:rsidRPr="00725A9C">
        <w:rPr>
          <w:rFonts w:asciiTheme="majorHAnsi" w:hAnsiTheme="majorHAnsi" w:cstheme="majorHAnsi"/>
          <w:b/>
          <w:bCs/>
          <w:color w:val="262626" w:themeColor="text1" w:themeTint="D9"/>
          <w:spacing w:val="-1"/>
          <w:sz w:val="20"/>
          <w:szCs w:val="20"/>
        </w:rPr>
        <w:t>cy</w:t>
      </w:r>
      <w:proofErr w:type="spellEnd"/>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A83404C"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3153D97"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60E87FBA"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5278F36A"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051F091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12AD950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83BBC56" w14:textId="7B258AD0"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6B4F3F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36FFA0C6"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07C78A33"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0D0D77D5"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58BAEDC9"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64115D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9EF4FBD"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 xml:space="preserve">Zamawiający nie wyraża zgody na wniesienie zabezpieczenia w formie określonej w art. 450 ust. 2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w:t>
      </w:r>
    </w:p>
    <w:p w14:paraId="4CD2EAD0"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2870FA5"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226FFDD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D6AE7B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49484EEA"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76085560"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w:t>
      </w:r>
      <w:r w:rsidR="0063300B">
        <w:rPr>
          <w:rFonts w:asciiTheme="majorHAnsi" w:hAnsiTheme="majorHAnsi" w:cstheme="majorHAnsi"/>
          <w:color w:val="262626" w:themeColor="text1" w:themeTint="D9"/>
          <w:sz w:val="20"/>
          <w:szCs w:val="20"/>
        </w:rPr>
        <w:t xml:space="preserve"> ono</w:t>
      </w:r>
      <w:r w:rsidR="00697944" w:rsidRPr="009D538D">
        <w:rPr>
          <w:rFonts w:asciiTheme="majorHAnsi" w:hAnsiTheme="majorHAnsi" w:cstheme="majorHAnsi"/>
          <w:color w:val="262626" w:themeColor="text1" w:themeTint="D9"/>
          <w:sz w:val="20"/>
          <w:szCs w:val="20"/>
        </w:rPr>
        <w:t xml:space="preserve"> bezwarunkowe, nieodwołalne, niepodlegające przeniesieniu na rzecz osób trzecich i płatne na pierwsze żądanie Zamawiającego. Gwarancje /poręczenia powinny zawierać (oprócz elementów właściwych dla każdej formy, określonych przepisami prawa):</w:t>
      </w:r>
    </w:p>
    <w:p w14:paraId="38C0331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4074024B"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3D88DF6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46EF11F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5C90F643"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404457C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18E78B24"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05D19982"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54FAB0E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0612286" w14:textId="77777777" w:rsidR="00697944"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4A741162" w:rsidR="007F67F5" w:rsidRPr="009D538D" w:rsidRDefault="00E47AFB" w:rsidP="00BB17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Sect="00EC2A18">
      <w:headerReference w:type="default" r:id="rId20"/>
      <w:footerReference w:type="default" r:id="rId21"/>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045D50" w14:textId="77777777" w:rsidR="00B449D7" w:rsidRDefault="00B449D7">
      <w:r>
        <w:separator/>
      </w:r>
    </w:p>
  </w:endnote>
  <w:endnote w:type="continuationSeparator" w:id="0">
    <w:p w14:paraId="2565F13E" w14:textId="77777777" w:rsidR="00B449D7" w:rsidRDefault="00B44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altName w:val="Segoe UI Symbol"/>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129A6" w14:textId="16A86F04" w:rsidR="00FC1F15" w:rsidRPr="00DB36CB" w:rsidRDefault="00FC1F15"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44.</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FC1F15" w:rsidRPr="00DB36CB" w:rsidRDefault="00FC1F15"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FC1F15" w:rsidRPr="00DB36CB" w:rsidRDefault="00FC1F15"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FC1F15" w:rsidRPr="00796F95" w:rsidRDefault="00FC1F15">
    <w:pPr>
      <w:pStyle w:val="Stopka"/>
      <w:shd w:val="clear" w:color="auto" w:fill="FFFFFF"/>
      <w:rPr>
        <w:rFonts w:ascii="Calibri Light" w:hAnsi="Calibri Light" w:cs="Tahoma"/>
        <w:b/>
        <w:color w:val="808080"/>
      </w:rPr>
    </w:pPr>
  </w:p>
  <w:p w14:paraId="7C5DD88E" w14:textId="77777777" w:rsidR="00FC1F15" w:rsidRPr="00DB36CB" w:rsidRDefault="00FC1F15"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8362F6">
      <w:rPr>
        <w:rFonts w:ascii="Calibri Light" w:hAnsi="Calibri Light" w:cs="Tahoma"/>
        <w:b/>
        <w:noProof/>
        <w:color w:val="808080"/>
        <w:sz w:val="18"/>
        <w:szCs w:val="18"/>
      </w:rPr>
      <w:t>30</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8362F6">
      <w:rPr>
        <w:rFonts w:ascii="Calibri Light" w:hAnsi="Calibri Light" w:cs="Tahoma"/>
        <w:b/>
        <w:noProof/>
        <w:color w:val="808080"/>
        <w:sz w:val="18"/>
        <w:szCs w:val="18"/>
      </w:rPr>
      <w:t>30</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FC1F15" w:rsidRDefault="00FC1F15">
    <w:pPr>
      <w:pStyle w:val="Stopka"/>
      <w:shd w:val="clear" w:color="auto" w:fill="FFFFFF"/>
      <w:rPr>
        <w:rFonts w:ascii="Bookman Old Style" w:hAnsi="Bookman Old Style" w:cs="Tahoma"/>
        <w:b/>
        <w:color w:val="808080"/>
        <w:sz w:val="16"/>
        <w:szCs w:val="16"/>
      </w:rPr>
    </w:pPr>
  </w:p>
  <w:p w14:paraId="23411ADA" w14:textId="77777777" w:rsidR="00FC1F15" w:rsidRDefault="00FC1F15"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E531DE" w14:textId="77777777" w:rsidR="00B449D7" w:rsidRDefault="00B449D7">
      <w:r>
        <w:separator/>
      </w:r>
    </w:p>
  </w:footnote>
  <w:footnote w:type="continuationSeparator" w:id="0">
    <w:p w14:paraId="763D7510" w14:textId="77777777" w:rsidR="00B449D7" w:rsidRDefault="00B449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42E21" w14:textId="4DF35993" w:rsidR="00FC1F15" w:rsidRPr="00A9450D" w:rsidRDefault="00FC1F15" w:rsidP="00587C21">
    <w:pPr>
      <w:tabs>
        <w:tab w:val="center" w:pos="4536"/>
        <w:tab w:val="right" w:pos="9072"/>
      </w:tabs>
      <w:spacing w:line="100" w:lineRule="atLeast"/>
      <w:jc w:val="center"/>
      <w:textAlignment w:val="baseline"/>
      <w:rPr>
        <w:noProof/>
        <w:kern w:val="1"/>
        <w:lang w:val="x-none"/>
      </w:rPr>
    </w:pPr>
    <w:r w:rsidRPr="00A9450D">
      <w:rPr>
        <w:noProof/>
        <w:kern w:val="1"/>
      </w:rPr>
      <w:drawing>
        <wp:inline distT="0" distB="0" distL="0" distR="0" wp14:anchorId="1A1AD9DA" wp14:editId="4C0098D1">
          <wp:extent cx="5152390" cy="469265"/>
          <wp:effectExtent l="0" t="0" r="0" b="6985"/>
          <wp:docPr id="1" name="Obraz 1" descr="WersjaRPOWM_poziomy EFRR mo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descr="WersjaRPOWM_poziomy EFRR mon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52390" cy="469265"/>
                  </a:xfrm>
                  <a:prstGeom prst="rect">
                    <a:avLst/>
                  </a:prstGeom>
                  <a:noFill/>
                  <a:ln>
                    <a:noFill/>
                  </a:ln>
                </pic:spPr>
              </pic:pic>
            </a:graphicData>
          </a:graphic>
        </wp:inline>
      </w:drawing>
    </w:r>
  </w:p>
  <w:p w14:paraId="46B9E0B3" w14:textId="77777777" w:rsidR="00FC1F15" w:rsidRDefault="00FC1F1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420445B"/>
    <w:multiLevelType w:val="hybridMultilevel"/>
    <w:tmpl w:val="138E7BE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3"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4"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6"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50"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20"/>
  </w:num>
  <w:num w:numId="4">
    <w:abstractNumId w:val="36"/>
  </w:num>
  <w:num w:numId="5">
    <w:abstractNumId w:val="28"/>
  </w:num>
  <w:num w:numId="6">
    <w:abstractNumId w:val="23"/>
  </w:num>
  <w:num w:numId="7">
    <w:abstractNumId w:val="49"/>
  </w:num>
  <w:num w:numId="8">
    <w:abstractNumId w:val="43"/>
  </w:num>
  <w:num w:numId="9">
    <w:abstractNumId w:val="15"/>
  </w:num>
  <w:num w:numId="10">
    <w:abstractNumId w:val="9"/>
  </w:num>
  <w:num w:numId="11">
    <w:abstractNumId w:val="12"/>
  </w:num>
  <w:num w:numId="12">
    <w:abstractNumId w:val="35"/>
  </w:num>
  <w:num w:numId="13">
    <w:abstractNumId w:val="33"/>
  </w:num>
  <w:num w:numId="14">
    <w:abstractNumId w:val="16"/>
  </w:num>
  <w:num w:numId="15">
    <w:abstractNumId w:val="32"/>
  </w:num>
  <w:num w:numId="16">
    <w:abstractNumId w:val="47"/>
  </w:num>
  <w:num w:numId="17">
    <w:abstractNumId w:val="18"/>
  </w:num>
  <w:num w:numId="18">
    <w:abstractNumId w:val="29"/>
  </w:num>
  <w:num w:numId="19">
    <w:abstractNumId w:val="25"/>
  </w:num>
  <w:num w:numId="20">
    <w:abstractNumId w:val="44"/>
  </w:num>
  <w:num w:numId="21">
    <w:abstractNumId w:val="50"/>
  </w:num>
  <w:num w:numId="22">
    <w:abstractNumId w:val="34"/>
  </w:num>
  <w:num w:numId="23">
    <w:abstractNumId w:val="48"/>
  </w:num>
  <w:num w:numId="24">
    <w:abstractNumId w:val="21"/>
  </w:num>
  <w:num w:numId="25">
    <w:abstractNumId w:val="7"/>
  </w:num>
  <w:num w:numId="26">
    <w:abstractNumId w:val="38"/>
  </w:num>
  <w:num w:numId="27">
    <w:abstractNumId w:val="30"/>
  </w:num>
  <w:num w:numId="28">
    <w:abstractNumId w:val="52"/>
  </w:num>
  <w:num w:numId="29">
    <w:abstractNumId w:val="0"/>
  </w:num>
  <w:num w:numId="30">
    <w:abstractNumId w:val="39"/>
  </w:num>
  <w:num w:numId="31">
    <w:abstractNumId w:val="41"/>
  </w:num>
  <w:num w:numId="32">
    <w:abstractNumId w:val="42"/>
  </w:num>
  <w:num w:numId="33">
    <w:abstractNumId w:val="10"/>
  </w:num>
  <w:num w:numId="34">
    <w:abstractNumId w:val="45"/>
  </w:num>
  <w:num w:numId="35">
    <w:abstractNumId w:val="53"/>
  </w:num>
  <w:num w:numId="36">
    <w:abstractNumId w:val="37"/>
  </w:num>
  <w:num w:numId="37">
    <w:abstractNumId w:val="11"/>
  </w:num>
  <w:num w:numId="38">
    <w:abstractNumId w:val="17"/>
  </w:num>
  <w:num w:numId="39">
    <w:abstractNumId w:val="54"/>
  </w:num>
  <w:num w:numId="40">
    <w:abstractNumId w:val="27"/>
  </w:num>
  <w:num w:numId="41">
    <w:abstractNumId w:val="22"/>
  </w:num>
  <w:num w:numId="42">
    <w:abstractNumId w:val="46"/>
  </w:num>
  <w:num w:numId="43">
    <w:abstractNumId w:val="24"/>
  </w:num>
  <w:num w:numId="44">
    <w:abstractNumId w:val="31"/>
  </w:num>
  <w:num w:numId="45">
    <w:abstractNumId w:val="8"/>
  </w:num>
  <w:num w:numId="46">
    <w:abstractNumId w:val="19"/>
  </w:num>
  <w:num w:numId="47">
    <w:abstractNumId w:val="51"/>
  </w:num>
  <w:num w:numId="48">
    <w:abstractNumId w:val="26"/>
  </w:num>
  <w:num w:numId="49">
    <w:abstractNumId w:val="4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3F3"/>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0B29"/>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0F6CA3"/>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2D58"/>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0ABF"/>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4A48"/>
    <w:rsid w:val="00216B2E"/>
    <w:rsid w:val="00225018"/>
    <w:rsid w:val="00235B63"/>
    <w:rsid w:val="00241A3A"/>
    <w:rsid w:val="00241E97"/>
    <w:rsid w:val="002434A6"/>
    <w:rsid w:val="00244E42"/>
    <w:rsid w:val="00244E6F"/>
    <w:rsid w:val="00246A76"/>
    <w:rsid w:val="00251A06"/>
    <w:rsid w:val="00253FF4"/>
    <w:rsid w:val="00255B3E"/>
    <w:rsid w:val="00256BE8"/>
    <w:rsid w:val="00257981"/>
    <w:rsid w:val="00260022"/>
    <w:rsid w:val="00261B8A"/>
    <w:rsid w:val="00261C91"/>
    <w:rsid w:val="00262275"/>
    <w:rsid w:val="00262B52"/>
    <w:rsid w:val="002661D8"/>
    <w:rsid w:val="00266338"/>
    <w:rsid w:val="00267AAD"/>
    <w:rsid w:val="00270223"/>
    <w:rsid w:val="00270688"/>
    <w:rsid w:val="002710C0"/>
    <w:rsid w:val="00275E2D"/>
    <w:rsid w:val="0028014F"/>
    <w:rsid w:val="00281082"/>
    <w:rsid w:val="00281EDE"/>
    <w:rsid w:val="0028417F"/>
    <w:rsid w:val="00286326"/>
    <w:rsid w:val="002905D0"/>
    <w:rsid w:val="0029112C"/>
    <w:rsid w:val="002911B8"/>
    <w:rsid w:val="00291240"/>
    <w:rsid w:val="00292144"/>
    <w:rsid w:val="00294CEF"/>
    <w:rsid w:val="002958B1"/>
    <w:rsid w:val="0029705E"/>
    <w:rsid w:val="002A0112"/>
    <w:rsid w:val="002A084A"/>
    <w:rsid w:val="002A0BF8"/>
    <w:rsid w:val="002A2248"/>
    <w:rsid w:val="002A2DE8"/>
    <w:rsid w:val="002A44E5"/>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129E"/>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40B"/>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3FC0"/>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562"/>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0388"/>
    <w:rsid w:val="005819B8"/>
    <w:rsid w:val="005847D5"/>
    <w:rsid w:val="005849D8"/>
    <w:rsid w:val="0058640D"/>
    <w:rsid w:val="00587C21"/>
    <w:rsid w:val="00592D6D"/>
    <w:rsid w:val="00593EF7"/>
    <w:rsid w:val="005961E7"/>
    <w:rsid w:val="00596611"/>
    <w:rsid w:val="005A00C9"/>
    <w:rsid w:val="005A1691"/>
    <w:rsid w:val="005A1AC7"/>
    <w:rsid w:val="005A2CA2"/>
    <w:rsid w:val="005A2E46"/>
    <w:rsid w:val="005A2FB4"/>
    <w:rsid w:val="005A53E2"/>
    <w:rsid w:val="005A6546"/>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37BD"/>
    <w:rsid w:val="006248BA"/>
    <w:rsid w:val="00624DB6"/>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21E1"/>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A14"/>
    <w:rsid w:val="00830E8E"/>
    <w:rsid w:val="008311C1"/>
    <w:rsid w:val="00832200"/>
    <w:rsid w:val="00832A94"/>
    <w:rsid w:val="00832A98"/>
    <w:rsid w:val="0083312D"/>
    <w:rsid w:val="00834882"/>
    <w:rsid w:val="00834A92"/>
    <w:rsid w:val="008362F6"/>
    <w:rsid w:val="00841289"/>
    <w:rsid w:val="00841674"/>
    <w:rsid w:val="00841736"/>
    <w:rsid w:val="008424B2"/>
    <w:rsid w:val="00843863"/>
    <w:rsid w:val="00845B40"/>
    <w:rsid w:val="00846046"/>
    <w:rsid w:val="00846DA1"/>
    <w:rsid w:val="00847E79"/>
    <w:rsid w:val="00850FD9"/>
    <w:rsid w:val="00851A94"/>
    <w:rsid w:val="00851FBE"/>
    <w:rsid w:val="00854395"/>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157E"/>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B3C"/>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7BF5"/>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531"/>
    <w:rsid w:val="009D7897"/>
    <w:rsid w:val="009E0C8C"/>
    <w:rsid w:val="009E5D74"/>
    <w:rsid w:val="009E5D8E"/>
    <w:rsid w:val="009E5FC6"/>
    <w:rsid w:val="009E62FC"/>
    <w:rsid w:val="009F091E"/>
    <w:rsid w:val="009F21E6"/>
    <w:rsid w:val="009F31BC"/>
    <w:rsid w:val="009F36C0"/>
    <w:rsid w:val="009F3911"/>
    <w:rsid w:val="009F5718"/>
    <w:rsid w:val="009F6D31"/>
    <w:rsid w:val="00A01A49"/>
    <w:rsid w:val="00A02ECB"/>
    <w:rsid w:val="00A03F32"/>
    <w:rsid w:val="00A04A04"/>
    <w:rsid w:val="00A06A42"/>
    <w:rsid w:val="00A07649"/>
    <w:rsid w:val="00A10205"/>
    <w:rsid w:val="00A129EC"/>
    <w:rsid w:val="00A14A00"/>
    <w:rsid w:val="00A15AD4"/>
    <w:rsid w:val="00A15E04"/>
    <w:rsid w:val="00A20954"/>
    <w:rsid w:val="00A240C6"/>
    <w:rsid w:val="00A25BC4"/>
    <w:rsid w:val="00A265B1"/>
    <w:rsid w:val="00A318BA"/>
    <w:rsid w:val="00A3289A"/>
    <w:rsid w:val="00A34AE5"/>
    <w:rsid w:val="00A3617C"/>
    <w:rsid w:val="00A366E2"/>
    <w:rsid w:val="00A37905"/>
    <w:rsid w:val="00A37A33"/>
    <w:rsid w:val="00A4584A"/>
    <w:rsid w:val="00A45EB8"/>
    <w:rsid w:val="00A476DA"/>
    <w:rsid w:val="00A5026E"/>
    <w:rsid w:val="00A50805"/>
    <w:rsid w:val="00A52508"/>
    <w:rsid w:val="00A52C49"/>
    <w:rsid w:val="00A5571B"/>
    <w:rsid w:val="00A5586D"/>
    <w:rsid w:val="00A60A60"/>
    <w:rsid w:val="00A62F97"/>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464C"/>
    <w:rsid w:val="00A9717D"/>
    <w:rsid w:val="00AA3EB8"/>
    <w:rsid w:val="00AA4279"/>
    <w:rsid w:val="00AA43F1"/>
    <w:rsid w:val="00AA499E"/>
    <w:rsid w:val="00AB13FE"/>
    <w:rsid w:val="00AB265F"/>
    <w:rsid w:val="00AB35C8"/>
    <w:rsid w:val="00AB4106"/>
    <w:rsid w:val="00AB5360"/>
    <w:rsid w:val="00AC0243"/>
    <w:rsid w:val="00AC107B"/>
    <w:rsid w:val="00AC3A2B"/>
    <w:rsid w:val="00AC7DB7"/>
    <w:rsid w:val="00AD2DB9"/>
    <w:rsid w:val="00AE3291"/>
    <w:rsid w:val="00AE50BC"/>
    <w:rsid w:val="00AE5649"/>
    <w:rsid w:val="00AE5B2E"/>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696"/>
    <w:rsid w:val="00B329DA"/>
    <w:rsid w:val="00B34434"/>
    <w:rsid w:val="00B34E4C"/>
    <w:rsid w:val="00B433CA"/>
    <w:rsid w:val="00B43977"/>
    <w:rsid w:val="00B449D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2EBA"/>
    <w:rsid w:val="00BA39DE"/>
    <w:rsid w:val="00BA568F"/>
    <w:rsid w:val="00BB01D6"/>
    <w:rsid w:val="00BB17AF"/>
    <w:rsid w:val="00BB19D7"/>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486A"/>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7EF8"/>
    <w:rsid w:val="00C2259A"/>
    <w:rsid w:val="00C226CE"/>
    <w:rsid w:val="00C22B85"/>
    <w:rsid w:val="00C236B8"/>
    <w:rsid w:val="00C23C54"/>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3505"/>
    <w:rsid w:val="00C60CEB"/>
    <w:rsid w:val="00C60E13"/>
    <w:rsid w:val="00C6297C"/>
    <w:rsid w:val="00C64519"/>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293"/>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0DEE"/>
    <w:rsid w:val="00CD2EAF"/>
    <w:rsid w:val="00CD529D"/>
    <w:rsid w:val="00CD5E92"/>
    <w:rsid w:val="00CD6201"/>
    <w:rsid w:val="00CD65E1"/>
    <w:rsid w:val="00CD7A0A"/>
    <w:rsid w:val="00CD7FF8"/>
    <w:rsid w:val="00CE0682"/>
    <w:rsid w:val="00CE1ECD"/>
    <w:rsid w:val="00CE460F"/>
    <w:rsid w:val="00CE6020"/>
    <w:rsid w:val="00CE7341"/>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4B46"/>
    <w:rsid w:val="00D258C0"/>
    <w:rsid w:val="00D26D3F"/>
    <w:rsid w:val="00D302AE"/>
    <w:rsid w:val="00D30AE5"/>
    <w:rsid w:val="00D31B33"/>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6FB7"/>
    <w:rsid w:val="00DF7625"/>
    <w:rsid w:val="00E02FF0"/>
    <w:rsid w:val="00E04352"/>
    <w:rsid w:val="00E071C5"/>
    <w:rsid w:val="00E101BC"/>
    <w:rsid w:val="00E1094B"/>
    <w:rsid w:val="00E1113F"/>
    <w:rsid w:val="00E14B02"/>
    <w:rsid w:val="00E1520A"/>
    <w:rsid w:val="00E208AE"/>
    <w:rsid w:val="00E20A01"/>
    <w:rsid w:val="00E20E06"/>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37CD"/>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E4D"/>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265"/>
    <w:rsid w:val="00F3239A"/>
    <w:rsid w:val="00F345C2"/>
    <w:rsid w:val="00F35A4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4DC1"/>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1F15"/>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66924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873814">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56198">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81064732">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71364">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23" Type="http://schemas.openxmlformats.org/officeDocument/2006/relationships/theme" Target="theme/theme1.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33120-0FEC-439E-BECA-21FF67C1E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30</Pages>
  <Words>11916</Words>
  <Characters>71502</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83252</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40</cp:revision>
  <cp:lastPrinted>2021-08-31T13:16:00Z</cp:lastPrinted>
  <dcterms:created xsi:type="dcterms:W3CDTF">2021-04-22T10:37:00Z</dcterms:created>
  <dcterms:modified xsi:type="dcterms:W3CDTF">2021-08-31T13:16:00Z</dcterms:modified>
</cp:coreProperties>
</file>