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854395"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1F00C4BA" w:rsidR="00D83616" w:rsidRPr="00A3617C" w:rsidRDefault="00A129EC" w:rsidP="00A3617C">
      <w:pPr>
        <w:shd w:val="clear" w:color="auto" w:fill="F2F2F2" w:themeFill="background1" w:themeFillShade="F2"/>
        <w:spacing w:after="0" w:line="240" w:lineRule="auto"/>
        <w:rPr>
          <w:rFonts w:asciiTheme="majorHAnsi" w:hAnsiTheme="majorHAnsi" w:cstheme="majorHAnsi"/>
          <w:b/>
          <w:bCs/>
          <w:color w:val="262626" w:themeColor="text1" w:themeTint="D9"/>
        </w:rPr>
      </w:pPr>
      <w:bookmarkStart w:id="0" w:name="_Hlk535325449"/>
      <w:r w:rsidRPr="00A3617C">
        <w:rPr>
          <w:rFonts w:asciiTheme="majorHAnsi" w:hAnsiTheme="majorHAnsi" w:cstheme="majorHAnsi"/>
          <w:b/>
          <w:bCs/>
          <w:color w:val="262626" w:themeColor="text1" w:themeTint="D9"/>
        </w:rPr>
        <w:t>WSR</w:t>
      </w:r>
      <w:r w:rsidR="00D70A6B" w:rsidRPr="00A3617C">
        <w:rPr>
          <w:rFonts w:asciiTheme="majorHAnsi" w:hAnsiTheme="majorHAnsi" w:cstheme="majorHAnsi"/>
          <w:b/>
          <w:bCs/>
          <w:color w:val="262626" w:themeColor="text1" w:themeTint="D9"/>
        </w:rPr>
        <w:t>.271.</w:t>
      </w:r>
      <w:bookmarkEnd w:id="0"/>
      <w:r w:rsidR="00A3617C" w:rsidRPr="00A3617C">
        <w:rPr>
          <w:rFonts w:asciiTheme="majorHAnsi" w:hAnsiTheme="majorHAnsi" w:cstheme="majorHAnsi"/>
          <w:b/>
          <w:bCs/>
          <w:color w:val="262626" w:themeColor="text1" w:themeTint="D9"/>
        </w:rPr>
        <w:t>34</w:t>
      </w:r>
      <w:r w:rsidR="001C3E1D" w:rsidRPr="00A3617C">
        <w:rPr>
          <w:rFonts w:asciiTheme="majorHAnsi" w:hAnsiTheme="majorHAnsi" w:cstheme="majorHAnsi"/>
          <w:b/>
          <w:bCs/>
          <w:color w:val="262626" w:themeColor="text1" w:themeTint="D9"/>
        </w:rPr>
        <w:t>.</w:t>
      </w:r>
      <w:r w:rsidR="00796F95" w:rsidRPr="00A3617C">
        <w:rPr>
          <w:rFonts w:asciiTheme="majorHAnsi" w:hAnsiTheme="majorHAnsi" w:cstheme="majorHAnsi"/>
          <w:b/>
          <w:bCs/>
          <w:color w:val="262626" w:themeColor="text1" w:themeTint="D9"/>
        </w:rPr>
        <w:t>202</w:t>
      </w:r>
      <w:r w:rsidR="00FF60F5" w:rsidRPr="00A3617C">
        <w:rPr>
          <w:rFonts w:asciiTheme="majorHAnsi" w:hAnsiTheme="majorHAnsi" w:cstheme="majorHAnsi"/>
          <w:b/>
          <w:bCs/>
          <w:color w:val="262626" w:themeColor="text1" w:themeTint="D9"/>
        </w:rPr>
        <w:t>1</w:t>
      </w:r>
    </w:p>
    <w:p w14:paraId="30B1611C" w14:textId="77777777" w:rsidR="00A3617C" w:rsidRPr="00A3617C" w:rsidRDefault="00A3617C" w:rsidP="00A3617C">
      <w:pPr>
        <w:shd w:val="clear" w:color="auto" w:fill="F2F2F2" w:themeFill="background1" w:themeFillShade="F2"/>
        <w:spacing w:after="0" w:line="240" w:lineRule="auto"/>
        <w:jc w:val="both"/>
        <w:rPr>
          <w:rFonts w:asciiTheme="majorHAnsi" w:hAnsiTheme="majorHAnsi" w:cstheme="majorHAnsi"/>
          <w:b/>
          <w:bCs/>
          <w:color w:val="000000"/>
        </w:rPr>
      </w:pPr>
      <w:r w:rsidRPr="00A3617C">
        <w:rPr>
          <w:rFonts w:asciiTheme="majorHAnsi" w:hAnsiTheme="majorHAnsi" w:cstheme="majorHAnsi"/>
          <w:b/>
          <w:bCs/>
          <w:color w:val="000000"/>
        </w:rPr>
        <w:t>a. Przebudowa wodociągu w drodze 5-KDL dz.249 obr. 06 (ul. Przedszkolna) w Pruszkowie</w:t>
      </w:r>
    </w:p>
    <w:p w14:paraId="06EBA9A3" w14:textId="62AAC55A" w:rsidR="00A3617C" w:rsidRPr="00A3617C" w:rsidRDefault="00A3617C" w:rsidP="00A3617C">
      <w:pPr>
        <w:shd w:val="clear" w:color="auto" w:fill="F2F2F2" w:themeFill="background1" w:themeFillShade="F2"/>
        <w:spacing w:after="0" w:line="240" w:lineRule="auto"/>
        <w:jc w:val="both"/>
        <w:rPr>
          <w:rFonts w:asciiTheme="majorHAnsi" w:hAnsiTheme="majorHAnsi" w:cstheme="majorHAnsi"/>
          <w:b/>
          <w:bCs/>
          <w:color w:val="000000"/>
        </w:rPr>
      </w:pPr>
      <w:r w:rsidRPr="00A3617C">
        <w:rPr>
          <w:rFonts w:asciiTheme="majorHAnsi" w:hAnsiTheme="majorHAnsi" w:cstheme="majorHAnsi"/>
          <w:b/>
          <w:bCs/>
          <w:color w:val="000000"/>
        </w:rPr>
        <w:t>b. Przebudowa kanalizacji sanitarnej w drodze 5-KDL dz.249 obr. 06 (ul. Przedszkolna) w Pruszkowie</w:t>
      </w:r>
    </w:p>
    <w:p w14:paraId="485E529E" w14:textId="77777777" w:rsidR="006A7AC9" w:rsidRPr="00A3617C"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10890ED7" w14:textId="4994815C" w:rsidR="00510562" w:rsidRDefault="00510562" w:rsidP="00CC124D">
      <w:pPr>
        <w:spacing w:after="0" w:line="240" w:lineRule="auto"/>
        <w:rPr>
          <w:rFonts w:asciiTheme="majorHAnsi" w:hAnsiTheme="majorHAnsi" w:cstheme="majorHAnsi"/>
          <w:color w:val="262626" w:themeColor="text1" w:themeTint="D9"/>
          <w:sz w:val="20"/>
          <w:szCs w:val="20"/>
        </w:rPr>
      </w:pPr>
    </w:p>
    <w:p w14:paraId="6133940A" w14:textId="12C339DF" w:rsidR="00A3617C" w:rsidRDefault="00A3617C" w:rsidP="00CC124D">
      <w:pPr>
        <w:spacing w:after="0" w:line="240" w:lineRule="auto"/>
        <w:rPr>
          <w:rFonts w:asciiTheme="majorHAnsi" w:hAnsiTheme="majorHAnsi" w:cstheme="majorHAnsi"/>
          <w:color w:val="262626" w:themeColor="text1" w:themeTint="D9"/>
          <w:sz w:val="20"/>
          <w:szCs w:val="20"/>
        </w:rPr>
      </w:pPr>
    </w:p>
    <w:p w14:paraId="668FEB9D"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594E59EC" w14:textId="5771A606" w:rsidR="00D24B46" w:rsidRDefault="00A34AE5"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543F2832" w14:textId="15F5EAF2" w:rsidR="00A34AE5" w:rsidRDefault="00A34AE5" w:rsidP="00D7189F">
      <w:pPr>
        <w:spacing w:after="0" w:line="240" w:lineRule="auto"/>
        <w:ind w:left="5664" w:firstLine="708"/>
        <w:rPr>
          <w:rFonts w:asciiTheme="majorHAnsi" w:hAnsiTheme="majorHAnsi" w:cstheme="majorHAnsi"/>
          <w:b/>
          <w:bCs/>
          <w:color w:val="262626" w:themeColor="text1" w:themeTint="D9"/>
          <w:sz w:val="20"/>
          <w:szCs w:val="20"/>
        </w:rPr>
      </w:pPr>
    </w:p>
    <w:p w14:paraId="16430528" w14:textId="63418864" w:rsidR="00A34AE5" w:rsidRDefault="00A34AE5"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B695C04" w14:textId="77777777" w:rsidR="00D24B46" w:rsidRPr="00481909"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2B9C7FB6"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2F129E">
        <w:rPr>
          <w:rFonts w:asciiTheme="majorHAnsi" w:hAnsiTheme="majorHAnsi" w:cstheme="majorHAnsi"/>
          <w:b/>
          <w:bCs/>
          <w:color w:val="262626" w:themeColor="text1" w:themeTint="D9"/>
          <w:sz w:val="20"/>
          <w:szCs w:val="20"/>
        </w:rPr>
        <w:t>13.07.2021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156CD278" w:rsidR="001C3E1D" w:rsidRDefault="001C3E1D" w:rsidP="00CC124D">
      <w:pPr>
        <w:spacing w:after="0" w:line="240" w:lineRule="auto"/>
        <w:rPr>
          <w:rFonts w:asciiTheme="majorHAnsi" w:hAnsiTheme="majorHAnsi" w:cstheme="majorHAnsi"/>
          <w:color w:val="262626" w:themeColor="text1" w:themeTint="D9"/>
          <w:sz w:val="20"/>
          <w:szCs w:val="20"/>
        </w:rPr>
      </w:pPr>
    </w:p>
    <w:p w14:paraId="0AD2F8A0"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734975DF"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643BE59E" w14:textId="3650F4F5" w:rsidR="001C3E1D" w:rsidRDefault="001C3E1D" w:rsidP="00CC124D">
      <w:pPr>
        <w:spacing w:after="0" w:line="240" w:lineRule="auto"/>
        <w:rPr>
          <w:rFonts w:asciiTheme="majorHAnsi" w:hAnsiTheme="majorHAnsi" w:cstheme="majorHAnsi"/>
          <w:color w:val="262626" w:themeColor="text1" w:themeTint="D9"/>
          <w:sz w:val="20"/>
          <w:szCs w:val="20"/>
        </w:rPr>
      </w:pPr>
    </w:p>
    <w:p w14:paraId="4B1A2CF9"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777777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339662F6"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00C7066F"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534BB65B"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777C416E"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06C13E41"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3C62724B" w14:textId="77777777" w:rsidR="00795652" w:rsidRPr="00266338" w:rsidRDefault="00795652" w:rsidP="00510562">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Zakres w/w zamówienia podobne roboty budowlane, w tym:</w:t>
      </w:r>
    </w:p>
    <w:p w14:paraId="2EF1A1B4"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wykonania sieci wodociągowe</w:t>
      </w:r>
    </w:p>
    <w:p w14:paraId="06D554E1"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wykonania sieci kanalizacji sanitarnej/deszczowej  </w:t>
      </w:r>
    </w:p>
    <w:p w14:paraId="4125F116"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wydłużenia trasy sieci wodociągowej</w:t>
      </w:r>
    </w:p>
    <w:p w14:paraId="679EBF6B"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wydłużenia trasy kanalizacji sanitarnej/deszczowej,  </w:t>
      </w:r>
    </w:p>
    <w:p w14:paraId="50225153"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przebudowy kolizji z uzbrojeniem podziemnym, </w:t>
      </w:r>
    </w:p>
    <w:p w14:paraId="57BDFF22" w14:textId="50E402C4"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20"/>
          <w:szCs w:val="20"/>
        </w:rPr>
      </w:pPr>
      <w:r w:rsidRPr="00266338">
        <w:rPr>
          <w:rFonts w:ascii="Calibri Light" w:hAnsi="Calibri Light" w:cs="Calibri Light"/>
          <w:color w:val="262626" w:themeColor="text1" w:themeTint="D9"/>
          <w:sz w:val="18"/>
          <w:szCs w:val="18"/>
        </w:rPr>
        <w:t>- montażu dodatkowych zasuw, hydrantów, studni rewizyjnych, trójników  itp.</w:t>
      </w:r>
    </w:p>
    <w:p w14:paraId="35F44259" w14:textId="77777777" w:rsidR="00510562" w:rsidRPr="00266338" w:rsidRDefault="00510562" w:rsidP="00510562">
      <w:pPr>
        <w:spacing w:after="0" w:line="240" w:lineRule="auto"/>
        <w:ind w:left="709" w:firstLine="425"/>
        <w:rPr>
          <w:rFonts w:ascii="Calibri Light" w:hAnsi="Calibri Light" w:cs="Calibri Light"/>
          <w:color w:val="262626" w:themeColor="text1" w:themeTint="D9"/>
          <w:sz w:val="20"/>
          <w:szCs w:val="20"/>
          <w:u w:val="single"/>
        </w:rPr>
      </w:pPr>
    </w:p>
    <w:p w14:paraId="2B511EEF" w14:textId="77777777" w:rsidR="00FB14CA" w:rsidRPr="00266338" w:rsidRDefault="00FB14CA" w:rsidP="001C3E1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Pr="00266338" w:rsidRDefault="001C3E1D"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26633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FCB4005"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5C78A5BB" w14:textId="1B7AD785" w:rsidR="00F64DC1" w:rsidRDefault="00E458A9" w:rsidP="00F64DC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w celu związanym z przedmiotowym postępowaniem o udzielenie zamówienia publicznego pn.</w:t>
      </w:r>
      <w:r w:rsidR="00F64DC1">
        <w:rPr>
          <w:rFonts w:asciiTheme="majorHAnsi" w:hAnsiTheme="majorHAnsi" w:cstheme="majorHAnsi"/>
          <w:color w:val="262626" w:themeColor="text1" w:themeTint="D9"/>
          <w:sz w:val="20"/>
          <w:szCs w:val="20"/>
        </w:rPr>
        <w:t>:</w:t>
      </w:r>
      <w:r w:rsidR="00FB14CA" w:rsidRPr="00905A17">
        <w:rPr>
          <w:rFonts w:asciiTheme="majorHAnsi" w:hAnsiTheme="majorHAnsi" w:cstheme="majorHAnsi"/>
          <w:color w:val="262626" w:themeColor="text1" w:themeTint="D9"/>
          <w:sz w:val="20"/>
          <w:szCs w:val="20"/>
        </w:rPr>
        <w:t xml:space="preserve"> </w:t>
      </w:r>
    </w:p>
    <w:p w14:paraId="358ECCB5" w14:textId="77777777" w:rsidR="00A3617C" w:rsidRPr="00A3617C" w:rsidRDefault="00A3617C" w:rsidP="00A3617C">
      <w:pPr>
        <w:shd w:val="clear" w:color="auto" w:fill="FFFFFF" w:themeFill="background1"/>
        <w:spacing w:after="0" w:line="240" w:lineRule="auto"/>
        <w:jc w:val="both"/>
        <w:rPr>
          <w:rFonts w:asciiTheme="majorHAnsi" w:hAnsiTheme="majorHAnsi" w:cstheme="majorHAnsi"/>
          <w:b/>
          <w:bCs/>
          <w:color w:val="000000"/>
          <w:sz w:val="20"/>
          <w:szCs w:val="20"/>
        </w:rPr>
      </w:pPr>
      <w:r w:rsidRPr="00A3617C">
        <w:rPr>
          <w:rFonts w:asciiTheme="majorHAnsi" w:hAnsiTheme="majorHAnsi" w:cstheme="majorHAnsi"/>
          <w:b/>
          <w:bCs/>
          <w:color w:val="000000"/>
          <w:sz w:val="20"/>
          <w:szCs w:val="20"/>
        </w:rPr>
        <w:t>a. Przebudowa wodociągu w drodze 5-KDL dz.249 obr. 06 (ul. Przedszkolna) w Pruszkowie</w:t>
      </w:r>
    </w:p>
    <w:p w14:paraId="42500230" w14:textId="77777777" w:rsidR="00A3617C" w:rsidRPr="00A3617C" w:rsidRDefault="00A3617C" w:rsidP="00A3617C">
      <w:pPr>
        <w:shd w:val="clear" w:color="auto" w:fill="FFFFFF" w:themeFill="background1"/>
        <w:spacing w:after="0" w:line="240" w:lineRule="auto"/>
        <w:jc w:val="both"/>
        <w:rPr>
          <w:rFonts w:asciiTheme="majorHAnsi" w:hAnsiTheme="majorHAnsi" w:cstheme="majorHAnsi"/>
          <w:b/>
          <w:bCs/>
          <w:color w:val="000000"/>
          <w:sz w:val="20"/>
          <w:szCs w:val="20"/>
        </w:rPr>
      </w:pPr>
      <w:r w:rsidRPr="00A3617C">
        <w:rPr>
          <w:rFonts w:asciiTheme="majorHAnsi" w:hAnsiTheme="majorHAnsi" w:cstheme="majorHAnsi"/>
          <w:b/>
          <w:bCs/>
          <w:color w:val="000000"/>
          <w:sz w:val="20"/>
          <w:szCs w:val="20"/>
        </w:rPr>
        <w:t>b. Przebudowa kanalizacji sanitarnej w drodze 5-KDL dz.249 obr. 06 (ul. Przedszkolna) w Pruszkowie</w:t>
      </w:r>
    </w:p>
    <w:p w14:paraId="7BDFE07E" w14:textId="77777777" w:rsidR="00F64DC1" w:rsidRDefault="00F64DC1" w:rsidP="00F64DC1">
      <w:pPr>
        <w:spacing w:after="0" w:line="240" w:lineRule="auto"/>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2E308D61" w14:textId="77777777" w:rsidR="0037140B" w:rsidRPr="0037140B" w:rsidRDefault="0037140B" w:rsidP="0037140B">
      <w:pPr>
        <w:shd w:val="clear" w:color="auto" w:fill="FFFFFF" w:themeFill="background1"/>
        <w:spacing w:after="0" w:line="240" w:lineRule="auto"/>
        <w:jc w:val="both"/>
        <w:rPr>
          <w:rFonts w:asciiTheme="majorHAnsi" w:hAnsiTheme="majorHAnsi" w:cstheme="majorHAnsi"/>
          <w:b/>
          <w:bCs/>
          <w:color w:val="000000"/>
          <w:sz w:val="20"/>
          <w:szCs w:val="20"/>
        </w:rPr>
      </w:pPr>
      <w:r w:rsidRPr="0037140B">
        <w:rPr>
          <w:rFonts w:asciiTheme="majorHAnsi" w:hAnsiTheme="majorHAnsi" w:cstheme="majorHAnsi"/>
          <w:b/>
          <w:bCs/>
          <w:color w:val="000000"/>
          <w:sz w:val="20"/>
          <w:szCs w:val="20"/>
        </w:rPr>
        <w:t>a. Przebudowa wodociągu w drodze 5-KDL dz.249 obr. 06 (ul. Przedszkolna) w Pruszkowie</w:t>
      </w:r>
    </w:p>
    <w:p w14:paraId="17AC9A22" w14:textId="77777777" w:rsidR="0037140B" w:rsidRPr="0037140B" w:rsidRDefault="0037140B" w:rsidP="0037140B">
      <w:pPr>
        <w:shd w:val="clear" w:color="auto" w:fill="FFFFFF" w:themeFill="background1"/>
        <w:spacing w:after="0" w:line="240" w:lineRule="auto"/>
        <w:jc w:val="both"/>
        <w:rPr>
          <w:rFonts w:asciiTheme="majorHAnsi" w:hAnsiTheme="majorHAnsi" w:cstheme="majorHAnsi"/>
          <w:b/>
          <w:bCs/>
          <w:color w:val="000000"/>
          <w:sz w:val="20"/>
          <w:szCs w:val="20"/>
        </w:rPr>
      </w:pPr>
      <w:r w:rsidRPr="0037140B">
        <w:rPr>
          <w:rFonts w:asciiTheme="majorHAnsi" w:hAnsiTheme="majorHAnsi" w:cstheme="majorHAnsi"/>
          <w:b/>
          <w:bCs/>
          <w:color w:val="000000"/>
          <w:sz w:val="20"/>
          <w:szCs w:val="20"/>
        </w:rPr>
        <w:t>b. Przebudowa kanalizacji sanitarnej w drodze 5-KDL dz.249 obr. 06 (ul. Przedszkolna) w Pruszkowie</w:t>
      </w:r>
    </w:p>
    <w:p w14:paraId="53B93B3C" w14:textId="77777777" w:rsidR="004C1129" w:rsidRPr="00F64DC1" w:rsidRDefault="004C1129" w:rsidP="00F64DC1">
      <w:pPr>
        <w:spacing w:after="0" w:line="240" w:lineRule="auto"/>
        <w:rPr>
          <w:rFonts w:asciiTheme="majorHAnsi" w:hAnsiTheme="majorHAnsi" w:cstheme="majorHAnsi"/>
          <w:b/>
          <w:bCs/>
          <w:color w:val="262626" w:themeColor="text1" w:themeTint="D9"/>
          <w:sz w:val="20"/>
          <w:szCs w:val="20"/>
        </w:rPr>
      </w:pPr>
    </w:p>
    <w:p w14:paraId="042242E5" w14:textId="52585EF0" w:rsidR="004C1129" w:rsidRPr="00F64DC1" w:rsidRDefault="007E6F19" w:rsidP="00F64DC1">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37140B">
        <w:rPr>
          <w:rFonts w:asciiTheme="majorHAnsi" w:hAnsiTheme="majorHAnsi" w:cstheme="majorHAnsi"/>
          <w:b/>
          <w:color w:val="262626" w:themeColor="text1" w:themeTint="D9"/>
          <w:sz w:val="20"/>
          <w:szCs w:val="20"/>
          <w:lang w:eastAsia="en-US"/>
        </w:rPr>
        <w:t>O</w:t>
      </w:r>
      <w:r w:rsidR="004C1129" w:rsidRPr="00F64DC1">
        <w:rPr>
          <w:rFonts w:asciiTheme="majorHAnsi" w:hAnsiTheme="majorHAnsi" w:cstheme="majorHAnsi"/>
          <w:b/>
          <w:color w:val="262626" w:themeColor="text1" w:themeTint="D9"/>
          <w:sz w:val="20"/>
          <w:szCs w:val="20"/>
          <w:lang w:eastAsia="en-US"/>
        </w:rPr>
        <w:t>pis przedmiotu zamówienia:</w:t>
      </w:r>
    </w:p>
    <w:p w14:paraId="7ECD1C47" w14:textId="77777777" w:rsidR="00F64DC1" w:rsidRDefault="00F64DC1" w:rsidP="00F64DC1">
      <w:pPr>
        <w:spacing w:after="0" w:line="240" w:lineRule="auto"/>
        <w:jc w:val="both"/>
        <w:rPr>
          <w:rFonts w:asciiTheme="majorHAnsi" w:hAnsiTheme="majorHAnsi" w:cstheme="majorHAnsi"/>
          <w:b/>
          <w:color w:val="333333"/>
          <w:sz w:val="20"/>
          <w:szCs w:val="20"/>
        </w:rPr>
      </w:pPr>
    </w:p>
    <w:p w14:paraId="667A75D4" w14:textId="77777777" w:rsidR="0037140B" w:rsidRPr="0037140B" w:rsidRDefault="0037140B" w:rsidP="00A06A42">
      <w:pPr>
        <w:spacing w:after="0" w:line="240" w:lineRule="auto"/>
        <w:jc w:val="both"/>
        <w:rPr>
          <w:rFonts w:ascii="Calibri Light" w:hAnsi="Calibri Light" w:cs="Calibri Light"/>
          <w:iCs/>
          <w:color w:val="333333"/>
          <w:sz w:val="20"/>
          <w:szCs w:val="20"/>
        </w:rPr>
      </w:pPr>
      <w:r w:rsidRPr="0037140B">
        <w:rPr>
          <w:rFonts w:ascii="Calibri Light" w:hAnsi="Calibri Light" w:cs="Calibri Light"/>
          <w:b/>
          <w:iCs/>
          <w:color w:val="333333"/>
          <w:sz w:val="20"/>
          <w:szCs w:val="20"/>
        </w:rPr>
        <w:t xml:space="preserve">a.  </w:t>
      </w:r>
      <w:r w:rsidRPr="0037140B">
        <w:rPr>
          <w:rFonts w:ascii="Calibri Light" w:hAnsi="Calibri Light" w:cs="Calibri Light"/>
          <w:iCs/>
          <w:color w:val="333333"/>
          <w:sz w:val="20"/>
          <w:szCs w:val="20"/>
        </w:rPr>
        <w:t xml:space="preserve">Budowa sieci wodociągowej w ul. 5-KDL (ul. Przedszkolna) na działce nr ew. 233 z obr . 06  w Pruszkowie o długości 22.4m z rur kielichowych żeliwnych sferoidalnych, połączenie elastyczne  Dn100, hydrant ppoż.  dn80 podziemny 1 szt., </w:t>
      </w:r>
    </w:p>
    <w:p w14:paraId="030731B1" w14:textId="44B0F585" w:rsidR="0037140B" w:rsidRPr="0037140B" w:rsidRDefault="0037140B" w:rsidP="00A06A42">
      <w:pPr>
        <w:spacing w:after="0" w:line="240" w:lineRule="auto"/>
        <w:ind w:left="284"/>
        <w:jc w:val="both"/>
        <w:rPr>
          <w:rFonts w:ascii="Calibri Light" w:hAnsi="Calibri Light" w:cs="Calibri Light"/>
          <w:iCs/>
          <w:color w:val="333333"/>
          <w:sz w:val="20"/>
          <w:szCs w:val="20"/>
        </w:rPr>
      </w:pPr>
      <w:r w:rsidRPr="0037140B">
        <w:rPr>
          <w:rFonts w:ascii="Calibri Light" w:hAnsi="Calibri Light" w:cs="Calibri Light"/>
          <w:iCs/>
          <w:color w:val="333333"/>
          <w:sz w:val="20"/>
          <w:szCs w:val="20"/>
        </w:rPr>
        <w:t xml:space="preserve">-  przebudowa sieci wodociągowej (likwidacja- usunięcie) na dz. 249 obr. 06, o długości 21.1m, z rur kielichowych </w:t>
      </w:r>
    </w:p>
    <w:p w14:paraId="460A0773" w14:textId="3470FEB4" w:rsidR="0037140B" w:rsidRPr="0037140B" w:rsidRDefault="0037140B" w:rsidP="00A06A42">
      <w:pPr>
        <w:spacing w:after="0" w:line="240" w:lineRule="auto"/>
        <w:ind w:left="284"/>
        <w:jc w:val="both"/>
        <w:rPr>
          <w:rFonts w:ascii="Calibri Light" w:hAnsi="Calibri Light" w:cs="Calibri Light"/>
          <w:iCs/>
          <w:color w:val="333333"/>
          <w:sz w:val="20"/>
          <w:szCs w:val="20"/>
        </w:rPr>
      </w:pPr>
      <w:r w:rsidRPr="0037140B">
        <w:rPr>
          <w:rFonts w:ascii="Calibri Light" w:hAnsi="Calibri Light" w:cs="Calibri Light"/>
          <w:iCs/>
          <w:color w:val="333333"/>
          <w:sz w:val="20"/>
          <w:szCs w:val="20"/>
        </w:rPr>
        <w:t>żeliwnych sferoidalnych, połączenie elastyczne  Dn100, hydrant ppoż.  dn80 podziemny 1 szt.,</w:t>
      </w:r>
    </w:p>
    <w:p w14:paraId="09CCB0CF" w14:textId="77777777" w:rsidR="0037140B" w:rsidRPr="0037140B" w:rsidRDefault="0037140B" w:rsidP="00A06A42">
      <w:pPr>
        <w:spacing w:after="0" w:line="240" w:lineRule="auto"/>
        <w:jc w:val="both"/>
        <w:rPr>
          <w:rFonts w:ascii="Calibri Light" w:hAnsi="Calibri Light"/>
          <w:b/>
          <w:iCs/>
          <w:color w:val="002060"/>
          <w:sz w:val="20"/>
          <w:szCs w:val="20"/>
          <w:lang w:eastAsia="en-US"/>
        </w:rPr>
      </w:pPr>
    </w:p>
    <w:p w14:paraId="0CA79A24" w14:textId="77777777" w:rsidR="0037140B" w:rsidRPr="0037140B" w:rsidRDefault="0037140B" w:rsidP="00A06A42">
      <w:pPr>
        <w:spacing w:after="0" w:line="240" w:lineRule="auto"/>
        <w:jc w:val="both"/>
        <w:rPr>
          <w:rFonts w:ascii="Calibri Light" w:hAnsi="Calibri Light" w:cs="Calibri Light"/>
          <w:iCs/>
          <w:color w:val="333333"/>
          <w:sz w:val="20"/>
          <w:szCs w:val="20"/>
        </w:rPr>
      </w:pPr>
      <w:r w:rsidRPr="0037140B">
        <w:rPr>
          <w:rFonts w:ascii="Calibri Light" w:hAnsi="Calibri Light" w:cs="Calibri Light"/>
          <w:b/>
          <w:iCs/>
          <w:color w:val="333333"/>
          <w:sz w:val="20"/>
          <w:szCs w:val="20"/>
        </w:rPr>
        <w:t>a.</w:t>
      </w:r>
      <w:r w:rsidRPr="0037140B">
        <w:rPr>
          <w:rFonts w:ascii="Calibri Light" w:hAnsi="Calibri Light" w:cs="Calibri Light"/>
          <w:iCs/>
          <w:color w:val="333333"/>
          <w:sz w:val="20"/>
          <w:szCs w:val="20"/>
        </w:rPr>
        <w:t xml:space="preserve">  Budowa sieci kanalizacji sanitarnej w ul. 5-KDL (ul. Przedszkolna) na działce nr ew. 233 z obr . 06  w Pruszkowie o długości 39,7m z rur PP lite ,SN8 dn200, połączenia kielichowe, 5,9m z rur PP lite, SN8 dn160 połączenie kielichowe, studnie rewizyjne betonowe dn1200 – 1 szt., studnia inspekcyjna z PVC/PE/PP dn425 - 1 szt, trójnik z PP dn 200/160 mm, skośny 45° -3szt.  </w:t>
      </w:r>
    </w:p>
    <w:p w14:paraId="14D11F9D" w14:textId="00893C21" w:rsidR="0037140B" w:rsidRPr="0037140B" w:rsidRDefault="0037140B" w:rsidP="00A06A42">
      <w:pPr>
        <w:spacing w:after="0" w:line="240" w:lineRule="auto"/>
        <w:ind w:left="284"/>
        <w:jc w:val="both"/>
        <w:rPr>
          <w:rFonts w:ascii="Calibri Light" w:hAnsi="Calibri Light" w:cs="Calibri Light"/>
          <w:iCs/>
          <w:color w:val="333333"/>
          <w:sz w:val="20"/>
          <w:szCs w:val="20"/>
        </w:rPr>
      </w:pPr>
      <w:r w:rsidRPr="0037140B">
        <w:rPr>
          <w:rFonts w:ascii="Calibri Light" w:hAnsi="Calibri Light" w:cs="Calibri Light"/>
          <w:iCs/>
          <w:color w:val="333333"/>
          <w:sz w:val="20"/>
          <w:szCs w:val="20"/>
        </w:rPr>
        <w:t xml:space="preserve">- przebudowa sieci kanalizacji sanitarnej (likwidacja-usunięcie)  na działce nr ew. 249 z obr . 06  w Pruszkowie o </w:t>
      </w:r>
    </w:p>
    <w:p w14:paraId="35B676EB" w14:textId="2BD46BEC" w:rsidR="0037140B" w:rsidRPr="0037140B" w:rsidRDefault="0037140B" w:rsidP="00A06A42">
      <w:pPr>
        <w:spacing w:after="0" w:line="240" w:lineRule="auto"/>
        <w:ind w:left="284"/>
        <w:jc w:val="both"/>
        <w:rPr>
          <w:rFonts w:ascii="Calibri Light" w:hAnsi="Calibri Light" w:cs="Calibri Light"/>
          <w:iCs/>
          <w:color w:val="333333"/>
          <w:sz w:val="20"/>
          <w:szCs w:val="20"/>
        </w:rPr>
      </w:pPr>
      <w:r w:rsidRPr="0037140B">
        <w:rPr>
          <w:rFonts w:ascii="Calibri Light" w:hAnsi="Calibri Light" w:cs="Calibri Light"/>
          <w:iCs/>
          <w:color w:val="333333"/>
          <w:sz w:val="20"/>
          <w:szCs w:val="20"/>
        </w:rPr>
        <w:t xml:space="preserve">długości 34,10m z rur PVC dn200, z rur PVC dn160 o długości około 3.1m, studni rewizyjnej betonowej dn1200, </w:t>
      </w:r>
    </w:p>
    <w:p w14:paraId="33FCE7A5" w14:textId="0F3CFD7A" w:rsidR="0037140B" w:rsidRPr="0037140B" w:rsidRDefault="0037140B" w:rsidP="00A06A42">
      <w:pPr>
        <w:spacing w:after="0" w:line="240" w:lineRule="auto"/>
        <w:ind w:left="284"/>
        <w:jc w:val="both"/>
        <w:rPr>
          <w:rFonts w:ascii="Calibri Light" w:hAnsi="Calibri Light" w:cs="Calibri Light"/>
          <w:iCs/>
          <w:color w:val="333333"/>
          <w:sz w:val="20"/>
          <w:szCs w:val="20"/>
        </w:rPr>
      </w:pPr>
      <w:r w:rsidRPr="0037140B">
        <w:rPr>
          <w:rFonts w:ascii="Calibri Light" w:hAnsi="Calibri Light" w:cs="Calibri Light"/>
          <w:iCs/>
          <w:color w:val="333333"/>
          <w:sz w:val="20"/>
          <w:szCs w:val="20"/>
        </w:rPr>
        <w:t xml:space="preserve">trójnik z PP dn 200/160 mm, skośny 45° -3szt.  </w:t>
      </w:r>
    </w:p>
    <w:p w14:paraId="0417625B" w14:textId="77777777" w:rsidR="00E21436" w:rsidRPr="0037140B" w:rsidRDefault="00E21436" w:rsidP="0037140B">
      <w:pPr>
        <w:spacing w:after="0" w:line="240" w:lineRule="auto"/>
        <w:jc w:val="both"/>
        <w:rPr>
          <w:rFonts w:asciiTheme="majorHAnsi" w:hAnsiTheme="majorHAnsi" w:cstheme="majorHAnsi"/>
          <w:iCs/>
          <w:color w:val="333333"/>
          <w:sz w:val="20"/>
          <w:szCs w:val="20"/>
        </w:rPr>
      </w:pPr>
    </w:p>
    <w:p w14:paraId="502DB689" w14:textId="77777777" w:rsidR="007C50EB" w:rsidRPr="00F64DC1" w:rsidRDefault="007C50EB" w:rsidP="0037140B">
      <w:pPr>
        <w:spacing w:after="0" w:line="240" w:lineRule="auto"/>
        <w:rPr>
          <w:rFonts w:asciiTheme="majorHAnsi" w:hAnsiTheme="majorHAnsi" w:cstheme="majorHAnsi"/>
          <w:color w:val="262626" w:themeColor="text1" w:themeTint="D9"/>
          <w:sz w:val="20"/>
          <w:szCs w:val="20"/>
          <w:u w:val="single"/>
        </w:rPr>
      </w:pPr>
      <w:r w:rsidRPr="0037140B">
        <w:rPr>
          <w:rFonts w:asciiTheme="majorHAnsi" w:hAnsiTheme="majorHAnsi" w:cstheme="majorHAnsi"/>
          <w:iCs/>
          <w:color w:val="262626" w:themeColor="text1" w:themeTint="D9"/>
          <w:sz w:val="20"/>
          <w:szCs w:val="20"/>
          <w:u w:val="single"/>
        </w:rPr>
        <w:t>Szczegółowy opis przedmiotu zamówienia opisuje dokumentacja projektowa, Szczegółowe Specyfikacje Wykonania i Odbioru</w:t>
      </w:r>
      <w:r w:rsidRPr="00F64DC1">
        <w:rPr>
          <w:rFonts w:asciiTheme="majorHAnsi" w:hAnsiTheme="majorHAnsi" w:cstheme="majorHAnsi"/>
          <w:color w:val="262626" w:themeColor="text1" w:themeTint="D9"/>
          <w:sz w:val="20"/>
          <w:szCs w:val="20"/>
          <w:u w:val="single"/>
        </w:rPr>
        <w:t xml:space="preserve"> Robót Budowlanych stanowiące załączniki do niniejszej SWZ.</w:t>
      </w:r>
    </w:p>
    <w:p w14:paraId="04C07B1E" w14:textId="77777777" w:rsidR="00557A25" w:rsidRPr="00F64DC1" w:rsidRDefault="00557A25" w:rsidP="00F64DC1">
      <w:pPr>
        <w:spacing w:after="0" w:line="240" w:lineRule="auto"/>
        <w:rPr>
          <w:rFonts w:asciiTheme="majorHAnsi" w:hAnsiTheme="majorHAnsi" w:cstheme="majorHAnsi"/>
          <w:color w:val="262626" w:themeColor="text1" w:themeTint="D9"/>
          <w:sz w:val="20"/>
          <w:szCs w:val="20"/>
        </w:rPr>
      </w:pPr>
    </w:p>
    <w:p w14:paraId="38BE839D" w14:textId="77777777" w:rsidR="00A06A42" w:rsidRDefault="00A06A42" w:rsidP="00A06A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F64DC1" w:rsidRDefault="007E6F19" w:rsidP="00A06A42">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225D45EC" w14:textId="7017E4F8" w:rsidR="00A06A42" w:rsidRDefault="0037140B" w:rsidP="00A06A42">
      <w:pPr>
        <w:spacing w:after="0" w:line="240" w:lineRule="auto"/>
        <w:rPr>
          <w:rFonts w:ascii="Calibri Light" w:hAnsi="Calibri Light" w:cs="Calibri Light"/>
          <w:color w:val="000000"/>
          <w:sz w:val="20"/>
          <w:szCs w:val="20"/>
        </w:rPr>
      </w:pPr>
      <w:r w:rsidRPr="00920644">
        <w:rPr>
          <w:rFonts w:ascii="Calibri Light" w:hAnsi="Calibri Light" w:cs="Calibri Light"/>
          <w:color w:val="000000"/>
          <w:sz w:val="20"/>
          <w:szCs w:val="20"/>
        </w:rPr>
        <w:t>45</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11</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12</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00</w:t>
      </w:r>
      <w:r w:rsidR="00A06A42">
        <w:rPr>
          <w:rFonts w:ascii="Calibri Light" w:hAnsi="Calibri Light" w:cs="Calibri Light"/>
          <w:color w:val="000000"/>
          <w:sz w:val="20"/>
          <w:szCs w:val="20"/>
        </w:rPr>
        <w:t xml:space="preserve"> – </w:t>
      </w:r>
      <w:r w:rsidRPr="00920644">
        <w:rPr>
          <w:rFonts w:ascii="Calibri Light" w:hAnsi="Calibri Light" w:cs="Calibri Light"/>
          <w:color w:val="000000"/>
          <w:sz w:val="20"/>
          <w:szCs w:val="20"/>
        </w:rPr>
        <w:t>0</w:t>
      </w:r>
    </w:p>
    <w:p w14:paraId="01DCEFD2" w14:textId="01A6DA6B" w:rsidR="00A06A42" w:rsidRDefault="0037140B" w:rsidP="00A06A42">
      <w:pPr>
        <w:spacing w:after="0" w:line="240" w:lineRule="auto"/>
        <w:rPr>
          <w:rFonts w:ascii="Calibri Light" w:hAnsi="Calibri Light" w:cs="Calibri Light"/>
          <w:color w:val="000000"/>
          <w:sz w:val="20"/>
          <w:szCs w:val="20"/>
        </w:rPr>
      </w:pPr>
      <w:r w:rsidRPr="00920644">
        <w:rPr>
          <w:rFonts w:ascii="Calibri Light" w:hAnsi="Calibri Light" w:cs="Calibri Light"/>
          <w:color w:val="000000"/>
          <w:sz w:val="20"/>
          <w:szCs w:val="20"/>
        </w:rPr>
        <w:t>45</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23</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13</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00</w:t>
      </w:r>
      <w:r w:rsidR="00A06A42">
        <w:rPr>
          <w:rFonts w:ascii="Calibri Light" w:hAnsi="Calibri Light" w:cs="Calibri Light"/>
          <w:color w:val="000000"/>
          <w:sz w:val="20"/>
          <w:szCs w:val="20"/>
        </w:rPr>
        <w:t xml:space="preserve"> – </w:t>
      </w:r>
      <w:r w:rsidRPr="00920644">
        <w:rPr>
          <w:rFonts w:ascii="Calibri Light" w:hAnsi="Calibri Light" w:cs="Calibri Light"/>
          <w:color w:val="000000"/>
          <w:sz w:val="20"/>
          <w:szCs w:val="20"/>
        </w:rPr>
        <w:t>8</w:t>
      </w:r>
    </w:p>
    <w:p w14:paraId="4423E351" w14:textId="01ABA6D7" w:rsidR="00A06A42" w:rsidRDefault="0037140B" w:rsidP="00A06A42">
      <w:pPr>
        <w:spacing w:after="0" w:line="240" w:lineRule="auto"/>
        <w:rPr>
          <w:rFonts w:ascii="Calibri Light" w:hAnsi="Calibri Light" w:cs="Calibri Light"/>
          <w:color w:val="000000"/>
          <w:sz w:val="20"/>
          <w:szCs w:val="20"/>
        </w:rPr>
      </w:pPr>
      <w:r w:rsidRPr="00920644">
        <w:rPr>
          <w:rFonts w:ascii="Calibri Light" w:hAnsi="Calibri Light" w:cs="Calibri Light"/>
          <w:color w:val="000000"/>
          <w:sz w:val="20"/>
          <w:szCs w:val="20"/>
        </w:rPr>
        <w:t>45</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23</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32</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00</w:t>
      </w:r>
      <w:r w:rsidR="00A06A42">
        <w:rPr>
          <w:rFonts w:ascii="Calibri Light" w:hAnsi="Calibri Light" w:cs="Calibri Light"/>
          <w:color w:val="000000"/>
          <w:sz w:val="20"/>
          <w:szCs w:val="20"/>
        </w:rPr>
        <w:t xml:space="preserve"> – </w:t>
      </w:r>
      <w:r w:rsidRPr="00920644">
        <w:rPr>
          <w:rFonts w:ascii="Calibri Light" w:hAnsi="Calibri Light" w:cs="Calibri Light"/>
          <w:color w:val="000000"/>
          <w:sz w:val="20"/>
          <w:szCs w:val="20"/>
        </w:rPr>
        <w:t>1</w:t>
      </w:r>
    </w:p>
    <w:p w14:paraId="7BD466BC" w14:textId="3864559C" w:rsidR="00A06A42" w:rsidRDefault="0037140B" w:rsidP="00A06A42">
      <w:pPr>
        <w:spacing w:after="0" w:line="240" w:lineRule="auto"/>
        <w:rPr>
          <w:rFonts w:ascii="Calibri Light" w:hAnsi="Calibri Light" w:cs="Calibri Light"/>
          <w:color w:val="000000"/>
          <w:sz w:val="20"/>
          <w:szCs w:val="20"/>
        </w:rPr>
      </w:pPr>
      <w:r w:rsidRPr="00920644">
        <w:rPr>
          <w:rFonts w:ascii="Calibri Light" w:hAnsi="Calibri Light" w:cs="Calibri Light"/>
          <w:color w:val="000000"/>
          <w:sz w:val="20"/>
          <w:szCs w:val="20"/>
        </w:rPr>
        <w:t>45</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23</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31</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50</w:t>
      </w:r>
      <w:r w:rsidR="00A06A42">
        <w:rPr>
          <w:rFonts w:ascii="Calibri Light" w:hAnsi="Calibri Light" w:cs="Calibri Light"/>
          <w:color w:val="000000"/>
          <w:sz w:val="20"/>
          <w:szCs w:val="20"/>
        </w:rPr>
        <w:t xml:space="preserve"> – </w:t>
      </w:r>
      <w:r w:rsidRPr="00920644">
        <w:rPr>
          <w:rFonts w:ascii="Calibri Light" w:hAnsi="Calibri Light" w:cs="Calibri Light"/>
          <w:color w:val="000000"/>
          <w:sz w:val="20"/>
          <w:szCs w:val="20"/>
        </w:rPr>
        <w:t>5</w:t>
      </w:r>
    </w:p>
    <w:p w14:paraId="5307092D" w14:textId="747FBA00" w:rsidR="00A06A42" w:rsidRDefault="0037140B" w:rsidP="00A06A42">
      <w:pPr>
        <w:spacing w:after="0" w:line="240" w:lineRule="auto"/>
        <w:rPr>
          <w:rFonts w:ascii="Calibri Light" w:hAnsi="Calibri Light" w:cs="Calibri Light"/>
          <w:color w:val="000000"/>
          <w:sz w:val="20"/>
          <w:szCs w:val="20"/>
        </w:rPr>
      </w:pPr>
      <w:r w:rsidRPr="00920644">
        <w:rPr>
          <w:rFonts w:ascii="Calibri Light" w:hAnsi="Calibri Light" w:cs="Calibri Light"/>
          <w:color w:val="000000"/>
          <w:sz w:val="20"/>
          <w:szCs w:val="20"/>
        </w:rPr>
        <w:t>45</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11</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12</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40</w:t>
      </w:r>
      <w:r w:rsidR="00A06A42">
        <w:rPr>
          <w:rFonts w:ascii="Calibri Light" w:hAnsi="Calibri Light" w:cs="Calibri Light"/>
          <w:color w:val="000000"/>
          <w:sz w:val="20"/>
          <w:szCs w:val="20"/>
        </w:rPr>
        <w:t xml:space="preserve"> – </w:t>
      </w:r>
      <w:r w:rsidRPr="00920644">
        <w:rPr>
          <w:rFonts w:ascii="Calibri Light" w:hAnsi="Calibri Light" w:cs="Calibri Light"/>
          <w:color w:val="000000"/>
          <w:sz w:val="20"/>
          <w:szCs w:val="20"/>
        </w:rPr>
        <w:t>2</w:t>
      </w:r>
    </w:p>
    <w:p w14:paraId="21121BCF" w14:textId="41BA967C" w:rsidR="0037140B" w:rsidRPr="00920644" w:rsidRDefault="0037140B" w:rsidP="00A06A42">
      <w:pPr>
        <w:spacing w:after="0" w:line="240" w:lineRule="auto"/>
        <w:rPr>
          <w:rFonts w:ascii="Calibri Light" w:hAnsi="Calibri Light" w:cs="Calibri Light"/>
          <w:color w:val="000000"/>
          <w:sz w:val="20"/>
          <w:szCs w:val="20"/>
        </w:rPr>
      </w:pPr>
      <w:r w:rsidRPr="00920644">
        <w:rPr>
          <w:rFonts w:ascii="Calibri Light" w:hAnsi="Calibri Light" w:cs="Calibri Light"/>
          <w:color w:val="000000"/>
          <w:sz w:val="20"/>
          <w:szCs w:val="20"/>
        </w:rPr>
        <w:t>45</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11</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30</w:t>
      </w:r>
      <w:r w:rsidR="00A06A42">
        <w:rPr>
          <w:rFonts w:ascii="Calibri Light" w:hAnsi="Calibri Light" w:cs="Calibri Light"/>
          <w:color w:val="000000"/>
          <w:sz w:val="20"/>
          <w:szCs w:val="20"/>
        </w:rPr>
        <w:t>.</w:t>
      </w:r>
      <w:r w:rsidRPr="00920644">
        <w:rPr>
          <w:rFonts w:ascii="Calibri Light" w:hAnsi="Calibri Light" w:cs="Calibri Light"/>
          <w:color w:val="000000"/>
          <w:sz w:val="20"/>
          <w:szCs w:val="20"/>
        </w:rPr>
        <w:t>00</w:t>
      </w:r>
      <w:r w:rsidR="00A06A42">
        <w:rPr>
          <w:rFonts w:ascii="Calibri Light" w:hAnsi="Calibri Light" w:cs="Calibri Light"/>
          <w:color w:val="000000"/>
          <w:sz w:val="20"/>
          <w:szCs w:val="20"/>
        </w:rPr>
        <w:t xml:space="preserve"> – </w:t>
      </w:r>
      <w:r w:rsidRPr="00920644">
        <w:rPr>
          <w:rFonts w:ascii="Calibri Light" w:hAnsi="Calibri Light" w:cs="Calibri Light"/>
          <w:color w:val="000000"/>
          <w:sz w:val="20"/>
          <w:szCs w:val="20"/>
        </w:rPr>
        <w:t>2</w:t>
      </w:r>
    </w:p>
    <w:p w14:paraId="096522BA" w14:textId="75AEFD77" w:rsidR="006D3D6A" w:rsidRPr="00266338" w:rsidRDefault="007E6F19" w:rsidP="00EC2A18">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987BF5" w:rsidRPr="00266338">
        <w:rPr>
          <w:rFonts w:asciiTheme="majorHAnsi" w:hAnsiTheme="majorHAnsi" w:cstheme="majorHAnsi"/>
          <w:b/>
          <w:bCs/>
          <w:color w:val="262626" w:themeColor="text1" w:themeTint="D9"/>
          <w:sz w:val="20"/>
          <w:szCs w:val="20"/>
        </w:rPr>
        <w:t>4</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396A1CE9" w14:textId="77777777" w:rsidR="005E17BA" w:rsidRPr="00266338" w:rsidRDefault="005E17BA" w:rsidP="005E17BA">
      <w:pPr>
        <w:spacing w:after="0" w:line="240" w:lineRule="auto"/>
        <w:ind w:left="567"/>
        <w:jc w:val="both"/>
        <w:rPr>
          <w:rFonts w:ascii="Calibri Light" w:eastAsia="Tahoma" w:hAnsi="Calibri Light"/>
          <w:color w:val="262626" w:themeColor="text1" w:themeTint="D9"/>
          <w:sz w:val="20"/>
          <w:szCs w:val="20"/>
        </w:rPr>
      </w:pPr>
    </w:p>
    <w:p w14:paraId="36E3FC40"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 </w:t>
      </w:r>
      <w:r w:rsidRPr="00266338">
        <w:rPr>
          <w:rFonts w:ascii="Calibri Light" w:hAnsi="Calibri Light"/>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54763881"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 zorganizowania zaplecza sanitarno-higienicznego na placu budowy. </w:t>
      </w:r>
    </w:p>
    <w:p w14:paraId="566290BE" w14:textId="77777777" w:rsidR="005E17BA" w:rsidRPr="00266338" w:rsidRDefault="005E17BA" w:rsidP="005E17BA">
      <w:pPr>
        <w:spacing w:after="0" w:line="240" w:lineRule="auto"/>
        <w:jc w:val="both"/>
        <w:rPr>
          <w:rFonts w:ascii="Calibri Light" w:eastAsia="Tahoma" w:hAnsi="Calibri Light"/>
          <w:color w:val="262626" w:themeColor="text1" w:themeTint="D9"/>
          <w:sz w:val="20"/>
          <w:szCs w:val="20"/>
        </w:rPr>
      </w:pPr>
    </w:p>
    <w:p w14:paraId="1E57A7B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b) </w:t>
      </w:r>
      <w:r w:rsidRPr="00266338">
        <w:rPr>
          <w:rFonts w:ascii="Calibri Light" w:hAnsi="Calibri Light"/>
          <w:color w:val="262626" w:themeColor="text1" w:themeTint="D9"/>
          <w:sz w:val="20"/>
          <w:szCs w:val="20"/>
        </w:rPr>
        <w:t>Wytyczenie, bieżąca obsługa geodezyjna budowy, wykonanie geodezyjnej inwentaryzacji powykonawczej – z naniesieniem w państwowych zasobach map archiwalnych.</w:t>
      </w:r>
    </w:p>
    <w:p w14:paraId="23CAA18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2FA4784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44DDA48A"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u w:val="single"/>
        </w:rPr>
      </w:pPr>
      <w:r w:rsidRPr="00266338">
        <w:rPr>
          <w:rFonts w:asciiTheme="majorHAnsi" w:hAnsiTheme="majorHAnsi" w:cstheme="majorHAnsi"/>
          <w:b/>
          <w:bCs/>
          <w:color w:val="262626" w:themeColor="text1" w:themeTint="D9"/>
          <w:sz w:val="20"/>
          <w:szCs w:val="20"/>
          <w:u w:val="single"/>
        </w:rPr>
        <w:t>Powyższe obowiązki Wykonawca wykona na własny koszt.</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77777777" w:rsidR="006D3D6A" w:rsidRPr="00266338"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266338">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350AEC17" w:rsidR="00987BF5" w:rsidRDefault="006D3D6A" w:rsidP="009F3911">
      <w:pPr>
        <w:spacing w:after="0" w:line="240" w:lineRule="auto"/>
        <w:rPr>
          <w:rFonts w:asciiTheme="majorHAnsi" w:hAnsiTheme="majorHAnsi" w:cstheme="majorHAnsi"/>
          <w:b/>
          <w:bCs/>
          <w:color w:val="262626" w:themeColor="text1" w:themeTint="D9"/>
          <w:sz w:val="20"/>
          <w:szCs w:val="20"/>
        </w:rPr>
      </w:pPr>
      <w:r w:rsidRPr="007B21E1">
        <w:rPr>
          <w:rFonts w:asciiTheme="majorHAnsi" w:hAnsiTheme="majorHAnsi" w:cstheme="majorHAnsi"/>
          <w:color w:val="262626" w:themeColor="text1" w:themeTint="D9"/>
          <w:sz w:val="20"/>
          <w:szCs w:val="20"/>
        </w:rPr>
        <w:t>Termin realizacji zamówienia</w:t>
      </w:r>
      <w:r w:rsidR="005E17BA" w:rsidRPr="007B21E1">
        <w:rPr>
          <w:rFonts w:asciiTheme="majorHAnsi" w:hAnsiTheme="majorHAnsi" w:cstheme="majorHAnsi"/>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7B21E1">
        <w:rPr>
          <w:rFonts w:asciiTheme="majorHAnsi" w:hAnsiTheme="majorHAnsi" w:cstheme="majorHAnsi"/>
          <w:b/>
          <w:bCs/>
          <w:color w:val="262626" w:themeColor="text1" w:themeTint="D9"/>
          <w:sz w:val="20"/>
          <w:szCs w:val="20"/>
        </w:rPr>
        <w:t xml:space="preserve">4 </w:t>
      </w:r>
      <w:r w:rsidR="00987BF5">
        <w:rPr>
          <w:rFonts w:asciiTheme="majorHAnsi" w:hAnsiTheme="majorHAnsi" w:cstheme="majorHAnsi"/>
          <w:b/>
          <w:bCs/>
          <w:color w:val="262626" w:themeColor="text1" w:themeTint="D9"/>
          <w:sz w:val="20"/>
          <w:szCs w:val="20"/>
        </w:rPr>
        <w:t xml:space="preserve">miesięcy od </w:t>
      </w:r>
      <w:r w:rsidR="009F3911">
        <w:rPr>
          <w:rFonts w:asciiTheme="majorHAnsi" w:hAnsiTheme="majorHAnsi" w:cstheme="majorHAnsi"/>
          <w:b/>
          <w:bCs/>
          <w:color w:val="262626" w:themeColor="text1" w:themeTint="D9"/>
          <w:sz w:val="20"/>
          <w:szCs w:val="20"/>
        </w:rPr>
        <w:t>dnia podpisania umowy</w:t>
      </w:r>
      <w:r w:rsidR="00987BF5">
        <w:rPr>
          <w:rFonts w:asciiTheme="majorHAnsi" w:hAnsiTheme="majorHAnsi" w:cstheme="majorHAnsi"/>
          <w:b/>
          <w:bCs/>
          <w:color w:val="262626" w:themeColor="text1" w:themeTint="D9"/>
          <w:sz w:val="20"/>
          <w:szCs w:val="20"/>
        </w:rPr>
        <w:t>.</w:t>
      </w: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1D70F47A"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937B3C">
        <w:rPr>
          <w:rFonts w:asciiTheme="majorHAnsi" w:hAnsiTheme="majorHAnsi" w:cstheme="majorHAnsi"/>
          <w:color w:val="262626" w:themeColor="text1" w:themeTint="D9"/>
          <w:sz w:val="20"/>
          <w:szCs w:val="20"/>
        </w:rPr>
        <w:t>:</w:t>
      </w:r>
    </w:p>
    <w:p w14:paraId="115F9E3A" w14:textId="77777777" w:rsidR="00937B3C" w:rsidRDefault="00937B3C"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2993165" w14:textId="34BA624A" w:rsidR="0028014F" w:rsidRPr="009D538D" w:rsidRDefault="0028014F" w:rsidP="00937B3C">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37B3C">
        <w:rPr>
          <w:rFonts w:asciiTheme="majorHAnsi" w:eastAsia="TimesNewRoman" w:hAnsiTheme="majorHAnsi" w:cstheme="majorHAnsi"/>
          <w:b/>
          <w:color w:val="262626" w:themeColor="text1" w:themeTint="D9"/>
          <w:sz w:val="20"/>
          <w:szCs w:val="20"/>
        </w:rPr>
        <w:t>250 0</w:t>
      </w:r>
      <w:r w:rsidRPr="009D538D">
        <w:rPr>
          <w:rFonts w:asciiTheme="majorHAnsi" w:eastAsia="TimesNewRoman" w:hAnsiTheme="majorHAnsi" w:cstheme="majorHAnsi"/>
          <w:b/>
          <w:color w:val="262626" w:themeColor="text1" w:themeTint="D9"/>
          <w:sz w:val="20"/>
          <w:szCs w:val="20"/>
        </w:rPr>
        <w:t>00</w:t>
      </w:r>
      <w:r w:rsidR="00937B3C">
        <w:rPr>
          <w:rFonts w:asciiTheme="majorHAnsi" w:eastAsia="TimesNewRoman" w:hAnsiTheme="majorHAnsi" w:cstheme="majorHAnsi"/>
          <w:b/>
          <w:color w:val="262626" w:themeColor="text1" w:themeTint="D9"/>
          <w:sz w:val="20"/>
          <w:szCs w:val="20"/>
        </w:rPr>
        <w:t>,00</w:t>
      </w:r>
      <w:r w:rsidRPr="009D538D">
        <w:rPr>
          <w:rFonts w:asciiTheme="majorHAnsi" w:eastAsia="TimesNewRoman" w:hAnsiTheme="majorHAnsi" w:cstheme="majorHAnsi"/>
          <w:b/>
          <w:color w:val="262626" w:themeColor="text1" w:themeTint="D9"/>
          <w:sz w:val="20"/>
          <w:szCs w:val="20"/>
        </w:rPr>
        <w:t xml:space="preserve">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2E2BFA4D" w:rsidR="00B17FDE" w:rsidRDefault="00B17FDE" w:rsidP="00EF52B3">
      <w:pPr>
        <w:pStyle w:val="Default"/>
        <w:spacing w:after="0" w:line="240" w:lineRule="auto"/>
        <w:ind w:left="-10"/>
        <w:jc w:val="both"/>
        <w:rPr>
          <w:rFonts w:ascii="Calibri Light" w:hAnsi="Calibri Light" w:cs="Calibri Light"/>
          <w:color w:val="262626" w:themeColor="text1" w:themeTint="D9"/>
          <w:sz w:val="20"/>
          <w:szCs w:val="20"/>
        </w:rPr>
      </w:pPr>
    </w:p>
    <w:p w14:paraId="682E1AFC" w14:textId="77777777" w:rsidR="00A06A42" w:rsidRPr="00B17FDE" w:rsidRDefault="00A06A42" w:rsidP="00EF52B3">
      <w:pPr>
        <w:pStyle w:val="Default"/>
        <w:spacing w:after="0" w:line="240" w:lineRule="auto"/>
        <w:ind w:left="-10"/>
        <w:jc w:val="both"/>
        <w:rPr>
          <w:rFonts w:ascii="Calibri Light" w:hAnsi="Calibri Light" w:cs="Calibri Light"/>
          <w:color w:val="262626" w:themeColor="text1" w:themeTint="D9"/>
          <w:sz w:val="20"/>
          <w:szCs w:val="20"/>
        </w:rPr>
      </w:pPr>
    </w:p>
    <w:p w14:paraId="7D3EC4F1" w14:textId="2426CEB8" w:rsidR="00937B3C" w:rsidRPr="00937B3C" w:rsidRDefault="00B17FDE" w:rsidP="00937B3C">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937B3C">
        <w:rPr>
          <w:rFonts w:asciiTheme="majorHAnsi" w:hAnsiTheme="majorHAnsi" w:cstheme="majorHAnsi"/>
          <w:b/>
          <w:bCs/>
          <w:color w:val="262626" w:themeColor="text1" w:themeTint="D9"/>
          <w:sz w:val="20"/>
          <w:szCs w:val="20"/>
        </w:rPr>
        <w:t xml:space="preserve">- wykonaniem </w:t>
      </w:r>
      <w:r w:rsidR="00281082" w:rsidRPr="00937B3C">
        <w:rPr>
          <w:rFonts w:asciiTheme="majorHAnsi" w:hAnsiTheme="majorHAnsi" w:cstheme="majorHAnsi"/>
          <w:b/>
          <w:bCs/>
          <w:color w:val="262626" w:themeColor="text1" w:themeTint="D9"/>
          <w:sz w:val="20"/>
          <w:szCs w:val="20"/>
        </w:rPr>
        <w:t xml:space="preserve">co najmniej 2 </w:t>
      </w:r>
      <w:r w:rsidRPr="00937B3C">
        <w:rPr>
          <w:rFonts w:asciiTheme="majorHAnsi" w:hAnsiTheme="majorHAnsi" w:cstheme="majorHAnsi"/>
          <w:b/>
          <w:bCs/>
          <w:color w:val="262626" w:themeColor="text1" w:themeTint="D9"/>
          <w:sz w:val="20"/>
          <w:szCs w:val="20"/>
        </w:rPr>
        <w:t>robót budowlanych</w:t>
      </w:r>
      <w:r w:rsidR="00937B3C" w:rsidRPr="00937B3C">
        <w:rPr>
          <w:rFonts w:asciiTheme="majorHAnsi" w:eastAsia="Calibri" w:hAnsiTheme="majorHAnsi" w:cstheme="majorHAnsi"/>
          <w:b/>
          <w:bCs/>
          <w:color w:val="262626" w:themeColor="text1" w:themeTint="D9"/>
          <w:sz w:val="20"/>
          <w:szCs w:val="20"/>
        </w:rPr>
        <w:t>:</w:t>
      </w:r>
    </w:p>
    <w:p w14:paraId="08B28156" w14:textId="44540EF2" w:rsidR="00937B3C" w:rsidRDefault="00266338"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Pr>
          <w:rFonts w:asciiTheme="majorHAnsi" w:eastAsia="Calibri" w:hAnsiTheme="majorHAnsi" w:cstheme="majorHAnsi"/>
          <w:b/>
          <w:iCs/>
          <w:color w:val="262626"/>
          <w:sz w:val="20"/>
          <w:szCs w:val="20"/>
        </w:rPr>
        <w:t xml:space="preserve">- 1 robota </w:t>
      </w:r>
      <w:r w:rsidR="00BB17AF">
        <w:rPr>
          <w:rFonts w:asciiTheme="majorHAnsi" w:eastAsia="Calibri" w:hAnsiTheme="majorHAnsi" w:cstheme="majorHAnsi"/>
          <w:b/>
          <w:iCs/>
          <w:color w:val="262626"/>
          <w:sz w:val="20"/>
          <w:szCs w:val="20"/>
        </w:rPr>
        <w:t>–</w:t>
      </w:r>
      <w:r>
        <w:rPr>
          <w:rFonts w:asciiTheme="majorHAnsi" w:eastAsia="Calibri" w:hAnsiTheme="majorHAnsi" w:cstheme="majorHAnsi"/>
          <w:b/>
          <w:iCs/>
          <w:color w:val="262626"/>
          <w:sz w:val="20"/>
          <w:szCs w:val="20"/>
        </w:rPr>
        <w:t xml:space="preserve"> </w:t>
      </w:r>
      <w:r w:rsidR="00BB17AF">
        <w:rPr>
          <w:rFonts w:asciiTheme="majorHAnsi" w:eastAsia="Calibri" w:hAnsiTheme="majorHAnsi" w:cstheme="majorHAnsi"/>
          <w:b/>
          <w:iCs/>
          <w:color w:val="262626"/>
          <w:sz w:val="20"/>
          <w:szCs w:val="20"/>
        </w:rPr>
        <w:t xml:space="preserve">polegająca na </w:t>
      </w:r>
      <w:r w:rsidR="00937B3C" w:rsidRPr="00937B3C">
        <w:rPr>
          <w:rFonts w:asciiTheme="majorHAnsi" w:eastAsia="Calibri" w:hAnsiTheme="majorHAnsi" w:cstheme="majorHAnsi"/>
          <w:b/>
          <w:iCs/>
          <w:color w:val="262626"/>
          <w:sz w:val="20"/>
          <w:szCs w:val="20"/>
        </w:rPr>
        <w:t>budowie</w:t>
      </w:r>
      <w:r>
        <w:rPr>
          <w:rFonts w:asciiTheme="majorHAnsi" w:eastAsia="Calibri" w:hAnsiTheme="majorHAnsi" w:cstheme="majorHAnsi"/>
          <w:b/>
          <w:iCs/>
          <w:color w:val="262626"/>
          <w:sz w:val="20"/>
          <w:szCs w:val="20"/>
        </w:rPr>
        <w:t>/przebudowie</w:t>
      </w:r>
      <w:r w:rsidR="00937B3C" w:rsidRPr="00937B3C">
        <w:rPr>
          <w:rFonts w:asciiTheme="majorHAnsi" w:eastAsia="Calibri" w:hAnsiTheme="majorHAnsi" w:cstheme="majorHAnsi"/>
          <w:b/>
          <w:iCs/>
          <w:color w:val="262626"/>
          <w:sz w:val="20"/>
          <w:szCs w:val="20"/>
        </w:rPr>
        <w:t xml:space="preserve"> sieci  wodociągowej </w:t>
      </w:r>
      <w:r w:rsidR="00937B3C" w:rsidRPr="00937B3C">
        <w:rPr>
          <w:rFonts w:asciiTheme="majorHAnsi" w:hAnsiTheme="majorHAnsi" w:cstheme="majorHAnsi"/>
          <w:b/>
          <w:iCs/>
          <w:color w:val="262626"/>
          <w:sz w:val="20"/>
          <w:szCs w:val="20"/>
        </w:rPr>
        <w:t xml:space="preserve"> </w:t>
      </w:r>
    </w:p>
    <w:p w14:paraId="6083DEDA" w14:textId="2B1611B8" w:rsidR="00937B3C"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bCs/>
          <w:color w:val="262626" w:themeColor="text1" w:themeTint="D9"/>
          <w:sz w:val="20"/>
          <w:szCs w:val="20"/>
        </w:rPr>
        <w:t xml:space="preserve">przedstawiona praca musi mieć wartość min. 100 000,00 zł.  </w:t>
      </w:r>
    </w:p>
    <w:p w14:paraId="2127C4A6" w14:textId="578037C5" w:rsid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iCs/>
          <w:color w:val="262626"/>
          <w:sz w:val="20"/>
          <w:szCs w:val="20"/>
        </w:rPr>
        <w:t>-</w:t>
      </w:r>
      <w:r w:rsidR="00266338">
        <w:rPr>
          <w:rFonts w:asciiTheme="majorHAnsi" w:eastAsia="Calibri" w:hAnsiTheme="majorHAnsi" w:cstheme="majorHAnsi"/>
          <w:b/>
          <w:iCs/>
          <w:color w:val="262626"/>
          <w:sz w:val="20"/>
          <w:szCs w:val="20"/>
        </w:rPr>
        <w:t xml:space="preserve"> 1 robota - </w:t>
      </w:r>
      <w:r w:rsidRPr="00937B3C">
        <w:rPr>
          <w:rFonts w:asciiTheme="majorHAnsi" w:eastAsia="Calibri" w:hAnsiTheme="majorHAnsi" w:cstheme="majorHAnsi"/>
          <w:b/>
          <w:iCs/>
          <w:color w:val="262626"/>
          <w:sz w:val="20"/>
          <w:szCs w:val="20"/>
        </w:rPr>
        <w:t xml:space="preserve"> </w:t>
      </w:r>
      <w:r w:rsidR="00BB17AF">
        <w:rPr>
          <w:rFonts w:asciiTheme="majorHAnsi" w:eastAsia="Calibri" w:hAnsiTheme="majorHAnsi" w:cstheme="majorHAnsi"/>
          <w:b/>
          <w:iCs/>
          <w:color w:val="262626"/>
          <w:sz w:val="20"/>
          <w:szCs w:val="20"/>
        </w:rPr>
        <w:t xml:space="preserve">polegająca na </w:t>
      </w:r>
      <w:r w:rsidRPr="00937B3C">
        <w:rPr>
          <w:rFonts w:asciiTheme="majorHAnsi" w:eastAsia="Calibri" w:hAnsiTheme="majorHAnsi" w:cstheme="majorHAnsi"/>
          <w:b/>
          <w:iCs/>
          <w:color w:val="262626"/>
          <w:sz w:val="20"/>
          <w:szCs w:val="20"/>
        </w:rPr>
        <w:t>budowie</w:t>
      </w:r>
      <w:r w:rsidR="00266338">
        <w:rPr>
          <w:rFonts w:asciiTheme="majorHAnsi" w:eastAsia="Calibri" w:hAnsiTheme="majorHAnsi" w:cstheme="majorHAnsi"/>
          <w:b/>
          <w:iCs/>
          <w:color w:val="262626"/>
          <w:sz w:val="20"/>
          <w:szCs w:val="20"/>
        </w:rPr>
        <w:t>/przebudowie</w:t>
      </w:r>
      <w:r w:rsidRPr="00937B3C">
        <w:rPr>
          <w:rFonts w:asciiTheme="majorHAnsi" w:eastAsia="Calibri" w:hAnsiTheme="majorHAnsi" w:cstheme="majorHAnsi"/>
          <w:b/>
          <w:iCs/>
          <w:color w:val="262626"/>
          <w:sz w:val="20"/>
          <w:szCs w:val="20"/>
        </w:rPr>
        <w:t xml:space="preserve"> sieci kanalizacji sanitarnej</w:t>
      </w:r>
      <w:r w:rsidRPr="00937B3C">
        <w:rPr>
          <w:rFonts w:asciiTheme="majorHAnsi" w:hAnsiTheme="majorHAnsi" w:cstheme="majorHAnsi"/>
          <w:b/>
          <w:iCs/>
          <w:color w:val="262626"/>
          <w:sz w:val="20"/>
          <w:szCs w:val="20"/>
        </w:rPr>
        <w:t xml:space="preserve">.  </w:t>
      </w:r>
    </w:p>
    <w:p w14:paraId="655DD3F2" w14:textId="3F8F4854" w:rsidR="00EF52B3"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bCs/>
          <w:color w:val="262626" w:themeColor="text1" w:themeTint="D9"/>
          <w:sz w:val="20"/>
          <w:szCs w:val="20"/>
        </w:rPr>
        <w:t xml:space="preserve">przedstawiona praca musi mieć wartość min. </w:t>
      </w:r>
      <w:r w:rsidR="00A06A42">
        <w:rPr>
          <w:rFonts w:asciiTheme="majorHAnsi" w:eastAsia="Calibri" w:hAnsiTheme="majorHAnsi" w:cstheme="majorHAnsi"/>
          <w:b/>
          <w:bCs/>
          <w:color w:val="262626" w:themeColor="text1" w:themeTint="D9"/>
          <w:sz w:val="20"/>
          <w:szCs w:val="20"/>
        </w:rPr>
        <w:t>1</w:t>
      </w:r>
      <w:r w:rsidRPr="00937B3C">
        <w:rPr>
          <w:rFonts w:asciiTheme="majorHAnsi" w:eastAsia="Calibri" w:hAnsiTheme="majorHAnsi" w:cstheme="majorHAnsi"/>
          <w:b/>
          <w:bCs/>
          <w:color w:val="262626" w:themeColor="text1" w:themeTint="D9"/>
          <w:sz w:val="20"/>
          <w:szCs w:val="20"/>
        </w:rPr>
        <w:t xml:space="preserve">00 000,00 zł.  </w:t>
      </w:r>
    </w:p>
    <w:p w14:paraId="22C7BF69" w14:textId="77777777" w:rsidR="00A06A42" w:rsidRDefault="00A06A42"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6D6A012"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175F80"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wodociągowych i kanalizacyjnych,</w:t>
      </w:r>
    </w:p>
    <w:p w14:paraId="61DBA8E3" w14:textId="77777777" w:rsidR="00BF486A" w:rsidRDefault="00BF486A" w:rsidP="00BF486A">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6CE86365"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4"/>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6FC72504"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45E3FE11" w:rsidR="004C32D2"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473510E4" w14:textId="77777777" w:rsidR="00A06A42" w:rsidRPr="009D538D" w:rsidRDefault="00A06A42"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59D5E048"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7D0A01BE" w14:textId="03F1E331" w:rsidR="00A06A42" w:rsidRDefault="00A06A42" w:rsidP="00187782">
      <w:pPr>
        <w:spacing w:after="0" w:line="240" w:lineRule="auto"/>
        <w:jc w:val="both"/>
        <w:rPr>
          <w:rFonts w:asciiTheme="majorHAnsi" w:hAnsiTheme="majorHAnsi" w:cstheme="majorHAnsi"/>
          <w:color w:val="262626" w:themeColor="text1" w:themeTint="D9"/>
          <w:sz w:val="20"/>
          <w:szCs w:val="20"/>
        </w:rPr>
      </w:pPr>
    </w:p>
    <w:p w14:paraId="71A58A5E" w14:textId="76BA217F" w:rsidR="00A06A42" w:rsidRDefault="00A06A42" w:rsidP="00187782">
      <w:pPr>
        <w:spacing w:after="0" w:line="240" w:lineRule="auto"/>
        <w:jc w:val="both"/>
        <w:rPr>
          <w:rFonts w:asciiTheme="majorHAnsi" w:hAnsiTheme="majorHAnsi" w:cstheme="majorHAnsi"/>
          <w:color w:val="262626" w:themeColor="text1" w:themeTint="D9"/>
          <w:sz w:val="20"/>
          <w:szCs w:val="20"/>
        </w:rPr>
      </w:pPr>
    </w:p>
    <w:p w14:paraId="5DA3EDF6" w14:textId="77777777" w:rsidR="00A06A42" w:rsidRPr="009D538D" w:rsidRDefault="00A06A42"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03152CAB"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4ECD4B3" w:rsidR="004C32D2"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3CA8CB2B" w14:textId="3286F914" w:rsidR="00A06A42" w:rsidRDefault="00A06A42" w:rsidP="004C32D2">
      <w:pPr>
        <w:pStyle w:val="Default"/>
        <w:spacing w:after="0" w:line="240" w:lineRule="auto"/>
        <w:jc w:val="both"/>
        <w:rPr>
          <w:rFonts w:ascii="Calibri Light" w:hAnsi="Calibri Light" w:cs="Calibri Light"/>
          <w:sz w:val="20"/>
          <w:szCs w:val="20"/>
        </w:rPr>
      </w:pPr>
    </w:p>
    <w:p w14:paraId="7F0E408A" w14:textId="60CEEAE3" w:rsidR="00A06A42" w:rsidRDefault="00A06A42" w:rsidP="004C32D2">
      <w:pPr>
        <w:pStyle w:val="Default"/>
        <w:spacing w:after="0" w:line="240" w:lineRule="auto"/>
        <w:jc w:val="both"/>
        <w:rPr>
          <w:rFonts w:ascii="Calibri Light" w:hAnsi="Calibri Light" w:cs="Calibri Light"/>
          <w:sz w:val="20"/>
          <w:szCs w:val="20"/>
        </w:rPr>
      </w:pPr>
    </w:p>
    <w:p w14:paraId="7D15F0EF" w14:textId="77777777" w:rsidR="00A06A42" w:rsidRPr="000B1CF4" w:rsidRDefault="00A06A42" w:rsidP="004C32D2">
      <w:pPr>
        <w:pStyle w:val="Default"/>
        <w:spacing w:after="0" w:line="240" w:lineRule="auto"/>
        <w:jc w:val="both"/>
        <w:rPr>
          <w:rFonts w:ascii="Calibri Light" w:hAnsi="Calibri Light" w:cs="Calibri Light"/>
          <w:sz w:val="20"/>
          <w:szCs w:val="20"/>
        </w:rPr>
      </w:pP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3184AEBC" w14:textId="4DC9054C" w:rsidR="002710C0"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Default="002710C0" w:rsidP="00BB17AF">
      <w:pPr>
        <w:autoSpaceDE w:val="0"/>
        <w:autoSpaceDN w:val="0"/>
        <w:spacing w:after="0" w:line="240" w:lineRule="auto"/>
        <w:jc w:val="both"/>
        <w:rPr>
          <w:rFonts w:ascii="Calibri Light" w:hAnsi="Calibri Light" w:cs="Calibri Light"/>
          <w:sz w:val="20"/>
          <w:szCs w:val="20"/>
        </w:rPr>
      </w:pPr>
      <w:r>
        <w:rPr>
          <w:rFonts w:ascii="Calibri Light" w:hAnsi="Calibri Light" w:cs="Calibri Light"/>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5"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5"/>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6"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5F29356B"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BB17AF">
        <w:rPr>
          <w:rFonts w:asciiTheme="majorHAnsi" w:hAnsiTheme="majorHAnsi" w:cstheme="majorHAnsi"/>
          <w:color w:val="262626" w:themeColor="text1" w:themeTint="D9"/>
          <w:sz w:val="20"/>
          <w:szCs w:val="20"/>
        </w:rPr>
        <w:t>Henryk Markiewicz</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8</w:t>
      </w:r>
      <w:r w:rsidR="00BB17AF">
        <w:rPr>
          <w:rFonts w:asciiTheme="majorHAnsi" w:hAnsiTheme="majorHAnsi" w:cstheme="majorHAnsi"/>
          <w:color w:val="262626" w:themeColor="text1" w:themeTint="D9"/>
          <w:sz w:val="20"/>
          <w:szCs w:val="20"/>
        </w:rPr>
        <w:t>8 30</w:t>
      </w:r>
      <w:r w:rsidRPr="00B56E13">
        <w:rPr>
          <w:rFonts w:asciiTheme="majorHAnsi" w:hAnsiTheme="majorHAnsi" w:cstheme="majorHAnsi"/>
          <w:color w:val="262626" w:themeColor="text1" w:themeTint="D9"/>
          <w:sz w:val="20"/>
          <w:szCs w:val="20"/>
        </w:rPr>
        <w:t>;  w sprawach technicznych.</w:t>
      </w:r>
    </w:p>
    <w:bookmarkEnd w:id="6"/>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C4CF433"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2F129E">
        <w:rPr>
          <w:rFonts w:asciiTheme="majorHAnsi" w:hAnsiTheme="majorHAnsi" w:cstheme="majorHAnsi"/>
          <w:b/>
          <w:bCs/>
          <w:color w:val="262626" w:themeColor="text1" w:themeTint="D9"/>
          <w:sz w:val="20"/>
          <w:szCs w:val="20"/>
        </w:rPr>
        <w:t>13.07.2021</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4EE22939"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8B3717E"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2F129E">
        <w:rPr>
          <w:rFonts w:asciiTheme="majorHAnsi" w:hAnsiTheme="majorHAnsi" w:cstheme="majorHAnsi"/>
          <w:b/>
          <w:bCs/>
          <w:color w:val="262626" w:themeColor="text1" w:themeTint="D9"/>
          <w:sz w:val="20"/>
          <w:szCs w:val="20"/>
        </w:rPr>
        <w:t>13.07</w:t>
      </w:r>
      <w:r w:rsidR="00BB17AF">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24588639" w14:textId="7321ED9B" w:rsidR="00A06A42" w:rsidRDefault="00A06A42" w:rsidP="00E47AFB">
      <w:pPr>
        <w:spacing w:after="0" w:line="240" w:lineRule="auto"/>
        <w:jc w:val="both"/>
        <w:rPr>
          <w:rFonts w:asciiTheme="majorHAnsi" w:hAnsiTheme="majorHAnsi" w:cstheme="majorHAnsi"/>
          <w:color w:val="262626" w:themeColor="text1" w:themeTint="D9"/>
          <w:sz w:val="20"/>
          <w:szCs w:val="20"/>
        </w:rPr>
      </w:pPr>
    </w:p>
    <w:p w14:paraId="77A53649" w14:textId="18208CC7" w:rsidR="00A06A42" w:rsidRDefault="00A06A42" w:rsidP="00E47AFB">
      <w:pPr>
        <w:spacing w:after="0" w:line="240" w:lineRule="auto"/>
        <w:jc w:val="both"/>
        <w:rPr>
          <w:rFonts w:asciiTheme="majorHAnsi" w:hAnsiTheme="majorHAnsi" w:cstheme="majorHAnsi"/>
          <w:color w:val="262626" w:themeColor="text1" w:themeTint="D9"/>
          <w:sz w:val="20"/>
          <w:szCs w:val="20"/>
        </w:rPr>
      </w:pPr>
    </w:p>
    <w:p w14:paraId="33C56451" w14:textId="36A64FD8" w:rsidR="00A06A42" w:rsidRDefault="00A06A42" w:rsidP="00E47AFB">
      <w:pPr>
        <w:spacing w:after="0" w:line="240" w:lineRule="auto"/>
        <w:jc w:val="both"/>
        <w:rPr>
          <w:rFonts w:asciiTheme="majorHAnsi" w:hAnsiTheme="majorHAnsi" w:cstheme="majorHAnsi"/>
          <w:color w:val="262626" w:themeColor="text1" w:themeTint="D9"/>
          <w:sz w:val="20"/>
          <w:szCs w:val="20"/>
        </w:rPr>
      </w:pPr>
    </w:p>
    <w:p w14:paraId="2551D1D6" w14:textId="4EEBB357" w:rsidR="00A06A42" w:rsidRDefault="00A06A42" w:rsidP="00E47AFB">
      <w:pPr>
        <w:spacing w:after="0" w:line="240" w:lineRule="auto"/>
        <w:jc w:val="both"/>
        <w:rPr>
          <w:rFonts w:asciiTheme="majorHAnsi" w:hAnsiTheme="majorHAnsi" w:cstheme="majorHAnsi"/>
          <w:color w:val="262626" w:themeColor="text1" w:themeTint="D9"/>
          <w:sz w:val="20"/>
          <w:szCs w:val="20"/>
        </w:rPr>
      </w:pPr>
    </w:p>
    <w:p w14:paraId="434BFE13" w14:textId="77777777" w:rsidR="00A06A42" w:rsidRDefault="00A06A42"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572662A8"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2F129E">
        <w:rPr>
          <w:rFonts w:asciiTheme="majorHAnsi" w:hAnsiTheme="majorHAnsi" w:cstheme="majorHAnsi"/>
          <w:b/>
          <w:bCs/>
          <w:color w:val="262626" w:themeColor="text1" w:themeTint="D9"/>
          <w:sz w:val="20"/>
          <w:szCs w:val="20"/>
        </w:rPr>
        <w:t>11.08</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0D51E250"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963BFFA" w14:textId="77777777" w:rsidR="00A06A42" w:rsidRPr="00725A9C" w:rsidRDefault="00A06A42"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5C57229D"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9D7897">
        <w:rPr>
          <w:rFonts w:asciiTheme="majorHAnsi" w:hAnsiTheme="majorHAnsi" w:cstheme="majorHAnsi"/>
          <w:b/>
          <w:bCs/>
          <w:color w:val="262626" w:themeColor="text1" w:themeTint="D9"/>
          <w:spacing w:val="-1"/>
          <w:sz w:val="20"/>
          <w:szCs w:val="20"/>
        </w:rPr>
        <w:t>48</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309B5FB3" w14:textId="298681C3"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9D7897">
        <w:rPr>
          <w:rFonts w:asciiTheme="majorHAnsi" w:hAnsiTheme="majorHAnsi" w:cstheme="majorHAnsi"/>
          <w:bCs/>
          <w:color w:val="262626" w:themeColor="text1" w:themeTint="D9"/>
          <w:spacing w:val="-1"/>
          <w:sz w:val="20"/>
          <w:szCs w:val="20"/>
        </w:rPr>
        <w:t>20</w:t>
      </w:r>
    </w:p>
    <w:p w14:paraId="53B312B8"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30</w:t>
      </w:r>
    </w:p>
    <w:p w14:paraId="17E1FBA1"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09A612E0"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9D7897">
        <w:rPr>
          <w:rFonts w:asciiTheme="majorHAnsi" w:hAnsiTheme="majorHAnsi" w:cstheme="majorHAnsi"/>
          <w:b/>
          <w:bCs/>
          <w:color w:val="262626" w:themeColor="text1" w:themeTint="D9"/>
          <w:spacing w:val="-1"/>
          <w:sz w:val="20"/>
          <w:szCs w:val="20"/>
        </w:rPr>
        <w:t>48</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455F7" w14:textId="77777777" w:rsidR="00854395" w:rsidRDefault="00854395">
      <w:r>
        <w:separator/>
      </w:r>
    </w:p>
  </w:endnote>
  <w:endnote w:type="continuationSeparator" w:id="0">
    <w:p w14:paraId="63F8FA01" w14:textId="77777777" w:rsidR="00854395" w:rsidRDefault="00854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73AB72FE"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510562">
      <w:rPr>
        <w:rFonts w:ascii="Calibri Light" w:hAnsi="Calibri Light" w:cs="Calibri"/>
        <w:b/>
        <w:color w:val="808080"/>
        <w:sz w:val="18"/>
        <w:szCs w:val="18"/>
      </w:rPr>
      <w:t>3</w:t>
    </w:r>
    <w:r w:rsidR="00A3617C">
      <w:rPr>
        <w:rFonts w:ascii="Calibri Light" w:hAnsi="Calibri Light" w:cs="Calibri"/>
        <w:b/>
        <w:color w:val="808080"/>
        <w:sz w:val="18"/>
        <w:szCs w:val="18"/>
      </w:rPr>
      <w:t>4</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2089B" w14:textId="77777777" w:rsidR="00854395" w:rsidRDefault="00854395">
      <w:r>
        <w:separator/>
      </w:r>
    </w:p>
  </w:footnote>
  <w:footnote w:type="continuationSeparator" w:id="0">
    <w:p w14:paraId="3D2CD261" w14:textId="77777777" w:rsidR="00854395" w:rsidRDefault="008543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0388"/>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6A42"/>
    <w:rsid w:val="00A07649"/>
    <w:rsid w:val="00A10205"/>
    <w:rsid w:val="00A129EC"/>
    <w:rsid w:val="00A14A00"/>
    <w:rsid w:val="00A15AD4"/>
    <w:rsid w:val="00A15E04"/>
    <w:rsid w:val="00A20954"/>
    <w:rsid w:val="00A240C6"/>
    <w:rsid w:val="00A25BC4"/>
    <w:rsid w:val="00A265B1"/>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3A2B"/>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17AF"/>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293"/>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28</Pages>
  <Words>11930</Words>
  <Characters>71585</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83349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29</cp:revision>
  <cp:lastPrinted>2021-06-28T11:24:00Z</cp:lastPrinted>
  <dcterms:created xsi:type="dcterms:W3CDTF">2021-04-22T10:37:00Z</dcterms:created>
  <dcterms:modified xsi:type="dcterms:W3CDTF">2021-06-28T11:24:00Z</dcterms:modified>
</cp:coreProperties>
</file>