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A43F9" w:rsidRPr="00ED4B67" w:rsidRDefault="00FA43F9" w:rsidP="00FA43F9">
      <w:pPr>
        <w:jc w:val="center"/>
        <w:rPr>
          <w:rFonts w:ascii="Times New Roman" w:hAnsi="Times New Roman"/>
          <w:b/>
          <w:sz w:val="40"/>
          <w:szCs w:val="24"/>
        </w:rPr>
      </w:pPr>
    </w:p>
    <w:p w:rsidR="00FA43F9" w:rsidRPr="00ED4B67" w:rsidRDefault="00FA43F9" w:rsidP="00FA43F9">
      <w:pPr>
        <w:jc w:val="center"/>
        <w:rPr>
          <w:rFonts w:ascii="Times New Roman" w:hAnsi="Times New Roman"/>
          <w:b/>
          <w:sz w:val="40"/>
          <w:szCs w:val="24"/>
        </w:rPr>
      </w:pPr>
    </w:p>
    <w:p w:rsidR="00FA43F9" w:rsidRPr="00ED4B67" w:rsidRDefault="00FA43F9" w:rsidP="00FA43F9">
      <w:pPr>
        <w:spacing w:line="360" w:lineRule="auto"/>
        <w:jc w:val="center"/>
        <w:rPr>
          <w:rFonts w:ascii="Times New Roman" w:hAnsi="Times New Roman"/>
          <w:b/>
          <w:sz w:val="96"/>
          <w:szCs w:val="24"/>
        </w:rPr>
      </w:pPr>
      <w:r w:rsidRPr="00ED4B67">
        <w:rPr>
          <w:rFonts w:ascii="Times New Roman" w:hAnsi="Times New Roman"/>
          <w:b/>
          <w:sz w:val="96"/>
          <w:szCs w:val="24"/>
        </w:rPr>
        <w:t xml:space="preserve">SPRAWOZDANIE </w:t>
      </w:r>
    </w:p>
    <w:p w:rsidR="009D7C33" w:rsidRPr="00ED4B67" w:rsidRDefault="009D7C33" w:rsidP="005A4886">
      <w:pPr>
        <w:jc w:val="center"/>
        <w:rPr>
          <w:rFonts w:ascii="Times New Roman" w:hAnsi="Times New Roman"/>
          <w:b/>
          <w:sz w:val="40"/>
          <w:szCs w:val="24"/>
        </w:rPr>
      </w:pPr>
    </w:p>
    <w:p w:rsidR="00FA43F9" w:rsidRPr="00ED4B67" w:rsidRDefault="00FA43F9" w:rsidP="00FA43F9">
      <w:pPr>
        <w:spacing w:line="360" w:lineRule="auto"/>
        <w:jc w:val="center"/>
        <w:rPr>
          <w:rFonts w:ascii="Times New Roman" w:hAnsi="Times New Roman"/>
          <w:b/>
          <w:sz w:val="96"/>
          <w:szCs w:val="24"/>
        </w:rPr>
      </w:pPr>
      <w:r w:rsidRPr="00ED4B67">
        <w:rPr>
          <w:rFonts w:ascii="Times New Roman" w:hAnsi="Times New Roman"/>
          <w:b/>
          <w:sz w:val="96"/>
          <w:szCs w:val="24"/>
        </w:rPr>
        <w:t xml:space="preserve">IV edycja Budżetu Obywatelskiego </w:t>
      </w:r>
    </w:p>
    <w:p w:rsidR="00FA43F9" w:rsidRPr="00ED4B67" w:rsidRDefault="00FA43F9" w:rsidP="00FA43F9">
      <w:pPr>
        <w:spacing w:line="360" w:lineRule="auto"/>
        <w:jc w:val="center"/>
        <w:rPr>
          <w:rFonts w:ascii="Times New Roman" w:hAnsi="Times New Roman"/>
          <w:b/>
          <w:sz w:val="96"/>
          <w:szCs w:val="24"/>
        </w:rPr>
      </w:pPr>
      <w:r w:rsidRPr="00ED4B67">
        <w:rPr>
          <w:rFonts w:ascii="Times New Roman" w:hAnsi="Times New Roman"/>
          <w:b/>
          <w:sz w:val="96"/>
          <w:szCs w:val="24"/>
        </w:rPr>
        <w:t>Miasta Pruszkowa</w:t>
      </w:r>
    </w:p>
    <w:p w:rsidR="008E4AF8" w:rsidRPr="00ED4B67" w:rsidRDefault="008E4AF8" w:rsidP="00FA43F9">
      <w:pPr>
        <w:spacing w:line="360" w:lineRule="auto"/>
        <w:jc w:val="center"/>
        <w:rPr>
          <w:rFonts w:ascii="Times New Roman" w:hAnsi="Times New Roman"/>
          <w:b/>
          <w:sz w:val="40"/>
          <w:szCs w:val="24"/>
        </w:rPr>
      </w:pPr>
    </w:p>
    <w:p w:rsidR="00FB3C9E" w:rsidRPr="00ED4B67" w:rsidRDefault="00FB3C9E" w:rsidP="00FA43F9">
      <w:pPr>
        <w:spacing w:line="360" w:lineRule="auto"/>
        <w:jc w:val="center"/>
        <w:rPr>
          <w:rFonts w:ascii="Times New Roman" w:hAnsi="Times New Roman"/>
          <w:b/>
          <w:sz w:val="32"/>
          <w:szCs w:val="24"/>
        </w:rPr>
      </w:pPr>
    </w:p>
    <w:p w:rsidR="00EA732A" w:rsidRPr="00ED4B67" w:rsidRDefault="003A3D31" w:rsidP="008E4AF8">
      <w:pPr>
        <w:spacing w:line="360" w:lineRule="auto"/>
        <w:jc w:val="center"/>
        <w:rPr>
          <w:rFonts w:ascii="Times New Roman" w:hAnsi="Times New Roman"/>
          <w:sz w:val="24"/>
          <w:szCs w:val="24"/>
        </w:rPr>
      </w:pPr>
      <w:r>
        <w:rPr>
          <w:rFonts w:ascii="Times New Roman" w:hAnsi="Times New Roman"/>
          <w:b/>
          <w:sz w:val="32"/>
          <w:szCs w:val="24"/>
        </w:rPr>
        <w:t>Pruszków, k</w:t>
      </w:r>
      <w:r w:rsidR="008E4AF8" w:rsidRPr="00ED4B67">
        <w:rPr>
          <w:rFonts w:ascii="Times New Roman" w:hAnsi="Times New Roman"/>
          <w:b/>
          <w:sz w:val="32"/>
          <w:szCs w:val="24"/>
        </w:rPr>
        <w:t>wiecień 2021 rok</w:t>
      </w:r>
      <w:r w:rsidR="00FA43F9" w:rsidRPr="00ED4B67">
        <w:rPr>
          <w:rFonts w:ascii="Times New Roman" w:hAnsi="Times New Roman"/>
          <w:sz w:val="24"/>
          <w:szCs w:val="24"/>
        </w:rPr>
        <w:br w:type="page"/>
      </w:r>
    </w:p>
    <w:p w:rsidR="00FB3C9E" w:rsidRPr="00ED4B67" w:rsidRDefault="00FB3C9E" w:rsidP="00200538">
      <w:pPr>
        <w:spacing w:line="360" w:lineRule="auto"/>
        <w:ind w:firstLine="708"/>
        <w:jc w:val="both"/>
        <w:rPr>
          <w:rFonts w:ascii="Times New Roman" w:hAnsi="Times New Roman"/>
          <w:sz w:val="24"/>
          <w:szCs w:val="24"/>
        </w:rPr>
      </w:pPr>
    </w:p>
    <w:p w:rsidR="00200538" w:rsidRPr="00ED4B67" w:rsidRDefault="00EA732A" w:rsidP="00200538">
      <w:pPr>
        <w:spacing w:line="360" w:lineRule="auto"/>
        <w:ind w:firstLine="708"/>
        <w:jc w:val="both"/>
        <w:rPr>
          <w:rFonts w:ascii="Times New Roman" w:hAnsi="Times New Roman"/>
          <w:sz w:val="24"/>
          <w:szCs w:val="24"/>
        </w:rPr>
      </w:pPr>
      <w:r w:rsidRPr="00ED4B67">
        <w:rPr>
          <w:rFonts w:ascii="Times New Roman" w:hAnsi="Times New Roman"/>
          <w:sz w:val="24"/>
          <w:szCs w:val="24"/>
        </w:rPr>
        <w:t>Budżet obywatelski to proces konsultacji społecznych mających na celu włączenie mieszkańców w decydowanie o wydatkowaniu określonej części budżetu Miasta Pruszkowa. Wysokość środków finansowych przeznaczony</w:t>
      </w:r>
      <w:r w:rsidR="00200538" w:rsidRPr="00ED4B67">
        <w:rPr>
          <w:rFonts w:ascii="Times New Roman" w:hAnsi="Times New Roman"/>
          <w:sz w:val="24"/>
          <w:szCs w:val="24"/>
        </w:rPr>
        <w:t>c</w:t>
      </w:r>
      <w:r w:rsidRPr="00ED4B67">
        <w:rPr>
          <w:rFonts w:ascii="Times New Roman" w:hAnsi="Times New Roman"/>
          <w:sz w:val="24"/>
          <w:szCs w:val="24"/>
        </w:rPr>
        <w:t xml:space="preserve">h na realizację </w:t>
      </w:r>
      <w:r w:rsidR="00200538" w:rsidRPr="00ED4B67">
        <w:rPr>
          <w:rFonts w:ascii="Times New Roman" w:hAnsi="Times New Roman"/>
          <w:sz w:val="24"/>
          <w:szCs w:val="24"/>
        </w:rPr>
        <w:t>p</w:t>
      </w:r>
      <w:r w:rsidRPr="00ED4B67">
        <w:rPr>
          <w:rFonts w:ascii="Times New Roman" w:hAnsi="Times New Roman"/>
          <w:sz w:val="24"/>
          <w:szCs w:val="24"/>
        </w:rPr>
        <w:t>rojektów</w:t>
      </w:r>
      <w:r w:rsidR="00200538" w:rsidRPr="00ED4B67">
        <w:rPr>
          <w:rFonts w:ascii="Times New Roman" w:hAnsi="Times New Roman"/>
          <w:sz w:val="24"/>
          <w:szCs w:val="24"/>
        </w:rPr>
        <w:t xml:space="preserve"> IV</w:t>
      </w:r>
      <w:r w:rsidRPr="00ED4B67">
        <w:rPr>
          <w:rFonts w:ascii="Times New Roman" w:hAnsi="Times New Roman"/>
          <w:sz w:val="24"/>
          <w:szCs w:val="24"/>
        </w:rPr>
        <w:t xml:space="preserve"> edycj</w:t>
      </w:r>
      <w:r w:rsidR="00200538" w:rsidRPr="00ED4B67">
        <w:rPr>
          <w:rFonts w:ascii="Times New Roman" w:hAnsi="Times New Roman"/>
          <w:sz w:val="24"/>
          <w:szCs w:val="24"/>
        </w:rPr>
        <w:t>i</w:t>
      </w:r>
      <w:r w:rsidRPr="00ED4B67">
        <w:rPr>
          <w:rFonts w:ascii="Times New Roman" w:hAnsi="Times New Roman"/>
          <w:sz w:val="24"/>
          <w:szCs w:val="24"/>
        </w:rPr>
        <w:t xml:space="preserve"> Budżetu Obywatelskiego Miasta Pruszkowa </w:t>
      </w:r>
      <w:r w:rsidR="00200538" w:rsidRPr="00ED4B67">
        <w:rPr>
          <w:rFonts w:ascii="Times New Roman" w:hAnsi="Times New Roman"/>
          <w:sz w:val="24"/>
          <w:szCs w:val="24"/>
        </w:rPr>
        <w:t>wyniosła 1.712.765,30 zł (zgodnie z informacją wskazaną w Zarządzeniu nr 103/2019 Prezydenta Miasta P</w:t>
      </w:r>
      <w:r w:rsidR="001B0746" w:rsidRPr="00ED4B67">
        <w:rPr>
          <w:rFonts w:ascii="Times New Roman" w:hAnsi="Times New Roman"/>
          <w:sz w:val="24"/>
          <w:szCs w:val="24"/>
        </w:rPr>
        <w:t xml:space="preserve">ruszkowa z dnia </w:t>
      </w:r>
      <w:r w:rsidR="001B0746" w:rsidRPr="00ED4B67">
        <w:rPr>
          <w:rFonts w:ascii="Times New Roman" w:hAnsi="Times New Roman"/>
          <w:sz w:val="24"/>
          <w:szCs w:val="24"/>
        </w:rPr>
        <w:br/>
        <w:t>29 maja 2019 r.</w:t>
      </w:r>
      <w:r w:rsidR="00200538" w:rsidRPr="00ED4B67">
        <w:rPr>
          <w:rFonts w:ascii="Times New Roman" w:hAnsi="Times New Roman"/>
          <w:sz w:val="24"/>
          <w:szCs w:val="24"/>
        </w:rPr>
        <w:t>). W dniach 14 – 24 czerwca 2019 r</w:t>
      </w:r>
      <w:r w:rsidR="001B0746" w:rsidRPr="00ED4B67">
        <w:rPr>
          <w:rFonts w:ascii="Times New Roman" w:hAnsi="Times New Roman"/>
          <w:sz w:val="24"/>
          <w:szCs w:val="24"/>
        </w:rPr>
        <w:t>.</w:t>
      </w:r>
      <w:r w:rsidR="00200538" w:rsidRPr="00ED4B67">
        <w:rPr>
          <w:rFonts w:ascii="Times New Roman" w:hAnsi="Times New Roman"/>
          <w:sz w:val="24"/>
          <w:szCs w:val="24"/>
        </w:rPr>
        <w:t xml:space="preserve">, mieszkańcy Pruszkowa złożyli łącznie 94 projekty do budżetu obywatelskiego (Obszar I Gąsin – 7 projektów, obszar II Żbików-Bąki – 12 projektów, obszar III Malichy Tworki – 12 projektów, obszar IV </w:t>
      </w:r>
      <w:r w:rsidR="009706E3" w:rsidRPr="00ED4B67">
        <w:rPr>
          <w:rFonts w:ascii="Times New Roman" w:hAnsi="Times New Roman"/>
          <w:sz w:val="24"/>
          <w:szCs w:val="24"/>
        </w:rPr>
        <w:t>Ostoja Porcelit – 9 projektów, obszar V Centrum – 23 projekty, obszar VI Stare Śródmieście – 17 projektów, obszar VII Osiedle Staszica Bolesława Prusa – 14 projektów)</w:t>
      </w:r>
      <w:r w:rsidR="00200538" w:rsidRPr="00ED4B67">
        <w:rPr>
          <w:rFonts w:ascii="Times New Roman" w:hAnsi="Times New Roman"/>
          <w:sz w:val="24"/>
          <w:szCs w:val="24"/>
        </w:rPr>
        <w:t>, które następnie zostały poddane weryfikacji formalnej oraz szczegółowej.</w:t>
      </w:r>
      <w:r w:rsidR="009706E3" w:rsidRPr="00ED4B67">
        <w:rPr>
          <w:rFonts w:ascii="Times New Roman" w:hAnsi="Times New Roman"/>
          <w:sz w:val="24"/>
          <w:szCs w:val="24"/>
        </w:rPr>
        <w:t xml:space="preserve"> W wyniku przeprowadzonej weryfikacji pod głosowanie, które odbyło się </w:t>
      </w:r>
      <w:r w:rsidR="009706E3" w:rsidRPr="00ED4B67">
        <w:rPr>
          <w:rFonts w:ascii="Times New Roman" w:hAnsi="Times New Roman"/>
          <w:sz w:val="24"/>
          <w:szCs w:val="24"/>
        </w:rPr>
        <w:br/>
        <w:t>w dniach 19 – 26 sierpnia 2019 r</w:t>
      </w:r>
      <w:r w:rsidR="001B0746" w:rsidRPr="00ED4B67">
        <w:rPr>
          <w:rFonts w:ascii="Times New Roman" w:hAnsi="Times New Roman"/>
          <w:sz w:val="24"/>
          <w:szCs w:val="24"/>
        </w:rPr>
        <w:t>.</w:t>
      </w:r>
      <w:r w:rsidR="009706E3" w:rsidRPr="00ED4B67">
        <w:rPr>
          <w:rFonts w:ascii="Times New Roman" w:hAnsi="Times New Roman"/>
          <w:sz w:val="24"/>
          <w:szCs w:val="24"/>
        </w:rPr>
        <w:t>, poddanych zostało łącznie 80 projektów. W wyniku głosowania mieszkańców do realizacji w 2020 r</w:t>
      </w:r>
      <w:r w:rsidR="001B0746" w:rsidRPr="00ED4B67">
        <w:rPr>
          <w:rFonts w:ascii="Times New Roman" w:hAnsi="Times New Roman"/>
          <w:sz w:val="24"/>
          <w:szCs w:val="24"/>
        </w:rPr>
        <w:t>.</w:t>
      </w:r>
      <w:r w:rsidR="009706E3" w:rsidRPr="00ED4B67">
        <w:rPr>
          <w:rFonts w:ascii="Times New Roman" w:hAnsi="Times New Roman"/>
          <w:sz w:val="24"/>
          <w:szCs w:val="24"/>
        </w:rPr>
        <w:t xml:space="preserve"> zostały wybrane 24 po</w:t>
      </w:r>
      <w:r w:rsidR="00FE0C31" w:rsidRPr="00ED4B67">
        <w:rPr>
          <w:rFonts w:ascii="Times New Roman" w:hAnsi="Times New Roman"/>
          <w:sz w:val="24"/>
          <w:szCs w:val="24"/>
        </w:rPr>
        <w:t>niższe projekty:</w:t>
      </w:r>
    </w:p>
    <w:p w:rsidR="00FE0C31" w:rsidRPr="00ED4B67" w:rsidRDefault="00FE0C31" w:rsidP="00FE0C31">
      <w:pPr>
        <w:pStyle w:val="Akapitzlist"/>
        <w:numPr>
          <w:ilvl w:val="0"/>
          <w:numId w:val="2"/>
        </w:numPr>
        <w:spacing w:line="360" w:lineRule="auto"/>
        <w:ind w:left="567" w:hanging="567"/>
        <w:jc w:val="both"/>
        <w:rPr>
          <w:rFonts w:ascii="Times New Roman" w:hAnsi="Times New Roman"/>
          <w:sz w:val="24"/>
          <w:szCs w:val="24"/>
        </w:rPr>
      </w:pPr>
      <w:r w:rsidRPr="00ED4B67">
        <w:rPr>
          <w:rFonts w:ascii="Times New Roman" w:hAnsi="Times New Roman"/>
          <w:sz w:val="24"/>
          <w:szCs w:val="24"/>
        </w:rPr>
        <w:t>„Mały kolorowy świat przyjazny dzieciom w Parku Mazowsze (Glinki)”</w:t>
      </w:r>
    </w:p>
    <w:p w:rsidR="00FE0C31" w:rsidRPr="00ED4B67" w:rsidRDefault="00FE0C31" w:rsidP="00FE0C31">
      <w:pPr>
        <w:pStyle w:val="Akapitzlist"/>
        <w:numPr>
          <w:ilvl w:val="0"/>
          <w:numId w:val="2"/>
        </w:numPr>
        <w:spacing w:line="360" w:lineRule="auto"/>
        <w:ind w:left="567" w:hanging="567"/>
        <w:jc w:val="both"/>
        <w:rPr>
          <w:rFonts w:ascii="Times New Roman" w:hAnsi="Times New Roman"/>
          <w:sz w:val="24"/>
          <w:szCs w:val="24"/>
        </w:rPr>
      </w:pPr>
      <w:r w:rsidRPr="00ED4B67">
        <w:rPr>
          <w:rFonts w:ascii="Times New Roman" w:hAnsi="Times New Roman"/>
          <w:sz w:val="24"/>
          <w:szCs w:val="24"/>
        </w:rPr>
        <w:t>„Aktywny Senior II”</w:t>
      </w:r>
    </w:p>
    <w:p w:rsidR="00FE0C31" w:rsidRPr="00ED4B67" w:rsidRDefault="00FE0C31" w:rsidP="00FE0C31">
      <w:pPr>
        <w:pStyle w:val="Akapitzlist"/>
        <w:numPr>
          <w:ilvl w:val="0"/>
          <w:numId w:val="2"/>
        </w:numPr>
        <w:spacing w:line="360" w:lineRule="auto"/>
        <w:ind w:left="567" w:hanging="567"/>
        <w:jc w:val="both"/>
        <w:rPr>
          <w:rFonts w:ascii="Times New Roman" w:hAnsi="Times New Roman"/>
          <w:sz w:val="24"/>
          <w:szCs w:val="24"/>
        </w:rPr>
      </w:pPr>
      <w:r w:rsidRPr="00ED4B67">
        <w:rPr>
          <w:rFonts w:ascii="Times New Roman" w:hAnsi="Times New Roman"/>
          <w:sz w:val="24"/>
          <w:szCs w:val="24"/>
        </w:rPr>
        <w:t>„Świetlica osiedlowa dla mieszkańców – Malichy – Tworki”</w:t>
      </w:r>
    </w:p>
    <w:p w:rsidR="00FE0C31" w:rsidRPr="00ED4B67" w:rsidRDefault="00FE0C31" w:rsidP="00FE0C31">
      <w:pPr>
        <w:pStyle w:val="Akapitzlist"/>
        <w:numPr>
          <w:ilvl w:val="0"/>
          <w:numId w:val="2"/>
        </w:numPr>
        <w:spacing w:line="360" w:lineRule="auto"/>
        <w:ind w:left="567" w:hanging="567"/>
        <w:jc w:val="both"/>
        <w:rPr>
          <w:rFonts w:ascii="Times New Roman" w:hAnsi="Times New Roman"/>
          <w:sz w:val="24"/>
          <w:szCs w:val="24"/>
        </w:rPr>
      </w:pPr>
      <w:r w:rsidRPr="00ED4B67">
        <w:rPr>
          <w:rFonts w:ascii="Times New Roman" w:hAnsi="Times New Roman"/>
          <w:sz w:val="24"/>
          <w:szCs w:val="24"/>
        </w:rPr>
        <w:t>„Seniorada IV – Centrum”</w:t>
      </w:r>
    </w:p>
    <w:p w:rsidR="00FE0C31" w:rsidRPr="00ED4B67" w:rsidRDefault="00FE0C31" w:rsidP="00FE0C31">
      <w:pPr>
        <w:pStyle w:val="Akapitzlist"/>
        <w:numPr>
          <w:ilvl w:val="0"/>
          <w:numId w:val="2"/>
        </w:numPr>
        <w:spacing w:line="360" w:lineRule="auto"/>
        <w:ind w:left="567" w:hanging="567"/>
        <w:jc w:val="both"/>
        <w:rPr>
          <w:rFonts w:ascii="Times New Roman" w:hAnsi="Times New Roman"/>
          <w:sz w:val="24"/>
          <w:szCs w:val="24"/>
        </w:rPr>
      </w:pPr>
      <w:r w:rsidRPr="00ED4B67">
        <w:rPr>
          <w:rFonts w:ascii="Times New Roman" w:hAnsi="Times New Roman"/>
          <w:sz w:val="24"/>
          <w:szCs w:val="24"/>
        </w:rPr>
        <w:t>„Złota rączka dla Seniora”</w:t>
      </w:r>
    </w:p>
    <w:p w:rsidR="00FE0C31" w:rsidRPr="00ED4B67" w:rsidRDefault="00FE0C31" w:rsidP="00FE0C31">
      <w:pPr>
        <w:pStyle w:val="Akapitzlist"/>
        <w:numPr>
          <w:ilvl w:val="0"/>
          <w:numId w:val="2"/>
        </w:numPr>
        <w:spacing w:line="360" w:lineRule="auto"/>
        <w:ind w:left="567" w:hanging="567"/>
        <w:jc w:val="both"/>
        <w:rPr>
          <w:rFonts w:ascii="Times New Roman" w:hAnsi="Times New Roman"/>
          <w:sz w:val="24"/>
          <w:szCs w:val="24"/>
        </w:rPr>
      </w:pPr>
      <w:r w:rsidRPr="00ED4B67">
        <w:rPr>
          <w:rFonts w:ascii="Times New Roman" w:hAnsi="Times New Roman"/>
          <w:sz w:val="24"/>
          <w:szCs w:val="24"/>
        </w:rPr>
        <w:t>„Wydanie publikacji (tytuł wstępny): Walka o szkołę – obywatelska batalia o zachowanie lokalizacji i tradycji LO im. T. Zana w Pruszkowie”</w:t>
      </w:r>
    </w:p>
    <w:p w:rsidR="00FE0C31" w:rsidRPr="00ED4B67" w:rsidRDefault="00FE0C31" w:rsidP="00FE0C31">
      <w:pPr>
        <w:pStyle w:val="Akapitzlist"/>
        <w:numPr>
          <w:ilvl w:val="0"/>
          <w:numId w:val="2"/>
        </w:numPr>
        <w:spacing w:line="360" w:lineRule="auto"/>
        <w:ind w:left="567" w:hanging="567"/>
        <w:jc w:val="both"/>
        <w:rPr>
          <w:rFonts w:ascii="Times New Roman" w:hAnsi="Times New Roman"/>
          <w:sz w:val="24"/>
          <w:szCs w:val="24"/>
        </w:rPr>
      </w:pPr>
      <w:r w:rsidRPr="00ED4B67">
        <w:rPr>
          <w:rFonts w:ascii="Times New Roman" w:hAnsi="Times New Roman"/>
          <w:sz w:val="24"/>
          <w:szCs w:val="24"/>
        </w:rPr>
        <w:t>„Naturalna walka z komarami – budki lęgowe dla jerzyków i nietoperzy – obszar IV”</w:t>
      </w:r>
    </w:p>
    <w:p w:rsidR="00FE0C31" w:rsidRPr="00ED4B67" w:rsidRDefault="00FE0C31" w:rsidP="00FE0C31">
      <w:pPr>
        <w:pStyle w:val="Akapitzlist"/>
        <w:numPr>
          <w:ilvl w:val="0"/>
          <w:numId w:val="2"/>
        </w:numPr>
        <w:spacing w:line="360" w:lineRule="auto"/>
        <w:ind w:left="567" w:hanging="567"/>
        <w:jc w:val="both"/>
        <w:rPr>
          <w:rFonts w:ascii="Times New Roman" w:hAnsi="Times New Roman"/>
          <w:sz w:val="24"/>
          <w:szCs w:val="24"/>
        </w:rPr>
      </w:pPr>
      <w:r w:rsidRPr="00ED4B67">
        <w:rPr>
          <w:rFonts w:ascii="Times New Roman" w:hAnsi="Times New Roman"/>
          <w:sz w:val="24"/>
          <w:szCs w:val="24"/>
        </w:rPr>
        <w:t>„Seniorada IV – Żbików’</w:t>
      </w:r>
    </w:p>
    <w:p w:rsidR="00FE0C31" w:rsidRPr="00ED4B67" w:rsidRDefault="00FE0C31" w:rsidP="00FE0C31">
      <w:pPr>
        <w:pStyle w:val="Akapitzlist"/>
        <w:numPr>
          <w:ilvl w:val="0"/>
          <w:numId w:val="2"/>
        </w:numPr>
        <w:spacing w:line="360" w:lineRule="auto"/>
        <w:ind w:left="567" w:hanging="567"/>
        <w:jc w:val="both"/>
        <w:rPr>
          <w:rFonts w:ascii="Times New Roman" w:hAnsi="Times New Roman"/>
          <w:sz w:val="24"/>
          <w:szCs w:val="24"/>
        </w:rPr>
      </w:pPr>
      <w:r w:rsidRPr="00ED4B67">
        <w:rPr>
          <w:rFonts w:ascii="Times New Roman" w:hAnsi="Times New Roman"/>
          <w:sz w:val="24"/>
          <w:szCs w:val="24"/>
        </w:rPr>
        <w:t>„Przebudowa placu zabaw dla małych dzieci (2-5 lat) przy ul. Helenowskiej”</w:t>
      </w:r>
    </w:p>
    <w:p w:rsidR="00FE0C31" w:rsidRPr="00ED4B67" w:rsidRDefault="00FE0C31" w:rsidP="00FE0C31">
      <w:pPr>
        <w:pStyle w:val="Akapitzlist"/>
        <w:numPr>
          <w:ilvl w:val="0"/>
          <w:numId w:val="2"/>
        </w:numPr>
        <w:spacing w:line="360" w:lineRule="auto"/>
        <w:ind w:left="567" w:hanging="567"/>
        <w:jc w:val="both"/>
        <w:rPr>
          <w:rFonts w:ascii="Times New Roman" w:hAnsi="Times New Roman"/>
          <w:sz w:val="24"/>
          <w:szCs w:val="24"/>
        </w:rPr>
      </w:pPr>
      <w:r w:rsidRPr="00ED4B67">
        <w:rPr>
          <w:rFonts w:ascii="Times New Roman" w:hAnsi="Times New Roman"/>
          <w:sz w:val="24"/>
          <w:szCs w:val="24"/>
        </w:rPr>
        <w:t>„Serce bije w Pruszkowie!”</w:t>
      </w:r>
    </w:p>
    <w:p w:rsidR="00FE0C31" w:rsidRPr="00ED4B67" w:rsidRDefault="00FE0C31" w:rsidP="00FE0C31">
      <w:pPr>
        <w:pStyle w:val="Akapitzlist"/>
        <w:numPr>
          <w:ilvl w:val="0"/>
          <w:numId w:val="2"/>
        </w:numPr>
        <w:spacing w:line="360" w:lineRule="auto"/>
        <w:ind w:left="567" w:hanging="567"/>
        <w:jc w:val="both"/>
        <w:rPr>
          <w:rFonts w:ascii="Times New Roman" w:hAnsi="Times New Roman"/>
          <w:sz w:val="24"/>
          <w:szCs w:val="24"/>
        </w:rPr>
      </w:pPr>
      <w:r w:rsidRPr="00ED4B67">
        <w:rPr>
          <w:rFonts w:ascii="Times New Roman" w:hAnsi="Times New Roman"/>
          <w:sz w:val="24"/>
          <w:szCs w:val="24"/>
        </w:rPr>
        <w:t>„Dwa nowoczesne boiska do gry w teqball’</w:t>
      </w:r>
    </w:p>
    <w:p w:rsidR="00FE0C31" w:rsidRPr="00ED4B67" w:rsidRDefault="00FE0C31" w:rsidP="00FE0C31">
      <w:pPr>
        <w:pStyle w:val="Akapitzlist"/>
        <w:numPr>
          <w:ilvl w:val="0"/>
          <w:numId w:val="2"/>
        </w:numPr>
        <w:spacing w:line="360" w:lineRule="auto"/>
        <w:ind w:left="567" w:hanging="567"/>
        <w:jc w:val="both"/>
        <w:rPr>
          <w:rFonts w:ascii="Times New Roman" w:hAnsi="Times New Roman"/>
          <w:sz w:val="24"/>
          <w:szCs w:val="24"/>
        </w:rPr>
      </w:pPr>
      <w:r w:rsidRPr="00ED4B67">
        <w:rPr>
          <w:rFonts w:ascii="Times New Roman" w:hAnsi="Times New Roman"/>
          <w:sz w:val="24"/>
          <w:szCs w:val="24"/>
        </w:rPr>
        <w:t>„Naturalna walka z komarami – budki lęgowe dla jerzyków i nietoperzy na Gąsinie”</w:t>
      </w:r>
    </w:p>
    <w:p w:rsidR="00FB3C9E" w:rsidRPr="00ED4B67" w:rsidRDefault="00FB3C9E" w:rsidP="00FB3C9E">
      <w:pPr>
        <w:pStyle w:val="Akapitzlist"/>
        <w:spacing w:line="360" w:lineRule="auto"/>
        <w:ind w:left="567"/>
        <w:jc w:val="both"/>
        <w:rPr>
          <w:rFonts w:ascii="Times New Roman" w:hAnsi="Times New Roman"/>
          <w:sz w:val="24"/>
          <w:szCs w:val="24"/>
        </w:rPr>
      </w:pPr>
    </w:p>
    <w:p w:rsidR="003A1815" w:rsidRPr="003A1815" w:rsidRDefault="003A1815" w:rsidP="003A1815">
      <w:pPr>
        <w:pStyle w:val="Akapitzlist"/>
        <w:rPr>
          <w:rFonts w:ascii="Times New Roman" w:hAnsi="Times New Roman"/>
          <w:sz w:val="24"/>
          <w:szCs w:val="24"/>
        </w:rPr>
      </w:pPr>
    </w:p>
    <w:p w:rsidR="00FE0C31" w:rsidRPr="006126C3" w:rsidRDefault="00FE0C31" w:rsidP="006126C3">
      <w:pPr>
        <w:pStyle w:val="Akapitzlist"/>
        <w:numPr>
          <w:ilvl w:val="0"/>
          <w:numId w:val="2"/>
        </w:numPr>
        <w:spacing w:line="360" w:lineRule="auto"/>
        <w:ind w:left="567" w:hanging="567"/>
        <w:jc w:val="both"/>
        <w:rPr>
          <w:rFonts w:ascii="Times New Roman" w:hAnsi="Times New Roman"/>
          <w:sz w:val="24"/>
          <w:szCs w:val="24"/>
        </w:rPr>
      </w:pPr>
      <w:r w:rsidRPr="00ED4B67">
        <w:rPr>
          <w:rFonts w:ascii="Times New Roman" w:hAnsi="Times New Roman"/>
          <w:sz w:val="24"/>
          <w:szCs w:val="24"/>
        </w:rPr>
        <w:t>„</w:t>
      </w:r>
      <w:r w:rsidRPr="006126C3">
        <w:rPr>
          <w:rFonts w:ascii="Times New Roman" w:hAnsi="Times New Roman"/>
          <w:sz w:val="24"/>
          <w:szCs w:val="24"/>
        </w:rPr>
        <w:t>Mini plac zabaw dla niepełnosprawnych dzieci w Parku Kościuszki (Sokoła)”</w:t>
      </w:r>
    </w:p>
    <w:p w:rsidR="00FE0C31" w:rsidRPr="00ED4B67" w:rsidRDefault="00FE0C31" w:rsidP="00FE0C31">
      <w:pPr>
        <w:pStyle w:val="Akapitzlist"/>
        <w:numPr>
          <w:ilvl w:val="0"/>
          <w:numId w:val="2"/>
        </w:numPr>
        <w:spacing w:line="360" w:lineRule="auto"/>
        <w:ind w:left="567" w:hanging="567"/>
        <w:jc w:val="both"/>
        <w:rPr>
          <w:rFonts w:ascii="Times New Roman" w:hAnsi="Times New Roman"/>
          <w:sz w:val="24"/>
          <w:szCs w:val="24"/>
        </w:rPr>
      </w:pPr>
      <w:r w:rsidRPr="00ED4B67">
        <w:rPr>
          <w:rFonts w:ascii="Times New Roman" w:hAnsi="Times New Roman"/>
          <w:sz w:val="24"/>
          <w:szCs w:val="24"/>
        </w:rPr>
        <w:t>„Lato w mieście – półkolonie dla dzieci w wieku 6-14 lat”</w:t>
      </w:r>
    </w:p>
    <w:p w:rsidR="00FE0C31" w:rsidRPr="00ED4B67" w:rsidRDefault="00FE0C31" w:rsidP="00FE0C31">
      <w:pPr>
        <w:pStyle w:val="Akapitzlist"/>
        <w:numPr>
          <w:ilvl w:val="0"/>
          <w:numId w:val="2"/>
        </w:numPr>
        <w:spacing w:line="360" w:lineRule="auto"/>
        <w:ind w:left="567" w:hanging="567"/>
        <w:jc w:val="both"/>
        <w:rPr>
          <w:rFonts w:ascii="Times New Roman" w:hAnsi="Times New Roman"/>
          <w:sz w:val="24"/>
          <w:szCs w:val="24"/>
        </w:rPr>
      </w:pPr>
      <w:r w:rsidRPr="00ED4B67">
        <w:rPr>
          <w:rFonts w:ascii="Times New Roman" w:hAnsi="Times New Roman"/>
          <w:sz w:val="24"/>
          <w:szCs w:val="24"/>
        </w:rPr>
        <w:t>„Przestrzeń rekreacyjno-sportowa Żbików-Bąki”</w:t>
      </w:r>
    </w:p>
    <w:p w:rsidR="00FE0C31" w:rsidRPr="00ED4B67" w:rsidRDefault="00FE0C31" w:rsidP="00FE0C31">
      <w:pPr>
        <w:pStyle w:val="Akapitzlist"/>
        <w:numPr>
          <w:ilvl w:val="0"/>
          <w:numId w:val="2"/>
        </w:numPr>
        <w:spacing w:line="360" w:lineRule="auto"/>
        <w:ind w:left="567" w:hanging="567"/>
        <w:jc w:val="both"/>
        <w:rPr>
          <w:rFonts w:ascii="Times New Roman" w:hAnsi="Times New Roman"/>
          <w:sz w:val="24"/>
          <w:szCs w:val="24"/>
        </w:rPr>
      </w:pPr>
      <w:r w:rsidRPr="00ED4B67">
        <w:rPr>
          <w:rFonts w:ascii="Times New Roman" w:hAnsi="Times New Roman"/>
          <w:sz w:val="24"/>
          <w:szCs w:val="24"/>
        </w:rPr>
        <w:t>„Naturalna walka z komarami – budki lęgowe dla jerzyków i nietoperzy – obszar VII”</w:t>
      </w:r>
    </w:p>
    <w:p w:rsidR="00FE0C31" w:rsidRPr="00ED4B67" w:rsidRDefault="00FE0C31" w:rsidP="00FE0C31">
      <w:pPr>
        <w:pStyle w:val="Akapitzlist"/>
        <w:numPr>
          <w:ilvl w:val="0"/>
          <w:numId w:val="2"/>
        </w:numPr>
        <w:spacing w:line="360" w:lineRule="auto"/>
        <w:ind w:left="567" w:hanging="567"/>
        <w:jc w:val="both"/>
        <w:rPr>
          <w:rFonts w:ascii="Times New Roman" w:hAnsi="Times New Roman"/>
          <w:sz w:val="24"/>
          <w:szCs w:val="24"/>
        </w:rPr>
      </w:pPr>
      <w:r w:rsidRPr="00ED4B67">
        <w:rPr>
          <w:rFonts w:ascii="Times New Roman" w:hAnsi="Times New Roman"/>
          <w:sz w:val="24"/>
          <w:szCs w:val="24"/>
        </w:rPr>
        <w:t>„Kulturalne i zdrowe Malichy”</w:t>
      </w:r>
    </w:p>
    <w:p w:rsidR="00FE0C31" w:rsidRPr="00ED4B67" w:rsidRDefault="00FE0C31" w:rsidP="00FE0C31">
      <w:pPr>
        <w:pStyle w:val="Akapitzlist"/>
        <w:numPr>
          <w:ilvl w:val="0"/>
          <w:numId w:val="2"/>
        </w:numPr>
        <w:spacing w:line="360" w:lineRule="auto"/>
        <w:ind w:left="567" w:hanging="567"/>
        <w:jc w:val="both"/>
        <w:rPr>
          <w:rFonts w:ascii="Times New Roman" w:hAnsi="Times New Roman"/>
          <w:sz w:val="24"/>
          <w:szCs w:val="24"/>
        </w:rPr>
      </w:pPr>
      <w:r w:rsidRPr="00ED4B67">
        <w:rPr>
          <w:rFonts w:ascii="Times New Roman" w:hAnsi="Times New Roman"/>
          <w:sz w:val="24"/>
          <w:szCs w:val="24"/>
        </w:rPr>
        <w:t>„Placyk zabaw dla maluszków”</w:t>
      </w:r>
    </w:p>
    <w:p w:rsidR="00FE0C31" w:rsidRPr="00ED4B67" w:rsidRDefault="00FE0C31" w:rsidP="00FE0C31">
      <w:pPr>
        <w:pStyle w:val="Akapitzlist"/>
        <w:numPr>
          <w:ilvl w:val="0"/>
          <w:numId w:val="2"/>
        </w:numPr>
        <w:spacing w:line="360" w:lineRule="auto"/>
        <w:ind w:left="567" w:hanging="567"/>
        <w:jc w:val="both"/>
        <w:rPr>
          <w:rFonts w:ascii="Times New Roman" w:hAnsi="Times New Roman"/>
          <w:sz w:val="24"/>
          <w:szCs w:val="24"/>
        </w:rPr>
      </w:pPr>
      <w:r w:rsidRPr="00ED4B67">
        <w:rPr>
          <w:rFonts w:ascii="Times New Roman" w:hAnsi="Times New Roman"/>
          <w:sz w:val="24"/>
          <w:szCs w:val="24"/>
        </w:rPr>
        <w:t>„Łąki kwietne oraz nowe ławki, śmietniki i podajniki torebek na psie odchody na Gąsinie”</w:t>
      </w:r>
    </w:p>
    <w:p w:rsidR="00FE0C31" w:rsidRPr="00ED4B67" w:rsidRDefault="00FE0C31" w:rsidP="00FE0C31">
      <w:pPr>
        <w:pStyle w:val="Akapitzlist"/>
        <w:numPr>
          <w:ilvl w:val="0"/>
          <w:numId w:val="2"/>
        </w:numPr>
        <w:spacing w:line="360" w:lineRule="auto"/>
        <w:ind w:left="567" w:hanging="567"/>
        <w:jc w:val="both"/>
        <w:rPr>
          <w:rFonts w:ascii="Times New Roman" w:hAnsi="Times New Roman"/>
          <w:sz w:val="24"/>
          <w:szCs w:val="24"/>
        </w:rPr>
      </w:pPr>
      <w:r w:rsidRPr="00ED4B67">
        <w:rPr>
          <w:rFonts w:ascii="Times New Roman" w:hAnsi="Times New Roman"/>
          <w:sz w:val="24"/>
          <w:szCs w:val="24"/>
        </w:rPr>
        <w:t>„Naturalna walka z komarami – budki lęgowe dla jerzyków i nietoperzy – obszar VI”</w:t>
      </w:r>
    </w:p>
    <w:p w:rsidR="00FE0C31" w:rsidRPr="00ED4B67" w:rsidRDefault="00FE0C31" w:rsidP="00FE0C31">
      <w:pPr>
        <w:pStyle w:val="Akapitzlist"/>
        <w:numPr>
          <w:ilvl w:val="0"/>
          <w:numId w:val="2"/>
        </w:numPr>
        <w:spacing w:line="360" w:lineRule="auto"/>
        <w:ind w:left="567" w:hanging="567"/>
        <w:jc w:val="both"/>
        <w:rPr>
          <w:rFonts w:ascii="Times New Roman" w:hAnsi="Times New Roman"/>
          <w:sz w:val="24"/>
          <w:szCs w:val="24"/>
        </w:rPr>
      </w:pPr>
      <w:r w:rsidRPr="00ED4B67">
        <w:rPr>
          <w:rFonts w:ascii="Times New Roman" w:hAnsi="Times New Roman"/>
          <w:sz w:val="24"/>
          <w:szCs w:val="24"/>
        </w:rPr>
        <w:t>„Serce bije w Pruszkowie!”</w:t>
      </w:r>
    </w:p>
    <w:p w:rsidR="00FE0C31" w:rsidRPr="00ED4B67" w:rsidRDefault="00FE0C31" w:rsidP="00FE0C31">
      <w:pPr>
        <w:pStyle w:val="Akapitzlist"/>
        <w:numPr>
          <w:ilvl w:val="0"/>
          <w:numId w:val="2"/>
        </w:numPr>
        <w:spacing w:line="360" w:lineRule="auto"/>
        <w:ind w:left="567" w:hanging="567"/>
        <w:jc w:val="both"/>
        <w:rPr>
          <w:rFonts w:ascii="Times New Roman" w:hAnsi="Times New Roman"/>
          <w:sz w:val="24"/>
          <w:szCs w:val="24"/>
        </w:rPr>
      </w:pPr>
      <w:r w:rsidRPr="00ED4B67">
        <w:rPr>
          <w:rFonts w:ascii="Times New Roman" w:hAnsi="Times New Roman"/>
          <w:sz w:val="24"/>
          <w:szCs w:val="24"/>
        </w:rPr>
        <w:t>„Naturalna walka z komarami – budki lęgowe dla jerzyków i nietoperzy na Żbikowie”</w:t>
      </w:r>
    </w:p>
    <w:p w:rsidR="00FE0C31" w:rsidRPr="00ED4B67" w:rsidRDefault="00FE0C31" w:rsidP="00FE0C31">
      <w:pPr>
        <w:pStyle w:val="Akapitzlist"/>
        <w:numPr>
          <w:ilvl w:val="0"/>
          <w:numId w:val="2"/>
        </w:numPr>
        <w:spacing w:line="360" w:lineRule="auto"/>
        <w:ind w:left="567" w:hanging="567"/>
        <w:jc w:val="both"/>
        <w:rPr>
          <w:rFonts w:ascii="Times New Roman" w:hAnsi="Times New Roman"/>
          <w:sz w:val="24"/>
          <w:szCs w:val="24"/>
        </w:rPr>
      </w:pPr>
      <w:r w:rsidRPr="00ED4B67">
        <w:rPr>
          <w:rFonts w:ascii="Times New Roman" w:hAnsi="Times New Roman"/>
          <w:sz w:val="24"/>
          <w:szCs w:val="24"/>
        </w:rPr>
        <w:t>„Wiaty z ławkami rezerwowych na boisku Ligi Szóstek”</w:t>
      </w:r>
    </w:p>
    <w:p w:rsidR="00FE0C31" w:rsidRPr="00ED4B67" w:rsidRDefault="00FE0C31" w:rsidP="00FE0C31">
      <w:pPr>
        <w:pStyle w:val="Akapitzlist"/>
        <w:numPr>
          <w:ilvl w:val="0"/>
          <w:numId w:val="2"/>
        </w:numPr>
        <w:spacing w:line="360" w:lineRule="auto"/>
        <w:ind w:left="567" w:hanging="567"/>
        <w:jc w:val="both"/>
        <w:rPr>
          <w:rFonts w:ascii="Times New Roman" w:hAnsi="Times New Roman"/>
          <w:sz w:val="24"/>
          <w:szCs w:val="24"/>
        </w:rPr>
      </w:pPr>
      <w:r w:rsidRPr="00ED4B67">
        <w:rPr>
          <w:rFonts w:ascii="Times New Roman" w:hAnsi="Times New Roman"/>
          <w:sz w:val="24"/>
          <w:szCs w:val="24"/>
        </w:rPr>
        <w:t>„Bezpieczeństwo pieszych”</w:t>
      </w:r>
    </w:p>
    <w:p w:rsidR="00CD25AE" w:rsidRPr="00ED4B67" w:rsidRDefault="00CD25AE" w:rsidP="00594156">
      <w:pPr>
        <w:spacing w:line="276" w:lineRule="auto"/>
        <w:jc w:val="both"/>
        <w:rPr>
          <w:rFonts w:ascii="Times New Roman" w:hAnsi="Times New Roman"/>
          <w:sz w:val="24"/>
          <w:szCs w:val="24"/>
        </w:rPr>
      </w:pPr>
      <w:r w:rsidRPr="00ED4B67">
        <w:rPr>
          <w:rFonts w:ascii="Times New Roman" w:hAnsi="Times New Roman"/>
          <w:sz w:val="24"/>
          <w:szCs w:val="24"/>
        </w:rPr>
        <w:t xml:space="preserve">Pula środków finansowych </w:t>
      </w:r>
      <w:r w:rsidR="00594156" w:rsidRPr="00ED4B67">
        <w:rPr>
          <w:rFonts w:ascii="Times New Roman" w:hAnsi="Times New Roman"/>
          <w:sz w:val="24"/>
          <w:szCs w:val="24"/>
        </w:rPr>
        <w:t xml:space="preserve">przeznaczonych </w:t>
      </w:r>
      <w:r w:rsidRPr="00ED4B67">
        <w:rPr>
          <w:rFonts w:ascii="Times New Roman" w:hAnsi="Times New Roman"/>
          <w:sz w:val="24"/>
          <w:szCs w:val="24"/>
        </w:rPr>
        <w:t>na realizację projektów budżetu obywatelskiego na 2020 rok – 1.712.765,30 zł</w:t>
      </w:r>
      <w:r w:rsidR="00594156" w:rsidRPr="00ED4B67">
        <w:rPr>
          <w:rFonts w:ascii="Times New Roman" w:hAnsi="Times New Roman"/>
          <w:sz w:val="24"/>
          <w:szCs w:val="24"/>
        </w:rPr>
        <w:t>.</w:t>
      </w:r>
    </w:p>
    <w:p w:rsidR="00CD25AE" w:rsidRPr="00ED4B67" w:rsidRDefault="00CD25AE" w:rsidP="00594156">
      <w:pPr>
        <w:spacing w:line="276" w:lineRule="auto"/>
        <w:jc w:val="both"/>
        <w:rPr>
          <w:rFonts w:ascii="Times New Roman" w:hAnsi="Times New Roman"/>
          <w:sz w:val="24"/>
          <w:szCs w:val="24"/>
        </w:rPr>
      </w:pPr>
      <w:r w:rsidRPr="00ED4B67">
        <w:rPr>
          <w:rFonts w:ascii="Times New Roman" w:hAnsi="Times New Roman"/>
          <w:sz w:val="24"/>
          <w:szCs w:val="24"/>
        </w:rPr>
        <w:t xml:space="preserve">Środki finansowe rozdysponowane na </w:t>
      </w:r>
      <w:r w:rsidR="00594156" w:rsidRPr="00ED4B67">
        <w:rPr>
          <w:rFonts w:ascii="Times New Roman" w:hAnsi="Times New Roman"/>
          <w:sz w:val="24"/>
          <w:szCs w:val="24"/>
        </w:rPr>
        <w:t xml:space="preserve">ww. 24 </w:t>
      </w:r>
      <w:r w:rsidRPr="00ED4B67">
        <w:rPr>
          <w:rFonts w:ascii="Times New Roman" w:hAnsi="Times New Roman"/>
          <w:sz w:val="24"/>
          <w:szCs w:val="24"/>
        </w:rPr>
        <w:t xml:space="preserve">projekty do realizacji na 2020 rok </w:t>
      </w:r>
      <w:r w:rsidR="00594156" w:rsidRPr="00ED4B67">
        <w:rPr>
          <w:rFonts w:ascii="Times New Roman" w:hAnsi="Times New Roman"/>
          <w:sz w:val="24"/>
          <w:szCs w:val="24"/>
        </w:rPr>
        <w:t xml:space="preserve">– </w:t>
      </w:r>
      <w:r w:rsidRPr="00ED4B67">
        <w:rPr>
          <w:rFonts w:ascii="Times New Roman" w:hAnsi="Times New Roman"/>
          <w:sz w:val="24"/>
          <w:szCs w:val="24"/>
        </w:rPr>
        <w:t>1.711.193,00 zł</w:t>
      </w:r>
      <w:r w:rsidR="00594156" w:rsidRPr="00ED4B67">
        <w:rPr>
          <w:rFonts w:ascii="Times New Roman" w:hAnsi="Times New Roman"/>
          <w:sz w:val="24"/>
          <w:szCs w:val="24"/>
        </w:rPr>
        <w:t>.</w:t>
      </w:r>
    </w:p>
    <w:p w:rsidR="00594156" w:rsidRPr="00ED4B67" w:rsidRDefault="00594156" w:rsidP="00594156">
      <w:pPr>
        <w:spacing w:line="276" w:lineRule="auto"/>
        <w:jc w:val="both"/>
        <w:rPr>
          <w:rFonts w:ascii="Times New Roman" w:hAnsi="Times New Roman"/>
          <w:sz w:val="24"/>
          <w:szCs w:val="24"/>
        </w:rPr>
      </w:pPr>
      <w:r w:rsidRPr="00ED4B67">
        <w:rPr>
          <w:rFonts w:ascii="Times New Roman" w:hAnsi="Times New Roman"/>
          <w:sz w:val="24"/>
          <w:szCs w:val="24"/>
        </w:rPr>
        <w:t>Nierozdysponowane środki finansowe w wysokości – 1.572,30 zł (brak projektu na liście rankingowej, który spełnił kryterium co najmniej 150 punktów uzyskanych w głosowaniu mieszkańców, którego szacunkowy koszt mieścił się w pozostałej kwocie).</w:t>
      </w:r>
    </w:p>
    <w:p w:rsidR="00C9034D" w:rsidRPr="00ED4B67" w:rsidRDefault="00C9034D">
      <w:pPr>
        <w:rPr>
          <w:rFonts w:ascii="Times New Roman" w:hAnsi="Times New Roman"/>
          <w:sz w:val="24"/>
          <w:szCs w:val="24"/>
        </w:rPr>
      </w:pPr>
    </w:p>
    <w:p w:rsidR="005E1A1A" w:rsidRPr="00ED4B67" w:rsidRDefault="00594156" w:rsidP="005E1A1A">
      <w:pPr>
        <w:jc w:val="both"/>
        <w:rPr>
          <w:rFonts w:ascii="Times New Roman" w:hAnsi="Times New Roman"/>
          <w:sz w:val="24"/>
          <w:szCs w:val="24"/>
        </w:rPr>
      </w:pPr>
      <w:r w:rsidRPr="00ED4B67">
        <w:rPr>
          <w:rFonts w:ascii="Times New Roman" w:hAnsi="Times New Roman"/>
          <w:sz w:val="24"/>
          <w:szCs w:val="24"/>
        </w:rPr>
        <w:t>Informacj</w:t>
      </w:r>
      <w:r w:rsidR="00C9034D" w:rsidRPr="00ED4B67">
        <w:rPr>
          <w:rFonts w:ascii="Times New Roman" w:hAnsi="Times New Roman"/>
          <w:sz w:val="24"/>
          <w:szCs w:val="24"/>
        </w:rPr>
        <w:t>a</w:t>
      </w:r>
      <w:r w:rsidRPr="00ED4B67">
        <w:rPr>
          <w:rFonts w:ascii="Times New Roman" w:hAnsi="Times New Roman"/>
          <w:sz w:val="24"/>
          <w:szCs w:val="24"/>
        </w:rPr>
        <w:t xml:space="preserve"> o stanie realizacji poszczególnych projektów </w:t>
      </w:r>
      <w:r w:rsidR="00C9034D" w:rsidRPr="00ED4B67">
        <w:rPr>
          <w:rFonts w:ascii="Times New Roman" w:hAnsi="Times New Roman"/>
          <w:sz w:val="24"/>
          <w:szCs w:val="24"/>
        </w:rPr>
        <w:t xml:space="preserve">przedstawiona jest w poniższych </w:t>
      </w:r>
      <w:r w:rsidR="00FB3C9E" w:rsidRPr="00ED4B67">
        <w:rPr>
          <w:rFonts w:ascii="Times New Roman" w:hAnsi="Times New Roman"/>
          <w:sz w:val="24"/>
          <w:szCs w:val="24"/>
        </w:rPr>
        <w:t>zestawieniach.</w:t>
      </w:r>
      <w:r w:rsidR="005E1A1A" w:rsidRPr="00ED4B67">
        <w:rPr>
          <w:rFonts w:ascii="Times New Roman" w:hAnsi="Times New Roman"/>
          <w:sz w:val="24"/>
          <w:szCs w:val="24"/>
        </w:rPr>
        <w:t xml:space="preserve"> </w:t>
      </w:r>
    </w:p>
    <w:p w:rsidR="00FE0C31" w:rsidRPr="00ED4B67" w:rsidRDefault="005E4D69" w:rsidP="005E1A1A">
      <w:pPr>
        <w:jc w:val="both"/>
        <w:rPr>
          <w:rFonts w:ascii="Times New Roman" w:hAnsi="Times New Roman"/>
          <w:sz w:val="24"/>
          <w:szCs w:val="24"/>
        </w:rPr>
      </w:pPr>
      <w:r>
        <w:rPr>
          <w:rFonts w:ascii="Times New Roman" w:hAnsi="Times New Roman"/>
          <w:sz w:val="24"/>
          <w:szCs w:val="24"/>
        </w:rPr>
        <w:t xml:space="preserve"> </w:t>
      </w:r>
    </w:p>
    <w:p w:rsidR="00594156" w:rsidRPr="00ED4B67" w:rsidRDefault="00594156">
      <w:pPr>
        <w:rPr>
          <w:rFonts w:ascii="Times New Roman" w:hAnsi="Times New Roman"/>
          <w:sz w:val="24"/>
          <w:szCs w:val="24"/>
        </w:rPr>
      </w:pPr>
      <w:r w:rsidRPr="00ED4B67">
        <w:rPr>
          <w:rFonts w:ascii="Times New Roman" w:hAnsi="Times New Roman"/>
          <w:sz w:val="24"/>
          <w:szCs w:val="24"/>
        </w:rPr>
        <w:br w:type="page"/>
      </w:r>
    </w:p>
    <w:p w:rsidR="00FB3C9E" w:rsidRPr="00ED4B67" w:rsidRDefault="00FB3C9E">
      <w:pPr>
        <w:rPr>
          <w:rFonts w:ascii="Times New Roman" w:hAnsi="Times New Roman"/>
          <w:sz w:val="24"/>
          <w:szCs w:val="24"/>
        </w:rPr>
      </w:pPr>
    </w:p>
    <w:p w:rsidR="00594156" w:rsidRPr="00ED4B67" w:rsidRDefault="00594156">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0"/>
        <w:gridCol w:w="11190"/>
      </w:tblGrid>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L.p.</w:t>
            </w:r>
          </w:p>
        </w:tc>
        <w:tc>
          <w:tcPr>
            <w:tcW w:w="11333" w:type="dxa"/>
            <w:shd w:val="clear" w:color="auto" w:fill="auto"/>
            <w:vAlign w:val="center"/>
          </w:tcPr>
          <w:p w:rsidR="00876F41" w:rsidRPr="00E766F7" w:rsidRDefault="00876F41" w:rsidP="00E766F7">
            <w:pPr>
              <w:spacing w:after="0" w:line="240" w:lineRule="auto"/>
              <w:rPr>
                <w:rFonts w:ascii="Times New Roman" w:hAnsi="Times New Roman"/>
                <w:sz w:val="24"/>
                <w:szCs w:val="24"/>
              </w:rPr>
            </w:pPr>
            <w:r w:rsidRPr="00E766F7">
              <w:rPr>
                <w:rFonts w:ascii="Times New Roman" w:hAnsi="Times New Roman"/>
                <w:sz w:val="24"/>
                <w:szCs w:val="24"/>
              </w:rPr>
              <w:t>1</w:t>
            </w:r>
          </w:p>
        </w:tc>
      </w:tr>
      <w:tr w:rsidR="00ED4B67" w:rsidRPr="00E766F7" w:rsidTr="00E766F7">
        <w:trPr>
          <w:trHeight w:hRule="exact" w:val="567"/>
        </w:trPr>
        <w:tc>
          <w:tcPr>
            <w:tcW w:w="3402" w:type="dxa"/>
            <w:shd w:val="clear" w:color="auto" w:fill="auto"/>
            <w:vAlign w:val="center"/>
          </w:tcPr>
          <w:p w:rsidR="00621369" w:rsidRPr="00E766F7" w:rsidRDefault="00621369" w:rsidP="00E766F7">
            <w:pPr>
              <w:spacing w:after="0" w:line="240" w:lineRule="auto"/>
              <w:rPr>
                <w:rFonts w:ascii="Times New Roman" w:hAnsi="Times New Roman"/>
                <w:b/>
                <w:sz w:val="24"/>
                <w:szCs w:val="24"/>
              </w:rPr>
            </w:pPr>
            <w:r w:rsidRPr="00E766F7">
              <w:rPr>
                <w:rFonts w:ascii="Times New Roman" w:hAnsi="Times New Roman"/>
                <w:b/>
                <w:sz w:val="24"/>
                <w:szCs w:val="24"/>
              </w:rPr>
              <w:t>Nazwa projektu</w:t>
            </w:r>
          </w:p>
        </w:tc>
        <w:tc>
          <w:tcPr>
            <w:tcW w:w="11333" w:type="dxa"/>
            <w:shd w:val="clear" w:color="auto" w:fill="auto"/>
            <w:vAlign w:val="center"/>
          </w:tcPr>
          <w:p w:rsidR="00621369" w:rsidRPr="00E766F7" w:rsidRDefault="00621369" w:rsidP="00E766F7">
            <w:pPr>
              <w:spacing w:after="0" w:line="240" w:lineRule="auto"/>
              <w:rPr>
                <w:rFonts w:ascii="Times New Roman" w:hAnsi="Times New Roman"/>
                <w:sz w:val="24"/>
                <w:szCs w:val="24"/>
              </w:rPr>
            </w:pPr>
            <w:r w:rsidRPr="00E766F7">
              <w:rPr>
                <w:rFonts w:ascii="Times New Roman" w:hAnsi="Times New Roman"/>
                <w:sz w:val="24"/>
                <w:szCs w:val="24"/>
              </w:rPr>
              <w:t>„Mały kolorowy świat przyjazny dzieciom w Parku Mazowsze (Glinki)”</w:t>
            </w:r>
          </w:p>
        </w:tc>
      </w:tr>
      <w:tr w:rsidR="00ED4B67" w:rsidRPr="00E766F7" w:rsidTr="00E766F7">
        <w:trPr>
          <w:trHeight w:hRule="exact" w:val="567"/>
        </w:trPr>
        <w:tc>
          <w:tcPr>
            <w:tcW w:w="3402" w:type="dxa"/>
            <w:shd w:val="clear" w:color="auto" w:fill="auto"/>
            <w:vAlign w:val="center"/>
          </w:tcPr>
          <w:p w:rsidR="00621369" w:rsidRPr="00E766F7" w:rsidRDefault="00621369" w:rsidP="00E766F7">
            <w:pPr>
              <w:spacing w:after="0" w:line="240" w:lineRule="auto"/>
              <w:rPr>
                <w:rFonts w:ascii="Times New Roman" w:hAnsi="Times New Roman"/>
                <w:b/>
                <w:sz w:val="24"/>
                <w:szCs w:val="24"/>
              </w:rPr>
            </w:pPr>
            <w:r w:rsidRPr="00E766F7">
              <w:rPr>
                <w:rFonts w:ascii="Times New Roman" w:hAnsi="Times New Roman"/>
                <w:b/>
                <w:sz w:val="24"/>
                <w:szCs w:val="24"/>
              </w:rPr>
              <w:t>Numer obszaru</w:t>
            </w:r>
          </w:p>
        </w:tc>
        <w:tc>
          <w:tcPr>
            <w:tcW w:w="11333" w:type="dxa"/>
            <w:shd w:val="clear" w:color="auto" w:fill="auto"/>
            <w:vAlign w:val="center"/>
          </w:tcPr>
          <w:p w:rsidR="00621369" w:rsidRPr="00E766F7" w:rsidRDefault="00621369" w:rsidP="00E766F7">
            <w:pPr>
              <w:spacing w:after="0" w:line="240" w:lineRule="auto"/>
              <w:rPr>
                <w:rFonts w:ascii="Times New Roman" w:hAnsi="Times New Roman"/>
                <w:sz w:val="24"/>
                <w:szCs w:val="24"/>
              </w:rPr>
            </w:pPr>
            <w:r w:rsidRPr="00E766F7">
              <w:rPr>
                <w:rFonts w:ascii="Times New Roman" w:hAnsi="Times New Roman"/>
                <w:sz w:val="24"/>
                <w:szCs w:val="24"/>
              </w:rPr>
              <w:t>Obszar II</w:t>
            </w:r>
            <w:r w:rsidR="009D7C33" w:rsidRPr="00E766F7">
              <w:rPr>
                <w:rFonts w:ascii="Times New Roman" w:hAnsi="Times New Roman"/>
                <w:sz w:val="24"/>
                <w:szCs w:val="24"/>
              </w:rPr>
              <w:t xml:space="preserve"> - </w:t>
            </w:r>
            <w:r w:rsidRPr="00E766F7">
              <w:rPr>
                <w:rFonts w:ascii="Times New Roman" w:hAnsi="Times New Roman"/>
                <w:sz w:val="24"/>
                <w:szCs w:val="24"/>
              </w:rPr>
              <w:t>Żbików-Bąki</w:t>
            </w:r>
          </w:p>
        </w:tc>
      </w:tr>
      <w:tr w:rsidR="00ED4B67" w:rsidRPr="00E766F7" w:rsidTr="00E766F7">
        <w:trPr>
          <w:trHeight w:hRule="exact" w:val="567"/>
        </w:trPr>
        <w:tc>
          <w:tcPr>
            <w:tcW w:w="3402" w:type="dxa"/>
            <w:shd w:val="clear" w:color="auto" w:fill="auto"/>
            <w:vAlign w:val="center"/>
          </w:tcPr>
          <w:p w:rsidR="00621369" w:rsidRPr="00E766F7" w:rsidRDefault="00621369" w:rsidP="00E766F7">
            <w:pPr>
              <w:spacing w:after="0" w:line="240" w:lineRule="auto"/>
              <w:rPr>
                <w:rFonts w:ascii="Times New Roman" w:hAnsi="Times New Roman"/>
                <w:b/>
                <w:sz w:val="24"/>
                <w:szCs w:val="24"/>
              </w:rPr>
            </w:pPr>
            <w:r w:rsidRPr="00E766F7">
              <w:rPr>
                <w:rFonts w:ascii="Times New Roman" w:hAnsi="Times New Roman"/>
                <w:b/>
                <w:sz w:val="24"/>
                <w:szCs w:val="24"/>
              </w:rPr>
              <w:t>Szacowana kwota projektu</w:t>
            </w:r>
          </w:p>
        </w:tc>
        <w:tc>
          <w:tcPr>
            <w:tcW w:w="11333" w:type="dxa"/>
            <w:shd w:val="clear" w:color="auto" w:fill="auto"/>
            <w:vAlign w:val="center"/>
          </w:tcPr>
          <w:p w:rsidR="00621369" w:rsidRPr="00E766F7" w:rsidRDefault="00621369" w:rsidP="00E766F7">
            <w:pPr>
              <w:spacing w:after="0" w:line="240" w:lineRule="auto"/>
              <w:rPr>
                <w:rFonts w:ascii="Times New Roman" w:hAnsi="Times New Roman"/>
                <w:sz w:val="24"/>
                <w:szCs w:val="24"/>
              </w:rPr>
            </w:pPr>
            <w:r w:rsidRPr="00E766F7">
              <w:rPr>
                <w:rFonts w:ascii="Times New Roman" w:hAnsi="Times New Roman"/>
                <w:sz w:val="24"/>
                <w:szCs w:val="24"/>
              </w:rPr>
              <w:t>119.912,00 zł</w:t>
            </w:r>
          </w:p>
        </w:tc>
      </w:tr>
      <w:tr w:rsidR="00ED4B67" w:rsidRPr="00E766F7" w:rsidTr="00E766F7">
        <w:trPr>
          <w:trHeight w:val="567"/>
        </w:trPr>
        <w:tc>
          <w:tcPr>
            <w:tcW w:w="3402" w:type="dxa"/>
            <w:shd w:val="clear" w:color="auto" w:fill="auto"/>
            <w:vAlign w:val="center"/>
          </w:tcPr>
          <w:p w:rsidR="00621369" w:rsidRPr="00E766F7" w:rsidRDefault="00C27DBB" w:rsidP="00E766F7">
            <w:pPr>
              <w:spacing w:after="0" w:line="240" w:lineRule="auto"/>
              <w:rPr>
                <w:rFonts w:ascii="Times New Roman" w:hAnsi="Times New Roman"/>
                <w:b/>
                <w:sz w:val="24"/>
                <w:szCs w:val="24"/>
              </w:rPr>
            </w:pPr>
            <w:r w:rsidRPr="00E766F7">
              <w:rPr>
                <w:rFonts w:ascii="Times New Roman" w:hAnsi="Times New Roman"/>
                <w:b/>
                <w:sz w:val="24"/>
                <w:szCs w:val="24"/>
              </w:rPr>
              <w:t>Założenia projektu</w:t>
            </w:r>
          </w:p>
        </w:tc>
        <w:tc>
          <w:tcPr>
            <w:tcW w:w="11333" w:type="dxa"/>
            <w:shd w:val="clear" w:color="auto" w:fill="auto"/>
            <w:vAlign w:val="center"/>
          </w:tcPr>
          <w:p w:rsidR="00621369" w:rsidRPr="00E766F7" w:rsidRDefault="00DF0B1A" w:rsidP="00E766F7">
            <w:pPr>
              <w:spacing w:after="0" w:line="240" w:lineRule="auto"/>
              <w:rPr>
                <w:rFonts w:ascii="Times New Roman" w:hAnsi="Times New Roman"/>
                <w:sz w:val="24"/>
                <w:szCs w:val="24"/>
              </w:rPr>
            </w:pPr>
            <w:r w:rsidRPr="00E766F7">
              <w:rPr>
                <w:rFonts w:ascii="Times New Roman" w:hAnsi="Times New Roman"/>
                <w:sz w:val="24"/>
                <w:szCs w:val="24"/>
              </w:rPr>
              <w:t>Celem projektu jest</w:t>
            </w:r>
            <w:r w:rsidR="004F16FC" w:rsidRPr="00E766F7">
              <w:rPr>
                <w:rFonts w:ascii="Times New Roman" w:hAnsi="Times New Roman"/>
                <w:sz w:val="24"/>
                <w:szCs w:val="24"/>
              </w:rPr>
              <w:t xml:space="preserve"> zwiększenie atrakcji dla najmłodszych w Parku Mazowsze poprzez zainstalowanie nowych urządzeń do zabawy dla dzieci. W ramach projektu planowane jest zainstalowanie trampolin plenerowych oraz placu zabaw w formie statku (nawiązując do miejsca).z tych atrakcji mogły by korzystać dzieci przebywające na spacerach w parku, turyści w sezonie letnim oraz młodzież w ramach plenerowych zajęć WF.</w:t>
            </w:r>
          </w:p>
        </w:tc>
      </w:tr>
      <w:tr w:rsidR="00ED4B67" w:rsidRPr="00E766F7" w:rsidTr="00E766F7">
        <w:trPr>
          <w:trHeight w:hRule="exact" w:val="567"/>
        </w:trPr>
        <w:tc>
          <w:tcPr>
            <w:tcW w:w="3402" w:type="dxa"/>
            <w:shd w:val="clear" w:color="auto" w:fill="auto"/>
            <w:vAlign w:val="center"/>
          </w:tcPr>
          <w:p w:rsidR="00621369" w:rsidRPr="00E766F7" w:rsidRDefault="00FE3ED3" w:rsidP="00E766F7">
            <w:pPr>
              <w:spacing w:after="0" w:line="240" w:lineRule="auto"/>
              <w:rPr>
                <w:rFonts w:ascii="Times New Roman" w:hAnsi="Times New Roman"/>
                <w:b/>
                <w:sz w:val="24"/>
                <w:szCs w:val="24"/>
              </w:rPr>
            </w:pPr>
            <w:r w:rsidRPr="00E766F7">
              <w:rPr>
                <w:rFonts w:ascii="Times New Roman" w:hAnsi="Times New Roman"/>
                <w:b/>
                <w:sz w:val="24"/>
                <w:szCs w:val="24"/>
              </w:rPr>
              <w:t>Status realizacji</w:t>
            </w:r>
          </w:p>
        </w:tc>
        <w:tc>
          <w:tcPr>
            <w:tcW w:w="11333" w:type="dxa"/>
            <w:shd w:val="clear" w:color="auto" w:fill="auto"/>
            <w:vAlign w:val="center"/>
          </w:tcPr>
          <w:p w:rsidR="00621369" w:rsidRPr="00E766F7" w:rsidRDefault="00834073" w:rsidP="00E766F7">
            <w:pPr>
              <w:spacing w:after="0" w:line="240" w:lineRule="auto"/>
              <w:rPr>
                <w:rFonts w:ascii="Times New Roman" w:hAnsi="Times New Roman"/>
                <w:sz w:val="24"/>
                <w:szCs w:val="24"/>
              </w:rPr>
            </w:pPr>
            <w:r w:rsidRPr="00E766F7">
              <w:rPr>
                <w:rFonts w:ascii="Times New Roman" w:hAnsi="Times New Roman"/>
                <w:sz w:val="24"/>
                <w:szCs w:val="24"/>
              </w:rPr>
              <w:t>Zrealizowano</w:t>
            </w:r>
          </w:p>
        </w:tc>
      </w:tr>
      <w:tr w:rsidR="00ED4B67" w:rsidRPr="00E766F7" w:rsidTr="00E766F7">
        <w:trPr>
          <w:trHeight w:val="567"/>
        </w:trPr>
        <w:tc>
          <w:tcPr>
            <w:tcW w:w="3402" w:type="dxa"/>
            <w:shd w:val="clear" w:color="auto" w:fill="auto"/>
            <w:vAlign w:val="center"/>
          </w:tcPr>
          <w:p w:rsidR="00621369" w:rsidRPr="00E766F7" w:rsidRDefault="00621369" w:rsidP="00E766F7">
            <w:pPr>
              <w:spacing w:after="0" w:line="240" w:lineRule="auto"/>
              <w:rPr>
                <w:rFonts w:ascii="Times New Roman" w:hAnsi="Times New Roman"/>
                <w:b/>
                <w:sz w:val="24"/>
                <w:szCs w:val="24"/>
              </w:rPr>
            </w:pPr>
            <w:r w:rsidRPr="00E766F7">
              <w:rPr>
                <w:rFonts w:ascii="Times New Roman" w:hAnsi="Times New Roman"/>
                <w:b/>
                <w:sz w:val="24"/>
                <w:szCs w:val="24"/>
              </w:rPr>
              <w:t>Opis realizacji</w:t>
            </w:r>
          </w:p>
        </w:tc>
        <w:tc>
          <w:tcPr>
            <w:tcW w:w="11333" w:type="dxa"/>
            <w:shd w:val="clear" w:color="auto" w:fill="auto"/>
            <w:vAlign w:val="center"/>
          </w:tcPr>
          <w:p w:rsidR="00621369" w:rsidRPr="00E766F7" w:rsidRDefault="00AE5E6F" w:rsidP="00E766F7">
            <w:pPr>
              <w:spacing w:after="0" w:line="240" w:lineRule="auto"/>
              <w:rPr>
                <w:rFonts w:ascii="Times New Roman" w:hAnsi="Times New Roman"/>
                <w:sz w:val="24"/>
                <w:szCs w:val="24"/>
              </w:rPr>
            </w:pPr>
            <w:r w:rsidRPr="00E766F7">
              <w:rPr>
                <w:rFonts w:ascii="Times New Roman" w:hAnsi="Times New Roman"/>
                <w:sz w:val="24"/>
                <w:szCs w:val="24"/>
              </w:rPr>
              <w:t xml:space="preserve">W marcu 2020 r. zlecono wykonanie dokumentacji projektowej, niezbędnej do złożenia zgłoszenia wykonania robót budowlanych w Starostwie Powiatowym. W sierpniu 2020 r. zostały zakończone prace związane z montażem trampolin i wykonaniem nawierzchni bezpiecznej. Pozostałe środki zostały przeznaczone na zakup huśtawek. W październiku 2020 r. rozpoczęto procedurę wyboru Wykonawcy na wykonanie dokumentacji technicznej oraz dostawę i montaż huśtawek dla dzieci. W grudniu 2020 r. po konsultacjach z projektodawcą zdecydowano o montażu huśtawki trójstanowiskowej.  </w:t>
            </w:r>
          </w:p>
        </w:tc>
      </w:tr>
      <w:tr w:rsidR="00ED4B67" w:rsidRPr="00E766F7" w:rsidTr="00E766F7">
        <w:trPr>
          <w:trHeight w:hRule="exact" w:val="567"/>
        </w:trPr>
        <w:tc>
          <w:tcPr>
            <w:tcW w:w="3402" w:type="dxa"/>
            <w:shd w:val="clear" w:color="auto" w:fill="auto"/>
            <w:vAlign w:val="center"/>
          </w:tcPr>
          <w:p w:rsidR="009353A6" w:rsidRPr="00E766F7" w:rsidRDefault="009353A6" w:rsidP="00E766F7">
            <w:pPr>
              <w:spacing w:after="0" w:line="240" w:lineRule="auto"/>
              <w:rPr>
                <w:rFonts w:ascii="Times New Roman" w:hAnsi="Times New Roman"/>
                <w:b/>
                <w:sz w:val="24"/>
                <w:szCs w:val="24"/>
              </w:rPr>
            </w:pPr>
            <w:r w:rsidRPr="00E766F7">
              <w:rPr>
                <w:rFonts w:ascii="Times New Roman" w:hAnsi="Times New Roman"/>
                <w:b/>
                <w:sz w:val="24"/>
                <w:szCs w:val="24"/>
              </w:rPr>
              <w:t>Poniesione wydatki</w:t>
            </w:r>
          </w:p>
        </w:tc>
        <w:tc>
          <w:tcPr>
            <w:tcW w:w="11333" w:type="dxa"/>
            <w:shd w:val="clear" w:color="auto" w:fill="auto"/>
            <w:vAlign w:val="center"/>
          </w:tcPr>
          <w:p w:rsidR="009353A6" w:rsidRPr="00E766F7" w:rsidRDefault="000323E3" w:rsidP="00E766F7">
            <w:pPr>
              <w:spacing w:after="0" w:line="240" w:lineRule="auto"/>
              <w:rPr>
                <w:rFonts w:ascii="Times New Roman" w:hAnsi="Times New Roman"/>
                <w:sz w:val="24"/>
                <w:szCs w:val="24"/>
              </w:rPr>
            </w:pPr>
            <w:r w:rsidRPr="00E766F7">
              <w:rPr>
                <w:rFonts w:ascii="Times New Roman" w:hAnsi="Times New Roman"/>
                <w:sz w:val="24"/>
                <w:szCs w:val="24"/>
              </w:rPr>
              <w:t>119.625,00 zł</w:t>
            </w:r>
          </w:p>
        </w:tc>
      </w:tr>
    </w:tbl>
    <w:p w:rsidR="00CF0C91" w:rsidRDefault="00CF0C91">
      <w:pPr>
        <w:rPr>
          <w:rFonts w:ascii="Times New Roman" w:hAnsi="Times New Roman"/>
          <w:sz w:val="24"/>
          <w:szCs w:val="24"/>
        </w:rPr>
      </w:pPr>
    </w:p>
    <w:p w:rsidR="00CF0C91" w:rsidRDefault="00CF0C91">
      <w:pPr>
        <w:rPr>
          <w:rFonts w:ascii="Times New Roman" w:hAnsi="Times New Roman"/>
          <w:sz w:val="24"/>
          <w:szCs w:val="24"/>
        </w:rPr>
      </w:pPr>
      <w:r>
        <w:rPr>
          <w:rFonts w:ascii="Times New Roman" w:hAnsi="Times New Roman"/>
          <w:sz w:val="24"/>
          <w:szCs w:val="24"/>
        </w:rPr>
        <w:br w:type="page"/>
      </w:r>
    </w:p>
    <w:p w:rsidR="00FB3C9E" w:rsidRPr="00ED4B67" w:rsidRDefault="00FB3C9E">
      <w:pPr>
        <w:rPr>
          <w:rFonts w:ascii="Times New Roman" w:hAnsi="Times New Roman"/>
          <w:sz w:val="24"/>
          <w:szCs w:val="24"/>
        </w:rPr>
      </w:pPr>
    </w:p>
    <w:p w:rsidR="00FB3C9E" w:rsidRPr="00ED4B67" w:rsidRDefault="00386082">
      <w:pPr>
        <w:rPr>
          <w:rFonts w:ascii="Times New Roman" w:hAnsi="Times New Roman"/>
          <w:sz w:val="24"/>
          <w:szCs w:val="24"/>
        </w:rPr>
      </w:pPr>
      <w:r>
        <w:rPr>
          <w:noProof/>
          <w:lang w:eastAsia="pl-PL"/>
        </w:rPr>
        <w:drawing>
          <wp:anchor distT="0" distB="0" distL="114300" distR="114300" simplePos="0" relativeHeight="251694080" behindDoc="0" locked="0" layoutInCell="1" allowOverlap="1">
            <wp:simplePos x="0" y="0"/>
            <wp:positionH relativeFrom="column">
              <wp:posOffset>4457700</wp:posOffset>
            </wp:positionH>
            <wp:positionV relativeFrom="paragraph">
              <wp:posOffset>1696085</wp:posOffset>
            </wp:positionV>
            <wp:extent cx="4800600" cy="3599815"/>
            <wp:effectExtent l="0" t="0" r="0" b="635"/>
            <wp:wrapNone/>
            <wp:docPr id="6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800600" cy="35998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1731456" behindDoc="0" locked="0" layoutInCell="1" allowOverlap="1">
            <wp:simplePos x="0" y="0"/>
            <wp:positionH relativeFrom="column">
              <wp:posOffset>2540</wp:posOffset>
            </wp:positionH>
            <wp:positionV relativeFrom="paragraph">
              <wp:posOffset>91440</wp:posOffset>
            </wp:positionV>
            <wp:extent cx="4800600" cy="3599815"/>
            <wp:effectExtent l="0" t="0" r="0" b="635"/>
            <wp:wrapNone/>
            <wp:docPr id="6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00600" cy="3599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3C9E" w:rsidRPr="00ED4B67">
        <w:rPr>
          <w:rFonts w:ascii="Times New Roman" w:hAnsi="Times New Roman"/>
          <w:sz w:val="24"/>
          <w:szCs w:val="24"/>
        </w:rPr>
        <w:br w:type="page"/>
      </w:r>
    </w:p>
    <w:p w:rsidR="009D7C33" w:rsidRPr="00ED4B67" w:rsidRDefault="009D7C33">
      <w:pPr>
        <w:rPr>
          <w:rFonts w:ascii="Times New Roman" w:hAnsi="Times New Roman"/>
          <w:sz w:val="24"/>
          <w:szCs w:val="24"/>
        </w:rPr>
      </w:pPr>
    </w:p>
    <w:p w:rsidR="00621369" w:rsidRPr="00ED4B67" w:rsidRDefault="00621369" w:rsidP="00621369">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0"/>
        <w:gridCol w:w="11190"/>
      </w:tblGrid>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L.p.</w:t>
            </w:r>
          </w:p>
        </w:tc>
        <w:tc>
          <w:tcPr>
            <w:tcW w:w="11340" w:type="dxa"/>
            <w:shd w:val="clear" w:color="auto" w:fill="auto"/>
            <w:vAlign w:val="center"/>
          </w:tcPr>
          <w:p w:rsidR="00876F41" w:rsidRPr="00E766F7" w:rsidRDefault="00876F41" w:rsidP="00E766F7">
            <w:pPr>
              <w:spacing w:after="0" w:line="240" w:lineRule="auto"/>
              <w:rPr>
                <w:rFonts w:ascii="Times New Roman" w:hAnsi="Times New Roman"/>
                <w:sz w:val="24"/>
                <w:szCs w:val="24"/>
              </w:rPr>
            </w:pPr>
            <w:r w:rsidRPr="00E766F7">
              <w:rPr>
                <w:rFonts w:ascii="Times New Roman" w:hAnsi="Times New Roman"/>
                <w:sz w:val="24"/>
                <w:szCs w:val="24"/>
              </w:rPr>
              <w:t>2</w:t>
            </w:r>
          </w:p>
        </w:tc>
      </w:tr>
      <w:tr w:rsidR="00ED4B67" w:rsidRPr="00E766F7" w:rsidTr="00E766F7">
        <w:trPr>
          <w:trHeight w:hRule="exact" w:val="567"/>
        </w:trPr>
        <w:tc>
          <w:tcPr>
            <w:tcW w:w="3402" w:type="dxa"/>
            <w:shd w:val="clear" w:color="auto" w:fill="auto"/>
            <w:vAlign w:val="center"/>
          </w:tcPr>
          <w:p w:rsidR="00621369" w:rsidRPr="00E766F7" w:rsidRDefault="00621369" w:rsidP="00E766F7">
            <w:pPr>
              <w:spacing w:after="0" w:line="240" w:lineRule="auto"/>
              <w:rPr>
                <w:rFonts w:ascii="Times New Roman" w:hAnsi="Times New Roman"/>
                <w:b/>
                <w:sz w:val="24"/>
                <w:szCs w:val="24"/>
              </w:rPr>
            </w:pPr>
            <w:r w:rsidRPr="00E766F7">
              <w:rPr>
                <w:rFonts w:ascii="Times New Roman" w:hAnsi="Times New Roman"/>
                <w:b/>
                <w:sz w:val="24"/>
                <w:szCs w:val="24"/>
              </w:rPr>
              <w:t>Nazwa projektu</w:t>
            </w:r>
          </w:p>
        </w:tc>
        <w:tc>
          <w:tcPr>
            <w:tcW w:w="11340" w:type="dxa"/>
            <w:shd w:val="clear" w:color="auto" w:fill="auto"/>
            <w:vAlign w:val="center"/>
          </w:tcPr>
          <w:p w:rsidR="00621369" w:rsidRPr="00E766F7" w:rsidRDefault="00621369" w:rsidP="00E766F7">
            <w:pPr>
              <w:spacing w:after="0" w:line="240" w:lineRule="auto"/>
              <w:rPr>
                <w:rFonts w:ascii="Times New Roman" w:hAnsi="Times New Roman"/>
                <w:sz w:val="24"/>
                <w:szCs w:val="24"/>
              </w:rPr>
            </w:pPr>
            <w:r w:rsidRPr="00E766F7">
              <w:rPr>
                <w:rFonts w:ascii="Times New Roman" w:hAnsi="Times New Roman"/>
                <w:sz w:val="24"/>
                <w:szCs w:val="24"/>
              </w:rPr>
              <w:t>„Aktywny Senior II”</w:t>
            </w:r>
          </w:p>
        </w:tc>
      </w:tr>
      <w:tr w:rsidR="00ED4B67" w:rsidRPr="00E766F7" w:rsidTr="00E766F7">
        <w:trPr>
          <w:trHeight w:hRule="exact" w:val="567"/>
        </w:trPr>
        <w:tc>
          <w:tcPr>
            <w:tcW w:w="3402" w:type="dxa"/>
            <w:shd w:val="clear" w:color="auto" w:fill="auto"/>
            <w:vAlign w:val="center"/>
          </w:tcPr>
          <w:p w:rsidR="00621369" w:rsidRPr="00E766F7" w:rsidRDefault="00621369" w:rsidP="00E766F7">
            <w:pPr>
              <w:spacing w:after="0" w:line="240" w:lineRule="auto"/>
              <w:rPr>
                <w:rFonts w:ascii="Times New Roman" w:hAnsi="Times New Roman"/>
                <w:b/>
                <w:sz w:val="24"/>
                <w:szCs w:val="24"/>
              </w:rPr>
            </w:pPr>
            <w:r w:rsidRPr="00E766F7">
              <w:rPr>
                <w:rFonts w:ascii="Times New Roman" w:hAnsi="Times New Roman"/>
                <w:b/>
                <w:sz w:val="24"/>
                <w:szCs w:val="24"/>
              </w:rPr>
              <w:t>Numer obszaru</w:t>
            </w:r>
          </w:p>
        </w:tc>
        <w:tc>
          <w:tcPr>
            <w:tcW w:w="11340" w:type="dxa"/>
            <w:shd w:val="clear" w:color="auto" w:fill="auto"/>
            <w:vAlign w:val="center"/>
          </w:tcPr>
          <w:p w:rsidR="00621369" w:rsidRPr="00E766F7" w:rsidRDefault="00621369" w:rsidP="00E766F7">
            <w:pPr>
              <w:spacing w:after="0" w:line="240" w:lineRule="auto"/>
              <w:rPr>
                <w:rFonts w:ascii="Times New Roman" w:hAnsi="Times New Roman"/>
                <w:sz w:val="24"/>
                <w:szCs w:val="24"/>
              </w:rPr>
            </w:pPr>
            <w:r w:rsidRPr="00E766F7">
              <w:rPr>
                <w:rFonts w:ascii="Times New Roman" w:hAnsi="Times New Roman"/>
                <w:sz w:val="24"/>
                <w:szCs w:val="24"/>
              </w:rPr>
              <w:t>Obszar VII</w:t>
            </w:r>
            <w:r w:rsidR="009D7C33" w:rsidRPr="00E766F7">
              <w:rPr>
                <w:rFonts w:ascii="Times New Roman" w:hAnsi="Times New Roman"/>
                <w:sz w:val="24"/>
                <w:szCs w:val="24"/>
              </w:rPr>
              <w:t xml:space="preserve"> - </w:t>
            </w:r>
            <w:r w:rsidRPr="00E766F7">
              <w:rPr>
                <w:rFonts w:ascii="Times New Roman" w:hAnsi="Times New Roman"/>
                <w:sz w:val="24"/>
                <w:szCs w:val="24"/>
              </w:rPr>
              <w:t>Osiedle Staszica Bolesława Prusa</w:t>
            </w:r>
          </w:p>
        </w:tc>
      </w:tr>
      <w:tr w:rsidR="00ED4B67" w:rsidRPr="00E766F7" w:rsidTr="00E766F7">
        <w:trPr>
          <w:trHeight w:hRule="exact" w:val="567"/>
        </w:trPr>
        <w:tc>
          <w:tcPr>
            <w:tcW w:w="3402" w:type="dxa"/>
            <w:shd w:val="clear" w:color="auto" w:fill="auto"/>
            <w:vAlign w:val="center"/>
          </w:tcPr>
          <w:p w:rsidR="00621369" w:rsidRPr="00E766F7" w:rsidRDefault="00621369" w:rsidP="00E766F7">
            <w:pPr>
              <w:spacing w:after="0" w:line="240" w:lineRule="auto"/>
              <w:rPr>
                <w:rFonts w:ascii="Times New Roman" w:hAnsi="Times New Roman"/>
                <w:b/>
                <w:sz w:val="24"/>
                <w:szCs w:val="24"/>
              </w:rPr>
            </w:pPr>
            <w:r w:rsidRPr="00E766F7">
              <w:rPr>
                <w:rFonts w:ascii="Times New Roman" w:hAnsi="Times New Roman"/>
                <w:b/>
                <w:sz w:val="24"/>
                <w:szCs w:val="24"/>
              </w:rPr>
              <w:t>Szacowana kwota projektu</w:t>
            </w:r>
          </w:p>
        </w:tc>
        <w:tc>
          <w:tcPr>
            <w:tcW w:w="11340" w:type="dxa"/>
            <w:shd w:val="clear" w:color="auto" w:fill="auto"/>
            <w:vAlign w:val="center"/>
          </w:tcPr>
          <w:p w:rsidR="00621369" w:rsidRPr="00E766F7" w:rsidRDefault="00621369" w:rsidP="00E766F7">
            <w:pPr>
              <w:spacing w:after="0" w:line="240" w:lineRule="auto"/>
              <w:rPr>
                <w:rFonts w:ascii="Times New Roman" w:hAnsi="Times New Roman"/>
                <w:sz w:val="24"/>
                <w:szCs w:val="24"/>
              </w:rPr>
            </w:pPr>
            <w:r w:rsidRPr="00E766F7">
              <w:rPr>
                <w:rFonts w:ascii="Times New Roman" w:hAnsi="Times New Roman"/>
                <w:sz w:val="24"/>
                <w:szCs w:val="24"/>
              </w:rPr>
              <w:t>120.000,00 zł</w:t>
            </w:r>
          </w:p>
        </w:tc>
      </w:tr>
      <w:tr w:rsidR="00ED4B67" w:rsidRPr="00E766F7" w:rsidTr="00E766F7">
        <w:trPr>
          <w:trHeight w:val="567"/>
        </w:trPr>
        <w:tc>
          <w:tcPr>
            <w:tcW w:w="3402" w:type="dxa"/>
            <w:shd w:val="clear" w:color="auto" w:fill="auto"/>
            <w:vAlign w:val="center"/>
          </w:tcPr>
          <w:p w:rsidR="00621369" w:rsidRPr="00E766F7" w:rsidRDefault="00C27DBB" w:rsidP="00E766F7">
            <w:pPr>
              <w:spacing w:after="0" w:line="240" w:lineRule="auto"/>
              <w:rPr>
                <w:rFonts w:ascii="Times New Roman" w:hAnsi="Times New Roman"/>
                <w:b/>
                <w:sz w:val="24"/>
                <w:szCs w:val="24"/>
              </w:rPr>
            </w:pPr>
            <w:r w:rsidRPr="00E766F7">
              <w:rPr>
                <w:rFonts w:ascii="Times New Roman" w:hAnsi="Times New Roman"/>
                <w:b/>
                <w:sz w:val="24"/>
                <w:szCs w:val="24"/>
              </w:rPr>
              <w:t>Założenia projektu</w:t>
            </w:r>
          </w:p>
        </w:tc>
        <w:tc>
          <w:tcPr>
            <w:tcW w:w="11340" w:type="dxa"/>
            <w:shd w:val="clear" w:color="auto" w:fill="auto"/>
            <w:vAlign w:val="center"/>
          </w:tcPr>
          <w:p w:rsidR="00621369" w:rsidRPr="00E766F7" w:rsidRDefault="00DF0B1A" w:rsidP="00E766F7">
            <w:pPr>
              <w:spacing w:after="0" w:line="240" w:lineRule="auto"/>
              <w:rPr>
                <w:rFonts w:ascii="Times New Roman" w:hAnsi="Times New Roman"/>
                <w:sz w:val="24"/>
                <w:szCs w:val="24"/>
              </w:rPr>
            </w:pPr>
            <w:r w:rsidRPr="00E766F7">
              <w:rPr>
                <w:rFonts w:ascii="Times New Roman" w:hAnsi="Times New Roman"/>
                <w:sz w:val="24"/>
                <w:szCs w:val="24"/>
              </w:rPr>
              <w:t>Celem projektu jest</w:t>
            </w:r>
            <w:r w:rsidR="009D3F96" w:rsidRPr="00E766F7">
              <w:rPr>
                <w:rFonts w:ascii="Times New Roman" w:hAnsi="Times New Roman"/>
                <w:sz w:val="24"/>
                <w:szCs w:val="24"/>
              </w:rPr>
              <w:t xml:space="preserve"> organizacja </w:t>
            </w:r>
            <w:r w:rsidR="007A3006" w:rsidRPr="00E766F7">
              <w:rPr>
                <w:rFonts w:ascii="Times New Roman" w:hAnsi="Times New Roman"/>
                <w:sz w:val="24"/>
                <w:szCs w:val="24"/>
              </w:rPr>
              <w:t>różnych form aktywności dla mieszkańców Pruszkowa (powyżej 60</w:t>
            </w:r>
            <w:r w:rsidR="001B0746" w:rsidRPr="00E766F7">
              <w:rPr>
                <w:rFonts w:ascii="Times New Roman" w:hAnsi="Times New Roman"/>
                <w:sz w:val="24"/>
                <w:szCs w:val="24"/>
              </w:rPr>
              <w:t xml:space="preserve"> r. </w:t>
            </w:r>
            <w:r w:rsidR="007A3006" w:rsidRPr="00E766F7">
              <w:rPr>
                <w:rFonts w:ascii="Times New Roman" w:hAnsi="Times New Roman"/>
                <w:sz w:val="24"/>
                <w:szCs w:val="24"/>
              </w:rPr>
              <w:t xml:space="preserve">życia), poprzez zorganizowanie: </w:t>
            </w:r>
            <w:r w:rsidR="009D3F96" w:rsidRPr="00E766F7">
              <w:rPr>
                <w:rFonts w:ascii="Times New Roman" w:hAnsi="Times New Roman"/>
                <w:sz w:val="24"/>
                <w:szCs w:val="24"/>
              </w:rPr>
              <w:t>jednodniowych wycieczek</w:t>
            </w:r>
            <w:r w:rsidR="007A3006" w:rsidRPr="00E766F7">
              <w:rPr>
                <w:rFonts w:ascii="Times New Roman" w:hAnsi="Times New Roman"/>
                <w:sz w:val="24"/>
                <w:szCs w:val="24"/>
              </w:rPr>
              <w:t>, wyjazdów do teatru, prelekcji o zdrowiu, gimnastyki dla seniorów.</w:t>
            </w:r>
          </w:p>
        </w:tc>
      </w:tr>
      <w:tr w:rsidR="00ED4B67" w:rsidRPr="00E766F7" w:rsidTr="00E766F7">
        <w:trPr>
          <w:trHeight w:hRule="exact" w:val="567"/>
        </w:trPr>
        <w:tc>
          <w:tcPr>
            <w:tcW w:w="3402" w:type="dxa"/>
            <w:shd w:val="clear" w:color="auto" w:fill="auto"/>
            <w:vAlign w:val="center"/>
          </w:tcPr>
          <w:p w:rsidR="00621369" w:rsidRPr="00E766F7" w:rsidRDefault="00FE3ED3" w:rsidP="00E766F7">
            <w:pPr>
              <w:spacing w:after="0" w:line="240" w:lineRule="auto"/>
              <w:rPr>
                <w:rFonts w:ascii="Times New Roman" w:hAnsi="Times New Roman"/>
                <w:b/>
                <w:sz w:val="24"/>
                <w:szCs w:val="24"/>
              </w:rPr>
            </w:pPr>
            <w:r w:rsidRPr="00E766F7">
              <w:rPr>
                <w:rFonts w:ascii="Times New Roman" w:hAnsi="Times New Roman"/>
                <w:b/>
                <w:sz w:val="24"/>
                <w:szCs w:val="24"/>
              </w:rPr>
              <w:t>Status realizacji</w:t>
            </w:r>
          </w:p>
        </w:tc>
        <w:tc>
          <w:tcPr>
            <w:tcW w:w="11340" w:type="dxa"/>
            <w:shd w:val="clear" w:color="auto" w:fill="auto"/>
            <w:vAlign w:val="center"/>
          </w:tcPr>
          <w:p w:rsidR="00621369" w:rsidRPr="00E766F7" w:rsidRDefault="00834073" w:rsidP="00E766F7">
            <w:pPr>
              <w:spacing w:after="0" w:line="240" w:lineRule="auto"/>
              <w:rPr>
                <w:rFonts w:ascii="Times New Roman" w:hAnsi="Times New Roman"/>
                <w:sz w:val="24"/>
                <w:szCs w:val="24"/>
              </w:rPr>
            </w:pPr>
            <w:r w:rsidRPr="00E766F7">
              <w:rPr>
                <w:rFonts w:ascii="Times New Roman" w:hAnsi="Times New Roman"/>
                <w:sz w:val="24"/>
                <w:szCs w:val="24"/>
              </w:rPr>
              <w:t>Zrealizowano</w:t>
            </w:r>
            <w:r w:rsidR="00C802EB" w:rsidRPr="00E766F7">
              <w:rPr>
                <w:rFonts w:ascii="Times New Roman" w:hAnsi="Times New Roman"/>
                <w:sz w:val="24"/>
                <w:szCs w:val="24"/>
              </w:rPr>
              <w:t xml:space="preserve"> (częściowo)</w:t>
            </w:r>
          </w:p>
        </w:tc>
      </w:tr>
      <w:tr w:rsidR="00ED4B67" w:rsidRPr="00E766F7" w:rsidTr="00E766F7">
        <w:trPr>
          <w:trHeight w:val="567"/>
        </w:trPr>
        <w:tc>
          <w:tcPr>
            <w:tcW w:w="3402" w:type="dxa"/>
            <w:shd w:val="clear" w:color="auto" w:fill="auto"/>
            <w:vAlign w:val="center"/>
          </w:tcPr>
          <w:p w:rsidR="00621369" w:rsidRPr="00E766F7" w:rsidRDefault="00621369" w:rsidP="00E766F7">
            <w:pPr>
              <w:spacing w:after="0" w:line="240" w:lineRule="auto"/>
              <w:rPr>
                <w:rFonts w:ascii="Times New Roman" w:hAnsi="Times New Roman"/>
                <w:b/>
                <w:sz w:val="24"/>
                <w:szCs w:val="24"/>
              </w:rPr>
            </w:pPr>
            <w:r w:rsidRPr="00E766F7">
              <w:rPr>
                <w:rFonts w:ascii="Times New Roman" w:hAnsi="Times New Roman"/>
                <w:b/>
                <w:sz w:val="24"/>
                <w:szCs w:val="24"/>
              </w:rPr>
              <w:t>Opis realizacji</w:t>
            </w:r>
          </w:p>
        </w:tc>
        <w:tc>
          <w:tcPr>
            <w:tcW w:w="11340" w:type="dxa"/>
            <w:shd w:val="clear" w:color="auto" w:fill="auto"/>
            <w:vAlign w:val="center"/>
          </w:tcPr>
          <w:p w:rsidR="00621369" w:rsidRPr="00E766F7" w:rsidRDefault="00267A46" w:rsidP="00E766F7">
            <w:pPr>
              <w:spacing w:after="0" w:line="240" w:lineRule="auto"/>
              <w:rPr>
                <w:rFonts w:ascii="Times New Roman" w:hAnsi="Times New Roman"/>
                <w:sz w:val="24"/>
                <w:szCs w:val="24"/>
              </w:rPr>
            </w:pPr>
            <w:r w:rsidRPr="00E766F7">
              <w:rPr>
                <w:rFonts w:ascii="Times New Roman" w:hAnsi="Times New Roman"/>
                <w:sz w:val="24"/>
                <w:szCs w:val="24"/>
              </w:rPr>
              <w:t>W pierwszym kwartale 2020 r. w ramach projektu zrealizowano: 20.01-12.03. gimnastyka na chory kręgosłup (2x w tyg. 20 os.), 21.01-12.03. zajęcia pilates (2x w tyg. 20 os), 29.01. prelekcja pt. „Odżywianie osób chorych na cukrzycę” (38 os.), 10.03. wyjazd do kopalni soli w Kłodawie (49 os.) Niestety ze względu na stan epidemii zajęcia od marca zostały zawieszone. Pod koniec czerwca 2020 r. zajęcia były stopniowo wznawiane: od 22.06. zajęcia pilates (11-14 os.), 22.06.-31.08 gimnastyka na chory kręgosłup (12 os.), 22.06.-31.08. zajęcia pilates (12 os.). Zorganizowana była wycieczka do Ziołowego Zakątka-Korycin (01.09., 45 os.), wyjazd do teatru IMKA (29.09. 50 os.) oraz wyjazd do teatru ROMA (06.10. 50 os.). Od 01.09. wznowione zajęcia pilates (2x w tyg. 14 os.) oraz zajęcia na chory kręgosłup (2x w tyg. 14 os.) – część zajęć realizowane on-line. Niestety w IV kwartale ze względu na sytuację z COVID-19 zajęcia zostały wstrzymane. Ponadto realizowane były zadania związane z promocją zajęć (ulotki, plakaty, www, Tel-Kab), udzielaniem informacji (tel., mailowo, CAL).</w:t>
            </w:r>
          </w:p>
        </w:tc>
      </w:tr>
      <w:tr w:rsidR="00ED4B67" w:rsidRPr="00E766F7" w:rsidTr="00E766F7">
        <w:trPr>
          <w:trHeight w:hRule="exact" w:val="567"/>
        </w:trPr>
        <w:tc>
          <w:tcPr>
            <w:tcW w:w="3402" w:type="dxa"/>
            <w:shd w:val="clear" w:color="auto" w:fill="auto"/>
            <w:vAlign w:val="center"/>
          </w:tcPr>
          <w:p w:rsidR="00851C4E" w:rsidRPr="00E766F7" w:rsidRDefault="00851C4E" w:rsidP="00E766F7">
            <w:pPr>
              <w:spacing w:after="0" w:line="240" w:lineRule="auto"/>
              <w:rPr>
                <w:rFonts w:ascii="Times New Roman" w:hAnsi="Times New Roman"/>
                <w:b/>
                <w:sz w:val="24"/>
                <w:szCs w:val="24"/>
              </w:rPr>
            </w:pPr>
            <w:r w:rsidRPr="00E766F7">
              <w:rPr>
                <w:rFonts w:ascii="Times New Roman" w:hAnsi="Times New Roman"/>
                <w:b/>
                <w:sz w:val="24"/>
                <w:szCs w:val="24"/>
              </w:rPr>
              <w:t>Poniesione wydatki</w:t>
            </w:r>
          </w:p>
        </w:tc>
        <w:tc>
          <w:tcPr>
            <w:tcW w:w="11340" w:type="dxa"/>
            <w:shd w:val="clear" w:color="auto" w:fill="auto"/>
            <w:vAlign w:val="center"/>
          </w:tcPr>
          <w:p w:rsidR="00851C4E" w:rsidRPr="00E766F7" w:rsidRDefault="00EA732A" w:rsidP="00E766F7">
            <w:pPr>
              <w:spacing w:after="0" w:line="240" w:lineRule="auto"/>
              <w:rPr>
                <w:rFonts w:ascii="Times New Roman" w:hAnsi="Times New Roman"/>
                <w:sz w:val="24"/>
                <w:szCs w:val="24"/>
              </w:rPr>
            </w:pPr>
            <w:r w:rsidRPr="00E766F7">
              <w:rPr>
                <w:rFonts w:ascii="Times New Roman" w:hAnsi="Times New Roman"/>
                <w:sz w:val="24"/>
                <w:szCs w:val="24"/>
              </w:rPr>
              <w:t>48.479,63 zł</w:t>
            </w:r>
          </w:p>
        </w:tc>
      </w:tr>
    </w:tbl>
    <w:p w:rsidR="00CF0C91" w:rsidRDefault="00CF0C91" w:rsidP="00621369">
      <w:pPr>
        <w:rPr>
          <w:rFonts w:ascii="Times New Roman" w:hAnsi="Times New Roman"/>
          <w:sz w:val="24"/>
          <w:szCs w:val="24"/>
        </w:rPr>
      </w:pPr>
    </w:p>
    <w:p w:rsidR="00CF0C91" w:rsidRDefault="00CF0C91">
      <w:pPr>
        <w:rPr>
          <w:rFonts w:ascii="Times New Roman" w:hAnsi="Times New Roman"/>
          <w:sz w:val="24"/>
          <w:szCs w:val="24"/>
        </w:rPr>
      </w:pPr>
      <w:r>
        <w:rPr>
          <w:rFonts w:ascii="Times New Roman" w:hAnsi="Times New Roman"/>
          <w:sz w:val="24"/>
          <w:szCs w:val="24"/>
        </w:rPr>
        <w:br w:type="page"/>
      </w:r>
    </w:p>
    <w:p w:rsidR="00621369" w:rsidRPr="00ED4B67" w:rsidRDefault="00621369" w:rsidP="00621369">
      <w:pPr>
        <w:rPr>
          <w:rFonts w:ascii="Times New Roman" w:hAnsi="Times New Roman"/>
          <w:sz w:val="24"/>
          <w:szCs w:val="24"/>
        </w:rPr>
      </w:pPr>
    </w:p>
    <w:p w:rsidR="00FB3C9E" w:rsidRPr="00ED4B67" w:rsidRDefault="00386082">
      <w:pPr>
        <w:rPr>
          <w:rFonts w:ascii="Times New Roman" w:hAnsi="Times New Roman"/>
          <w:sz w:val="24"/>
          <w:szCs w:val="24"/>
        </w:rPr>
      </w:pPr>
      <w:r>
        <w:rPr>
          <w:noProof/>
          <w:lang w:eastAsia="pl-PL"/>
        </w:rPr>
        <w:drawing>
          <wp:anchor distT="0" distB="0" distL="114300" distR="114300" simplePos="0" relativeHeight="251661312" behindDoc="0" locked="0" layoutInCell="1" allowOverlap="1">
            <wp:simplePos x="0" y="0"/>
            <wp:positionH relativeFrom="column">
              <wp:posOffset>5255260</wp:posOffset>
            </wp:positionH>
            <wp:positionV relativeFrom="paragraph">
              <wp:posOffset>323850</wp:posOffset>
            </wp:positionV>
            <wp:extent cx="3308350" cy="4679950"/>
            <wp:effectExtent l="0" t="0" r="6350" b="6350"/>
            <wp:wrapNone/>
            <wp:docPr id="59"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08350" cy="46799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1603456" behindDoc="0" locked="0" layoutInCell="1" allowOverlap="1">
            <wp:simplePos x="0" y="0"/>
            <wp:positionH relativeFrom="column">
              <wp:posOffset>685165</wp:posOffset>
            </wp:positionH>
            <wp:positionV relativeFrom="paragraph">
              <wp:posOffset>323215</wp:posOffset>
            </wp:positionV>
            <wp:extent cx="3308350" cy="4679950"/>
            <wp:effectExtent l="0" t="0" r="6350" b="6350"/>
            <wp:wrapNone/>
            <wp:docPr id="58"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08350" cy="4679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3C9E" w:rsidRPr="00ED4B67">
        <w:rPr>
          <w:rFonts w:ascii="Times New Roman" w:hAnsi="Times New Roman"/>
          <w:sz w:val="24"/>
          <w:szCs w:val="24"/>
        </w:rPr>
        <w:br w:type="page"/>
      </w:r>
    </w:p>
    <w:p w:rsidR="009D7C33" w:rsidRPr="00ED4B67" w:rsidRDefault="009D7C33">
      <w:pPr>
        <w:rPr>
          <w:rFonts w:ascii="Times New Roman" w:hAnsi="Times New Roman"/>
          <w:sz w:val="24"/>
          <w:szCs w:val="24"/>
        </w:rPr>
      </w:pPr>
    </w:p>
    <w:p w:rsidR="00621369" w:rsidRPr="00ED4B67" w:rsidRDefault="00621369" w:rsidP="00621369">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11191"/>
      </w:tblGrid>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L.p.</w:t>
            </w:r>
          </w:p>
        </w:tc>
        <w:tc>
          <w:tcPr>
            <w:tcW w:w="11340" w:type="dxa"/>
            <w:shd w:val="clear" w:color="auto" w:fill="auto"/>
            <w:vAlign w:val="center"/>
          </w:tcPr>
          <w:p w:rsidR="00876F41" w:rsidRPr="00E766F7" w:rsidRDefault="00876F41" w:rsidP="00E766F7">
            <w:pPr>
              <w:spacing w:after="0" w:line="240" w:lineRule="auto"/>
              <w:rPr>
                <w:rFonts w:ascii="Times New Roman" w:hAnsi="Times New Roman"/>
                <w:sz w:val="24"/>
                <w:szCs w:val="24"/>
              </w:rPr>
            </w:pPr>
            <w:r w:rsidRPr="00E766F7">
              <w:rPr>
                <w:rFonts w:ascii="Times New Roman" w:hAnsi="Times New Roman"/>
                <w:sz w:val="24"/>
                <w:szCs w:val="24"/>
              </w:rPr>
              <w:t>3</w:t>
            </w:r>
          </w:p>
        </w:tc>
      </w:tr>
      <w:tr w:rsidR="00ED4B67" w:rsidRPr="00E766F7" w:rsidTr="00E766F7">
        <w:trPr>
          <w:trHeight w:hRule="exact" w:val="567"/>
        </w:trPr>
        <w:tc>
          <w:tcPr>
            <w:tcW w:w="3402" w:type="dxa"/>
            <w:shd w:val="clear" w:color="auto" w:fill="auto"/>
            <w:vAlign w:val="center"/>
          </w:tcPr>
          <w:p w:rsidR="00621369" w:rsidRPr="00E766F7" w:rsidRDefault="00621369" w:rsidP="00E766F7">
            <w:pPr>
              <w:spacing w:after="0" w:line="240" w:lineRule="auto"/>
              <w:rPr>
                <w:rFonts w:ascii="Times New Roman" w:hAnsi="Times New Roman"/>
                <w:b/>
                <w:sz w:val="24"/>
                <w:szCs w:val="24"/>
              </w:rPr>
            </w:pPr>
            <w:r w:rsidRPr="00E766F7">
              <w:rPr>
                <w:rFonts w:ascii="Times New Roman" w:hAnsi="Times New Roman"/>
                <w:b/>
                <w:sz w:val="24"/>
                <w:szCs w:val="24"/>
              </w:rPr>
              <w:t>Nazwa projektu</w:t>
            </w:r>
          </w:p>
        </w:tc>
        <w:tc>
          <w:tcPr>
            <w:tcW w:w="11340" w:type="dxa"/>
            <w:shd w:val="clear" w:color="auto" w:fill="auto"/>
            <w:vAlign w:val="center"/>
          </w:tcPr>
          <w:p w:rsidR="00621369" w:rsidRPr="00E766F7" w:rsidRDefault="00621369" w:rsidP="00E766F7">
            <w:pPr>
              <w:spacing w:after="0" w:line="240" w:lineRule="auto"/>
              <w:rPr>
                <w:rFonts w:ascii="Times New Roman" w:hAnsi="Times New Roman"/>
                <w:sz w:val="24"/>
                <w:szCs w:val="24"/>
              </w:rPr>
            </w:pPr>
            <w:r w:rsidRPr="00E766F7">
              <w:rPr>
                <w:rFonts w:ascii="Times New Roman" w:hAnsi="Times New Roman"/>
                <w:sz w:val="24"/>
                <w:szCs w:val="24"/>
              </w:rPr>
              <w:t>„Świetlica osiedlowa dla mieszkańców – Malichy – Tworki”</w:t>
            </w:r>
          </w:p>
        </w:tc>
      </w:tr>
      <w:tr w:rsidR="00ED4B67" w:rsidRPr="00E766F7" w:rsidTr="00E766F7">
        <w:trPr>
          <w:trHeight w:hRule="exact" w:val="567"/>
        </w:trPr>
        <w:tc>
          <w:tcPr>
            <w:tcW w:w="3402" w:type="dxa"/>
            <w:shd w:val="clear" w:color="auto" w:fill="auto"/>
            <w:vAlign w:val="center"/>
          </w:tcPr>
          <w:p w:rsidR="00621369" w:rsidRPr="00E766F7" w:rsidRDefault="00621369" w:rsidP="00E766F7">
            <w:pPr>
              <w:spacing w:after="0" w:line="240" w:lineRule="auto"/>
              <w:rPr>
                <w:rFonts w:ascii="Times New Roman" w:hAnsi="Times New Roman"/>
                <w:b/>
                <w:sz w:val="24"/>
                <w:szCs w:val="24"/>
              </w:rPr>
            </w:pPr>
            <w:r w:rsidRPr="00E766F7">
              <w:rPr>
                <w:rFonts w:ascii="Times New Roman" w:hAnsi="Times New Roman"/>
                <w:b/>
                <w:sz w:val="24"/>
                <w:szCs w:val="24"/>
              </w:rPr>
              <w:t>Numer obszaru</w:t>
            </w:r>
          </w:p>
        </w:tc>
        <w:tc>
          <w:tcPr>
            <w:tcW w:w="11340" w:type="dxa"/>
            <w:shd w:val="clear" w:color="auto" w:fill="auto"/>
            <w:vAlign w:val="center"/>
          </w:tcPr>
          <w:p w:rsidR="00621369" w:rsidRPr="00E766F7" w:rsidRDefault="00621369" w:rsidP="00E766F7">
            <w:pPr>
              <w:spacing w:after="0" w:line="240" w:lineRule="auto"/>
              <w:rPr>
                <w:rFonts w:ascii="Times New Roman" w:hAnsi="Times New Roman"/>
                <w:sz w:val="24"/>
                <w:szCs w:val="24"/>
              </w:rPr>
            </w:pPr>
            <w:r w:rsidRPr="00E766F7">
              <w:rPr>
                <w:rFonts w:ascii="Times New Roman" w:hAnsi="Times New Roman"/>
                <w:sz w:val="24"/>
                <w:szCs w:val="24"/>
              </w:rPr>
              <w:t>Obszar III</w:t>
            </w:r>
            <w:r w:rsidR="009D7C33" w:rsidRPr="00E766F7">
              <w:rPr>
                <w:rFonts w:ascii="Times New Roman" w:hAnsi="Times New Roman"/>
                <w:sz w:val="24"/>
                <w:szCs w:val="24"/>
              </w:rPr>
              <w:t xml:space="preserve"> - </w:t>
            </w:r>
            <w:r w:rsidRPr="00E766F7">
              <w:rPr>
                <w:rFonts w:ascii="Times New Roman" w:hAnsi="Times New Roman"/>
                <w:sz w:val="24"/>
                <w:szCs w:val="24"/>
              </w:rPr>
              <w:t>Malichy Tworki</w:t>
            </w:r>
          </w:p>
        </w:tc>
      </w:tr>
      <w:tr w:rsidR="00ED4B67" w:rsidRPr="00E766F7" w:rsidTr="00E766F7">
        <w:trPr>
          <w:trHeight w:hRule="exact" w:val="567"/>
        </w:trPr>
        <w:tc>
          <w:tcPr>
            <w:tcW w:w="3402" w:type="dxa"/>
            <w:shd w:val="clear" w:color="auto" w:fill="auto"/>
            <w:vAlign w:val="center"/>
          </w:tcPr>
          <w:p w:rsidR="00621369" w:rsidRPr="00E766F7" w:rsidRDefault="00621369" w:rsidP="00E766F7">
            <w:pPr>
              <w:spacing w:after="0" w:line="240" w:lineRule="auto"/>
              <w:rPr>
                <w:rFonts w:ascii="Times New Roman" w:hAnsi="Times New Roman"/>
                <w:b/>
                <w:sz w:val="24"/>
                <w:szCs w:val="24"/>
              </w:rPr>
            </w:pPr>
            <w:r w:rsidRPr="00E766F7">
              <w:rPr>
                <w:rFonts w:ascii="Times New Roman" w:hAnsi="Times New Roman"/>
                <w:b/>
                <w:sz w:val="24"/>
                <w:szCs w:val="24"/>
              </w:rPr>
              <w:t>Szacowana kwota projektu</w:t>
            </w:r>
          </w:p>
        </w:tc>
        <w:tc>
          <w:tcPr>
            <w:tcW w:w="11340" w:type="dxa"/>
            <w:shd w:val="clear" w:color="auto" w:fill="auto"/>
            <w:vAlign w:val="center"/>
          </w:tcPr>
          <w:p w:rsidR="00621369" w:rsidRPr="00E766F7" w:rsidRDefault="00621369" w:rsidP="00E766F7">
            <w:pPr>
              <w:spacing w:after="0" w:line="240" w:lineRule="auto"/>
              <w:rPr>
                <w:rFonts w:ascii="Times New Roman" w:hAnsi="Times New Roman"/>
                <w:sz w:val="24"/>
                <w:szCs w:val="24"/>
              </w:rPr>
            </w:pPr>
            <w:r w:rsidRPr="00E766F7">
              <w:rPr>
                <w:rFonts w:ascii="Times New Roman" w:hAnsi="Times New Roman"/>
                <w:sz w:val="24"/>
                <w:szCs w:val="24"/>
              </w:rPr>
              <w:t>68.001,00 zł</w:t>
            </w:r>
          </w:p>
        </w:tc>
      </w:tr>
      <w:tr w:rsidR="00ED4B67" w:rsidRPr="00E766F7" w:rsidTr="00E766F7">
        <w:trPr>
          <w:trHeight w:val="567"/>
        </w:trPr>
        <w:tc>
          <w:tcPr>
            <w:tcW w:w="3402" w:type="dxa"/>
            <w:shd w:val="clear" w:color="auto" w:fill="auto"/>
            <w:vAlign w:val="center"/>
          </w:tcPr>
          <w:p w:rsidR="00621369" w:rsidRPr="00E766F7" w:rsidRDefault="00C27DBB" w:rsidP="00E766F7">
            <w:pPr>
              <w:spacing w:after="0" w:line="240" w:lineRule="auto"/>
              <w:rPr>
                <w:rFonts w:ascii="Times New Roman" w:hAnsi="Times New Roman"/>
                <w:b/>
                <w:sz w:val="24"/>
                <w:szCs w:val="24"/>
              </w:rPr>
            </w:pPr>
            <w:r w:rsidRPr="00E766F7">
              <w:rPr>
                <w:rFonts w:ascii="Times New Roman" w:hAnsi="Times New Roman"/>
                <w:b/>
                <w:sz w:val="24"/>
                <w:szCs w:val="24"/>
              </w:rPr>
              <w:t>Założenia projektu</w:t>
            </w:r>
          </w:p>
        </w:tc>
        <w:tc>
          <w:tcPr>
            <w:tcW w:w="11340" w:type="dxa"/>
            <w:shd w:val="clear" w:color="auto" w:fill="auto"/>
            <w:vAlign w:val="center"/>
          </w:tcPr>
          <w:p w:rsidR="00621369" w:rsidRPr="00E766F7" w:rsidRDefault="00DF0B1A" w:rsidP="00E766F7">
            <w:pPr>
              <w:spacing w:after="0" w:line="240" w:lineRule="auto"/>
              <w:rPr>
                <w:rFonts w:ascii="Times New Roman" w:hAnsi="Times New Roman"/>
                <w:sz w:val="24"/>
                <w:szCs w:val="24"/>
              </w:rPr>
            </w:pPr>
            <w:r w:rsidRPr="00E766F7">
              <w:rPr>
                <w:rFonts w:ascii="Times New Roman" w:hAnsi="Times New Roman"/>
                <w:sz w:val="24"/>
                <w:szCs w:val="24"/>
              </w:rPr>
              <w:t>Celem projektu jest</w:t>
            </w:r>
            <w:r w:rsidR="004C1FB6" w:rsidRPr="00E766F7">
              <w:rPr>
                <w:rFonts w:ascii="Times New Roman" w:hAnsi="Times New Roman"/>
                <w:sz w:val="24"/>
                <w:szCs w:val="24"/>
              </w:rPr>
              <w:t xml:space="preserve"> </w:t>
            </w:r>
            <w:r w:rsidR="009E7039" w:rsidRPr="00E766F7">
              <w:rPr>
                <w:rFonts w:ascii="Times New Roman" w:hAnsi="Times New Roman"/>
                <w:sz w:val="24"/>
                <w:szCs w:val="24"/>
              </w:rPr>
              <w:t>kontynuacja i rozwój projektów złożonych w poprzednich edycjach BO: :inkubator świetlicy osiedlowej dla mieszkańców” oraz „Świetlica osiedlowa dla mieszkańców” poprzez zapewnienie warunków do społecznej i kulturalnej integracji mieszkańców dzielnicy Malichy, umożliwiając rozwinięcie szeregu zgłaszanych przez mieszkańców inicjatyw społeczno-kulturalnych.</w:t>
            </w:r>
            <w:r w:rsidR="003A3501" w:rsidRPr="00E766F7">
              <w:rPr>
                <w:rFonts w:ascii="Times New Roman" w:hAnsi="Times New Roman"/>
                <w:sz w:val="24"/>
                <w:szCs w:val="24"/>
              </w:rPr>
              <w:t xml:space="preserve"> Planowane jest zorganizowanie co najmniej 96 spotkań dla mieszkańców w różnych grupach wiekowych i różnych formach zainteresowań – spotkania mają charakter integracyjno-edukacyjny, w tym spotkania problemowe, kluby zainteresowań, zajęcia rekreacyjne, prelekcje, warsztaty, szkolenia a także spotkania sąsiedzko-integracyjne. Planujemy również organizację wycieczek wyjazdowych i spotkań integracyjnych poza świetlicą. Projekt zakłada dalszą aktywizację i integrację „mieszkańców przez mieszkańców” i opiera się przede wszystkim o </w:t>
            </w:r>
            <w:r w:rsidR="00E51CD8" w:rsidRPr="00E766F7">
              <w:rPr>
                <w:rFonts w:ascii="Times New Roman" w:hAnsi="Times New Roman"/>
                <w:sz w:val="24"/>
                <w:szCs w:val="24"/>
              </w:rPr>
              <w:t>społeczną aktywność mieszkańców.</w:t>
            </w:r>
          </w:p>
        </w:tc>
      </w:tr>
      <w:tr w:rsidR="00ED4B67" w:rsidRPr="00E766F7" w:rsidTr="00E766F7">
        <w:trPr>
          <w:trHeight w:hRule="exact" w:val="567"/>
        </w:trPr>
        <w:tc>
          <w:tcPr>
            <w:tcW w:w="3402" w:type="dxa"/>
            <w:shd w:val="clear" w:color="auto" w:fill="auto"/>
            <w:vAlign w:val="center"/>
          </w:tcPr>
          <w:p w:rsidR="00621369" w:rsidRPr="00E766F7" w:rsidRDefault="00FE3ED3" w:rsidP="00E766F7">
            <w:pPr>
              <w:spacing w:after="0" w:line="240" w:lineRule="auto"/>
              <w:rPr>
                <w:rFonts w:ascii="Times New Roman" w:hAnsi="Times New Roman"/>
                <w:b/>
                <w:sz w:val="24"/>
                <w:szCs w:val="24"/>
              </w:rPr>
            </w:pPr>
            <w:r w:rsidRPr="00E766F7">
              <w:rPr>
                <w:rFonts w:ascii="Times New Roman" w:hAnsi="Times New Roman"/>
                <w:b/>
                <w:sz w:val="24"/>
                <w:szCs w:val="24"/>
              </w:rPr>
              <w:t>Status realizacji</w:t>
            </w:r>
          </w:p>
        </w:tc>
        <w:tc>
          <w:tcPr>
            <w:tcW w:w="11340" w:type="dxa"/>
            <w:shd w:val="clear" w:color="auto" w:fill="auto"/>
            <w:vAlign w:val="center"/>
          </w:tcPr>
          <w:p w:rsidR="00621369" w:rsidRPr="00E766F7" w:rsidRDefault="00834073" w:rsidP="00E766F7">
            <w:pPr>
              <w:spacing w:after="0" w:line="240" w:lineRule="auto"/>
              <w:rPr>
                <w:rFonts w:ascii="Times New Roman" w:hAnsi="Times New Roman"/>
                <w:sz w:val="24"/>
                <w:szCs w:val="24"/>
              </w:rPr>
            </w:pPr>
            <w:r w:rsidRPr="00E766F7">
              <w:rPr>
                <w:rFonts w:ascii="Times New Roman" w:hAnsi="Times New Roman"/>
                <w:sz w:val="24"/>
                <w:szCs w:val="24"/>
              </w:rPr>
              <w:t>Zrealizowano</w:t>
            </w:r>
            <w:r w:rsidR="00C802EB" w:rsidRPr="00E766F7">
              <w:rPr>
                <w:rFonts w:ascii="Times New Roman" w:hAnsi="Times New Roman"/>
                <w:sz w:val="24"/>
                <w:szCs w:val="24"/>
              </w:rPr>
              <w:t xml:space="preserve"> (częściowo)</w:t>
            </w:r>
          </w:p>
        </w:tc>
      </w:tr>
      <w:tr w:rsidR="00ED4B67" w:rsidRPr="00E766F7" w:rsidTr="00E766F7">
        <w:trPr>
          <w:trHeight w:val="567"/>
        </w:trPr>
        <w:tc>
          <w:tcPr>
            <w:tcW w:w="3402" w:type="dxa"/>
            <w:shd w:val="clear" w:color="auto" w:fill="auto"/>
            <w:vAlign w:val="center"/>
          </w:tcPr>
          <w:p w:rsidR="00621369" w:rsidRPr="00E766F7" w:rsidRDefault="00621369" w:rsidP="00E766F7">
            <w:pPr>
              <w:spacing w:after="0" w:line="240" w:lineRule="auto"/>
              <w:rPr>
                <w:rFonts w:ascii="Times New Roman" w:hAnsi="Times New Roman"/>
                <w:b/>
                <w:sz w:val="24"/>
                <w:szCs w:val="24"/>
              </w:rPr>
            </w:pPr>
            <w:r w:rsidRPr="00E766F7">
              <w:rPr>
                <w:rFonts w:ascii="Times New Roman" w:hAnsi="Times New Roman"/>
                <w:b/>
                <w:sz w:val="24"/>
                <w:szCs w:val="24"/>
              </w:rPr>
              <w:t>Opis realizacji</w:t>
            </w:r>
          </w:p>
        </w:tc>
        <w:tc>
          <w:tcPr>
            <w:tcW w:w="11340" w:type="dxa"/>
            <w:shd w:val="clear" w:color="auto" w:fill="auto"/>
            <w:vAlign w:val="center"/>
          </w:tcPr>
          <w:p w:rsidR="003A3501" w:rsidRPr="00E766F7" w:rsidRDefault="007077A6" w:rsidP="00E766F7">
            <w:pPr>
              <w:spacing w:after="0" w:line="240" w:lineRule="auto"/>
              <w:rPr>
                <w:rFonts w:ascii="Times New Roman" w:hAnsi="Times New Roman"/>
                <w:sz w:val="24"/>
                <w:szCs w:val="24"/>
              </w:rPr>
            </w:pPr>
            <w:r w:rsidRPr="00E766F7">
              <w:rPr>
                <w:rFonts w:ascii="Times New Roman" w:hAnsi="Times New Roman"/>
                <w:sz w:val="24"/>
                <w:szCs w:val="24"/>
              </w:rPr>
              <w:t>W związku z sy</w:t>
            </w:r>
            <w:r w:rsidR="00E51CD8" w:rsidRPr="00E766F7">
              <w:rPr>
                <w:rFonts w:ascii="Times New Roman" w:hAnsi="Times New Roman"/>
                <w:sz w:val="24"/>
                <w:szCs w:val="24"/>
              </w:rPr>
              <w:t>tuacją epidemiologiczną</w:t>
            </w:r>
            <w:r w:rsidRPr="00E766F7">
              <w:rPr>
                <w:rFonts w:ascii="Times New Roman" w:hAnsi="Times New Roman"/>
                <w:sz w:val="24"/>
                <w:szCs w:val="24"/>
              </w:rPr>
              <w:t xml:space="preserve"> cele projektu zostały zrealizowane tylko częściowo</w:t>
            </w:r>
            <w:r w:rsidR="00ED4B67" w:rsidRPr="00E766F7">
              <w:rPr>
                <w:rFonts w:ascii="Times New Roman" w:hAnsi="Times New Roman"/>
                <w:sz w:val="24"/>
                <w:szCs w:val="24"/>
              </w:rPr>
              <w:t xml:space="preserve">, </w:t>
            </w:r>
            <w:r w:rsidR="00E51CD8" w:rsidRPr="00E766F7">
              <w:rPr>
                <w:rFonts w:ascii="Times New Roman" w:hAnsi="Times New Roman"/>
                <w:sz w:val="24"/>
                <w:szCs w:val="24"/>
              </w:rPr>
              <w:t>w marcu oraz w październiku został wprowadzony</w:t>
            </w:r>
            <w:r w:rsidR="0070120D" w:rsidRPr="00E766F7">
              <w:rPr>
                <w:rFonts w:ascii="Times New Roman" w:hAnsi="Times New Roman"/>
                <w:sz w:val="24"/>
                <w:szCs w:val="24"/>
              </w:rPr>
              <w:t xml:space="preserve"> lockdown, co</w:t>
            </w:r>
            <w:r w:rsidR="00ED4B67" w:rsidRPr="00E766F7">
              <w:rPr>
                <w:rFonts w:ascii="Times New Roman" w:hAnsi="Times New Roman"/>
                <w:sz w:val="24"/>
                <w:szCs w:val="24"/>
              </w:rPr>
              <w:t xml:space="preserve"> skutecznie zablokował</w:t>
            </w:r>
            <w:r w:rsidR="0070120D" w:rsidRPr="00E766F7">
              <w:rPr>
                <w:rFonts w:ascii="Times New Roman" w:hAnsi="Times New Roman"/>
                <w:sz w:val="24"/>
                <w:szCs w:val="24"/>
              </w:rPr>
              <w:t>o</w:t>
            </w:r>
            <w:r w:rsidR="00ED4B67" w:rsidRPr="00E766F7">
              <w:rPr>
                <w:rFonts w:ascii="Times New Roman" w:hAnsi="Times New Roman"/>
                <w:sz w:val="24"/>
                <w:szCs w:val="24"/>
              </w:rPr>
              <w:t xml:space="preserve"> możliwość realizacji </w:t>
            </w:r>
            <w:r w:rsidR="00E51CD8" w:rsidRPr="00E766F7">
              <w:rPr>
                <w:rFonts w:ascii="Times New Roman" w:hAnsi="Times New Roman"/>
                <w:sz w:val="24"/>
                <w:szCs w:val="24"/>
              </w:rPr>
              <w:t>planów</w:t>
            </w:r>
            <w:r w:rsidR="00ED4B67" w:rsidRPr="00E766F7">
              <w:rPr>
                <w:rFonts w:ascii="Times New Roman" w:hAnsi="Times New Roman"/>
                <w:sz w:val="24"/>
                <w:szCs w:val="24"/>
              </w:rPr>
              <w:t xml:space="preserve">. </w:t>
            </w:r>
            <w:r w:rsidR="00304F31" w:rsidRPr="00E766F7">
              <w:rPr>
                <w:rFonts w:ascii="Times New Roman" w:hAnsi="Times New Roman"/>
                <w:sz w:val="24"/>
                <w:szCs w:val="24"/>
              </w:rPr>
              <w:t>Od początku roku do 15.03., a następnie od 15.06. do 15.10. w świetlicy realizowane b</w:t>
            </w:r>
            <w:r w:rsidR="00E51CD8" w:rsidRPr="00E766F7">
              <w:rPr>
                <w:rFonts w:ascii="Times New Roman" w:hAnsi="Times New Roman"/>
                <w:sz w:val="24"/>
                <w:szCs w:val="24"/>
              </w:rPr>
              <w:t>ył</w:t>
            </w:r>
            <w:r w:rsidR="0070120D" w:rsidRPr="00E766F7">
              <w:rPr>
                <w:rFonts w:ascii="Times New Roman" w:hAnsi="Times New Roman"/>
                <w:sz w:val="24"/>
                <w:szCs w:val="24"/>
              </w:rPr>
              <w:t>y</w:t>
            </w:r>
            <w:r w:rsidR="00E51CD8" w:rsidRPr="00E766F7">
              <w:rPr>
                <w:rFonts w:ascii="Times New Roman" w:hAnsi="Times New Roman"/>
                <w:sz w:val="24"/>
                <w:szCs w:val="24"/>
              </w:rPr>
              <w:t xml:space="preserve"> 4-6 spotkań</w:t>
            </w:r>
            <w:r w:rsidR="00304F31" w:rsidRPr="00E766F7">
              <w:rPr>
                <w:rFonts w:ascii="Times New Roman" w:hAnsi="Times New Roman"/>
                <w:sz w:val="24"/>
                <w:szCs w:val="24"/>
              </w:rPr>
              <w:t xml:space="preserve"> wg przyjętego</w:t>
            </w:r>
            <w:r w:rsidR="00E51CD8" w:rsidRPr="00E766F7">
              <w:rPr>
                <w:rFonts w:ascii="Times New Roman" w:hAnsi="Times New Roman"/>
                <w:sz w:val="24"/>
                <w:szCs w:val="24"/>
              </w:rPr>
              <w:t xml:space="preserve"> harmonogramu o charakterze kulturalnym, poznawczym i integrującym, a także spotkań okazjonalnych i tematycznych. Prowadzone były m.in.</w:t>
            </w:r>
            <w:r w:rsidR="0070120D" w:rsidRPr="00E766F7">
              <w:rPr>
                <w:rFonts w:ascii="Times New Roman" w:hAnsi="Times New Roman"/>
                <w:sz w:val="24"/>
                <w:szCs w:val="24"/>
              </w:rPr>
              <w:t>: zajęcia dla młodych mam</w:t>
            </w:r>
            <w:r w:rsidR="00E51CD8" w:rsidRPr="00E766F7">
              <w:rPr>
                <w:rFonts w:ascii="Times New Roman" w:hAnsi="Times New Roman"/>
                <w:sz w:val="24"/>
                <w:szCs w:val="24"/>
              </w:rPr>
              <w:t>, zajęcia gimnastyczne dla pań, spotkania Malichowskiego Klubu Seniorów, spotkanie Klubu Plastyczno-Artystycznego, spotkania Klubu Gier Wszelakich, zajęcia sportowe (gry planszowe, tenis stołowy, p</w:t>
            </w:r>
            <w:r w:rsidR="0070120D" w:rsidRPr="00E766F7">
              <w:rPr>
                <w:rFonts w:ascii="Times New Roman" w:hAnsi="Times New Roman"/>
                <w:sz w:val="24"/>
                <w:szCs w:val="24"/>
              </w:rPr>
              <w:t>i</w:t>
            </w:r>
            <w:r w:rsidR="00E51CD8" w:rsidRPr="00E766F7">
              <w:rPr>
                <w:rFonts w:ascii="Times New Roman" w:hAnsi="Times New Roman"/>
                <w:sz w:val="24"/>
                <w:szCs w:val="24"/>
              </w:rPr>
              <w:t>łkarzyki), zajęcia rozwojowo-umuzykalniające „Gordonki</w:t>
            </w:r>
            <w:r w:rsidR="0070120D" w:rsidRPr="00E766F7">
              <w:rPr>
                <w:rFonts w:ascii="Times New Roman" w:hAnsi="Times New Roman"/>
                <w:sz w:val="24"/>
                <w:szCs w:val="24"/>
              </w:rPr>
              <w:t>”.</w:t>
            </w:r>
          </w:p>
        </w:tc>
      </w:tr>
      <w:tr w:rsidR="00ED4B67" w:rsidRPr="00E766F7" w:rsidTr="00E766F7">
        <w:trPr>
          <w:trHeight w:val="567"/>
        </w:trPr>
        <w:tc>
          <w:tcPr>
            <w:tcW w:w="3402" w:type="dxa"/>
            <w:shd w:val="clear" w:color="auto" w:fill="auto"/>
            <w:vAlign w:val="center"/>
          </w:tcPr>
          <w:p w:rsidR="00851C4E" w:rsidRPr="00E766F7" w:rsidRDefault="00851C4E" w:rsidP="00E766F7">
            <w:pPr>
              <w:spacing w:after="0" w:line="240" w:lineRule="auto"/>
              <w:rPr>
                <w:rFonts w:ascii="Times New Roman" w:hAnsi="Times New Roman"/>
                <w:b/>
                <w:sz w:val="24"/>
                <w:szCs w:val="24"/>
              </w:rPr>
            </w:pPr>
            <w:r w:rsidRPr="00E766F7">
              <w:rPr>
                <w:rFonts w:ascii="Times New Roman" w:hAnsi="Times New Roman"/>
                <w:b/>
                <w:sz w:val="24"/>
                <w:szCs w:val="24"/>
              </w:rPr>
              <w:t>Poniesione wydatki</w:t>
            </w:r>
          </w:p>
        </w:tc>
        <w:tc>
          <w:tcPr>
            <w:tcW w:w="11340" w:type="dxa"/>
            <w:shd w:val="clear" w:color="auto" w:fill="auto"/>
            <w:vAlign w:val="center"/>
          </w:tcPr>
          <w:p w:rsidR="00851C4E" w:rsidRPr="00E766F7" w:rsidRDefault="00851C4E" w:rsidP="00E766F7">
            <w:pPr>
              <w:spacing w:after="0" w:line="240" w:lineRule="auto"/>
              <w:rPr>
                <w:rFonts w:ascii="Times New Roman" w:hAnsi="Times New Roman"/>
                <w:sz w:val="24"/>
                <w:szCs w:val="24"/>
              </w:rPr>
            </w:pPr>
            <w:r w:rsidRPr="00E766F7">
              <w:rPr>
                <w:rFonts w:ascii="Times New Roman" w:hAnsi="Times New Roman"/>
                <w:sz w:val="24"/>
                <w:szCs w:val="24"/>
              </w:rPr>
              <w:t>46.237,38 zł</w:t>
            </w:r>
          </w:p>
        </w:tc>
      </w:tr>
    </w:tbl>
    <w:p w:rsidR="00621369" w:rsidRDefault="00621369" w:rsidP="00621369">
      <w:pPr>
        <w:rPr>
          <w:rFonts w:ascii="Times New Roman" w:hAnsi="Times New Roman"/>
          <w:sz w:val="24"/>
          <w:szCs w:val="24"/>
        </w:rPr>
      </w:pPr>
    </w:p>
    <w:p w:rsidR="005E4D69" w:rsidRPr="00ED4B67" w:rsidRDefault="005E4D69" w:rsidP="00621369">
      <w:pPr>
        <w:rPr>
          <w:rFonts w:ascii="Times New Roman" w:hAnsi="Times New Roman"/>
          <w:sz w:val="24"/>
          <w:szCs w:val="24"/>
        </w:rPr>
      </w:pPr>
    </w:p>
    <w:p w:rsidR="00621369" w:rsidRPr="00ED4B67" w:rsidRDefault="00621369" w:rsidP="00621369">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11191"/>
      </w:tblGrid>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L.p.</w:t>
            </w:r>
          </w:p>
        </w:tc>
        <w:tc>
          <w:tcPr>
            <w:tcW w:w="11340" w:type="dxa"/>
            <w:shd w:val="clear" w:color="auto" w:fill="auto"/>
            <w:vAlign w:val="center"/>
          </w:tcPr>
          <w:p w:rsidR="00876F41" w:rsidRPr="00E766F7" w:rsidRDefault="00876F41" w:rsidP="00E766F7">
            <w:pPr>
              <w:spacing w:after="0" w:line="240" w:lineRule="auto"/>
              <w:rPr>
                <w:rFonts w:ascii="Times New Roman" w:hAnsi="Times New Roman"/>
                <w:sz w:val="24"/>
                <w:szCs w:val="24"/>
              </w:rPr>
            </w:pPr>
            <w:r w:rsidRPr="00E766F7">
              <w:rPr>
                <w:rFonts w:ascii="Times New Roman" w:hAnsi="Times New Roman"/>
                <w:sz w:val="24"/>
                <w:szCs w:val="24"/>
              </w:rPr>
              <w:t>4</w:t>
            </w:r>
          </w:p>
        </w:tc>
      </w:tr>
      <w:tr w:rsidR="00ED4B67" w:rsidRPr="00E766F7" w:rsidTr="00E766F7">
        <w:trPr>
          <w:trHeight w:hRule="exact" w:val="567"/>
        </w:trPr>
        <w:tc>
          <w:tcPr>
            <w:tcW w:w="3402" w:type="dxa"/>
            <w:shd w:val="clear" w:color="auto" w:fill="auto"/>
            <w:vAlign w:val="center"/>
          </w:tcPr>
          <w:p w:rsidR="00621369" w:rsidRPr="00E766F7" w:rsidRDefault="00621369" w:rsidP="00E766F7">
            <w:pPr>
              <w:spacing w:after="0" w:line="240" w:lineRule="auto"/>
              <w:rPr>
                <w:rFonts w:ascii="Times New Roman" w:hAnsi="Times New Roman"/>
                <w:b/>
                <w:sz w:val="24"/>
                <w:szCs w:val="24"/>
              </w:rPr>
            </w:pPr>
            <w:r w:rsidRPr="00E766F7">
              <w:rPr>
                <w:rFonts w:ascii="Times New Roman" w:hAnsi="Times New Roman"/>
                <w:b/>
                <w:sz w:val="24"/>
                <w:szCs w:val="24"/>
              </w:rPr>
              <w:t>Nazwa projektu</w:t>
            </w:r>
          </w:p>
        </w:tc>
        <w:tc>
          <w:tcPr>
            <w:tcW w:w="11340" w:type="dxa"/>
            <w:shd w:val="clear" w:color="auto" w:fill="auto"/>
            <w:vAlign w:val="center"/>
          </w:tcPr>
          <w:p w:rsidR="00621369" w:rsidRPr="00E766F7" w:rsidRDefault="00621369" w:rsidP="00E766F7">
            <w:pPr>
              <w:spacing w:after="0" w:line="240" w:lineRule="auto"/>
              <w:rPr>
                <w:rFonts w:ascii="Times New Roman" w:hAnsi="Times New Roman"/>
                <w:sz w:val="24"/>
                <w:szCs w:val="24"/>
              </w:rPr>
            </w:pPr>
            <w:r w:rsidRPr="00E766F7">
              <w:rPr>
                <w:rFonts w:ascii="Times New Roman" w:hAnsi="Times New Roman"/>
                <w:sz w:val="24"/>
                <w:szCs w:val="24"/>
              </w:rPr>
              <w:t>„Seniorada IV – Centrum”</w:t>
            </w:r>
          </w:p>
        </w:tc>
      </w:tr>
      <w:tr w:rsidR="00ED4B67" w:rsidRPr="00E766F7" w:rsidTr="00E766F7">
        <w:trPr>
          <w:trHeight w:hRule="exact" w:val="567"/>
        </w:trPr>
        <w:tc>
          <w:tcPr>
            <w:tcW w:w="3402" w:type="dxa"/>
            <w:shd w:val="clear" w:color="auto" w:fill="auto"/>
            <w:vAlign w:val="center"/>
          </w:tcPr>
          <w:p w:rsidR="00621369" w:rsidRPr="00E766F7" w:rsidRDefault="00621369" w:rsidP="00E766F7">
            <w:pPr>
              <w:spacing w:after="0" w:line="240" w:lineRule="auto"/>
              <w:rPr>
                <w:rFonts w:ascii="Times New Roman" w:hAnsi="Times New Roman"/>
                <w:b/>
                <w:sz w:val="24"/>
                <w:szCs w:val="24"/>
              </w:rPr>
            </w:pPr>
            <w:r w:rsidRPr="00E766F7">
              <w:rPr>
                <w:rFonts w:ascii="Times New Roman" w:hAnsi="Times New Roman"/>
                <w:b/>
                <w:sz w:val="24"/>
                <w:szCs w:val="24"/>
              </w:rPr>
              <w:t>Numer obszaru</w:t>
            </w:r>
          </w:p>
        </w:tc>
        <w:tc>
          <w:tcPr>
            <w:tcW w:w="11340" w:type="dxa"/>
            <w:shd w:val="clear" w:color="auto" w:fill="auto"/>
            <w:vAlign w:val="center"/>
          </w:tcPr>
          <w:p w:rsidR="00621369" w:rsidRPr="00E766F7" w:rsidRDefault="00621369" w:rsidP="00E766F7">
            <w:pPr>
              <w:spacing w:after="0" w:line="240" w:lineRule="auto"/>
              <w:rPr>
                <w:rFonts w:ascii="Times New Roman" w:hAnsi="Times New Roman"/>
                <w:sz w:val="24"/>
                <w:szCs w:val="24"/>
              </w:rPr>
            </w:pPr>
            <w:r w:rsidRPr="00E766F7">
              <w:rPr>
                <w:rFonts w:ascii="Times New Roman" w:hAnsi="Times New Roman"/>
                <w:sz w:val="24"/>
                <w:szCs w:val="24"/>
              </w:rPr>
              <w:t>Obszar V</w:t>
            </w:r>
            <w:r w:rsidR="009D7C33" w:rsidRPr="00E766F7">
              <w:rPr>
                <w:rFonts w:ascii="Times New Roman" w:hAnsi="Times New Roman"/>
                <w:sz w:val="24"/>
                <w:szCs w:val="24"/>
              </w:rPr>
              <w:t xml:space="preserve"> - </w:t>
            </w:r>
            <w:r w:rsidRPr="00E766F7">
              <w:rPr>
                <w:rFonts w:ascii="Times New Roman" w:hAnsi="Times New Roman"/>
                <w:sz w:val="24"/>
                <w:szCs w:val="24"/>
              </w:rPr>
              <w:t>Centrum</w:t>
            </w:r>
          </w:p>
        </w:tc>
      </w:tr>
      <w:tr w:rsidR="00ED4B67" w:rsidRPr="00E766F7" w:rsidTr="00E766F7">
        <w:trPr>
          <w:trHeight w:hRule="exact" w:val="567"/>
        </w:trPr>
        <w:tc>
          <w:tcPr>
            <w:tcW w:w="3402" w:type="dxa"/>
            <w:shd w:val="clear" w:color="auto" w:fill="auto"/>
            <w:vAlign w:val="center"/>
          </w:tcPr>
          <w:p w:rsidR="00621369" w:rsidRPr="00E766F7" w:rsidRDefault="00621369" w:rsidP="00E766F7">
            <w:pPr>
              <w:spacing w:after="0" w:line="240" w:lineRule="auto"/>
              <w:rPr>
                <w:rFonts w:ascii="Times New Roman" w:hAnsi="Times New Roman"/>
                <w:b/>
                <w:sz w:val="24"/>
                <w:szCs w:val="24"/>
              </w:rPr>
            </w:pPr>
            <w:r w:rsidRPr="00E766F7">
              <w:rPr>
                <w:rFonts w:ascii="Times New Roman" w:hAnsi="Times New Roman"/>
                <w:b/>
                <w:sz w:val="24"/>
                <w:szCs w:val="24"/>
              </w:rPr>
              <w:t>Szacowana kwota projektu</w:t>
            </w:r>
          </w:p>
        </w:tc>
        <w:tc>
          <w:tcPr>
            <w:tcW w:w="11340" w:type="dxa"/>
            <w:shd w:val="clear" w:color="auto" w:fill="auto"/>
            <w:vAlign w:val="center"/>
          </w:tcPr>
          <w:p w:rsidR="00621369" w:rsidRPr="00E766F7" w:rsidRDefault="00621369" w:rsidP="00E766F7">
            <w:pPr>
              <w:spacing w:after="0" w:line="240" w:lineRule="auto"/>
              <w:rPr>
                <w:rFonts w:ascii="Times New Roman" w:hAnsi="Times New Roman"/>
                <w:sz w:val="24"/>
                <w:szCs w:val="24"/>
              </w:rPr>
            </w:pPr>
            <w:r w:rsidRPr="00E766F7">
              <w:rPr>
                <w:rFonts w:ascii="Times New Roman" w:hAnsi="Times New Roman"/>
                <w:sz w:val="24"/>
                <w:szCs w:val="24"/>
              </w:rPr>
              <w:t>56.600,00 zł</w:t>
            </w:r>
          </w:p>
        </w:tc>
      </w:tr>
      <w:tr w:rsidR="00ED4B67" w:rsidRPr="00E766F7" w:rsidTr="00E766F7">
        <w:trPr>
          <w:trHeight w:val="567"/>
        </w:trPr>
        <w:tc>
          <w:tcPr>
            <w:tcW w:w="3402" w:type="dxa"/>
            <w:shd w:val="clear" w:color="auto" w:fill="auto"/>
            <w:vAlign w:val="center"/>
          </w:tcPr>
          <w:p w:rsidR="00621369" w:rsidRPr="00E766F7" w:rsidRDefault="00C27DBB" w:rsidP="00E766F7">
            <w:pPr>
              <w:spacing w:after="0" w:line="240" w:lineRule="auto"/>
              <w:rPr>
                <w:rFonts w:ascii="Times New Roman" w:hAnsi="Times New Roman"/>
                <w:b/>
                <w:sz w:val="24"/>
                <w:szCs w:val="24"/>
              </w:rPr>
            </w:pPr>
            <w:r w:rsidRPr="00E766F7">
              <w:rPr>
                <w:rFonts w:ascii="Times New Roman" w:hAnsi="Times New Roman"/>
                <w:b/>
                <w:sz w:val="24"/>
                <w:szCs w:val="24"/>
              </w:rPr>
              <w:t>Założenia projektu</w:t>
            </w:r>
          </w:p>
        </w:tc>
        <w:tc>
          <w:tcPr>
            <w:tcW w:w="11340" w:type="dxa"/>
            <w:shd w:val="clear" w:color="auto" w:fill="auto"/>
            <w:vAlign w:val="center"/>
          </w:tcPr>
          <w:p w:rsidR="00621369" w:rsidRPr="00E766F7" w:rsidRDefault="005F6C48" w:rsidP="00E766F7">
            <w:pPr>
              <w:spacing w:after="0" w:line="240" w:lineRule="auto"/>
              <w:rPr>
                <w:rFonts w:ascii="Times New Roman" w:hAnsi="Times New Roman"/>
                <w:sz w:val="24"/>
                <w:szCs w:val="24"/>
              </w:rPr>
            </w:pPr>
            <w:r w:rsidRPr="00E766F7">
              <w:rPr>
                <w:rFonts w:ascii="Times New Roman" w:hAnsi="Times New Roman"/>
                <w:sz w:val="24"/>
                <w:szCs w:val="24"/>
              </w:rPr>
              <w:t>Celem projektu jest przeciwdziałanie marginalizacji osób starszych, budowanie relacji międzypokoleniowej oraz integrację seniorów z całego miasta – poprzez Klubu Seniora w Centrum, a także organizację: gimnastyki na siłowni plenerowej, wykładów/prelekcji, zajęć gimnastycznych (np. pilates, zumba, gimnastyka kręgosłupa), wycieczek po Polsce, wyjść do teatrów i kin.</w:t>
            </w:r>
          </w:p>
        </w:tc>
      </w:tr>
      <w:tr w:rsidR="00ED4B67" w:rsidRPr="00E766F7" w:rsidTr="00E766F7">
        <w:trPr>
          <w:trHeight w:hRule="exact" w:val="567"/>
        </w:trPr>
        <w:tc>
          <w:tcPr>
            <w:tcW w:w="3402" w:type="dxa"/>
            <w:shd w:val="clear" w:color="auto" w:fill="auto"/>
            <w:vAlign w:val="center"/>
          </w:tcPr>
          <w:p w:rsidR="00621369" w:rsidRPr="00E766F7" w:rsidRDefault="00FE3ED3" w:rsidP="00E766F7">
            <w:pPr>
              <w:spacing w:after="0" w:line="240" w:lineRule="auto"/>
              <w:rPr>
                <w:rFonts w:ascii="Times New Roman" w:hAnsi="Times New Roman"/>
                <w:b/>
                <w:sz w:val="24"/>
                <w:szCs w:val="24"/>
              </w:rPr>
            </w:pPr>
            <w:r w:rsidRPr="00E766F7">
              <w:rPr>
                <w:rFonts w:ascii="Times New Roman" w:hAnsi="Times New Roman"/>
                <w:b/>
                <w:sz w:val="24"/>
                <w:szCs w:val="24"/>
              </w:rPr>
              <w:t>Status realizacji</w:t>
            </w:r>
          </w:p>
        </w:tc>
        <w:tc>
          <w:tcPr>
            <w:tcW w:w="11340" w:type="dxa"/>
            <w:shd w:val="clear" w:color="auto" w:fill="auto"/>
            <w:vAlign w:val="center"/>
          </w:tcPr>
          <w:p w:rsidR="00621369" w:rsidRPr="00E766F7" w:rsidRDefault="00834073" w:rsidP="00E766F7">
            <w:pPr>
              <w:spacing w:after="0" w:line="240" w:lineRule="auto"/>
              <w:rPr>
                <w:rFonts w:ascii="Times New Roman" w:hAnsi="Times New Roman"/>
                <w:sz w:val="24"/>
                <w:szCs w:val="24"/>
              </w:rPr>
            </w:pPr>
            <w:r w:rsidRPr="00E766F7">
              <w:rPr>
                <w:rFonts w:ascii="Times New Roman" w:hAnsi="Times New Roman"/>
                <w:sz w:val="24"/>
                <w:szCs w:val="24"/>
              </w:rPr>
              <w:t>Zrealizowano</w:t>
            </w:r>
            <w:r w:rsidR="00C802EB" w:rsidRPr="00E766F7">
              <w:rPr>
                <w:rFonts w:ascii="Times New Roman" w:hAnsi="Times New Roman"/>
                <w:sz w:val="24"/>
                <w:szCs w:val="24"/>
              </w:rPr>
              <w:t xml:space="preserve"> (częściowo)</w:t>
            </w:r>
          </w:p>
        </w:tc>
      </w:tr>
      <w:tr w:rsidR="00ED4B67" w:rsidRPr="00E766F7" w:rsidTr="00E766F7">
        <w:trPr>
          <w:trHeight w:val="567"/>
        </w:trPr>
        <w:tc>
          <w:tcPr>
            <w:tcW w:w="3402" w:type="dxa"/>
            <w:shd w:val="clear" w:color="auto" w:fill="auto"/>
            <w:vAlign w:val="center"/>
          </w:tcPr>
          <w:p w:rsidR="00621369" w:rsidRPr="00E766F7" w:rsidRDefault="00621369" w:rsidP="00E766F7">
            <w:pPr>
              <w:spacing w:after="0" w:line="240" w:lineRule="auto"/>
              <w:rPr>
                <w:rFonts w:ascii="Times New Roman" w:hAnsi="Times New Roman"/>
                <w:b/>
                <w:sz w:val="24"/>
                <w:szCs w:val="24"/>
              </w:rPr>
            </w:pPr>
            <w:r w:rsidRPr="00E766F7">
              <w:rPr>
                <w:rFonts w:ascii="Times New Roman" w:hAnsi="Times New Roman"/>
                <w:b/>
                <w:sz w:val="24"/>
                <w:szCs w:val="24"/>
              </w:rPr>
              <w:t>Opis realizacji</w:t>
            </w:r>
          </w:p>
        </w:tc>
        <w:tc>
          <w:tcPr>
            <w:tcW w:w="11340" w:type="dxa"/>
            <w:shd w:val="clear" w:color="auto" w:fill="auto"/>
            <w:vAlign w:val="center"/>
          </w:tcPr>
          <w:p w:rsidR="00621369" w:rsidRPr="00E766F7" w:rsidRDefault="00220EC4" w:rsidP="00E766F7">
            <w:pPr>
              <w:spacing w:after="0" w:line="240" w:lineRule="auto"/>
              <w:rPr>
                <w:rFonts w:ascii="Times New Roman" w:hAnsi="Times New Roman"/>
                <w:sz w:val="24"/>
                <w:szCs w:val="24"/>
              </w:rPr>
            </w:pPr>
            <w:r w:rsidRPr="00E766F7">
              <w:rPr>
                <w:rFonts w:ascii="Times New Roman" w:hAnsi="Times New Roman"/>
                <w:sz w:val="24"/>
                <w:szCs w:val="24"/>
              </w:rPr>
              <w:t>W pierwszym kwartale 2020 r. w ramach projektu zrealizowano: 13.01-12.03. zajęcia pilates dla seniorów (2x w tyg. 2</w:t>
            </w:r>
            <w:r w:rsidR="00090ED2" w:rsidRPr="00E766F7">
              <w:rPr>
                <w:rFonts w:ascii="Times New Roman" w:hAnsi="Times New Roman"/>
                <w:sz w:val="24"/>
                <w:szCs w:val="24"/>
              </w:rPr>
              <w:t>4</w:t>
            </w:r>
            <w:r w:rsidRPr="00E766F7">
              <w:rPr>
                <w:rFonts w:ascii="Times New Roman" w:hAnsi="Times New Roman"/>
                <w:sz w:val="24"/>
                <w:szCs w:val="24"/>
              </w:rPr>
              <w:t xml:space="preserve"> os.), </w:t>
            </w:r>
            <w:r w:rsidR="00090ED2" w:rsidRPr="00E766F7">
              <w:rPr>
                <w:rFonts w:ascii="Times New Roman" w:hAnsi="Times New Roman"/>
                <w:sz w:val="24"/>
                <w:szCs w:val="24"/>
              </w:rPr>
              <w:t>20</w:t>
            </w:r>
            <w:r w:rsidRPr="00E766F7">
              <w:rPr>
                <w:rFonts w:ascii="Times New Roman" w:hAnsi="Times New Roman"/>
                <w:sz w:val="24"/>
                <w:szCs w:val="24"/>
              </w:rPr>
              <w:t>.01-12.03. zajęcia zdrowy kręgosłup (2x w tyg. 2</w:t>
            </w:r>
            <w:r w:rsidR="00090ED2" w:rsidRPr="00E766F7">
              <w:rPr>
                <w:rFonts w:ascii="Times New Roman" w:hAnsi="Times New Roman"/>
                <w:sz w:val="24"/>
                <w:szCs w:val="24"/>
              </w:rPr>
              <w:t>3</w:t>
            </w:r>
            <w:r w:rsidRPr="00E766F7">
              <w:rPr>
                <w:rFonts w:ascii="Times New Roman" w:hAnsi="Times New Roman"/>
                <w:sz w:val="24"/>
                <w:szCs w:val="24"/>
              </w:rPr>
              <w:t xml:space="preserve"> os), 1</w:t>
            </w:r>
            <w:r w:rsidR="00090ED2" w:rsidRPr="00E766F7">
              <w:rPr>
                <w:rFonts w:ascii="Times New Roman" w:hAnsi="Times New Roman"/>
                <w:sz w:val="24"/>
                <w:szCs w:val="24"/>
              </w:rPr>
              <w:t>5</w:t>
            </w:r>
            <w:r w:rsidRPr="00E766F7">
              <w:rPr>
                <w:rFonts w:ascii="Times New Roman" w:hAnsi="Times New Roman"/>
                <w:sz w:val="24"/>
                <w:szCs w:val="24"/>
              </w:rPr>
              <w:t>.0</w:t>
            </w:r>
            <w:r w:rsidR="00090ED2" w:rsidRPr="00E766F7">
              <w:rPr>
                <w:rFonts w:ascii="Times New Roman" w:hAnsi="Times New Roman"/>
                <w:sz w:val="24"/>
                <w:szCs w:val="24"/>
              </w:rPr>
              <w:t>1</w:t>
            </w:r>
            <w:r w:rsidRPr="00E766F7">
              <w:rPr>
                <w:rFonts w:ascii="Times New Roman" w:hAnsi="Times New Roman"/>
                <w:sz w:val="24"/>
                <w:szCs w:val="24"/>
              </w:rPr>
              <w:t xml:space="preserve">.-18.03. spotkania w klubie seniora (1x w tyg., ok. </w:t>
            </w:r>
            <w:r w:rsidR="00090ED2" w:rsidRPr="00E766F7">
              <w:rPr>
                <w:rFonts w:ascii="Times New Roman" w:hAnsi="Times New Roman"/>
                <w:sz w:val="24"/>
                <w:szCs w:val="24"/>
              </w:rPr>
              <w:t>18</w:t>
            </w:r>
            <w:r w:rsidRPr="00E766F7">
              <w:rPr>
                <w:rFonts w:ascii="Times New Roman" w:hAnsi="Times New Roman"/>
                <w:sz w:val="24"/>
                <w:szCs w:val="24"/>
              </w:rPr>
              <w:t xml:space="preserve"> os.), </w:t>
            </w:r>
            <w:r w:rsidR="00090ED2" w:rsidRPr="00E766F7">
              <w:rPr>
                <w:rFonts w:ascii="Times New Roman" w:hAnsi="Times New Roman"/>
                <w:sz w:val="24"/>
                <w:szCs w:val="24"/>
              </w:rPr>
              <w:t>20.01</w:t>
            </w:r>
            <w:r w:rsidRPr="00E766F7">
              <w:rPr>
                <w:rFonts w:ascii="Times New Roman" w:hAnsi="Times New Roman"/>
                <w:sz w:val="24"/>
                <w:szCs w:val="24"/>
              </w:rPr>
              <w:t>.</w:t>
            </w:r>
            <w:r w:rsidR="00090ED2" w:rsidRPr="00E766F7">
              <w:rPr>
                <w:rFonts w:ascii="Times New Roman" w:hAnsi="Times New Roman"/>
                <w:sz w:val="24"/>
                <w:szCs w:val="24"/>
              </w:rPr>
              <w:t xml:space="preserve"> wyjście do Multikina (5</w:t>
            </w:r>
            <w:r w:rsidRPr="00E766F7">
              <w:rPr>
                <w:rFonts w:ascii="Times New Roman" w:hAnsi="Times New Roman"/>
                <w:sz w:val="24"/>
                <w:szCs w:val="24"/>
              </w:rPr>
              <w:t xml:space="preserve">0os.), </w:t>
            </w:r>
            <w:r w:rsidR="00090ED2" w:rsidRPr="00E766F7">
              <w:rPr>
                <w:rFonts w:ascii="Times New Roman" w:hAnsi="Times New Roman"/>
                <w:sz w:val="24"/>
                <w:szCs w:val="24"/>
              </w:rPr>
              <w:t>22</w:t>
            </w:r>
            <w:r w:rsidRPr="00E766F7">
              <w:rPr>
                <w:rFonts w:ascii="Times New Roman" w:hAnsi="Times New Roman"/>
                <w:sz w:val="24"/>
                <w:szCs w:val="24"/>
              </w:rPr>
              <w:t>.0</w:t>
            </w:r>
            <w:r w:rsidR="00090ED2" w:rsidRPr="00E766F7">
              <w:rPr>
                <w:rFonts w:ascii="Times New Roman" w:hAnsi="Times New Roman"/>
                <w:sz w:val="24"/>
                <w:szCs w:val="24"/>
              </w:rPr>
              <w:t>2</w:t>
            </w:r>
            <w:r w:rsidRPr="00E766F7">
              <w:rPr>
                <w:rFonts w:ascii="Times New Roman" w:hAnsi="Times New Roman"/>
                <w:sz w:val="24"/>
                <w:szCs w:val="24"/>
              </w:rPr>
              <w:t>. prelekcja pt. „</w:t>
            </w:r>
            <w:r w:rsidR="00090ED2" w:rsidRPr="00E766F7">
              <w:rPr>
                <w:rFonts w:ascii="Times New Roman" w:hAnsi="Times New Roman"/>
                <w:sz w:val="24"/>
                <w:szCs w:val="24"/>
              </w:rPr>
              <w:t>Emocje a zdrowie psychiczne i fizyczne</w:t>
            </w:r>
            <w:r w:rsidRPr="00E766F7">
              <w:rPr>
                <w:rFonts w:ascii="Times New Roman" w:hAnsi="Times New Roman"/>
                <w:sz w:val="24"/>
                <w:szCs w:val="24"/>
              </w:rPr>
              <w:t>” (</w:t>
            </w:r>
            <w:r w:rsidR="00090ED2" w:rsidRPr="00E766F7">
              <w:rPr>
                <w:rFonts w:ascii="Times New Roman" w:hAnsi="Times New Roman"/>
                <w:sz w:val="24"/>
                <w:szCs w:val="24"/>
              </w:rPr>
              <w:t>19</w:t>
            </w:r>
            <w:r w:rsidRPr="00E766F7">
              <w:rPr>
                <w:rFonts w:ascii="Times New Roman" w:hAnsi="Times New Roman"/>
                <w:sz w:val="24"/>
                <w:szCs w:val="24"/>
              </w:rPr>
              <w:t xml:space="preserve"> os.),</w:t>
            </w:r>
            <w:r w:rsidR="00090ED2" w:rsidRPr="00E766F7">
              <w:rPr>
                <w:rFonts w:ascii="Times New Roman" w:hAnsi="Times New Roman"/>
                <w:sz w:val="24"/>
                <w:szCs w:val="24"/>
              </w:rPr>
              <w:t>26.02. prelekcja pt. „Odżywianie w nadciśnieniu tętniczym i chorobach układu krążenia” (42 os.)</w:t>
            </w:r>
            <w:r w:rsidRPr="00E766F7">
              <w:rPr>
                <w:rFonts w:ascii="Times New Roman" w:hAnsi="Times New Roman"/>
                <w:sz w:val="24"/>
                <w:szCs w:val="24"/>
              </w:rPr>
              <w:t xml:space="preserve">. Niestety ze względu na stan epidemii zajęcia od marca zostały zawieszone. Pod koniec czerwca 2020 r. zajęcia były stopniowo wznawiane: od 15.06. zajęcia pilates (w CAL), </w:t>
            </w:r>
            <w:r w:rsidR="00090ED2" w:rsidRPr="00E766F7">
              <w:rPr>
                <w:rFonts w:ascii="Times New Roman" w:hAnsi="Times New Roman"/>
                <w:sz w:val="24"/>
                <w:szCs w:val="24"/>
              </w:rPr>
              <w:t>01.09.-12.12</w:t>
            </w:r>
            <w:r w:rsidRPr="00E766F7">
              <w:rPr>
                <w:rFonts w:ascii="Times New Roman" w:hAnsi="Times New Roman"/>
                <w:sz w:val="24"/>
                <w:szCs w:val="24"/>
              </w:rPr>
              <w:t xml:space="preserve"> zajęcia zdrowy kręgosłup (</w:t>
            </w:r>
            <w:r w:rsidR="00090ED2" w:rsidRPr="00E766F7">
              <w:rPr>
                <w:rFonts w:ascii="Times New Roman" w:hAnsi="Times New Roman"/>
                <w:sz w:val="24"/>
                <w:szCs w:val="24"/>
              </w:rPr>
              <w:t>6</w:t>
            </w:r>
            <w:r w:rsidRPr="00E766F7">
              <w:rPr>
                <w:rFonts w:ascii="Times New Roman" w:hAnsi="Times New Roman"/>
                <w:sz w:val="24"/>
                <w:szCs w:val="24"/>
              </w:rPr>
              <w:t xml:space="preserve"> os.). Od 15.06.</w:t>
            </w:r>
            <w:r w:rsidR="00090ED2" w:rsidRPr="00E766F7">
              <w:rPr>
                <w:rFonts w:ascii="Times New Roman" w:hAnsi="Times New Roman"/>
                <w:sz w:val="24"/>
                <w:szCs w:val="24"/>
              </w:rPr>
              <w:t>-31.08.</w:t>
            </w:r>
            <w:r w:rsidRPr="00E766F7">
              <w:rPr>
                <w:rFonts w:ascii="Times New Roman" w:hAnsi="Times New Roman"/>
                <w:sz w:val="24"/>
                <w:szCs w:val="24"/>
              </w:rPr>
              <w:t xml:space="preserve"> zajęć z pilates organizowane były on-line</w:t>
            </w:r>
            <w:r w:rsidR="00090ED2" w:rsidRPr="00E766F7">
              <w:rPr>
                <w:rFonts w:ascii="Times New Roman" w:hAnsi="Times New Roman"/>
                <w:sz w:val="24"/>
                <w:szCs w:val="24"/>
              </w:rPr>
              <w:t xml:space="preserve"> (20 os.), a od 01.09.-12.12 (16 os.).</w:t>
            </w:r>
            <w:r w:rsidRPr="00E766F7">
              <w:rPr>
                <w:rFonts w:ascii="Times New Roman" w:hAnsi="Times New Roman"/>
                <w:sz w:val="24"/>
                <w:szCs w:val="24"/>
              </w:rPr>
              <w:t xml:space="preserve"> Zorganizowan</w:t>
            </w:r>
            <w:r w:rsidR="00090ED2" w:rsidRPr="00E766F7">
              <w:rPr>
                <w:rFonts w:ascii="Times New Roman" w:hAnsi="Times New Roman"/>
                <w:sz w:val="24"/>
                <w:szCs w:val="24"/>
              </w:rPr>
              <w:t>a</w:t>
            </w:r>
            <w:r w:rsidRPr="00E766F7">
              <w:rPr>
                <w:rFonts w:ascii="Times New Roman" w:hAnsi="Times New Roman"/>
                <w:sz w:val="24"/>
                <w:szCs w:val="24"/>
              </w:rPr>
              <w:t xml:space="preserve"> był</w:t>
            </w:r>
            <w:r w:rsidR="00090ED2" w:rsidRPr="00E766F7">
              <w:rPr>
                <w:rFonts w:ascii="Times New Roman" w:hAnsi="Times New Roman"/>
                <w:sz w:val="24"/>
                <w:szCs w:val="24"/>
              </w:rPr>
              <w:t>a</w:t>
            </w:r>
            <w:r w:rsidRPr="00E766F7">
              <w:rPr>
                <w:rFonts w:ascii="Times New Roman" w:hAnsi="Times New Roman"/>
                <w:sz w:val="24"/>
                <w:szCs w:val="24"/>
              </w:rPr>
              <w:t xml:space="preserve"> wycieczk</w:t>
            </w:r>
            <w:r w:rsidR="00090ED2" w:rsidRPr="00E766F7">
              <w:rPr>
                <w:rFonts w:ascii="Times New Roman" w:hAnsi="Times New Roman"/>
                <w:sz w:val="24"/>
                <w:szCs w:val="24"/>
              </w:rPr>
              <w:t>a</w:t>
            </w:r>
            <w:r w:rsidRPr="00E766F7">
              <w:rPr>
                <w:rFonts w:ascii="Times New Roman" w:hAnsi="Times New Roman"/>
                <w:sz w:val="24"/>
                <w:szCs w:val="24"/>
              </w:rPr>
              <w:t xml:space="preserve"> do </w:t>
            </w:r>
            <w:r w:rsidR="00090ED2" w:rsidRPr="00E766F7">
              <w:rPr>
                <w:rFonts w:ascii="Times New Roman" w:hAnsi="Times New Roman"/>
                <w:sz w:val="24"/>
                <w:szCs w:val="24"/>
              </w:rPr>
              <w:t>Białegostoku</w:t>
            </w:r>
            <w:r w:rsidRPr="00E766F7">
              <w:rPr>
                <w:rFonts w:ascii="Times New Roman" w:hAnsi="Times New Roman"/>
                <w:sz w:val="24"/>
                <w:szCs w:val="24"/>
              </w:rPr>
              <w:t xml:space="preserve"> (1</w:t>
            </w:r>
            <w:r w:rsidR="00090ED2" w:rsidRPr="00E766F7">
              <w:rPr>
                <w:rFonts w:ascii="Times New Roman" w:hAnsi="Times New Roman"/>
                <w:sz w:val="24"/>
                <w:szCs w:val="24"/>
              </w:rPr>
              <w:t>5</w:t>
            </w:r>
            <w:r w:rsidRPr="00E766F7">
              <w:rPr>
                <w:rFonts w:ascii="Times New Roman" w:hAnsi="Times New Roman"/>
                <w:sz w:val="24"/>
                <w:szCs w:val="24"/>
              </w:rPr>
              <w:t>.0</w:t>
            </w:r>
            <w:r w:rsidR="00090ED2" w:rsidRPr="00E766F7">
              <w:rPr>
                <w:rFonts w:ascii="Times New Roman" w:hAnsi="Times New Roman"/>
                <w:sz w:val="24"/>
                <w:szCs w:val="24"/>
              </w:rPr>
              <w:t>9</w:t>
            </w:r>
            <w:r w:rsidRPr="00E766F7">
              <w:rPr>
                <w:rFonts w:ascii="Times New Roman" w:hAnsi="Times New Roman"/>
                <w:sz w:val="24"/>
                <w:szCs w:val="24"/>
              </w:rPr>
              <w:t xml:space="preserve">., </w:t>
            </w:r>
            <w:r w:rsidR="00090ED2" w:rsidRPr="00E766F7">
              <w:rPr>
                <w:rFonts w:ascii="Times New Roman" w:hAnsi="Times New Roman"/>
                <w:sz w:val="24"/>
                <w:szCs w:val="24"/>
              </w:rPr>
              <w:t>67</w:t>
            </w:r>
            <w:r w:rsidRPr="00E766F7">
              <w:rPr>
                <w:rFonts w:ascii="Times New Roman" w:hAnsi="Times New Roman"/>
                <w:sz w:val="24"/>
                <w:szCs w:val="24"/>
              </w:rPr>
              <w:t xml:space="preserve"> os.). </w:t>
            </w:r>
            <w:r w:rsidR="00090ED2" w:rsidRPr="00E766F7">
              <w:rPr>
                <w:rFonts w:ascii="Times New Roman" w:hAnsi="Times New Roman"/>
                <w:sz w:val="24"/>
                <w:szCs w:val="24"/>
              </w:rPr>
              <w:t xml:space="preserve">30.09 odbyła się prelekcja pt. „Koronawirus czy koronakryzys, czyli o zdrowiu w czasie epidemii”. </w:t>
            </w:r>
            <w:r w:rsidRPr="00E766F7">
              <w:rPr>
                <w:rFonts w:ascii="Times New Roman" w:hAnsi="Times New Roman"/>
                <w:sz w:val="24"/>
                <w:szCs w:val="24"/>
              </w:rPr>
              <w:t xml:space="preserve">Od </w:t>
            </w:r>
            <w:r w:rsidR="00090ED2" w:rsidRPr="00E766F7">
              <w:rPr>
                <w:rFonts w:ascii="Times New Roman" w:hAnsi="Times New Roman"/>
                <w:sz w:val="24"/>
                <w:szCs w:val="24"/>
              </w:rPr>
              <w:t>16</w:t>
            </w:r>
            <w:r w:rsidRPr="00E766F7">
              <w:rPr>
                <w:rFonts w:ascii="Times New Roman" w:hAnsi="Times New Roman"/>
                <w:sz w:val="24"/>
                <w:szCs w:val="24"/>
              </w:rPr>
              <w:t>.</w:t>
            </w:r>
            <w:r w:rsidR="00090ED2" w:rsidRPr="00E766F7">
              <w:rPr>
                <w:rFonts w:ascii="Times New Roman" w:hAnsi="Times New Roman"/>
                <w:sz w:val="24"/>
                <w:szCs w:val="24"/>
              </w:rPr>
              <w:t>10</w:t>
            </w:r>
            <w:r w:rsidRPr="00E766F7">
              <w:rPr>
                <w:rFonts w:ascii="Times New Roman" w:hAnsi="Times New Roman"/>
                <w:sz w:val="24"/>
                <w:szCs w:val="24"/>
              </w:rPr>
              <w:t>.</w:t>
            </w:r>
            <w:r w:rsidR="00090ED2" w:rsidRPr="00E766F7">
              <w:rPr>
                <w:rFonts w:ascii="Times New Roman" w:hAnsi="Times New Roman"/>
                <w:sz w:val="24"/>
                <w:szCs w:val="24"/>
              </w:rPr>
              <w:t xml:space="preserve"> wznowione zostały zajęcia z pilates (16 os.) zdrowy kręgosłup (16 os.) </w:t>
            </w:r>
            <w:r w:rsidRPr="00E766F7">
              <w:rPr>
                <w:rFonts w:ascii="Times New Roman" w:hAnsi="Times New Roman"/>
                <w:sz w:val="24"/>
                <w:szCs w:val="24"/>
              </w:rPr>
              <w:t>Niestety w IV kwartale ze względu na sytuację z COVID-19 zajęcia zostały wstrzymane. Ponadto realizowane były zadania związane z promocją zajęć (ulotki, plakaty, www, Tel-Kab), udzielaniem informacji (tel., mailowo, CAL).</w:t>
            </w:r>
          </w:p>
        </w:tc>
      </w:tr>
      <w:tr w:rsidR="00ED4B67" w:rsidRPr="00E766F7" w:rsidTr="00E766F7">
        <w:trPr>
          <w:trHeight w:val="567"/>
        </w:trPr>
        <w:tc>
          <w:tcPr>
            <w:tcW w:w="3402" w:type="dxa"/>
            <w:shd w:val="clear" w:color="auto" w:fill="auto"/>
            <w:vAlign w:val="center"/>
          </w:tcPr>
          <w:p w:rsidR="00851C4E" w:rsidRPr="00E766F7" w:rsidRDefault="00851C4E" w:rsidP="00E766F7">
            <w:pPr>
              <w:spacing w:after="0" w:line="240" w:lineRule="auto"/>
              <w:rPr>
                <w:rFonts w:ascii="Times New Roman" w:hAnsi="Times New Roman"/>
                <w:b/>
                <w:sz w:val="24"/>
                <w:szCs w:val="24"/>
              </w:rPr>
            </w:pPr>
            <w:r w:rsidRPr="00E766F7">
              <w:rPr>
                <w:rFonts w:ascii="Times New Roman" w:hAnsi="Times New Roman"/>
                <w:b/>
                <w:sz w:val="24"/>
                <w:szCs w:val="24"/>
              </w:rPr>
              <w:t>Poniesione wydatki</w:t>
            </w:r>
          </w:p>
        </w:tc>
        <w:tc>
          <w:tcPr>
            <w:tcW w:w="11340" w:type="dxa"/>
            <w:shd w:val="clear" w:color="auto" w:fill="auto"/>
            <w:vAlign w:val="center"/>
          </w:tcPr>
          <w:p w:rsidR="00851C4E" w:rsidRPr="00E766F7" w:rsidRDefault="00EA732A" w:rsidP="00E766F7">
            <w:pPr>
              <w:spacing w:after="0" w:line="240" w:lineRule="auto"/>
              <w:rPr>
                <w:rFonts w:ascii="Times New Roman" w:hAnsi="Times New Roman"/>
                <w:sz w:val="24"/>
                <w:szCs w:val="24"/>
              </w:rPr>
            </w:pPr>
            <w:r w:rsidRPr="00E766F7">
              <w:rPr>
                <w:rFonts w:ascii="Times New Roman" w:hAnsi="Times New Roman"/>
                <w:sz w:val="24"/>
                <w:szCs w:val="24"/>
              </w:rPr>
              <w:t>21.136,19 zł</w:t>
            </w:r>
          </w:p>
        </w:tc>
      </w:tr>
    </w:tbl>
    <w:p w:rsidR="00933B2E" w:rsidRDefault="00933B2E" w:rsidP="00621369">
      <w:pPr>
        <w:rPr>
          <w:rFonts w:ascii="Times New Roman" w:hAnsi="Times New Roman"/>
          <w:sz w:val="24"/>
          <w:szCs w:val="24"/>
        </w:rPr>
      </w:pPr>
    </w:p>
    <w:p w:rsidR="00933B2E" w:rsidRDefault="00386082">
      <w:pPr>
        <w:rPr>
          <w:rFonts w:ascii="Times New Roman" w:hAnsi="Times New Roman"/>
          <w:sz w:val="24"/>
          <w:szCs w:val="24"/>
        </w:rPr>
      </w:pPr>
      <w:r>
        <w:rPr>
          <w:noProof/>
          <w:lang w:eastAsia="pl-PL"/>
        </w:rPr>
        <w:lastRenderedPageBreak/>
        <w:drawing>
          <wp:anchor distT="0" distB="0" distL="114300" distR="114300" simplePos="0" relativeHeight="251663360" behindDoc="0" locked="0" layoutInCell="1" allowOverlap="1">
            <wp:simplePos x="0" y="0"/>
            <wp:positionH relativeFrom="column">
              <wp:posOffset>5256530</wp:posOffset>
            </wp:positionH>
            <wp:positionV relativeFrom="paragraph">
              <wp:posOffset>614680</wp:posOffset>
            </wp:positionV>
            <wp:extent cx="3308985" cy="4679950"/>
            <wp:effectExtent l="0" t="0" r="5715" b="6350"/>
            <wp:wrapNone/>
            <wp:docPr id="5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08985" cy="46799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1618816" behindDoc="0" locked="0" layoutInCell="1" allowOverlap="1">
            <wp:simplePos x="0" y="0"/>
            <wp:positionH relativeFrom="column">
              <wp:posOffset>682625</wp:posOffset>
            </wp:positionH>
            <wp:positionV relativeFrom="paragraph">
              <wp:posOffset>615315</wp:posOffset>
            </wp:positionV>
            <wp:extent cx="3308985" cy="4679950"/>
            <wp:effectExtent l="0" t="0" r="5715" b="6350"/>
            <wp:wrapNone/>
            <wp:docPr id="5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08985" cy="4679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3B2E">
        <w:rPr>
          <w:rFonts w:ascii="Times New Roman" w:hAnsi="Times New Roman"/>
          <w:sz w:val="24"/>
          <w:szCs w:val="24"/>
        </w:rPr>
        <w:br w:type="page"/>
      </w:r>
    </w:p>
    <w:p w:rsidR="00621369" w:rsidRDefault="00621369" w:rsidP="00621369">
      <w:pPr>
        <w:rPr>
          <w:rFonts w:ascii="Times New Roman" w:hAnsi="Times New Roman"/>
          <w:sz w:val="24"/>
          <w:szCs w:val="24"/>
        </w:rPr>
      </w:pPr>
    </w:p>
    <w:p w:rsidR="00621369" w:rsidRPr="00ED4B67" w:rsidRDefault="00621369" w:rsidP="00621369">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11191"/>
      </w:tblGrid>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L.p.</w:t>
            </w:r>
          </w:p>
        </w:tc>
        <w:tc>
          <w:tcPr>
            <w:tcW w:w="11340" w:type="dxa"/>
            <w:shd w:val="clear" w:color="auto" w:fill="auto"/>
            <w:vAlign w:val="center"/>
          </w:tcPr>
          <w:p w:rsidR="00876F41" w:rsidRPr="00E766F7" w:rsidRDefault="00876F41" w:rsidP="00E766F7">
            <w:pPr>
              <w:spacing w:after="0" w:line="240" w:lineRule="auto"/>
              <w:rPr>
                <w:rFonts w:ascii="Times New Roman" w:hAnsi="Times New Roman"/>
                <w:sz w:val="24"/>
                <w:szCs w:val="24"/>
              </w:rPr>
            </w:pPr>
            <w:r w:rsidRPr="00E766F7">
              <w:rPr>
                <w:rFonts w:ascii="Times New Roman" w:hAnsi="Times New Roman"/>
                <w:sz w:val="24"/>
                <w:szCs w:val="24"/>
              </w:rPr>
              <w:t>5</w:t>
            </w:r>
          </w:p>
        </w:tc>
      </w:tr>
      <w:tr w:rsidR="00ED4B67" w:rsidRPr="00E766F7" w:rsidTr="00E766F7">
        <w:trPr>
          <w:trHeight w:hRule="exact" w:val="567"/>
        </w:trPr>
        <w:tc>
          <w:tcPr>
            <w:tcW w:w="3402" w:type="dxa"/>
            <w:shd w:val="clear" w:color="auto" w:fill="auto"/>
            <w:vAlign w:val="center"/>
          </w:tcPr>
          <w:p w:rsidR="00621369" w:rsidRPr="00E766F7" w:rsidRDefault="00621369" w:rsidP="00E766F7">
            <w:pPr>
              <w:spacing w:after="0" w:line="240" w:lineRule="auto"/>
              <w:rPr>
                <w:rFonts w:ascii="Times New Roman" w:hAnsi="Times New Roman"/>
                <w:b/>
                <w:sz w:val="24"/>
                <w:szCs w:val="24"/>
              </w:rPr>
            </w:pPr>
            <w:r w:rsidRPr="00E766F7">
              <w:rPr>
                <w:rFonts w:ascii="Times New Roman" w:hAnsi="Times New Roman"/>
                <w:b/>
                <w:sz w:val="24"/>
                <w:szCs w:val="24"/>
              </w:rPr>
              <w:t>Nazwa projektu</w:t>
            </w:r>
          </w:p>
        </w:tc>
        <w:tc>
          <w:tcPr>
            <w:tcW w:w="11340" w:type="dxa"/>
            <w:shd w:val="clear" w:color="auto" w:fill="auto"/>
            <w:vAlign w:val="center"/>
          </w:tcPr>
          <w:p w:rsidR="00621369" w:rsidRPr="00E766F7" w:rsidRDefault="00621369" w:rsidP="00E766F7">
            <w:pPr>
              <w:spacing w:after="0" w:line="240" w:lineRule="auto"/>
              <w:rPr>
                <w:rFonts w:ascii="Times New Roman" w:hAnsi="Times New Roman"/>
                <w:sz w:val="24"/>
                <w:szCs w:val="24"/>
              </w:rPr>
            </w:pPr>
            <w:r w:rsidRPr="00E766F7">
              <w:rPr>
                <w:rFonts w:ascii="Times New Roman" w:hAnsi="Times New Roman"/>
                <w:sz w:val="24"/>
                <w:szCs w:val="24"/>
              </w:rPr>
              <w:t>„Złota rączka dla Seniora”</w:t>
            </w:r>
          </w:p>
        </w:tc>
      </w:tr>
      <w:tr w:rsidR="00ED4B67" w:rsidRPr="00E766F7" w:rsidTr="00E766F7">
        <w:trPr>
          <w:trHeight w:hRule="exact" w:val="567"/>
        </w:trPr>
        <w:tc>
          <w:tcPr>
            <w:tcW w:w="3402" w:type="dxa"/>
            <w:shd w:val="clear" w:color="auto" w:fill="auto"/>
            <w:vAlign w:val="center"/>
          </w:tcPr>
          <w:p w:rsidR="00621369" w:rsidRPr="00E766F7" w:rsidRDefault="00621369" w:rsidP="00E766F7">
            <w:pPr>
              <w:spacing w:after="0" w:line="240" w:lineRule="auto"/>
              <w:rPr>
                <w:rFonts w:ascii="Times New Roman" w:hAnsi="Times New Roman"/>
                <w:b/>
                <w:sz w:val="24"/>
                <w:szCs w:val="24"/>
              </w:rPr>
            </w:pPr>
            <w:r w:rsidRPr="00E766F7">
              <w:rPr>
                <w:rFonts w:ascii="Times New Roman" w:hAnsi="Times New Roman"/>
                <w:b/>
                <w:sz w:val="24"/>
                <w:szCs w:val="24"/>
              </w:rPr>
              <w:t>Numer obszaru</w:t>
            </w:r>
          </w:p>
        </w:tc>
        <w:tc>
          <w:tcPr>
            <w:tcW w:w="11340" w:type="dxa"/>
            <w:shd w:val="clear" w:color="auto" w:fill="auto"/>
            <w:vAlign w:val="center"/>
          </w:tcPr>
          <w:p w:rsidR="00621369" w:rsidRPr="00E766F7" w:rsidRDefault="00621369" w:rsidP="00E766F7">
            <w:pPr>
              <w:spacing w:after="0" w:line="240" w:lineRule="auto"/>
              <w:rPr>
                <w:rFonts w:ascii="Times New Roman" w:hAnsi="Times New Roman"/>
                <w:sz w:val="24"/>
                <w:szCs w:val="24"/>
              </w:rPr>
            </w:pPr>
            <w:r w:rsidRPr="00E766F7">
              <w:rPr>
                <w:rFonts w:ascii="Times New Roman" w:hAnsi="Times New Roman"/>
                <w:sz w:val="24"/>
                <w:szCs w:val="24"/>
              </w:rPr>
              <w:t>Obszar I</w:t>
            </w:r>
            <w:r w:rsidR="009D7C33" w:rsidRPr="00E766F7">
              <w:rPr>
                <w:rFonts w:ascii="Times New Roman" w:hAnsi="Times New Roman"/>
                <w:sz w:val="24"/>
                <w:szCs w:val="24"/>
              </w:rPr>
              <w:t xml:space="preserve"> - </w:t>
            </w:r>
            <w:r w:rsidRPr="00E766F7">
              <w:rPr>
                <w:rFonts w:ascii="Times New Roman" w:hAnsi="Times New Roman"/>
                <w:sz w:val="24"/>
                <w:szCs w:val="24"/>
              </w:rPr>
              <w:t>Gąsin</w:t>
            </w:r>
          </w:p>
        </w:tc>
      </w:tr>
      <w:tr w:rsidR="00ED4B67" w:rsidRPr="00E766F7" w:rsidTr="00E766F7">
        <w:trPr>
          <w:trHeight w:hRule="exact" w:val="567"/>
        </w:trPr>
        <w:tc>
          <w:tcPr>
            <w:tcW w:w="3402" w:type="dxa"/>
            <w:shd w:val="clear" w:color="auto" w:fill="auto"/>
            <w:vAlign w:val="center"/>
          </w:tcPr>
          <w:p w:rsidR="00621369" w:rsidRPr="00E766F7" w:rsidRDefault="00621369" w:rsidP="00E766F7">
            <w:pPr>
              <w:spacing w:after="0" w:line="240" w:lineRule="auto"/>
              <w:rPr>
                <w:rFonts w:ascii="Times New Roman" w:hAnsi="Times New Roman"/>
                <w:b/>
                <w:sz w:val="24"/>
                <w:szCs w:val="24"/>
              </w:rPr>
            </w:pPr>
            <w:r w:rsidRPr="00E766F7">
              <w:rPr>
                <w:rFonts w:ascii="Times New Roman" w:hAnsi="Times New Roman"/>
                <w:b/>
                <w:sz w:val="24"/>
                <w:szCs w:val="24"/>
              </w:rPr>
              <w:t>Szacowana kwota projektu</w:t>
            </w:r>
          </w:p>
        </w:tc>
        <w:tc>
          <w:tcPr>
            <w:tcW w:w="11340" w:type="dxa"/>
            <w:shd w:val="clear" w:color="auto" w:fill="auto"/>
            <w:vAlign w:val="center"/>
          </w:tcPr>
          <w:p w:rsidR="00621369" w:rsidRPr="00E766F7" w:rsidRDefault="00621369" w:rsidP="00E766F7">
            <w:pPr>
              <w:spacing w:after="0" w:line="240" w:lineRule="auto"/>
              <w:rPr>
                <w:rFonts w:ascii="Times New Roman" w:hAnsi="Times New Roman"/>
                <w:sz w:val="24"/>
                <w:szCs w:val="24"/>
              </w:rPr>
            </w:pPr>
            <w:r w:rsidRPr="00E766F7">
              <w:rPr>
                <w:rFonts w:ascii="Times New Roman" w:hAnsi="Times New Roman"/>
                <w:sz w:val="24"/>
                <w:szCs w:val="24"/>
              </w:rPr>
              <w:t>41.000,00 zł</w:t>
            </w:r>
          </w:p>
        </w:tc>
      </w:tr>
      <w:tr w:rsidR="00ED4B67" w:rsidRPr="00E766F7" w:rsidTr="00E766F7">
        <w:trPr>
          <w:trHeight w:val="567"/>
        </w:trPr>
        <w:tc>
          <w:tcPr>
            <w:tcW w:w="3402" w:type="dxa"/>
            <w:shd w:val="clear" w:color="auto" w:fill="auto"/>
            <w:vAlign w:val="center"/>
          </w:tcPr>
          <w:p w:rsidR="00621369" w:rsidRPr="00E766F7" w:rsidRDefault="00C27DBB" w:rsidP="00E766F7">
            <w:pPr>
              <w:spacing w:after="0" w:line="240" w:lineRule="auto"/>
              <w:rPr>
                <w:rFonts w:ascii="Times New Roman" w:hAnsi="Times New Roman"/>
                <w:b/>
                <w:sz w:val="24"/>
                <w:szCs w:val="24"/>
              </w:rPr>
            </w:pPr>
            <w:r w:rsidRPr="00E766F7">
              <w:rPr>
                <w:rFonts w:ascii="Times New Roman" w:hAnsi="Times New Roman"/>
                <w:b/>
                <w:sz w:val="24"/>
                <w:szCs w:val="24"/>
              </w:rPr>
              <w:t>Założenia projektu</w:t>
            </w:r>
          </w:p>
        </w:tc>
        <w:tc>
          <w:tcPr>
            <w:tcW w:w="11340" w:type="dxa"/>
            <w:shd w:val="clear" w:color="auto" w:fill="auto"/>
            <w:vAlign w:val="center"/>
          </w:tcPr>
          <w:p w:rsidR="00621369" w:rsidRPr="00E766F7" w:rsidRDefault="00DF0B1A" w:rsidP="00E766F7">
            <w:pPr>
              <w:spacing w:after="0" w:line="240" w:lineRule="auto"/>
              <w:rPr>
                <w:rFonts w:ascii="Times New Roman" w:hAnsi="Times New Roman"/>
                <w:sz w:val="24"/>
                <w:szCs w:val="24"/>
              </w:rPr>
            </w:pPr>
            <w:r w:rsidRPr="00E766F7">
              <w:rPr>
                <w:rFonts w:ascii="Times New Roman" w:hAnsi="Times New Roman"/>
                <w:sz w:val="24"/>
                <w:szCs w:val="24"/>
              </w:rPr>
              <w:t>Celem projektu jest</w:t>
            </w:r>
            <w:r w:rsidR="00C34581" w:rsidRPr="00E766F7">
              <w:rPr>
                <w:rFonts w:ascii="Times New Roman" w:hAnsi="Times New Roman"/>
                <w:sz w:val="24"/>
                <w:szCs w:val="24"/>
              </w:rPr>
              <w:t xml:space="preserve"> pomoc mieszkańcom miasta Pruszkowa (powyżej 70</w:t>
            </w:r>
            <w:r w:rsidR="001B0746" w:rsidRPr="00E766F7">
              <w:rPr>
                <w:rFonts w:ascii="Times New Roman" w:hAnsi="Times New Roman"/>
                <w:sz w:val="24"/>
                <w:szCs w:val="24"/>
              </w:rPr>
              <w:t xml:space="preserve"> r.</w:t>
            </w:r>
            <w:r w:rsidR="00C34581" w:rsidRPr="00E766F7">
              <w:rPr>
                <w:rFonts w:ascii="Times New Roman" w:hAnsi="Times New Roman"/>
                <w:sz w:val="24"/>
                <w:szCs w:val="24"/>
              </w:rPr>
              <w:t xml:space="preserve"> życia), który nie mają się do kogo zwrócić o pomoc w drobnych naprawach lub nie mogą sobie poradzić z drobnymi naprawami w miejscu zamieszkania, ze względu na chorobę, niepełnosprawność lub wiek. W ramach projektu zaplanowano świadczenie drobnych, bezpłatnych usług naprawczych niewymagających specjalistycznej wiedzy ani uprawnień, niewymagających dużych nakładów finansowych na zakup materiałów oraz takich, które nie są świadczone w ramach innych umów (np. ze wspólnotą mieszkaniową lub administracją). Katalog napraw w ramach projektu „Złota rączka dla seniora” dotyczy wyłącznie tzw. „robocizny” i nie uwzględnia kosztów materiałów do tych prac. </w:t>
            </w:r>
            <w:r w:rsidR="00C33365" w:rsidRPr="00E766F7">
              <w:rPr>
                <w:rFonts w:ascii="Times New Roman" w:hAnsi="Times New Roman"/>
                <w:sz w:val="24"/>
                <w:szCs w:val="24"/>
              </w:rPr>
              <w:t xml:space="preserve">W ramach projektu możliwe są </w:t>
            </w:r>
            <w:r w:rsidR="00B73B0A" w:rsidRPr="00E766F7">
              <w:rPr>
                <w:rFonts w:ascii="Times New Roman" w:hAnsi="Times New Roman"/>
                <w:sz w:val="24"/>
                <w:szCs w:val="24"/>
              </w:rPr>
              <w:t xml:space="preserve">drobne </w:t>
            </w:r>
            <w:r w:rsidR="00C33365" w:rsidRPr="00E766F7">
              <w:rPr>
                <w:rFonts w:ascii="Times New Roman" w:hAnsi="Times New Roman"/>
                <w:sz w:val="24"/>
                <w:szCs w:val="24"/>
              </w:rPr>
              <w:t>naprawy,</w:t>
            </w:r>
            <w:r w:rsidR="00B73B0A" w:rsidRPr="00E766F7">
              <w:rPr>
                <w:rFonts w:ascii="Times New Roman" w:hAnsi="Times New Roman"/>
                <w:sz w:val="24"/>
                <w:szCs w:val="24"/>
              </w:rPr>
              <w:t xml:space="preserve"> które możliwe są do wykonania przez pracownika technicznego.</w:t>
            </w:r>
          </w:p>
        </w:tc>
      </w:tr>
      <w:tr w:rsidR="00ED4B67" w:rsidRPr="00E766F7" w:rsidTr="00E766F7">
        <w:trPr>
          <w:trHeight w:hRule="exact" w:val="567"/>
        </w:trPr>
        <w:tc>
          <w:tcPr>
            <w:tcW w:w="3402" w:type="dxa"/>
            <w:shd w:val="clear" w:color="auto" w:fill="auto"/>
            <w:vAlign w:val="center"/>
          </w:tcPr>
          <w:p w:rsidR="00621369" w:rsidRPr="00E766F7" w:rsidRDefault="00FE3ED3" w:rsidP="00E766F7">
            <w:pPr>
              <w:spacing w:after="0" w:line="240" w:lineRule="auto"/>
              <w:rPr>
                <w:rFonts w:ascii="Times New Roman" w:hAnsi="Times New Roman"/>
                <w:b/>
                <w:sz w:val="24"/>
                <w:szCs w:val="24"/>
              </w:rPr>
            </w:pPr>
            <w:r w:rsidRPr="00E766F7">
              <w:rPr>
                <w:rFonts w:ascii="Times New Roman" w:hAnsi="Times New Roman"/>
                <w:b/>
                <w:sz w:val="24"/>
                <w:szCs w:val="24"/>
              </w:rPr>
              <w:t>Status realizacji</w:t>
            </w:r>
          </w:p>
        </w:tc>
        <w:tc>
          <w:tcPr>
            <w:tcW w:w="11340" w:type="dxa"/>
            <w:shd w:val="clear" w:color="auto" w:fill="auto"/>
            <w:vAlign w:val="center"/>
          </w:tcPr>
          <w:p w:rsidR="00621369" w:rsidRPr="00E766F7" w:rsidRDefault="00834073" w:rsidP="00E766F7">
            <w:pPr>
              <w:spacing w:after="0" w:line="240" w:lineRule="auto"/>
              <w:rPr>
                <w:rFonts w:ascii="Times New Roman" w:hAnsi="Times New Roman"/>
                <w:sz w:val="24"/>
                <w:szCs w:val="24"/>
              </w:rPr>
            </w:pPr>
            <w:r w:rsidRPr="00E766F7">
              <w:rPr>
                <w:rFonts w:ascii="Times New Roman" w:hAnsi="Times New Roman"/>
                <w:sz w:val="24"/>
                <w:szCs w:val="24"/>
              </w:rPr>
              <w:t>Zrealizowano</w:t>
            </w:r>
            <w:r w:rsidR="00C802EB" w:rsidRPr="00E766F7">
              <w:rPr>
                <w:rFonts w:ascii="Times New Roman" w:hAnsi="Times New Roman"/>
                <w:sz w:val="24"/>
                <w:szCs w:val="24"/>
              </w:rPr>
              <w:t xml:space="preserve"> (częściowo)</w:t>
            </w:r>
          </w:p>
        </w:tc>
      </w:tr>
      <w:tr w:rsidR="00ED4B67" w:rsidRPr="00E766F7" w:rsidTr="00E766F7">
        <w:trPr>
          <w:trHeight w:val="567"/>
        </w:trPr>
        <w:tc>
          <w:tcPr>
            <w:tcW w:w="3402" w:type="dxa"/>
            <w:shd w:val="clear" w:color="auto" w:fill="auto"/>
            <w:vAlign w:val="center"/>
          </w:tcPr>
          <w:p w:rsidR="00621369" w:rsidRPr="00E766F7" w:rsidRDefault="00621369" w:rsidP="00E766F7">
            <w:pPr>
              <w:spacing w:after="0" w:line="240" w:lineRule="auto"/>
              <w:rPr>
                <w:rFonts w:ascii="Times New Roman" w:hAnsi="Times New Roman"/>
                <w:b/>
                <w:sz w:val="24"/>
                <w:szCs w:val="24"/>
              </w:rPr>
            </w:pPr>
            <w:r w:rsidRPr="00E766F7">
              <w:rPr>
                <w:rFonts w:ascii="Times New Roman" w:hAnsi="Times New Roman"/>
                <w:b/>
                <w:sz w:val="24"/>
                <w:szCs w:val="24"/>
              </w:rPr>
              <w:t>Opis realizacji</w:t>
            </w:r>
          </w:p>
        </w:tc>
        <w:tc>
          <w:tcPr>
            <w:tcW w:w="11340" w:type="dxa"/>
            <w:shd w:val="clear" w:color="auto" w:fill="auto"/>
            <w:vAlign w:val="center"/>
          </w:tcPr>
          <w:p w:rsidR="00B97D33" w:rsidRPr="00E766F7" w:rsidRDefault="00C81296" w:rsidP="00E766F7">
            <w:pPr>
              <w:spacing w:after="0" w:line="240" w:lineRule="auto"/>
              <w:rPr>
                <w:rFonts w:ascii="Times New Roman" w:hAnsi="Times New Roman"/>
                <w:sz w:val="24"/>
                <w:szCs w:val="24"/>
              </w:rPr>
            </w:pPr>
            <w:r w:rsidRPr="00E766F7">
              <w:rPr>
                <w:rFonts w:ascii="Times New Roman" w:hAnsi="Times New Roman"/>
                <w:sz w:val="24"/>
                <w:szCs w:val="24"/>
              </w:rPr>
              <w:t>Na początku 2020 r.</w:t>
            </w:r>
            <w:r w:rsidR="00B97D33" w:rsidRPr="00E766F7">
              <w:rPr>
                <w:rFonts w:ascii="Times New Roman" w:hAnsi="Times New Roman"/>
                <w:sz w:val="24"/>
                <w:szCs w:val="24"/>
              </w:rPr>
              <w:t xml:space="preserve"> zrealizowane </w:t>
            </w:r>
            <w:r w:rsidRPr="00E766F7">
              <w:rPr>
                <w:rFonts w:ascii="Times New Roman" w:hAnsi="Times New Roman"/>
                <w:sz w:val="24"/>
                <w:szCs w:val="24"/>
              </w:rPr>
              <w:t xml:space="preserve">były </w:t>
            </w:r>
            <w:r w:rsidR="00B97D33" w:rsidRPr="00E766F7">
              <w:rPr>
                <w:rFonts w:ascii="Times New Roman" w:hAnsi="Times New Roman"/>
                <w:sz w:val="24"/>
                <w:szCs w:val="24"/>
              </w:rPr>
              <w:t xml:space="preserve">prace przygotowawcze, które polegały na: przygotowaniu regulaminu korzystania z usług w ramach projektu, przygotowanie plakatu i ulotek informujących o realizacji projektu, promocja projektu „Złota rączka dla Seniora” poprzez wydruk ulotek (dostępnych m.in. w klubach seniora, Urzędzie Miasta, przychodniach zdrowia, CDK, MOPS, DPS) oraz rozwieszenie plakatów m.in. na słupach ogłoszeniowych oraz miejscach rozłożenia ulotek. Przygotowano i przeprowadzono procedurę naboru pracownika technicznego. W dniach 05-11.03.2020 r. przyjmowane były telefoniczne zgłoszenia od </w:t>
            </w:r>
            <w:r w:rsidRPr="00E766F7">
              <w:rPr>
                <w:rFonts w:ascii="Times New Roman" w:hAnsi="Times New Roman"/>
                <w:sz w:val="24"/>
                <w:szCs w:val="24"/>
              </w:rPr>
              <w:t>S</w:t>
            </w:r>
            <w:r w:rsidR="00B97D33" w:rsidRPr="00E766F7">
              <w:rPr>
                <w:rFonts w:ascii="Times New Roman" w:hAnsi="Times New Roman"/>
                <w:sz w:val="24"/>
                <w:szCs w:val="24"/>
              </w:rPr>
              <w:t>eniorów. W dni</w:t>
            </w:r>
            <w:r w:rsidRPr="00E766F7">
              <w:rPr>
                <w:rFonts w:ascii="Times New Roman" w:hAnsi="Times New Roman"/>
                <w:sz w:val="24"/>
                <w:szCs w:val="24"/>
              </w:rPr>
              <w:t>ach 06-19.03.2020 r.</w:t>
            </w:r>
            <w:r w:rsidR="00B97D33" w:rsidRPr="00E766F7">
              <w:rPr>
                <w:rFonts w:ascii="Times New Roman" w:hAnsi="Times New Roman"/>
                <w:sz w:val="24"/>
                <w:szCs w:val="24"/>
              </w:rPr>
              <w:t xml:space="preserve"> pracownik techniczny wykonał łącznie 8 napraw w wymiarze czasu 12 godzin.</w:t>
            </w:r>
            <w:r w:rsidRPr="00E766F7">
              <w:rPr>
                <w:rFonts w:ascii="Times New Roman" w:hAnsi="Times New Roman"/>
                <w:sz w:val="24"/>
                <w:szCs w:val="24"/>
              </w:rPr>
              <w:t xml:space="preserve"> </w:t>
            </w:r>
            <w:r w:rsidR="00B97D33" w:rsidRPr="00E766F7">
              <w:rPr>
                <w:rFonts w:ascii="Times New Roman" w:hAnsi="Times New Roman"/>
                <w:sz w:val="24"/>
                <w:szCs w:val="24"/>
              </w:rPr>
              <w:t>Niestety ze względu na ogłoszony stan</w:t>
            </w:r>
            <w:r w:rsidRPr="00E766F7">
              <w:rPr>
                <w:rFonts w:ascii="Times New Roman" w:hAnsi="Times New Roman"/>
                <w:sz w:val="24"/>
                <w:szCs w:val="24"/>
              </w:rPr>
              <w:t xml:space="preserve"> epidemii z powodu COVID-19 od 12.03.2020 r. brak było kolejnych zgłoszeń do Seniorów.</w:t>
            </w:r>
          </w:p>
        </w:tc>
      </w:tr>
      <w:tr w:rsidR="00ED4B67" w:rsidRPr="00E766F7" w:rsidTr="00E766F7">
        <w:trPr>
          <w:trHeight w:val="567"/>
        </w:trPr>
        <w:tc>
          <w:tcPr>
            <w:tcW w:w="3402" w:type="dxa"/>
            <w:shd w:val="clear" w:color="auto" w:fill="auto"/>
            <w:vAlign w:val="center"/>
          </w:tcPr>
          <w:p w:rsidR="00851C4E" w:rsidRPr="00E766F7" w:rsidRDefault="00851C4E" w:rsidP="00E766F7">
            <w:pPr>
              <w:spacing w:after="0" w:line="240" w:lineRule="auto"/>
              <w:rPr>
                <w:rFonts w:ascii="Times New Roman" w:hAnsi="Times New Roman"/>
                <w:b/>
                <w:sz w:val="24"/>
                <w:szCs w:val="24"/>
              </w:rPr>
            </w:pPr>
            <w:r w:rsidRPr="00E766F7">
              <w:rPr>
                <w:rFonts w:ascii="Times New Roman" w:hAnsi="Times New Roman"/>
                <w:b/>
                <w:sz w:val="24"/>
                <w:szCs w:val="24"/>
              </w:rPr>
              <w:t>Poniesione wydatki</w:t>
            </w:r>
          </w:p>
        </w:tc>
        <w:tc>
          <w:tcPr>
            <w:tcW w:w="11340" w:type="dxa"/>
            <w:shd w:val="clear" w:color="auto" w:fill="auto"/>
            <w:vAlign w:val="center"/>
          </w:tcPr>
          <w:p w:rsidR="00851C4E" w:rsidRPr="00E766F7" w:rsidRDefault="00EA732A" w:rsidP="00E766F7">
            <w:pPr>
              <w:spacing w:after="0" w:line="240" w:lineRule="auto"/>
              <w:rPr>
                <w:rFonts w:ascii="Times New Roman" w:hAnsi="Times New Roman"/>
                <w:sz w:val="24"/>
                <w:szCs w:val="24"/>
              </w:rPr>
            </w:pPr>
            <w:r w:rsidRPr="00E766F7">
              <w:rPr>
                <w:rFonts w:ascii="Times New Roman" w:hAnsi="Times New Roman"/>
                <w:sz w:val="24"/>
                <w:szCs w:val="24"/>
              </w:rPr>
              <w:t>4.444,08 zł</w:t>
            </w:r>
          </w:p>
        </w:tc>
      </w:tr>
    </w:tbl>
    <w:p w:rsidR="00933B2E" w:rsidRDefault="00933B2E">
      <w:pPr>
        <w:rPr>
          <w:rFonts w:ascii="Times New Roman" w:hAnsi="Times New Roman"/>
          <w:sz w:val="24"/>
          <w:szCs w:val="24"/>
        </w:rPr>
      </w:pPr>
    </w:p>
    <w:p w:rsidR="00933B2E" w:rsidRDefault="00386082">
      <w:pPr>
        <w:rPr>
          <w:rFonts w:ascii="Times New Roman" w:hAnsi="Times New Roman"/>
          <w:sz w:val="24"/>
          <w:szCs w:val="24"/>
        </w:rPr>
      </w:pPr>
      <w:r>
        <w:rPr>
          <w:noProof/>
          <w:lang w:eastAsia="pl-PL"/>
        </w:rPr>
        <w:drawing>
          <wp:anchor distT="0" distB="0" distL="114300" distR="114300" simplePos="0" relativeHeight="251665408" behindDoc="0" locked="0" layoutInCell="1" allowOverlap="1">
            <wp:simplePos x="0" y="0"/>
            <wp:positionH relativeFrom="column">
              <wp:posOffset>2968625</wp:posOffset>
            </wp:positionH>
            <wp:positionV relativeFrom="paragraph">
              <wp:posOffset>600075</wp:posOffset>
            </wp:positionV>
            <wp:extent cx="3308350" cy="4679950"/>
            <wp:effectExtent l="0" t="0" r="6350" b="6350"/>
            <wp:wrapNone/>
            <wp:docPr id="55"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08350" cy="4679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3B2E">
        <w:rPr>
          <w:rFonts w:ascii="Times New Roman" w:hAnsi="Times New Roman"/>
          <w:sz w:val="24"/>
          <w:szCs w:val="24"/>
        </w:rPr>
        <w:br w:type="page"/>
      </w:r>
    </w:p>
    <w:p w:rsidR="005E4D69" w:rsidRDefault="005E4D69">
      <w:pPr>
        <w:rPr>
          <w:rFonts w:ascii="Times New Roman" w:hAnsi="Times New Roman"/>
          <w:sz w:val="24"/>
          <w:szCs w:val="24"/>
        </w:rPr>
      </w:pPr>
    </w:p>
    <w:p w:rsidR="00621369" w:rsidRPr="00ED4B67" w:rsidRDefault="00621369" w:rsidP="00621369">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0"/>
        <w:gridCol w:w="11190"/>
      </w:tblGrid>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L.p.</w:t>
            </w:r>
          </w:p>
        </w:tc>
        <w:tc>
          <w:tcPr>
            <w:tcW w:w="11340" w:type="dxa"/>
            <w:shd w:val="clear" w:color="auto" w:fill="auto"/>
            <w:vAlign w:val="center"/>
          </w:tcPr>
          <w:p w:rsidR="00876F41" w:rsidRPr="00E766F7" w:rsidRDefault="00876F41" w:rsidP="00E766F7">
            <w:pPr>
              <w:spacing w:after="0" w:line="240" w:lineRule="auto"/>
              <w:rPr>
                <w:rFonts w:ascii="Times New Roman" w:hAnsi="Times New Roman"/>
                <w:sz w:val="24"/>
                <w:szCs w:val="24"/>
              </w:rPr>
            </w:pPr>
            <w:r w:rsidRPr="00E766F7">
              <w:rPr>
                <w:rFonts w:ascii="Times New Roman" w:hAnsi="Times New Roman"/>
                <w:sz w:val="24"/>
                <w:szCs w:val="24"/>
              </w:rPr>
              <w:t>6</w:t>
            </w:r>
          </w:p>
        </w:tc>
      </w:tr>
      <w:tr w:rsidR="00ED4B67" w:rsidRPr="00E766F7" w:rsidTr="00E766F7">
        <w:trPr>
          <w:trHeight w:hRule="exact" w:val="567"/>
        </w:trPr>
        <w:tc>
          <w:tcPr>
            <w:tcW w:w="3402" w:type="dxa"/>
            <w:shd w:val="clear" w:color="auto" w:fill="auto"/>
            <w:vAlign w:val="center"/>
          </w:tcPr>
          <w:p w:rsidR="00621369" w:rsidRPr="00E766F7" w:rsidRDefault="00621369" w:rsidP="00E766F7">
            <w:pPr>
              <w:spacing w:after="0" w:line="240" w:lineRule="auto"/>
              <w:rPr>
                <w:rFonts w:ascii="Times New Roman" w:hAnsi="Times New Roman"/>
                <w:b/>
                <w:sz w:val="24"/>
                <w:szCs w:val="24"/>
              </w:rPr>
            </w:pPr>
            <w:r w:rsidRPr="00E766F7">
              <w:rPr>
                <w:rFonts w:ascii="Times New Roman" w:hAnsi="Times New Roman"/>
                <w:b/>
                <w:sz w:val="24"/>
                <w:szCs w:val="24"/>
              </w:rPr>
              <w:t>Nazwa projektu</w:t>
            </w:r>
          </w:p>
        </w:tc>
        <w:tc>
          <w:tcPr>
            <w:tcW w:w="11340" w:type="dxa"/>
            <w:shd w:val="clear" w:color="auto" w:fill="auto"/>
            <w:vAlign w:val="center"/>
          </w:tcPr>
          <w:p w:rsidR="00621369" w:rsidRPr="00E766F7" w:rsidRDefault="00621369" w:rsidP="00E766F7">
            <w:pPr>
              <w:spacing w:after="0" w:line="240" w:lineRule="auto"/>
              <w:rPr>
                <w:rFonts w:ascii="Times New Roman" w:hAnsi="Times New Roman"/>
                <w:sz w:val="24"/>
                <w:szCs w:val="24"/>
              </w:rPr>
            </w:pPr>
            <w:r w:rsidRPr="00E766F7">
              <w:rPr>
                <w:rFonts w:ascii="Times New Roman" w:hAnsi="Times New Roman"/>
                <w:sz w:val="24"/>
                <w:szCs w:val="24"/>
              </w:rPr>
              <w:t>„Wydanie publikacji (tytuł wstępny): Walka o szkołę – obywatelska batalia o zachowanie lokalizacji i tradycji LO im. T. Zana w Pruszkowie”</w:t>
            </w:r>
          </w:p>
        </w:tc>
      </w:tr>
      <w:tr w:rsidR="00ED4B67" w:rsidRPr="00E766F7" w:rsidTr="00E766F7">
        <w:trPr>
          <w:trHeight w:hRule="exact" w:val="567"/>
        </w:trPr>
        <w:tc>
          <w:tcPr>
            <w:tcW w:w="3402" w:type="dxa"/>
            <w:shd w:val="clear" w:color="auto" w:fill="auto"/>
            <w:vAlign w:val="center"/>
          </w:tcPr>
          <w:p w:rsidR="00621369" w:rsidRPr="00E766F7" w:rsidRDefault="00621369" w:rsidP="00E766F7">
            <w:pPr>
              <w:spacing w:after="0" w:line="240" w:lineRule="auto"/>
              <w:rPr>
                <w:rFonts w:ascii="Times New Roman" w:hAnsi="Times New Roman"/>
                <w:b/>
                <w:sz w:val="24"/>
                <w:szCs w:val="24"/>
              </w:rPr>
            </w:pPr>
            <w:r w:rsidRPr="00E766F7">
              <w:rPr>
                <w:rFonts w:ascii="Times New Roman" w:hAnsi="Times New Roman"/>
                <w:b/>
                <w:sz w:val="24"/>
                <w:szCs w:val="24"/>
              </w:rPr>
              <w:t>Numer obszaru</w:t>
            </w:r>
          </w:p>
        </w:tc>
        <w:tc>
          <w:tcPr>
            <w:tcW w:w="11340" w:type="dxa"/>
            <w:shd w:val="clear" w:color="auto" w:fill="auto"/>
            <w:vAlign w:val="center"/>
          </w:tcPr>
          <w:p w:rsidR="00621369" w:rsidRPr="00E766F7" w:rsidRDefault="00621369" w:rsidP="00E766F7">
            <w:pPr>
              <w:spacing w:after="0" w:line="240" w:lineRule="auto"/>
              <w:rPr>
                <w:rFonts w:ascii="Times New Roman" w:hAnsi="Times New Roman"/>
                <w:sz w:val="24"/>
                <w:szCs w:val="24"/>
              </w:rPr>
            </w:pPr>
            <w:r w:rsidRPr="00E766F7">
              <w:rPr>
                <w:rFonts w:ascii="Times New Roman" w:hAnsi="Times New Roman"/>
                <w:sz w:val="24"/>
                <w:szCs w:val="24"/>
              </w:rPr>
              <w:t>Obszar VI</w:t>
            </w:r>
            <w:r w:rsidR="009D7C33" w:rsidRPr="00E766F7">
              <w:rPr>
                <w:rFonts w:ascii="Times New Roman" w:hAnsi="Times New Roman"/>
                <w:sz w:val="24"/>
                <w:szCs w:val="24"/>
              </w:rPr>
              <w:t xml:space="preserve"> - </w:t>
            </w:r>
            <w:r w:rsidRPr="00E766F7">
              <w:rPr>
                <w:rFonts w:ascii="Times New Roman" w:hAnsi="Times New Roman"/>
                <w:sz w:val="24"/>
                <w:szCs w:val="24"/>
              </w:rPr>
              <w:t>Stare Śródmieście</w:t>
            </w:r>
          </w:p>
        </w:tc>
      </w:tr>
      <w:tr w:rsidR="00ED4B67" w:rsidRPr="00E766F7" w:rsidTr="00E766F7">
        <w:trPr>
          <w:trHeight w:hRule="exact" w:val="567"/>
        </w:trPr>
        <w:tc>
          <w:tcPr>
            <w:tcW w:w="3402" w:type="dxa"/>
            <w:shd w:val="clear" w:color="auto" w:fill="auto"/>
            <w:vAlign w:val="center"/>
          </w:tcPr>
          <w:p w:rsidR="00621369" w:rsidRPr="00E766F7" w:rsidRDefault="00621369" w:rsidP="00E766F7">
            <w:pPr>
              <w:spacing w:after="0" w:line="240" w:lineRule="auto"/>
              <w:rPr>
                <w:rFonts w:ascii="Times New Roman" w:hAnsi="Times New Roman"/>
                <w:b/>
                <w:sz w:val="24"/>
                <w:szCs w:val="24"/>
              </w:rPr>
            </w:pPr>
            <w:r w:rsidRPr="00E766F7">
              <w:rPr>
                <w:rFonts w:ascii="Times New Roman" w:hAnsi="Times New Roman"/>
                <w:b/>
                <w:sz w:val="24"/>
                <w:szCs w:val="24"/>
              </w:rPr>
              <w:t>Szacowana kwota projektu</w:t>
            </w:r>
          </w:p>
        </w:tc>
        <w:tc>
          <w:tcPr>
            <w:tcW w:w="11340" w:type="dxa"/>
            <w:shd w:val="clear" w:color="auto" w:fill="auto"/>
            <w:vAlign w:val="center"/>
          </w:tcPr>
          <w:p w:rsidR="00621369" w:rsidRPr="00E766F7" w:rsidRDefault="00621369" w:rsidP="00E766F7">
            <w:pPr>
              <w:spacing w:after="0" w:line="240" w:lineRule="auto"/>
              <w:rPr>
                <w:rFonts w:ascii="Times New Roman" w:hAnsi="Times New Roman"/>
                <w:sz w:val="24"/>
                <w:szCs w:val="24"/>
              </w:rPr>
            </w:pPr>
            <w:r w:rsidRPr="00E766F7">
              <w:rPr>
                <w:rFonts w:ascii="Times New Roman" w:hAnsi="Times New Roman"/>
                <w:sz w:val="24"/>
                <w:szCs w:val="24"/>
              </w:rPr>
              <w:t>30.000,00 zł</w:t>
            </w:r>
          </w:p>
        </w:tc>
      </w:tr>
      <w:tr w:rsidR="00ED4B67" w:rsidRPr="00E766F7" w:rsidTr="00E766F7">
        <w:trPr>
          <w:trHeight w:val="567"/>
        </w:trPr>
        <w:tc>
          <w:tcPr>
            <w:tcW w:w="3402" w:type="dxa"/>
            <w:shd w:val="clear" w:color="auto" w:fill="auto"/>
            <w:vAlign w:val="center"/>
          </w:tcPr>
          <w:p w:rsidR="00621369" w:rsidRPr="00E766F7" w:rsidRDefault="00C27DBB" w:rsidP="00E766F7">
            <w:pPr>
              <w:spacing w:after="0" w:line="240" w:lineRule="auto"/>
              <w:rPr>
                <w:rFonts w:ascii="Times New Roman" w:hAnsi="Times New Roman"/>
                <w:b/>
                <w:sz w:val="24"/>
                <w:szCs w:val="24"/>
              </w:rPr>
            </w:pPr>
            <w:r w:rsidRPr="00E766F7">
              <w:rPr>
                <w:rFonts w:ascii="Times New Roman" w:hAnsi="Times New Roman"/>
                <w:b/>
                <w:sz w:val="24"/>
                <w:szCs w:val="24"/>
              </w:rPr>
              <w:t>Założenia projektu</w:t>
            </w:r>
          </w:p>
        </w:tc>
        <w:tc>
          <w:tcPr>
            <w:tcW w:w="11340" w:type="dxa"/>
            <w:shd w:val="clear" w:color="auto" w:fill="auto"/>
            <w:vAlign w:val="center"/>
          </w:tcPr>
          <w:p w:rsidR="00621369" w:rsidRPr="00E766F7" w:rsidRDefault="00DF0B1A" w:rsidP="00E766F7">
            <w:pPr>
              <w:spacing w:after="0" w:line="240" w:lineRule="auto"/>
              <w:rPr>
                <w:rFonts w:ascii="Times New Roman" w:hAnsi="Times New Roman"/>
                <w:sz w:val="24"/>
                <w:szCs w:val="24"/>
              </w:rPr>
            </w:pPr>
            <w:r w:rsidRPr="00E766F7">
              <w:rPr>
                <w:rFonts w:ascii="Times New Roman" w:hAnsi="Times New Roman"/>
                <w:sz w:val="24"/>
                <w:szCs w:val="24"/>
              </w:rPr>
              <w:t>Celem projektu jest</w:t>
            </w:r>
            <w:r w:rsidR="00427163" w:rsidRPr="00E766F7">
              <w:rPr>
                <w:rFonts w:ascii="Times New Roman" w:hAnsi="Times New Roman"/>
                <w:sz w:val="24"/>
                <w:szCs w:val="24"/>
              </w:rPr>
              <w:t xml:space="preserve"> wydanie publikacji zawierającej opis oraz dokumentację fotograficzną ostatnich 20 tak, kiedy środowiska „zanowskie” walczyły o zachowanie lokalizacji starego budynku lub budowę nowej siedziby szkoły – walki zakończonej sukcesem. Publikacja ta ma na celu utrwalenie dla potomnych, dramatycznych czasem momentów historii szkoły, jej ostatnich 20 lat, kiedy groziła jej likwidacja. Wydanie publikacji opisującej okres „walki o szkołę” będzie stanowiło ważny element historii szkoły w obliczu jej 100-lecia istnienia.</w:t>
            </w:r>
          </w:p>
        </w:tc>
      </w:tr>
      <w:tr w:rsidR="00ED4B67" w:rsidRPr="00E766F7" w:rsidTr="00E766F7">
        <w:trPr>
          <w:trHeight w:hRule="exact" w:val="567"/>
        </w:trPr>
        <w:tc>
          <w:tcPr>
            <w:tcW w:w="3402" w:type="dxa"/>
            <w:shd w:val="clear" w:color="auto" w:fill="auto"/>
            <w:vAlign w:val="center"/>
          </w:tcPr>
          <w:p w:rsidR="00621369" w:rsidRPr="00E766F7" w:rsidRDefault="00FE3ED3" w:rsidP="00E766F7">
            <w:pPr>
              <w:spacing w:after="0" w:line="240" w:lineRule="auto"/>
              <w:rPr>
                <w:rFonts w:ascii="Times New Roman" w:hAnsi="Times New Roman"/>
                <w:b/>
                <w:sz w:val="24"/>
                <w:szCs w:val="24"/>
              </w:rPr>
            </w:pPr>
            <w:r w:rsidRPr="00E766F7">
              <w:rPr>
                <w:rFonts w:ascii="Times New Roman" w:hAnsi="Times New Roman"/>
                <w:b/>
                <w:sz w:val="24"/>
                <w:szCs w:val="24"/>
              </w:rPr>
              <w:t>Status realizacji</w:t>
            </w:r>
          </w:p>
        </w:tc>
        <w:tc>
          <w:tcPr>
            <w:tcW w:w="11340" w:type="dxa"/>
            <w:shd w:val="clear" w:color="auto" w:fill="auto"/>
            <w:vAlign w:val="center"/>
          </w:tcPr>
          <w:p w:rsidR="00621369" w:rsidRPr="00E766F7" w:rsidRDefault="00834073" w:rsidP="00E766F7">
            <w:pPr>
              <w:spacing w:after="0" w:line="240" w:lineRule="auto"/>
              <w:rPr>
                <w:rFonts w:ascii="Times New Roman" w:hAnsi="Times New Roman"/>
                <w:sz w:val="24"/>
                <w:szCs w:val="24"/>
              </w:rPr>
            </w:pPr>
            <w:r w:rsidRPr="00E766F7">
              <w:rPr>
                <w:rFonts w:ascii="Times New Roman" w:hAnsi="Times New Roman"/>
                <w:sz w:val="24"/>
                <w:szCs w:val="24"/>
              </w:rPr>
              <w:t>Zrealizowano</w:t>
            </w:r>
          </w:p>
        </w:tc>
      </w:tr>
      <w:tr w:rsidR="00ED4B67" w:rsidRPr="00E766F7" w:rsidTr="00E766F7">
        <w:trPr>
          <w:trHeight w:val="567"/>
        </w:trPr>
        <w:tc>
          <w:tcPr>
            <w:tcW w:w="3402" w:type="dxa"/>
            <w:shd w:val="clear" w:color="auto" w:fill="auto"/>
            <w:vAlign w:val="center"/>
          </w:tcPr>
          <w:p w:rsidR="00621369" w:rsidRPr="00E766F7" w:rsidRDefault="00621369" w:rsidP="00E766F7">
            <w:pPr>
              <w:spacing w:after="0" w:line="240" w:lineRule="auto"/>
              <w:rPr>
                <w:rFonts w:ascii="Times New Roman" w:hAnsi="Times New Roman"/>
                <w:b/>
                <w:sz w:val="24"/>
                <w:szCs w:val="24"/>
              </w:rPr>
            </w:pPr>
            <w:r w:rsidRPr="00E766F7">
              <w:rPr>
                <w:rFonts w:ascii="Times New Roman" w:hAnsi="Times New Roman"/>
                <w:b/>
                <w:sz w:val="24"/>
                <w:szCs w:val="24"/>
              </w:rPr>
              <w:t>Opis realizacji</w:t>
            </w:r>
          </w:p>
        </w:tc>
        <w:tc>
          <w:tcPr>
            <w:tcW w:w="11340" w:type="dxa"/>
            <w:shd w:val="clear" w:color="auto" w:fill="auto"/>
            <w:vAlign w:val="center"/>
          </w:tcPr>
          <w:p w:rsidR="00506571" w:rsidRPr="00E766F7" w:rsidRDefault="00506571" w:rsidP="00E766F7">
            <w:pPr>
              <w:spacing w:after="0" w:line="240" w:lineRule="auto"/>
              <w:rPr>
                <w:rFonts w:ascii="Times New Roman" w:hAnsi="Times New Roman"/>
                <w:sz w:val="24"/>
                <w:szCs w:val="24"/>
              </w:rPr>
            </w:pPr>
            <w:r w:rsidRPr="00E766F7">
              <w:rPr>
                <w:rFonts w:ascii="Times New Roman" w:hAnsi="Times New Roman"/>
                <w:sz w:val="24"/>
                <w:szCs w:val="24"/>
              </w:rPr>
              <w:t xml:space="preserve">Publikacja pod ostatecznym tytułem „Nie oddamy Zana” została wydana przez Książnicę Pruszkowską. </w:t>
            </w:r>
          </w:p>
          <w:p w:rsidR="00E0658B" w:rsidRPr="00E766F7" w:rsidRDefault="00506571" w:rsidP="00E766F7">
            <w:pPr>
              <w:spacing w:after="0" w:line="240" w:lineRule="auto"/>
              <w:rPr>
                <w:rFonts w:ascii="Times New Roman" w:hAnsi="Times New Roman"/>
                <w:sz w:val="24"/>
                <w:szCs w:val="24"/>
              </w:rPr>
            </w:pPr>
            <w:r w:rsidRPr="00E766F7">
              <w:rPr>
                <w:rFonts w:ascii="Times New Roman" w:hAnsi="Times New Roman"/>
                <w:sz w:val="24"/>
                <w:szCs w:val="24"/>
              </w:rPr>
              <w:t>ISBN 978-83-62144-83-9</w:t>
            </w:r>
            <w:r w:rsidR="00E0658B" w:rsidRPr="00E766F7">
              <w:rPr>
                <w:rFonts w:ascii="Times New Roman" w:hAnsi="Times New Roman"/>
                <w:sz w:val="24"/>
                <w:szCs w:val="24"/>
              </w:rPr>
              <w:t>, nakład 610 egz.</w:t>
            </w:r>
            <w:r w:rsidR="00492C7B" w:rsidRPr="00E766F7">
              <w:rPr>
                <w:rFonts w:ascii="Times New Roman" w:hAnsi="Times New Roman"/>
                <w:sz w:val="24"/>
                <w:szCs w:val="24"/>
              </w:rPr>
              <w:t xml:space="preserve"> </w:t>
            </w:r>
          </w:p>
          <w:p w:rsidR="00506571" w:rsidRPr="00E766F7" w:rsidRDefault="00492C7B" w:rsidP="00E766F7">
            <w:pPr>
              <w:spacing w:after="0" w:line="240" w:lineRule="auto"/>
              <w:rPr>
                <w:rFonts w:ascii="Times New Roman" w:hAnsi="Times New Roman"/>
                <w:sz w:val="24"/>
                <w:szCs w:val="24"/>
              </w:rPr>
            </w:pPr>
            <w:r w:rsidRPr="00E766F7">
              <w:rPr>
                <w:rFonts w:ascii="Times New Roman" w:hAnsi="Times New Roman"/>
                <w:sz w:val="24"/>
                <w:szCs w:val="24"/>
              </w:rPr>
              <w:t>(144 strony, 17 x 24 cm, kolor, publikacja okolicznościowa poza obrotem handlowym)</w:t>
            </w:r>
          </w:p>
          <w:p w:rsidR="00492C7B" w:rsidRPr="00E766F7" w:rsidRDefault="00492C7B" w:rsidP="00E766F7">
            <w:pPr>
              <w:spacing w:after="0" w:line="240" w:lineRule="auto"/>
              <w:rPr>
                <w:rFonts w:ascii="Times New Roman" w:hAnsi="Times New Roman"/>
                <w:sz w:val="24"/>
                <w:szCs w:val="24"/>
              </w:rPr>
            </w:pPr>
            <w:r w:rsidRPr="00E766F7">
              <w:rPr>
                <w:rFonts w:ascii="Times New Roman" w:hAnsi="Times New Roman"/>
                <w:sz w:val="24"/>
                <w:szCs w:val="24"/>
              </w:rPr>
              <w:t>Autor: Tomasz Długosz Trąbiński (Stowarzyszenie Krzewienia Tradycji LO im. Tomasza Zana)</w:t>
            </w:r>
          </w:p>
          <w:p w:rsidR="00492C7B" w:rsidRPr="00E766F7" w:rsidRDefault="00492C7B" w:rsidP="00E766F7">
            <w:pPr>
              <w:spacing w:after="0" w:line="240" w:lineRule="auto"/>
              <w:rPr>
                <w:rFonts w:ascii="Times New Roman" w:hAnsi="Times New Roman"/>
                <w:sz w:val="24"/>
                <w:szCs w:val="24"/>
              </w:rPr>
            </w:pPr>
            <w:r w:rsidRPr="00E766F7">
              <w:rPr>
                <w:rFonts w:ascii="Times New Roman" w:hAnsi="Times New Roman"/>
                <w:sz w:val="24"/>
                <w:szCs w:val="24"/>
              </w:rPr>
              <w:t>Książka dostępna do wypożyczenia w Książnicy Pruszkowskiej oraz jej filiach.</w:t>
            </w:r>
          </w:p>
        </w:tc>
      </w:tr>
      <w:tr w:rsidR="00ED4B67" w:rsidRPr="00E766F7" w:rsidTr="00E766F7">
        <w:trPr>
          <w:trHeight w:val="567"/>
        </w:trPr>
        <w:tc>
          <w:tcPr>
            <w:tcW w:w="3402" w:type="dxa"/>
            <w:shd w:val="clear" w:color="auto" w:fill="auto"/>
            <w:vAlign w:val="center"/>
          </w:tcPr>
          <w:p w:rsidR="00851C4E" w:rsidRPr="00E766F7" w:rsidRDefault="00851C4E" w:rsidP="00E766F7">
            <w:pPr>
              <w:spacing w:after="0" w:line="240" w:lineRule="auto"/>
              <w:rPr>
                <w:rFonts w:ascii="Times New Roman" w:hAnsi="Times New Roman"/>
                <w:b/>
                <w:sz w:val="24"/>
                <w:szCs w:val="24"/>
              </w:rPr>
            </w:pPr>
            <w:r w:rsidRPr="00E766F7">
              <w:rPr>
                <w:rFonts w:ascii="Times New Roman" w:hAnsi="Times New Roman"/>
                <w:b/>
                <w:sz w:val="24"/>
                <w:szCs w:val="24"/>
              </w:rPr>
              <w:t>Poniesione wydatki</w:t>
            </w:r>
          </w:p>
        </w:tc>
        <w:tc>
          <w:tcPr>
            <w:tcW w:w="11340" w:type="dxa"/>
            <w:shd w:val="clear" w:color="auto" w:fill="auto"/>
            <w:vAlign w:val="center"/>
          </w:tcPr>
          <w:p w:rsidR="00851C4E" w:rsidRPr="00E766F7" w:rsidRDefault="00851C4E" w:rsidP="00E766F7">
            <w:pPr>
              <w:spacing w:after="0" w:line="240" w:lineRule="auto"/>
              <w:rPr>
                <w:rFonts w:ascii="Times New Roman" w:hAnsi="Times New Roman"/>
                <w:sz w:val="24"/>
                <w:szCs w:val="24"/>
              </w:rPr>
            </w:pPr>
            <w:r w:rsidRPr="00E766F7">
              <w:rPr>
                <w:rFonts w:ascii="Times New Roman" w:hAnsi="Times New Roman"/>
                <w:sz w:val="24"/>
                <w:szCs w:val="24"/>
              </w:rPr>
              <w:t>30.000,00 zł</w:t>
            </w:r>
          </w:p>
        </w:tc>
      </w:tr>
    </w:tbl>
    <w:p w:rsidR="00933B2E" w:rsidRDefault="00933B2E" w:rsidP="00621369">
      <w:pPr>
        <w:rPr>
          <w:rFonts w:ascii="Times New Roman" w:hAnsi="Times New Roman"/>
          <w:sz w:val="24"/>
          <w:szCs w:val="24"/>
        </w:rPr>
      </w:pPr>
    </w:p>
    <w:p w:rsidR="00933B2E" w:rsidRDefault="00933B2E">
      <w:pPr>
        <w:rPr>
          <w:rFonts w:ascii="Times New Roman" w:hAnsi="Times New Roman"/>
          <w:sz w:val="24"/>
          <w:szCs w:val="24"/>
        </w:rPr>
      </w:pPr>
      <w:r>
        <w:rPr>
          <w:rFonts w:ascii="Times New Roman" w:hAnsi="Times New Roman"/>
          <w:sz w:val="24"/>
          <w:szCs w:val="24"/>
        </w:rPr>
        <w:br w:type="page"/>
      </w:r>
    </w:p>
    <w:p w:rsidR="00621369" w:rsidRPr="00ED4B67" w:rsidRDefault="00621369" w:rsidP="00621369">
      <w:pPr>
        <w:rPr>
          <w:rFonts w:ascii="Times New Roman" w:hAnsi="Times New Roman"/>
          <w:sz w:val="24"/>
          <w:szCs w:val="24"/>
        </w:rPr>
      </w:pPr>
    </w:p>
    <w:p w:rsidR="00FB3C9E" w:rsidRPr="00ED4B67" w:rsidRDefault="00386082">
      <w:pPr>
        <w:rPr>
          <w:rFonts w:ascii="Times New Roman" w:hAnsi="Times New Roman"/>
          <w:sz w:val="24"/>
          <w:szCs w:val="24"/>
        </w:rPr>
      </w:pPr>
      <w:r>
        <w:rPr>
          <w:noProof/>
          <w:lang w:eastAsia="pl-PL"/>
        </w:rPr>
        <w:drawing>
          <wp:anchor distT="0" distB="0" distL="114300" distR="114300" simplePos="0" relativeHeight="251666432" behindDoc="0" locked="0" layoutInCell="1" allowOverlap="1">
            <wp:simplePos x="0" y="0"/>
            <wp:positionH relativeFrom="column">
              <wp:posOffset>2972435</wp:posOffset>
            </wp:positionH>
            <wp:positionV relativeFrom="paragraph">
              <wp:posOffset>321310</wp:posOffset>
            </wp:positionV>
            <wp:extent cx="3239770" cy="4679950"/>
            <wp:effectExtent l="0" t="0" r="0" b="6350"/>
            <wp:wrapNone/>
            <wp:docPr id="5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39770" cy="4679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3C9E" w:rsidRPr="00ED4B67">
        <w:rPr>
          <w:rFonts w:ascii="Times New Roman" w:hAnsi="Times New Roman"/>
          <w:sz w:val="24"/>
          <w:szCs w:val="24"/>
        </w:rPr>
        <w:br w:type="page"/>
      </w:r>
    </w:p>
    <w:p w:rsidR="009D7C33" w:rsidRPr="00ED4B67" w:rsidRDefault="009D7C33">
      <w:pPr>
        <w:rPr>
          <w:rFonts w:ascii="Times New Roman" w:hAnsi="Times New Roman"/>
          <w:sz w:val="24"/>
          <w:szCs w:val="24"/>
        </w:rPr>
      </w:pPr>
    </w:p>
    <w:p w:rsidR="00621369" w:rsidRPr="00ED4B67" w:rsidRDefault="00621369" w:rsidP="00621369">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0"/>
        <w:gridCol w:w="11190"/>
      </w:tblGrid>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L.p.</w:t>
            </w:r>
          </w:p>
        </w:tc>
        <w:tc>
          <w:tcPr>
            <w:tcW w:w="11340" w:type="dxa"/>
            <w:shd w:val="clear" w:color="auto" w:fill="auto"/>
            <w:vAlign w:val="center"/>
          </w:tcPr>
          <w:p w:rsidR="00876F41" w:rsidRPr="00E766F7" w:rsidRDefault="00876F41" w:rsidP="00E766F7">
            <w:pPr>
              <w:spacing w:after="0" w:line="240" w:lineRule="auto"/>
              <w:rPr>
                <w:rFonts w:ascii="Times New Roman" w:hAnsi="Times New Roman"/>
                <w:sz w:val="24"/>
                <w:szCs w:val="24"/>
              </w:rPr>
            </w:pPr>
            <w:r w:rsidRPr="00E766F7">
              <w:rPr>
                <w:rFonts w:ascii="Times New Roman" w:hAnsi="Times New Roman"/>
                <w:sz w:val="24"/>
                <w:szCs w:val="24"/>
              </w:rPr>
              <w:t>7</w:t>
            </w:r>
          </w:p>
        </w:tc>
      </w:tr>
      <w:tr w:rsidR="00ED4B67" w:rsidRPr="00E766F7" w:rsidTr="00E766F7">
        <w:trPr>
          <w:trHeight w:hRule="exact" w:val="567"/>
        </w:trPr>
        <w:tc>
          <w:tcPr>
            <w:tcW w:w="3402" w:type="dxa"/>
            <w:shd w:val="clear" w:color="auto" w:fill="auto"/>
            <w:vAlign w:val="center"/>
          </w:tcPr>
          <w:p w:rsidR="00621369" w:rsidRPr="00E766F7" w:rsidRDefault="00621369" w:rsidP="00E766F7">
            <w:pPr>
              <w:spacing w:after="0" w:line="240" w:lineRule="auto"/>
              <w:rPr>
                <w:rFonts w:ascii="Times New Roman" w:hAnsi="Times New Roman"/>
                <w:b/>
                <w:sz w:val="24"/>
                <w:szCs w:val="24"/>
              </w:rPr>
            </w:pPr>
            <w:r w:rsidRPr="00E766F7">
              <w:rPr>
                <w:rFonts w:ascii="Times New Roman" w:hAnsi="Times New Roman"/>
                <w:b/>
                <w:sz w:val="24"/>
                <w:szCs w:val="24"/>
              </w:rPr>
              <w:t>Nazwa projektu</w:t>
            </w:r>
          </w:p>
        </w:tc>
        <w:tc>
          <w:tcPr>
            <w:tcW w:w="11340" w:type="dxa"/>
            <w:shd w:val="clear" w:color="auto" w:fill="auto"/>
            <w:vAlign w:val="center"/>
          </w:tcPr>
          <w:p w:rsidR="00621369" w:rsidRPr="00E766F7" w:rsidRDefault="00876F41" w:rsidP="00E766F7">
            <w:pPr>
              <w:spacing w:after="0" w:line="240" w:lineRule="auto"/>
              <w:rPr>
                <w:rFonts w:ascii="Times New Roman" w:hAnsi="Times New Roman"/>
                <w:sz w:val="24"/>
                <w:szCs w:val="24"/>
              </w:rPr>
            </w:pPr>
            <w:r w:rsidRPr="00E766F7">
              <w:rPr>
                <w:rFonts w:ascii="Times New Roman" w:hAnsi="Times New Roman"/>
                <w:sz w:val="24"/>
                <w:szCs w:val="24"/>
              </w:rPr>
              <w:t>„Naturalna walka z komarami – budki lęgowe dla jerzyków i nietoperzy – obszar IV”</w:t>
            </w:r>
          </w:p>
        </w:tc>
      </w:tr>
      <w:tr w:rsidR="00ED4B67" w:rsidRPr="00E766F7" w:rsidTr="00E766F7">
        <w:trPr>
          <w:trHeight w:hRule="exact" w:val="567"/>
        </w:trPr>
        <w:tc>
          <w:tcPr>
            <w:tcW w:w="3402" w:type="dxa"/>
            <w:shd w:val="clear" w:color="auto" w:fill="auto"/>
            <w:vAlign w:val="center"/>
          </w:tcPr>
          <w:p w:rsidR="00621369" w:rsidRPr="00E766F7" w:rsidRDefault="00621369" w:rsidP="00E766F7">
            <w:pPr>
              <w:spacing w:after="0" w:line="240" w:lineRule="auto"/>
              <w:rPr>
                <w:rFonts w:ascii="Times New Roman" w:hAnsi="Times New Roman"/>
                <w:b/>
                <w:sz w:val="24"/>
                <w:szCs w:val="24"/>
              </w:rPr>
            </w:pPr>
            <w:r w:rsidRPr="00E766F7">
              <w:rPr>
                <w:rFonts w:ascii="Times New Roman" w:hAnsi="Times New Roman"/>
                <w:b/>
                <w:sz w:val="24"/>
                <w:szCs w:val="24"/>
              </w:rPr>
              <w:t>Numer obszaru</w:t>
            </w:r>
          </w:p>
        </w:tc>
        <w:tc>
          <w:tcPr>
            <w:tcW w:w="11340" w:type="dxa"/>
            <w:shd w:val="clear" w:color="auto" w:fill="auto"/>
            <w:vAlign w:val="center"/>
          </w:tcPr>
          <w:p w:rsidR="00876F41" w:rsidRPr="00E766F7" w:rsidRDefault="00876F41" w:rsidP="00E766F7">
            <w:pPr>
              <w:spacing w:after="0" w:line="240" w:lineRule="auto"/>
              <w:rPr>
                <w:rFonts w:ascii="Times New Roman" w:hAnsi="Times New Roman"/>
                <w:sz w:val="24"/>
                <w:szCs w:val="24"/>
              </w:rPr>
            </w:pPr>
            <w:r w:rsidRPr="00E766F7">
              <w:rPr>
                <w:rFonts w:ascii="Times New Roman" w:hAnsi="Times New Roman"/>
                <w:sz w:val="24"/>
                <w:szCs w:val="24"/>
              </w:rPr>
              <w:t>Obszar IV</w:t>
            </w:r>
            <w:r w:rsidR="009D7C33" w:rsidRPr="00E766F7">
              <w:rPr>
                <w:rFonts w:ascii="Times New Roman" w:hAnsi="Times New Roman"/>
                <w:sz w:val="24"/>
                <w:szCs w:val="24"/>
              </w:rPr>
              <w:t xml:space="preserve"> - </w:t>
            </w:r>
            <w:r w:rsidRPr="00E766F7">
              <w:rPr>
                <w:rFonts w:ascii="Times New Roman" w:hAnsi="Times New Roman"/>
                <w:sz w:val="24"/>
                <w:szCs w:val="24"/>
              </w:rPr>
              <w:t>Ostoja Porcelit</w:t>
            </w:r>
          </w:p>
        </w:tc>
      </w:tr>
      <w:tr w:rsidR="00ED4B67" w:rsidRPr="00E766F7" w:rsidTr="00E766F7">
        <w:trPr>
          <w:trHeight w:hRule="exact" w:val="567"/>
        </w:trPr>
        <w:tc>
          <w:tcPr>
            <w:tcW w:w="3402" w:type="dxa"/>
            <w:shd w:val="clear" w:color="auto" w:fill="auto"/>
            <w:vAlign w:val="center"/>
          </w:tcPr>
          <w:p w:rsidR="00621369" w:rsidRPr="00E766F7" w:rsidRDefault="00621369" w:rsidP="00E766F7">
            <w:pPr>
              <w:spacing w:after="0" w:line="240" w:lineRule="auto"/>
              <w:rPr>
                <w:rFonts w:ascii="Times New Roman" w:hAnsi="Times New Roman"/>
                <w:b/>
                <w:sz w:val="24"/>
                <w:szCs w:val="24"/>
              </w:rPr>
            </w:pPr>
            <w:r w:rsidRPr="00E766F7">
              <w:rPr>
                <w:rFonts w:ascii="Times New Roman" w:hAnsi="Times New Roman"/>
                <w:b/>
                <w:sz w:val="24"/>
                <w:szCs w:val="24"/>
              </w:rPr>
              <w:t>Szacowana kwota projektu</w:t>
            </w:r>
          </w:p>
        </w:tc>
        <w:tc>
          <w:tcPr>
            <w:tcW w:w="11340" w:type="dxa"/>
            <w:shd w:val="clear" w:color="auto" w:fill="auto"/>
            <w:vAlign w:val="center"/>
          </w:tcPr>
          <w:p w:rsidR="00621369" w:rsidRPr="00E766F7" w:rsidRDefault="00876F41" w:rsidP="00E766F7">
            <w:pPr>
              <w:spacing w:after="0" w:line="240" w:lineRule="auto"/>
              <w:rPr>
                <w:rFonts w:ascii="Times New Roman" w:hAnsi="Times New Roman"/>
                <w:sz w:val="24"/>
                <w:szCs w:val="24"/>
              </w:rPr>
            </w:pPr>
            <w:r w:rsidRPr="00E766F7">
              <w:rPr>
                <w:rFonts w:ascii="Times New Roman" w:hAnsi="Times New Roman"/>
                <w:sz w:val="24"/>
                <w:szCs w:val="24"/>
              </w:rPr>
              <w:t>49.980,00 zł</w:t>
            </w:r>
          </w:p>
        </w:tc>
      </w:tr>
      <w:tr w:rsidR="00ED4B67" w:rsidRPr="00E766F7" w:rsidTr="00E766F7">
        <w:trPr>
          <w:trHeight w:val="567"/>
        </w:trPr>
        <w:tc>
          <w:tcPr>
            <w:tcW w:w="3402" w:type="dxa"/>
            <w:shd w:val="clear" w:color="auto" w:fill="auto"/>
            <w:vAlign w:val="center"/>
          </w:tcPr>
          <w:p w:rsidR="00621369" w:rsidRPr="00E766F7" w:rsidRDefault="00C27DBB" w:rsidP="00E766F7">
            <w:pPr>
              <w:spacing w:after="0" w:line="240" w:lineRule="auto"/>
              <w:rPr>
                <w:rFonts w:ascii="Times New Roman" w:hAnsi="Times New Roman"/>
                <w:b/>
                <w:sz w:val="24"/>
                <w:szCs w:val="24"/>
              </w:rPr>
            </w:pPr>
            <w:r w:rsidRPr="00E766F7">
              <w:rPr>
                <w:rFonts w:ascii="Times New Roman" w:hAnsi="Times New Roman"/>
                <w:b/>
                <w:sz w:val="24"/>
                <w:szCs w:val="24"/>
              </w:rPr>
              <w:t>Założenia projektu</w:t>
            </w:r>
          </w:p>
        </w:tc>
        <w:tc>
          <w:tcPr>
            <w:tcW w:w="11340" w:type="dxa"/>
            <w:shd w:val="clear" w:color="auto" w:fill="auto"/>
            <w:vAlign w:val="center"/>
          </w:tcPr>
          <w:p w:rsidR="00621369" w:rsidRPr="00E766F7" w:rsidRDefault="00B20F84" w:rsidP="00E766F7">
            <w:pPr>
              <w:spacing w:after="0" w:line="240" w:lineRule="auto"/>
              <w:rPr>
                <w:rFonts w:ascii="Times New Roman" w:hAnsi="Times New Roman"/>
                <w:sz w:val="24"/>
                <w:szCs w:val="24"/>
              </w:rPr>
            </w:pPr>
            <w:r w:rsidRPr="00E766F7">
              <w:rPr>
                <w:rFonts w:ascii="Times New Roman" w:hAnsi="Times New Roman"/>
                <w:sz w:val="24"/>
                <w:szCs w:val="24"/>
              </w:rPr>
              <w:t>Celem projektu jest budowa budek lęgowych dla jerzyków lub nietoperzy, jako naturalnych i skutecznych likwidatorów populacji komarów i meszek. W zależności od terenu zastosowany będzie różny typ budek lęgowych. W szczególności dotyczy to obszarów parków, terenów bagiennych i innych zbiorników wodnych, tam gdzie owadów jest najwięcej. Zwiększona populacja komarów i meszek z roku na rok jest coraz bardziej uciążliwa dla mieszkańców. Problem ten można albo ograniczyć za pomoc chemii, albo zainwestować w naturalną i skuteczną metodę zwalczania komarów, poprzez budowanie budek lęgowych dla ich naturalnych wrogów.</w:t>
            </w:r>
          </w:p>
        </w:tc>
      </w:tr>
      <w:tr w:rsidR="00ED4B67" w:rsidRPr="00E766F7" w:rsidTr="00E766F7">
        <w:trPr>
          <w:trHeight w:hRule="exact" w:val="567"/>
        </w:trPr>
        <w:tc>
          <w:tcPr>
            <w:tcW w:w="3402" w:type="dxa"/>
            <w:shd w:val="clear" w:color="auto" w:fill="auto"/>
            <w:vAlign w:val="center"/>
          </w:tcPr>
          <w:p w:rsidR="00621369" w:rsidRPr="00E766F7" w:rsidRDefault="00FE3ED3" w:rsidP="00E766F7">
            <w:pPr>
              <w:spacing w:after="0" w:line="240" w:lineRule="auto"/>
              <w:rPr>
                <w:rFonts w:ascii="Times New Roman" w:hAnsi="Times New Roman"/>
                <w:b/>
                <w:sz w:val="24"/>
                <w:szCs w:val="24"/>
              </w:rPr>
            </w:pPr>
            <w:r w:rsidRPr="00E766F7">
              <w:rPr>
                <w:rFonts w:ascii="Times New Roman" w:hAnsi="Times New Roman"/>
                <w:b/>
                <w:sz w:val="24"/>
                <w:szCs w:val="24"/>
              </w:rPr>
              <w:t>Status realizacji</w:t>
            </w:r>
          </w:p>
        </w:tc>
        <w:tc>
          <w:tcPr>
            <w:tcW w:w="11340" w:type="dxa"/>
            <w:shd w:val="clear" w:color="auto" w:fill="auto"/>
            <w:vAlign w:val="center"/>
          </w:tcPr>
          <w:p w:rsidR="00621369" w:rsidRPr="00E766F7" w:rsidRDefault="00834073" w:rsidP="00E766F7">
            <w:pPr>
              <w:spacing w:after="0" w:line="240" w:lineRule="auto"/>
              <w:rPr>
                <w:rFonts w:ascii="Times New Roman" w:hAnsi="Times New Roman"/>
                <w:sz w:val="24"/>
                <w:szCs w:val="24"/>
              </w:rPr>
            </w:pPr>
            <w:r w:rsidRPr="00E766F7">
              <w:rPr>
                <w:rFonts w:ascii="Times New Roman" w:hAnsi="Times New Roman"/>
                <w:sz w:val="24"/>
                <w:szCs w:val="24"/>
              </w:rPr>
              <w:t>Zrealizowano</w:t>
            </w:r>
          </w:p>
        </w:tc>
      </w:tr>
      <w:tr w:rsidR="00ED4B67" w:rsidRPr="00E766F7" w:rsidTr="00E766F7">
        <w:trPr>
          <w:trHeight w:val="567"/>
        </w:trPr>
        <w:tc>
          <w:tcPr>
            <w:tcW w:w="3402" w:type="dxa"/>
            <w:shd w:val="clear" w:color="auto" w:fill="auto"/>
            <w:vAlign w:val="center"/>
          </w:tcPr>
          <w:p w:rsidR="00621369" w:rsidRPr="00E766F7" w:rsidRDefault="00621369" w:rsidP="00E766F7">
            <w:pPr>
              <w:spacing w:after="0" w:line="240" w:lineRule="auto"/>
              <w:rPr>
                <w:rFonts w:ascii="Times New Roman" w:hAnsi="Times New Roman"/>
                <w:b/>
                <w:sz w:val="24"/>
                <w:szCs w:val="24"/>
              </w:rPr>
            </w:pPr>
            <w:r w:rsidRPr="00E766F7">
              <w:rPr>
                <w:rFonts w:ascii="Times New Roman" w:hAnsi="Times New Roman"/>
                <w:b/>
                <w:sz w:val="24"/>
                <w:szCs w:val="24"/>
              </w:rPr>
              <w:t>Opis realizacji</w:t>
            </w:r>
          </w:p>
        </w:tc>
        <w:tc>
          <w:tcPr>
            <w:tcW w:w="11340" w:type="dxa"/>
            <w:shd w:val="clear" w:color="auto" w:fill="auto"/>
            <w:vAlign w:val="center"/>
          </w:tcPr>
          <w:p w:rsidR="00621369" w:rsidRPr="00E766F7" w:rsidRDefault="00907163" w:rsidP="00E766F7">
            <w:pPr>
              <w:spacing w:after="0" w:line="240" w:lineRule="auto"/>
              <w:rPr>
                <w:rFonts w:ascii="Times New Roman" w:hAnsi="Times New Roman"/>
                <w:sz w:val="24"/>
                <w:szCs w:val="24"/>
              </w:rPr>
            </w:pPr>
            <w:r w:rsidRPr="00E766F7">
              <w:rPr>
                <w:rFonts w:ascii="Times New Roman" w:hAnsi="Times New Roman"/>
                <w:sz w:val="24"/>
                <w:szCs w:val="24"/>
              </w:rPr>
              <w:t>W pierwszym kwartale 2020 r. została podpisania umowa na wykonanie ekspertyzy dotyczącej wytypowania potencjalnych miejsc gniazdowania i występowania jerzyków (ekspertyzy wykonano w dwóch etapach: cz.1 do 30.04.2020 r., cz.2 do 30.06.2020 r.). Po wykonaniu analizy okazało się, że optymalne warunki do umieszczenia budek lęgowych znajdują się na prywatnych posesjach – WOS wysłał do mieszkańców prośby o wyrażenie zgody na montaż budek lęgowych. We wrześniu 2020 r. został</w:t>
            </w:r>
            <w:r w:rsidR="000C3EE0" w:rsidRPr="00E766F7">
              <w:rPr>
                <w:rFonts w:ascii="Times New Roman" w:hAnsi="Times New Roman"/>
                <w:sz w:val="24"/>
                <w:szCs w:val="24"/>
              </w:rPr>
              <w:t>y</w:t>
            </w:r>
            <w:r w:rsidRPr="00E766F7">
              <w:rPr>
                <w:rFonts w:ascii="Times New Roman" w:hAnsi="Times New Roman"/>
                <w:sz w:val="24"/>
                <w:szCs w:val="24"/>
              </w:rPr>
              <w:t xml:space="preserve"> podpisan</w:t>
            </w:r>
            <w:r w:rsidR="000C3EE0" w:rsidRPr="00E766F7">
              <w:rPr>
                <w:rFonts w:ascii="Times New Roman" w:hAnsi="Times New Roman"/>
                <w:sz w:val="24"/>
                <w:szCs w:val="24"/>
              </w:rPr>
              <w:t>e</w:t>
            </w:r>
            <w:r w:rsidRPr="00E766F7">
              <w:rPr>
                <w:rFonts w:ascii="Times New Roman" w:hAnsi="Times New Roman"/>
                <w:sz w:val="24"/>
                <w:szCs w:val="24"/>
              </w:rPr>
              <w:t xml:space="preserve"> umow</w:t>
            </w:r>
            <w:r w:rsidR="000C3EE0" w:rsidRPr="00E766F7">
              <w:rPr>
                <w:rFonts w:ascii="Times New Roman" w:hAnsi="Times New Roman"/>
                <w:sz w:val="24"/>
                <w:szCs w:val="24"/>
              </w:rPr>
              <w:t>y</w:t>
            </w:r>
            <w:r w:rsidRPr="00E766F7">
              <w:rPr>
                <w:rFonts w:ascii="Times New Roman" w:hAnsi="Times New Roman"/>
                <w:sz w:val="24"/>
                <w:szCs w:val="24"/>
              </w:rPr>
              <w:t xml:space="preserve"> na zakup (</w:t>
            </w:r>
            <w:r w:rsidR="000C3EE0" w:rsidRPr="00E766F7">
              <w:rPr>
                <w:rFonts w:ascii="Times New Roman" w:hAnsi="Times New Roman"/>
                <w:sz w:val="24"/>
                <w:szCs w:val="24"/>
              </w:rPr>
              <w:t>110</w:t>
            </w:r>
            <w:r w:rsidRPr="00E766F7">
              <w:rPr>
                <w:rFonts w:ascii="Times New Roman" w:hAnsi="Times New Roman"/>
                <w:sz w:val="24"/>
                <w:szCs w:val="24"/>
              </w:rPr>
              <w:t xml:space="preserve"> szt.) i montaż pierwszej części budek (do 15.11.2020 r.). W październiku 2020 r. przygotowano zapytania ofertowe na zakup (</w:t>
            </w:r>
            <w:r w:rsidR="000C3EE0" w:rsidRPr="00E766F7">
              <w:rPr>
                <w:rFonts w:ascii="Times New Roman" w:hAnsi="Times New Roman"/>
                <w:sz w:val="24"/>
                <w:szCs w:val="24"/>
              </w:rPr>
              <w:t>110</w:t>
            </w:r>
            <w:r w:rsidRPr="00E766F7">
              <w:rPr>
                <w:rFonts w:ascii="Times New Roman" w:hAnsi="Times New Roman"/>
                <w:sz w:val="24"/>
                <w:szCs w:val="24"/>
              </w:rPr>
              <w:t xml:space="preserve"> szt.) oraz montaż drugiej części budek (do 15.12.2020r.). W grudniu 2020 r. zakupiono: </w:t>
            </w:r>
            <w:r w:rsidR="000C3EE0" w:rsidRPr="00E766F7">
              <w:rPr>
                <w:rFonts w:ascii="Times New Roman" w:hAnsi="Times New Roman"/>
                <w:sz w:val="24"/>
                <w:szCs w:val="24"/>
              </w:rPr>
              <w:t>1</w:t>
            </w:r>
            <w:r w:rsidRPr="00E766F7">
              <w:rPr>
                <w:rFonts w:ascii="Times New Roman" w:hAnsi="Times New Roman"/>
                <w:sz w:val="24"/>
                <w:szCs w:val="24"/>
              </w:rPr>
              <w:t xml:space="preserve">0 szt. karmników, </w:t>
            </w:r>
            <w:r w:rsidR="000C3EE0" w:rsidRPr="00E766F7">
              <w:rPr>
                <w:rFonts w:ascii="Times New Roman" w:hAnsi="Times New Roman"/>
                <w:sz w:val="24"/>
                <w:szCs w:val="24"/>
              </w:rPr>
              <w:t>5</w:t>
            </w:r>
            <w:r w:rsidRPr="00E766F7">
              <w:rPr>
                <w:rFonts w:ascii="Times New Roman" w:hAnsi="Times New Roman"/>
                <w:sz w:val="24"/>
                <w:szCs w:val="24"/>
              </w:rPr>
              <w:t xml:space="preserve">0 szt. schronów dla nietoperzy, </w:t>
            </w:r>
            <w:r w:rsidR="000C3EE0" w:rsidRPr="00E766F7">
              <w:rPr>
                <w:rFonts w:ascii="Times New Roman" w:hAnsi="Times New Roman"/>
                <w:sz w:val="24"/>
                <w:szCs w:val="24"/>
              </w:rPr>
              <w:t>2</w:t>
            </w:r>
            <w:r w:rsidRPr="00E766F7">
              <w:rPr>
                <w:rFonts w:ascii="Times New Roman" w:hAnsi="Times New Roman"/>
                <w:sz w:val="24"/>
                <w:szCs w:val="24"/>
              </w:rPr>
              <w:t xml:space="preserve">0 szt. domków dla sikorek, </w:t>
            </w:r>
            <w:r w:rsidR="000C3EE0" w:rsidRPr="00E766F7">
              <w:rPr>
                <w:rFonts w:ascii="Times New Roman" w:hAnsi="Times New Roman"/>
                <w:sz w:val="24"/>
                <w:szCs w:val="24"/>
              </w:rPr>
              <w:t>1</w:t>
            </w:r>
            <w:r w:rsidRPr="00E766F7">
              <w:rPr>
                <w:rFonts w:ascii="Times New Roman" w:hAnsi="Times New Roman"/>
                <w:sz w:val="24"/>
                <w:szCs w:val="24"/>
              </w:rPr>
              <w:t xml:space="preserve">0 szt.  budek lęgowych dla oknówki oraz </w:t>
            </w:r>
            <w:r w:rsidR="000C3EE0" w:rsidRPr="00E766F7">
              <w:rPr>
                <w:rFonts w:ascii="Times New Roman" w:hAnsi="Times New Roman"/>
                <w:sz w:val="24"/>
                <w:szCs w:val="24"/>
              </w:rPr>
              <w:t>4</w:t>
            </w:r>
            <w:r w:rsidRPr="00E766F7">
              <w:rPr>
                <w:rFonts w:ascii="Times New Roman" w:hAnsi="Times New Roman"/>
                <w:sz w:val="24"/>
                <w:szCs w:val="24"/>
              </w:rPr>
              <w:t>0 szt. hoteli dla owadów – które zostały rozdane mieszkańcom do samodzielnego montażu.</w:t>
            </w:r>
          </w:p>
        </w:tc>
      </w:tr>
      <w:tr w:rsidR="00ED4B67" w:rsidRPr="00E766F7" w:rsidTr="00E766F7">
        <w:trPr>
          <w:trHeight w:val="567"/>
        </w:trPr>
        <w:tc>
          <w:tcPr>
            <w:tcW w:w="3402" w:type="dxa"/>
            <w:shd w:val="clear" w:color="auto" w:fill="auto"/>
            <w:vAlign w:val="center"/>
          </w:tcPr>
          <w:p w:rsidR="00851C4E" w:rsidRPr="00E766F7" w:rsidRDefault="00851C4E" w:rsidP="00E766F7">
            <w:pPr>
              <w:spacing w:after="0" w:line="240" w:lineRule="auto"/>
              <w:rPr>
                <w:rFonts w:ascii="Times New Roman" w:hAnsi="Times New Roman"/>
                <w:b/>
                <w:sz w:val="24"/>
                <w:szCs w:val="24"/>
              </w:rPr>
            </w:pPr>
            <w:r w:rsidRPr="00E766F7">
              <w:rPr>
                <w:rFonts w:ascii="Times New Roman" w:hAnsi="Times New Roman"/>
                <w:b/>
                <w:sz w:val="24"/>
                <w:szCs w:val="24"/>
              </w:rPr>
              <w:t>Poniesione wydatki</w:t>
            </w:r>
          </w:p>
        </w:tc>
        <w:tc>
          <w:tcPr>
            <w:tcW w:w="11340" w:type="dxa"/>
            <w:shd w:val="clear" w:color="auto" w:fill="auto"/>
            <w:vAlign w:val="center"/>
          </w:tcPr>
          <w:p w:rsidR="00851C4E" w:rsidRPr="00E766F7" w:rsidRDefault="00851C4E" w:rsidP="00E766F7">
            <w:pPr>
              <w:spacing w:after="0" w:line="240" w:lineRule="auto"/>
              <w:rPr>
                <w:rFonts w:ascii="Times New Roman" w:hAnsi="Times New Roman"/>
                <w:sz w:val="24"/>
                <w:szCs w:val="24"/>
              </w:rPr>
            </w:pPr>
            <w:r w:rsidRPr="00E766F7">
              <w:rPr>
                <w:rFonts w:ascii="Times New Roman" w:hAnsi="Times New Roman"/>
                <w:sz w:val="24"/>
                <w:szCs w:val="24"/>
              </w:rPr>
              <w:t>35.963,40 zł</w:t>
            </w:r>
          </w:p>
        </w:tc>
      </w:tr>
    </w:tbl>
    <w:p w:rsidR="00876F41" w:rsidRPr="00ED4B67" w:rsidRDefault="00876F41" w:rsidP="00876F41">
      <w:pPr>
        <w:rPr>
          <w:rFonts w:ascii="Times New Roman" w:hAnsi="Times New Roman"/>
          <w:sz w:val="24"/>
          <w:szCs w:val="24"/>
        </w:rPr>
      </w:pPr>
    </w:p>
    <w:p w:rsidR="005E4D69" w:rsidRPr="00ED4B67" w:rsidRDefault="005E4D69" w:rsidP="00876F41">
      <w:pPr>
        <w:rPr>
          <w:rFonts w:ascii="Times New Roman" w:hAnsi="Times New Roman"/>
          <w:sz w:val="24"/>
          <w:szCs w:val="24"/>
        </w:rPr>
      </w:pPr>
    </w:p>
    <w:p w:rsidR="00C802EB" w:rsidRPr="00ED4B67" w:rsidRDefault="00C802EB" w:rsidP="00876F41">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11191"/>
      </w:tblGrid>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L.p.</w:t>
            </w:r>
          </w:p>
        </w:tc>
        <w:tc>
          <w:tcPr>
            <w:tcW w:w="11340" w:type="dxa"/>
            <w:shd w:val="clear" w:color="auto" w:fill="auto"/>
            <w:vAlign w:val="center"/>
          </w:tcPr>
          <w:p w:rsidR="00876F41" w:rsidRPr="00E766F7" w:rsidRDefault="00876F41" w:rsidP="00E766F7">
            <w:pPr>
              <w:spacing w:after="0" w:line="240" w:lineRule="auto"/>
              <w:rPr>
                <w:rFonts w:ascii="Times New Roman" w:hAnsi="Times New Roman"/>
                <w:sz w:val="24"/>
                <w:szCs w:val="24"/>
              </w:rPr>
            </w:pPr>
            <w:r w:rsidRPr="00E766F7">
              <w:rPr>
                <w:rFonts w:ascii="Times New Roman" w:hAnsi="Times New Roman"/>
                <w:sz w:val="24"/>
                <w:szCs w:val="24"/>
              </w:rPr>
              <w:t>8</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Nazwa projektu</w:t>
            </w:r>
          </w:p>
        </w:tc>
        <w:tc>
          <w:tcPr>
            <w:tcW w:w="11340" w:type="dxa"/>
            <w:shd w:val="clear" w:color="auto" w:fill="auto"/>
            <w:vAlign w:val="center"/>
          </w:tcPr>
          <w:p w:rsidR="00876F41" w:rsidRPr="00E766F7" w:rsidRDefault="00BE0774" w:rsidP="00E766F7">
            <w:pPr>
              <w:spacing w:after="0" w:line="240" w:lineRule="auto"/>
              <w:rPr>
                <w:rFonts w:ascii="Times New Roman" w:hAnsi="Times New Roman"/>
                <w:sz w:val="24"/>
                <w:szCs w:val="24"/>
              </w:rPr>
            </w:pPr>
            <w:r w:rsidRPr="00E766F7">
              <w:rPr>
                <w:rFonts w:ascii="Times New Roman" w:hAnsi="Times New Roman"/>
                <w:sz w:val="24"/>
                <w:szCs w:val="24"/>
              </w:rPr>
              <w:t>„Seniorada IV - Żbików”</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Numer obszaru</w:t>
            </w:r>
          </w:p>
        </w:tc>
        <w:tc>
          <w:tcPr>
            <w:tcW w:w="11340" w:type="dxa"/>
            <w:shd w:val="clear" w:color="auto" w:fill="auto"/>
            <w:vAlign w:val="center"/>
          </w:tcPr>
          <w:p w:rsidR="00BE0774" w:rsidRPr="00E766F7" w:rsidRDefault="00BE0774" w:rsidP="00E766F7">
            <w:pPr>
              <w:spacing w:after="0" w:line="240" w:lineRule="auto"/>
              <w:rPr>
                <w:rFonts w:ascii="Times New Roman" w:hAnsi="Times New Roman"/>
                <w:sz w:val="24"/>
                <w:szCs w:val="24"/>
              </w:rPr>
            </w:pPr>
            <w:r w:rsidRPr="00E766F7">
              <w:rPr>
                <w:rFonts w:ascii="Times New Roman" w:hAnsi="Times New Roman"/>
                <w:sz w:val="24"/>
                <w:szCs w:val="24"/>
              </w:rPr>
              <w:t>Obszar II</w:t>
            </w:r>
            <w:r w:rsidR="009D7C33" w:rsidRPr="00E766F7">
              <w:rPr>
                <w:rFonts w:ascii="Times New Roman" w:hAnsi="Times New Roman"/>
                <w:sz w:val="24"/>
                <w:szCs w:val="24"/>
              </w:rPr>
              <w:t xml:space="preserve"> - </w:t>
            </w:r>
            <w:r w:rsidRPr="00E766F7">
              <w:rPr>
                <w:rFonts w:ascii="Times New Roman" w:hAnsi="Times New Roman"/>
                <w:sz w:val="24"/>
                <w:szCs w:val="24"/>
              </w:rPr>
              <w:t>Żbików-Bąki</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Szacowana kwota projektu</w:t>
            </w:r>
          </w:p>
        </w:tc>
        <w:tc>
          <w:tcPr>
            <w:tcW w:w="11340" w:type="dxa"/>
            <w:shd w:val="clear" w:color="auto" w:fill="auto"/>
            <w:vAlign w:val="center"/>
          </w:tcPr>
          <w:p w:rsidR="00876F41" w:rsidRPr="00E766F7" w:rsidRDefault="00BE0774" w:rsidP="00E766F7">
            <w:pPr>
              <w:spacing w:after="0" w:line="240" w:lineRule="auto"/>
              <w:rPr>
                <w:rFonts w:ascii="Times New Roman" w:hAnsi="Times New Roman"/>
                <w:sz w:val="24"/>
                <w:szCs w:val="24"/>
              </w:rPr>
            </w:pPr>
            <w:r w:rsidRPr="00E766F7">
              <w:rPr>
                <w:rFonts w:ascii="Times New Roman" w:hAnsi="Times New Roman"/>
                <w:sz w:val="24"/>
                <w:szCs w:val="24"/>
              </w:rPr>
              <w:t>119.200,00 zł</w:t>
            </w:r>
          </w:p>
        </w:tc>
      </w:tr>
      <w:tr w:rsidR="00ED4B67" w:rsidRPr="00E766F7" w:rsidTr="00E766F7">
        <w:trPr>
          <w:trHeight w:val="567"/>
        </w:trPr>
        <w:tc>
          <w:tcPr>
            <w:tcW w:w="3402" w:type="dxa"/>
            <w:shd w:val="clear" w:color="auto" w:fill="auto"/>
            <w:vAlign w:val="center"/>
          </w:tcPr>
          <w:p w:rsidR="00876F41" w:rsidRPr="00E766F7" w:rsidRDefault="00C27DBB" w:rsidP="00E766F7">
            <w:pPr>
              <w:spacing w:after="0" w:line="240" w:lineRule="auto"/>
              <w:rPr>
                <w:rFonts w:ascii="Times New Roman" w:hAnsi="Times New Roman"/>
                <w:b/>
                <w:sz w:val="24"/>
                <w:szCs w:val="24"/>
              </w:rPr>
            </w:pPr>
            <w:r w:rsidRPr="00E766F7">
              <w:rPr>
                <w:rFonts w:ascii="Times New Roman" w:hAnsi="Times New Roman"/>
                <w:b/>
                <w:sz w:val="24"/>
                <w:szCs w:val="24"/>
              </w:rPr>
              <w:t>Założenia projektu</w:t>
            </w:r>
          </w:p>
        </w:tc>
        <w:tc>
          <w:tcPr>
            <w:tcW w:w="11340" w:type="dxa"/>
            <w:shd w:val="clear" w:color="auto" w:fill="auto"/>
            <w:vAlign w:val="center"/>
          </w:tcPr>
          <w:p w:rsidR="00C35ADF" w:rsidRPr="00E766F7" w:rsidRDefault="00DF0B1A" w:rsidP="00E766F7">
            <w:pPr>
              <w:spacing w:after="0" w:line="240" w:lineRule="auto"/>
              <w:rPr>
                <w:rFonts w:ascii="Times New Roman" w:hAnsi="Times New Roman"/>
                <w:sz w:val="24"/>
                <w:szCs w:val="24"/>
              </w:rPr>
            </w:pPr>
            <w:r w:rsidRPr="00E766F7">
              <w:rPr>
                <w:rFonts w:ascii="Times New Roman" w:hAnsi="Times New Roman"/>
                <w:sz w:val="24"/>
                <w:szCs w:val="24"/>
              </w:rPr>
              <w:t>Celem projektu jest</w:t>
            </w:r>
            <w:r w:rsidR="00C35ADF" w:rsidRPr="00E766F7">
              <w:rPr>
                <w:rFonts w:ascii="Times New Roman" w:hAnsi="Times New Roman"/>
                <w:sz w:val="24"/>
                <w:szCs w:val="24"/>
              </w:rPr>
              <w:t xml:space="preserve"> przeciwdziałanie marginalizacji osób starszych, budowanie ich pozytywnego wizerunku, aktywizację osób powyżej 60</w:t>
            </w:r>
            <w:r w:rsidR="001B0746" w:rsidRPr="00E766F7">
              <w:rPr>
                <w:rFonts w:ascii="Times New Roman" w:hAnsi="Times New Roman"/>
                <w:sz w:val="24"/>
                <w:szCs w:val="24"/>
              </w:rPr>
              <w:t xml:space="preserve"> r.</w:t>
            </w:r>
            <w:r w:rsidR="00C35ADF" w:rsidRPr="00E766F7">
              <w:rPr>
                <w:rFonts w:ascii="Times New Roman" w:hAnsi="Times New Roman"/>
                <w:sz w:val="24"/>
                <w:szCs w:val="24"/>
              </w:rPr>
              <w:t xml:space="preserve"> życia oraz integrację międzypokoleniową –</w:t>
            </w:r>
            <w:r w:rsidR="00C95CC4" w:rsidRPr="00E766F7">
              <w:rPr>
                <w:rFonts w:ascii="Times New Roman" w:hAnsi="Times New Roman"/>
                <w:sz w:val="24"/>
                <w:szCs w:val="24"/>
              </w:rPr>
              <w:t xml:space="preserve"> poprzez Klubu Seniora</w:t>
            </w:r>
            <w:r w:rsidR="00C35ADF" w:rsidRPr="00E766F7">
              <w:rPr>
                <w:rFonts w:ascii="Times New Roman" w:hAnsi="Times New Roman"/>
                <w:sz w:val="24"/>
                <w:szCs w:val="24"/>
              </w:rPr>
              <w:t>, a także organizację:</w:t>
            </w:r>
            <w:r w:rsidR="00F77F37" w:rsidRPr="00E766F7">
              <w:rPr>
                <w:rFonts w:ascii="Times New Roman" w:hAnsi="Times New Roman"/>
                <w:sz w:val="24"/>
                <w:szCs w:val="24"/>
              </w:rPr>
              <w:t xml:space="preserve"> </w:t>
            </w:r>
            <w:r w:rsidR="00C35ADF" w:rsidRPr="00E766F7">
              <w:rPr>
                <w:rFonts w:ascii="Times New Roman" w:hAnsi="Times New Roman"/>
                <w:sz w:val="24"/>
                <w:szCs w:val="24"/>
              </w:rPr>
              <w:t>gimnastyki na siłowni plenerowej,</w:t>
            </w:r>
            <w:r w:rsidR="00F77F37" w:rsidRPr="00E766F7">
              <w:rPr>
                <w:rFonts w:ascii="Times New Roman" w:hAnsi="Times New Roman"/>
                <w:sz w:val="24"/>
                <w:szCs w:val="24"/>
              </w:rPr>
              <w:t xml:space="preserve"> Nordic Walking, </w:t>
            </w:r>
            <w:r w:rsidR="00C35ADF" w:rsidRPr="00E766F7">
              <w:rPr>
                <w:rFonts w:ascii="Times New Roman" w:hAnsi="Times New Roman"/>
                <w:sz w:val="24"/>
                <w:szCs w:val="24"/>
              </w:rPr>
              <w:t>zajęć pilates, zumb</w:t>
            </w:r>
            <w:r w:rsidR="00C95CC4" w:rsidRPr="00E766F7">
              <w:rPr>
                <w:rFonts w:ascii="Times New Roman" w:hAnsi="Times New Roman"/>
                <w:sz w:val="24"/>
                <w:szCs w:val="24"/>
              </w:rPr>
              <w:t>y</w:t>
            </w:r>
            <w:r w:rsidR="00C35ADF" w:rsidRPr="00E766F7">
              <w:rPr>
                <w:rFonts w:ascii="Times New Roman" w:hAnsi="Times New Roman"/>
                <w:sz w:val="24"/>
                <w:szCs w:val="24"/>
              </w:rPr>
              <w:t>, gimnastyk</w:t>
            </w:r>
            <w:r w:rsidR="00C95CC4" w:rsidRPr="00E766F7">
              <w:rPr>
                <w:rFonts w:ascii="Times New Roman" w:hAnsi="Times New Roman"/>
                <w:sz w:val="24"/>
                <w:szCs w:val="24"/>
              </w:rPr>
              <w:t>i</w:t>
            </w:r>
            <w:r w:rsidR="00C35ADF" w:rsidRPr="00E766F7">
              <w:rPr>
                <w:rFonts w:ascii="Times New Roman" w:hAnsi="Times New Roman"/>
                <w:sz w:val="24"/>
                <w:szCs w:val="24"/>
              </w:rPr>
              <w:t xml:space="preserve"> krę</w:t>
            </w:r>
            <w:r w:rsidR="00F77F37" w:rsidRPr="00E766F7">
              <w:rPr>
                <w:rFonts w:ascii="Times New Roman" w:hAnsi="Times New Roman"/>
                <w:sz w:val="24"/>
                <w:szCs w:val="24"/>
              </w:rPr>
              <w:t>g</w:t>
            </w:r>
            <w:r w:rsidR="00C95CC4" w:rsidRPr="00E766F7">
              <w:rPr>
                <w:rFonts w:ascii="Times New Roman" w:hAnsi="Times New Roman"/>
                <w:sz w:val="24"/>
                <w:szCs w:val="24"/>
              </w:rPr>
              <w:t>osłupa</w:t>
            </w:r>
            <w:r w:rsidR="00C35ADF" w:rsidRPr="00E766F7">
              <w:rPr>
                <w:rFonts w:ascii="Times New Roman" w:hAnsi="Times New Roman"/>
                <w:sz w:val="24"/>
                <w:szCs w:val="24"/>
              </w:rPr>
              <w:t>,</w:t>
            </w:r>
            <w:r w:rsidR="00F77F37" w:rsidRPr="00E766F7">
              <w:rPr>
                <w:rFonts w:ascii="Times New Roman" w:hAnsi="Times New Roman"/>
                <w:sz w:val="24"/>
                <w:szCs w:val="24"/>
              </w:rPr>
              <w:t xml:space="preserve"> </w:t>
            </w:r>
            <w:r w:rsidR="00C35ADF" w:rsidRPr="00E766F7">
              <w:rPr>
                <w:rFonts w:ascii="Times New Roman" w:hAnsi="Times New Roman"/>
                <w:sz w:val="24"/>
                <w:szCs w:val="24"/>
              </w:rPr>
              <w:t>zabaw tanecznych,</w:t>
            </w:r>
            <w:r w:rsidR="00F77F37" w:rsidRPr="00E766F7">
              <w:rPr>
                <w:rFonts w:ascii="Times New Roman" w:hAnsi="Times New Roman"/>
                <w:sz w:val="24"/>
                <w:szCs w:val="24"/>
              </w:rPr>
              <w:t xml:space="preserve"> </w:t>
            </w:r>
            <w:r w:rsidR="00C35ADF" w:rsidRPr="00E766F7">
              <w:rPr>
                <w:rFonts w:ascii="Times New Roman" w:hAnsi="Times New Roman"/>
                <w:sz w:val="24"/>
                <w:szCs w:val="24"/>
              </w:rPr>
              <w:t>wykładów/prelekcji,</w:t>
            </w:r>
            <w:r w:rsidR="00F77F37" w:rsidRPr="00E766F7">
              <w:rPr>
                <w:rFonts w:ascii="Times New Roman" w:hAnsi="Times New Roman"/>
                <w:sz w:val="24"/>
                <w:szCs w:val="24"/>
              </w:rPr>
              <w:t xml:space="preserve"> </w:t>
            </w:r>
            <w:r w:rsidR="00C35ADF" w:rsidRPr="00E766F7">
              <w:rPr>
                <w:rFonts w:ascii="Times New Roman" w:hAnsi="Times New Roman"/>
                <w:sz w:val="24"/>
                <w:szCs w:val="24"/>
              </w:rPr>
              <w:t>wycieczek po Polsce,</w:t>
            </w:r>
            <w:r w:rsidR="00F77F37" w:rsidRPr="00E766F7">
              <w:rPr>
                <w:rFonts w:ascii="Times New Roman" w:hAnsi="Times New Roman"/>
                <w:sz w:val="24"/>
                <w:szCs w:val="24"/>
              </w:rPr>
              <w:t xml:space="preserve"> </w:t>
            </w:r>
            <w:r w:rsidR="00C35ADF" w:rsidRPr="00E766F7">
              <w:rPr>
                <w:rFonts w:ascii="Times New Roman" w:hAnsi="Times New Roman"/>
                <w:sz w:val="24"/>
                <w:szCs w:val="24"/>
              </w:rPr>
              <w:t>wyjść do teatrów i kin,</w:t>
            </w:r>
            <w:r w:rsidR="00F77F37" w:rsidRPr="00E766F7">
              <w:rPr>
                <w:rFonts w:ascii="Times New Roman" w:hAnsi="Times New Roman"/>
                <w:sz w:val="24"/>
                <w:szCs w:val="24"/>
              </w:rPr>
              <w:t xml:space="preserve"> </w:t>
            </w:r>
            <w:r w:rsidR="00C35ADF" w:rsidRPr="00E766F7">
              <w:rPr>
                <w:rFonts w:ascii="Times New Roman" w:hAnsi="Times New Roman"/>
                <w:sz w:val="24"/>
                <w:szCs w:val="24"/>
              </w:rPr>
              <w:t>samoobrony dla seniorów.</w:t>
            </w:r>
          </w:p>
        </w:tc>
      </w:tr>
      <w:tr w:rsidR="00ED4B67" w:rsidRPr="00E766F7" w:rsidTr="00E766F7">
        <w:trPr>
          <w:trHeight w:hRule="exact" w:val="567"/>
        </w:trPr>
        <w:tc>
          <w:tcPr>
            <w:tcW w:w="3402" w:type="dxa"/>
            <w:shd w:val="clear" w:color="auto" w:fill="auto"/>
            <w:vAlign w:val="center"/>
          </w:tcPr>
          <w:p w:rsidR="00876F41" w:rsidRPr="00E766F7" w:rsidRDefault="00FE3ED3" w:rsidP="00E766F7">
            <w:pPr>
              <w:spacing w:after="0" w:line="240" w:lineRule="auto"/>
              <w:rPr>
                <w:rFonts w:ascii="Times New Roman" w:hAnsi="Times New Roman"/>
                <w:b/>
                <w:sz w:val="24"/>
                <w:szCs w:val="24"/>
              </w:rPr>
            </w:pPr>
            <w:r w:rsidRPr="00E766F7">
              <w:rPr>
                <w:rFonts w:ascii="Times New Roman" w:hAnsi="Times New Roman"/>
                <w:b/>
                <w:sz w:val="24"/>
                <w:szCs w:val="24"/>
              </w:rPr>
              <w:t>Status realizacji</w:t>
            </w:r>
          </w:p>
        </w:tc>
        <w:tc>
          <w:tcPr>
            <w:tcW w:w="11340" w:type="dxa"/>
            <w:shd w:val="clear" w:color="auto" w:fill="auto"/>
            <w:vAlign w:val="center"/>
          </w:tcPr>
          <w:p w:rsidR="00876F41" w:rsidRPr="00E766F7" w:rsidRDefault="00834073" w:rsidP="00E766F7">
            <w:pPr>
              <w:spacing w:after="0" w:line="240" w:lineRule="auto"/>
              <w:rPr>
                <w:rFonts w:ascii="Times New Roman" w:hAnsi="Times New Roman"/>
                <w:sz w:val="24"/>
                <w:szCs w:val="24"/>
              </w:rPr>
            </w:pPr>
            <w:r w:rsidRPr="00E766F7">
              <w:rPr>
                <w:rFonts w:ascii="Times New Roman" w:hAnsi="Times New Roman"/>
                <w:sz w:val="24"/>
                <w:szCs w:val="24"/>
              </w:rPr>
              <w:t>Zrealizowano</w:t>
            </w:r>
            <w:r w:rsidR="00C802EB" w:rsidRPr="00E766F7">
              <w:rPr>
                <w:rFonts w:ascii="Times New Roman" w:hAnsi="Times New Roman"/>
                <w:sz w:val="24"/>
                <w:szCs w:val="24"/>
              </w:rPr>
              <w:t xml:space="preserve"> (częściowo)</w:t>
            </w:r>
          </w:p>
        </w:tc>
      </w:tr>
      <w:tr w:rsidR="00ED4B67" w:rsidRPr="00E766F7" w:rsidTr="00E766F7">
        <w:trPr>
          <w:trHeigh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Opis realizacji</w:t>
            </w:r>
          </w:p>
        </w:tc>
        <w:tc>
          <w:tcPr>
            <w:tcW w:w="11340" w:type="dxa"/>
            <w:shd w:val="clear" w:color="auto" w:fill="auto"/>
            <w:vAlign w:val="center"/>
          </w:tcPr>
          <w:p w:rsidR="000A6C34" w:rsidRPr="00E766F7" w:rsidRDefault="00970715" w:rsidP="00E766F7">
            <w:pPr>
              <w:spacing w:after="0" w:line="240" w:lineRule="auto"/>
              <w:rPr>
                <w:rFonts w:ascii="Times New Roman" w:hAnsi="Times New Roman"/>
                <w:sz w:val="24"/>
                <w:szCs w:val="24"/>
              </w:rPr>
            </w:pPr>
            <w:r w:rsidRPr="00E766F7">
              <w:rPr>
                <w:rFonts w:ascii="Times New Roman" w:hAnsi="Times New Roman"/>
                <w:sz w:val="24"/>
                <w:szCs w:val="24"/>
              </w:rPr>
              <w:t xml:space="preserve">W pierwszym kwartale 2020 r. w ramach projektu zrealizowano: </w:t>
            </w:r>
            <w:r w:rsidR="007861FC" w:rsidRPr="00E766F7">
              <w:rPr>
                <w:rFonts w:ascii="Times New Roman" w:hAnsi="Times New Roman"/>
                <w:sz w:val="24"/>
                <w:szCs w:val="24"/>
              </w:rPr>
              <w:t xml:space="preserve">13.01-12.03. zajęcia pilates dla seniorów (2x w tyg. 25 os.), 13.01-12.03. zajęcia zdrowy kręgosłup (2x w tyg. 25 os), 14.02.-18.03. spotkania w klubie seniora (1x w tyg., ok. 29 os.), 04.02.-11.03. kurs samoobrony (20os.), 04.02. prelekcja pt. „Jak budować odporność psychiczną” (45 os.), 14.02. zabawa taneczna (109 os.), 02.03. wyjście do Multikina (50 os.). Niestety ze względu na stan epidemii zajęcia od marca zostały zawieszone. Pod koniec czerwca 2020 r. zajęcia były stopniowo wznawiane: od 15.06. zajęcia pilates (w CAL), od 22.06. zajęcia zdrowy kręgosłup (11-13 os.). Od 15.06. zajęć z pilates organizowane były on-line. </w:t>
            </w:r>
            <w:r w:rsidR="000A6C34" w:rsidRPr="00E766F7">
              <w:rPr>
                <w:rFonts w:ascii="Times New Roman" w:hAnsi="Times New Roman"/>
                <w:sz w:val="24"/>
                <w:szCs w:val="24"/>
              </w:rPr>
              <w:t xml:space="preserve">Zorganizowane były wycieczki: do Żelazowej Woli i Brochowa (19.08., 54 os.), do Św. Lipki </w:t>
            </w:r>
            <w:r w:rsidR="00585C5B" w:rsidRPr="00E766F7">
              <w:rPr>
                <w:rFonts w:ascii="Times New Roman" w:hAnsi="Times New Roman"/>
                <w:sz w:val="24"/>
                <w:szCs w:val="24"/>
              </w:rPr>
              <w:t>(04.09.</w:t>
            </w:r>
            <w:r w:rsidR="000A6C34" w:rsidRPr="00E766F7">
              <w:rPr>
                <w:rFonts w:ascii="Times New Roman" w:hAnsi="Times New Roman"/>
                <w:sz w:val="24"/>
                <w:szCs w:val="24"/>
              </w:rPr>
              <w:t>, 62 os.), do Kostomłoty, Kodeń, Pratulin, Jab</w:t>
            </w:r>
            <w:r w:rsidR="00585C5B" w:rsidRPr="00E766F7">
              <w:rPr>
                <w:rFonts w:ascii="Times New Roman" w:hAnsi="Times New Roman"/>
                <w:sz w:val="24"/>
                <w:szCs w:val="24"/>
              </w:rPr>
              <w:t>łeczna (02.10.</w:t>
            </w:r>
            <w:r w:rsidR="000A6C34" w:rsidRPr="00E766F7">
              <w:rPr>
                <w:rFonts w:ascii="Times New Roman" w:hAnsi="Times New Roman"/>
                <w:sz w:val="24"/>
                <w:szCs w:val="24"/>
              </w:rPr>
              <w:t>, 81 os.). Od 28.</w:t>
            </w:r>
            <w:r w:rsidR="00585C5B" w:rsidRPr="00E766F7">
              <w:rPr>
                <w:rFonts w:ascii="Times New Roman" w:hAnsi="Times New Roman"/>
                <w:sz w:val="24"/>
                <w:szCs w:val="24"/>
              </w:rPr>
              <w:t>08.-25.09</w:t>
            </w:r>
            <w:r w:rsidR="000A6C34" w:rsidRPr="00E766F7">
              <w:rPr>
                <w:rFonts w:ascii="Times New Roman" w:hAnsi="Times New Roman"/>
                <w:sz w:val="24"/>
                <w:szCs w:val="24"/>
              </w:rPr>
              <w:t xml:space="preserve">. zajęcia z nauki chodzenia z kijkami Nordic Walking (4 os.). Od września 2020 r. wznowione zajęcia ruchowe (zdrowy kręgosłup, pilates). </w:t>
            </w:r>
            <w:r w:rsidR="005D6A7B" w:rsidRPr="00E766F7">
              <w:rPr>
                <w:rFonts w:ascii="Times New Roman" w:hAnsi="Times New Roman"/>
                <w:sz w:val="24"/>
                <w:szCs w:val="24"/>
              </w:rPr>
              <w:t>Realizowane były również wyjścia do teatru Sabat (</w:t>
            </w:r>
            <w:r w:rsidR="00585C5B" w:rsidRPr="00E766F7">
              <w:rPr>
                <w:rFonts w:ascii="Times New Roman" w:hAnsi="Times New Roman"/>
                <w:sz w:val="24"/>
                <w:szCs w:val="24"/>
              </w:rPr>
              <w:t>8.10.</w:t>
            </w:r>
            <w:r w:rsidR="005D6A7B" w:rsidRPr="00E766F7">
              <w:rPr>
                <w:rFonts w:ascii="Times New Roman" w:hAnsi="Times New Roman"/>
                <w:sz w:val="24"/>
                <w:szCs w:val="24"/>
              </w:rPr>
              <w:t xml:space="preserve">, 50 os.). </w:t>
            </w:r>
            <w:r w:rsidR="000A6C34" w:rsidRPr="00E766F7">
              <w:rPr>
                <w:rFonts w:ascii="Times New Roman" w:hAnsi="Times New Roman"/>
                <w:sz w:val="24"/>
                <w:szCs w:val="24"/>
              </w:rPr>
              <w:t xml:space="preserve">Niestety w IV kwartale ze względu na sytuację z COVID-19 zajęcia zostały wstrzymane. </w:t>
            </w:r>
            <w:r w:rsidR="005D6A7B" w:rsidRPr="00E766F7">
              <w:rPr>
                <w:rFonts w:ascii="Times New Roman" w:hAnsi="Times New Roman"/>
                <w:sz w:val="24"/>
                <w:szCs w:val="24"/>
              </w:rPr>
              <w:t>Ponadto realizowane były zadania związane z promocją zajęć (ulotki, plakaty, www, Tel-Kab), udzielaniem informacji (tel., mailowo, CAL).</w:t>
            </w:r>
          </w:p>
        </w:tc>
      </w:tr>
      <w:tr w:rsidR="00ED4B67" w:rsidRPr="00E766F7" w:rsidTr="00E766F7">
        <w:trPr>
          <w:trHeight w:val="567"/>
        </w:trPr>
        <w:tc>
          <w:tcPr>
            <w:tcW w:w="3402" w:type="dxa"/>
            <w:shd w:val="clear" w:color="auto" w:fill="auto"/>
            <w:vAlign w:val="center"/>
          </w:tcPr>
          <w:p w:rsidR="00851C4E" w:rsidRPr="00E766F7" w:rsidRDefault="00851C4E" w:rsidP="00E766F7">
            <w:pPr>
              <w:spacing w:after="0" w:line="240" w:lineRule="auto"/>
              <w:rPr>
                <w:rFonts w:ascii="Times New Roman" w:hAnsi="Times New Roman"/>
                <w:b/>
                <w:sz w:val="24"/>
                <w:szCs w:val="24"/>
              </w:rPr>
            </w:pPr>
            <w:r w:rsidRPr="00E766F7">
              <w:rPr>
                <w:rFonts w:ascii="Times New Roman" w:hAnsi="Times New Roman"/>
                <w:b/>
                <w:sz w:val="24"/>
                <w:szCs w:val="24"/>
              </w:rPr>
              <w:t>Poniesione wydatki</w:t>
            </w:r>
          </w:p>
        </w:tc>
        <w:tc>
          <w:tcPr>
            <w:tcW w:w="11340" w:type="dxa"/>
            <w:shd w:val="clear" w:color="auto" w:fill="auto"/>
            <w:vAlign w:val="center"/>
          </w:tcPr>
          <w:p w:rsidR="00851C4E" w:rsidRPr="00E766F7" w:rsidRDefault="00EA732A" w:rsidP="00E766F7">
            <w:pPr>
              <w:spacing w:after="0" w:line="240" w:lineRule="auto"/>
              <w:rPr>
                <w:rFonts w:ascii="Times New Roman" w:hAnsi="Times New Roman"/>
                <w:sz w:val="24"/>
                <w:szCs w:val="24"/>
              </w:rPr>
            </w:pPr>
            <w:r w:rsidRPr="00E766F7">
              <w:rPr>
                <w:rFonts w:ascii="Times New Roman" w:hAnsi="Times New Roman"/>
                <w:sz w:val="24"/>
                <w:szCs w:val="24"/>
              </w:rPr>
              <w:t>42.754,00 zł</w:t>
            </w:r>
          </w:p>
        </w:tc>
      </w:tr>
    </w:tbl>
    <w:p w:rsidR="00977DE5" w:rsidRDefault="00977DE5" w:rsidP="00876F41">
      <w:pPr>
        <w:rPr>
          <w:rFonts w:ascii="Times New Roman" w:hAnsi="Times New Roman"/>
          <w:sz w:val="24"/>
          <w:szCs w:val="24"/>
        </w:rPr>
      </w:pPr>
    </w:p>
    <w:p w:rsidR="00977DE5" w:rsidRDefault="00386082">
      <w:pPr>
        <w:rPr>
          <w:rFonts w:ascii="Times New Roman" w:hAnsi="Times New Roman"/>
          <w:sz w:val="24"/>
          <w:szCs w:val="24"/>
        </w:rPr>
      </w:pPr>
      <w:r>
        <w:rPr>
          <w:noProof/>
          <w:lang w:eastAsia="pl-PL"/>
        </w:rPr>
        <w:lastRenderedPageBreak/>
        <w:drawing>
          <wp:anchor distT="0" distB="0" distL="114300" distR="114300" simplePos="0" relativeHeight="251667456" behindDoc="0" locked="0" layoutInCell="1" allowOverlap="1">
            <wp:simplePos x="0" y="0"/>
            <wp:positionH relativeFrom="column">
              <wp:posOffset>5256530</wp:posOffset>
            </wp:positionH>
            <wp:positionV relativeFrom="paragraph">
              <wp:posOffset>616585</wp:posOffset>
            </wp:positionV>
            <wp:extent cx="3308985" cy="4679950"/>
            <wp:effectExtent l="0" t="0" r="5715" b="6350"/>
            <wp:wrapNone/>
            <wp:docPr id="53"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08985" cy="46799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1627008" behindDoc="0" locked="0" layoutInCell="1" allowOverlap="1">
            <wp:simplePos x="0" y="0"/>
            <wp:positionH relativeFrom="column">
              <wp:posOffset>704215</wp:posOffset>
            </wp:positionH>
            <wp:positionV relativeFrom="paragraph">
              <wp:posOffset>614680</wp:posOffset>
            </wp:positionV>
            <wp:extent cx="3308985" cy="4679950"/>
            <wp:effectExtent l="0" t="0" r="5715" b="6350"/>
            <wp:wrapNone/>
            <wp:docPr id="52"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08985" cy="4679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7DE5">
        <w:rPr>
          <w:rFonts w:ascii="Times New Roman" w:hAnsi="Times New Roman"/>
          <w:sz w:val="24"/>
          <w:szCs w:val="24"/>
        </w:rPr>
        <w:br w:type="page"/>
      </w:r>
    </w:p>
    <w:p w:rsidR="00876F41" w:rsidRDefault="00876F41" w:rsidP="00876F41">
      <w:pPr>
        <w:rPr>
          <w:rFonts w:ascii="Times New Roman" w:hAnsi="Times New Roman"/>
          <w:sz w:val="24"/>
          <w:szCs w:val="24"/>
        </w:rPr>
      </w:pPr>
    </w:p>
    <w:p w:rsidR="00876F41" w:rsidRPr="00ED4B67" w:rsidRDefault="00876F41" w:rsidP="00876F41">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0"/>
        <w:gridCol w:w="11190"/>
      </w:tblGrid>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L.p.</w:t>
            </w:r>
          </w:p>
        </w:tc>
        <w:tc>
          <w:tcPr>
            <w:tcW w:w="11340" w:type="dxa"/>
            <w:shd w:val="clear" w:color="auto" w:fill="auto"/>
            <w:vAlign w:val="center"/>
          </w:tcPr>
          <w:p w:rsidR="00876F41" w:rsidRPr="00E766F7" w:rsidRDefault="00876F41" w:rsidP="00E766F7">
            <w:pPr>
              <w:spacing w:after="0" w:line="240" w:lineRule="auto"/>
              <w:rPr>
                <w:rFonts w:ascii="Times New Roman" w:hAnsi="Times New Roman"/>
                <w:sz w:val="24"/>
                <w:szCs w:val="24"/>
              </w:rPr>
            </w:pPr>
            <w:r w:rsidRPr="00E766F7">
              <w:rPr>
                <w:rFonts w:ascii="Times New Roman" w:hAnsi="Times New Roman"/>
                <w:sz w:val="24"/>
                <w:szCs w:val="24"/>
              </w:rPr>
              <w:t>9</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Nazwa projektu</w:t>
            </w:r>
          </w:p>
        </w:tc>
        <w:tc>
          <w:tcPr>
            <w:tcW w:w="11340" w:type="dxa"/>
            <w:shd w:val="clear" w:color="auto" w:fill="auto"/>
            <w:vAlign w:val="center"/>
          </w:tcPr>
          <w:p w:rsidR="00876F41" w:rsidRPr="00E766F7" w:rsidRDefault="00BE0774" w:rsidP="00E766F7">
            <w:pPr>
              <w:spacing w:after="0" w:line="240" w:lineRule="auto"/>
              <w:rPr>
                <w:rFonts w:ascii="Times New Roman" w:hAnsi="Times New Roman"/>
                <w:sz w:val="24"/>
                <w:szCs w:val="24"/>
              </w:rPr>
            </w:pPr>
            <w:r w:rsidRPr="00E766F7">
              <w:rPr>
                <w:rFonts w:ascii="Times New Roman" w:hAnsi="Times New Roman"/>
                <w:sz w:val="24"/>
                <w:szCs w:val="24"/>
              </w:rPr>
              <w:t>„Przebudowa placu zabaw dla małych dzieci (2-5 lat) przy ul. Helenowskiej”</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Numer obszaru</w:t>
            </w:r>
          </w:p>
        </w:tc>
        <w:tc>
          <w:tcPr>
            <w:tcW w:w="11340" w:type="dxa"/>
            <w:shd w:val="clear" w:color="auto" w:fill="auto"/>
            <w:vAlign w:val="center"/>
          </w:tcPr>
          <w:p w:rsidR="00BE0774" w:rsidRPr="00E766F7" w:rsidRDefault="00BE0774" w:rsidP="00E766F7">
            <w:pPr>
              <w:spacing w:after="0" w:line="240" w:lineRule="auto"/>
              <w:rPr>
                <w:rFonts w:ascii="Times New Roman" w:hAnsi="Times New Roman"/>
                <w:sz w:val="24"/>
                <w:szCs w:val="24"/>
              </w:rPr>
            </w:pPr>
            <w:r w:rsidRPr="00E766F7">
              <w:rPr>
                <w:rFonts w:ascii="Times New Roman" w:hAnsi="Times New Roman"/>
                <w:sz w:val="24"/>
                <w:szCs w:val="24"/>
              </w:rPr>
              <w:t>Obszar VII</w:t>
            </w:r>
            <w:r w:rsidR="009D7C33" w:rsidRPr="00E766F7">
              <w:rPr>
                <w:rFonts w:ascii="Times New Roman" w:hAnsi="Times New Roman"/>
                <w:sz w:val="24"/>
                <w:szCs w:val="24"/>
              </w:rPr>
              <w:t xml:space="preserve"> - </w:t>
            </w:r>
            <w:r w:rsidRPr="00E766F7">
              <w:rPr>
                <w:rFonts w:ascii="Times New Roman" w:hAnsi="Times New Roman"/>
                <w:sz w:val="24"/>
                <w:szCs w:val="24"/>
              </w:rPr>
              <w:t>Osiedle Staszica Bolesława Prusa</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Szacowana kwota projektu</w:t>
            </w:r>
          </w:p>
        </w:tc>
        <w:tc>
          <w:tcPr>
            <w:tcW w:w="11340" w:type="dxa"/>
            <w:shd w:val="clear" w:color="auto" w:fill="auto"/>
            <w:vAlign w:val="center"/>
          </w:tcPr>
          <w:p w:rsidR="00876F41" w:rsidRPr="00E766F7" w:rsidRDefault="00BE0774" w:rsidP="00E766F7">
            <w:pPr>
              <w:spacing w:after="0" w:line="240" w:lineRule="auto"/>
              <w:rPr>
                <w:rFonts w:ascii="Times New Roman" w:hAnsi="Times New Roman"/>
                <w:sz w:val="24"/>
                <w:szCs w:val="24"/>
              </w:rPr>
            </w:pPr>
            <w:r w:rsidRPr="00E766F7">
              <w:rPr>
                <w:rFonts w:ascii="Times New Roman" w:hAnsi="Times New Roman"/>
                <w:sz w:val="24"/>
                <w:szCs w:val="24"/>
              </w:rPr>
              <w:t>120.000,00 zł</w:t>
            </w:r>
          </w:p>
        </w:tc>
      </w:tr>
      <w:tr w:rsidR="00ED4B67" w:rsidRPr="00E766F7" w:rsidTr="00E766F7">
        <w:trPr>
          <w:trHeight w:val="567"/>
        </w:trPr>
        <w:tc>
          <w:tcPr>
            <w:tcW w:w="3402" w:type="dxa"/>
            <w:shd w:val="clear" w:color="auto" w:fill="auto"/>
            <w:vAlign w:val="center"/>
          </w:tcPr>
          <w:p w:rsidR="00876F41" w:rsidRPr="00E766F7" w:rsidRDefault="00C27DBB" w:rsidP="00E766F7">
            <w:pPr>
              <w:spacing w:after="0" w:line="240" w:lineRule="auto"/>
              <w:rPr>
                <w:rFonts w:ascii="Times New Roman" w:hAnsi="Times New Roman"/>
                <w:b/>
                <w:sz w:val="24"/>
                <w:szCs w:val="24"/>
              </w:rPr>
            </w:pPr>
            <w:r w:rsidRPr="00E766F7">
              <w:rPr>
                <w:rFonts w:ascii="Times New Roman" w:hAnsi="Times New Roman"/>
                <w:b/>
                <w:sz w:val="24"/>
                <w:szCs w:val="24"/>
              </w:rPr>
              <w:t>Założenia projektu</w:t>
            </w:r>
          </w:p>
        </w:tc>
        <w:tc>
          <w:tcPr>
            <w:tcW w:w="11340" w:type="dxa"/>
            <w:shd w:val="clear" w:color="auto" w:fill="auto"/>
            <w:vAlign w:val="center"/>
          </w:tcPr>
          <w:p w:rsidR="00876F41" w:rsidRPr="00E766F7" w:rsidRDefault="00DF0B1A" w:rsidP="00E766F7">
            <w:pPr>
              <w:spacing w:after="0" w:line="240" w:lineRule="auto"/>
              <w:rPr>
                <w:rFonts w:ascii="Times New Roman" w:hAnsi="Times New Roman"/>
                <w:sz w:val="24"/>
                <w:szCs w:val="24"/>
              </w:rPr>
            </w:pPr>
            <w:r w:rsidRPr="00E766F7">
              <w:rPr>
                <w:rFonts w:ascii="Times New Roman" w:hAnsi="Times New Roman"/>
                <w:sz w:val="24"/>
                <w:szCs w:val="24"/>
              </w:rPr>
              <w:t>Celem projektu jest</w:t>
            </w:r>
            <w:r w:rsidR="00CB74A8" w:rsidRPr="00E766F7">
              <w:rPr>
                <w:rFonts w:ascii="Times New Roman" w:hAnsi="Times New Roman"/>
                <w:sz w:val="24"/>
                <w:szCs w:val="24"/>
              </w:rPr>
              <w:t xml:space="preserve"> </w:t>
            </w:r>
            <w:r w:rsidR="00822DB1" w:rsidRPr="00E766F7">
              <w:rPr>
                <w:rFonts w:ascii="Times New Roman" w:hAnsi="Times New Roman"/>
                <w:sz w:val="24"/>
                <w:szCs w:val="24"/>
              </w:rPr>
              <w:t xml:space="preserve">poprawa stanu placu zabaw przy ul. Helenowskiej, który jest zaniedbany i dość niebezpieczny poprzez </w:t>
            </w:r>
            <w:r w:rsidR="00CB74A8" w:rsidRPr="00E766F7">
              <w:rPr>
                <w:rFonts w:ascii="Times New Roman" w:hAnsi="Times New Roman"/>
                <w:sz w:val="24"/>
                <w:szCs w:val="24"/>
              </w:rPr>
              <w:t xml:space="preserve">położenie nawierzchni pod sprzęty, wyrównanie terenu oraz wymiana sprzętu znajdującego się na terenie </w:t>
            </w:r>
            <w:r w:rsidR="00822DB1" w:rsidRPr="00E766F7">
              <w:rPr>
                <w:rFonts w:ascii="Times New Roman" w:hAnsi="Times New Roman"/>
                <w:sz w:val="24"/>
                <w:szCs w:val="24"/>
              </w:rPr>
              <w:t>tego placu zabaw</w:t>
            </w:r>
            <w:r w:rsidR="00CB74A8" w:rsidRPr="00E766F7">
              <w:rPr>
                <w:rFonts w:ascii="Times New Roman" w:hAnsi="Times New Roman"/>
                <w:sz w:val="24"/>
                <w:szCs w:val="24"/>
              </w:rPr>
              <w:t xml:space="preserve">. </w:t>
            </w:r>
            <w:r w:rsidR="00822DB1" w:rsidRPr="00E766F7">
              <w:rPr>
                <w:rFonts w:ascii="Times New Roman" w:hAnsi="Times New Roman"/>
                <w:sz w:val="24"/>
                <w:szCs w:val="24"/>
              </w:rPr>
              <w:t>Preferowany sprzęt do instalacji na terenie placu zabaw: jedna większa piaskownica, huśtawka z zabudowanym krzesełkiem, huśtawka typu konik, bujak, karuzela, zestaw z domkiem, zjeżdżalnią, mostkami, wieżami itp. z bezpiecznym wejściem. Dopuszczalne jest również częściowe wykorzystanie sprzętu przeniesionego z innego placu zabaw.</w:t>
            </w:r>
          </w:p>
        </w:tc>
      </w:tr>
      <w:tr w:rsidR="00ED4B67" w:rsidRPr="00E766F7" w:rsidTr="00E766F7">
        <w:trPr>
          <w:trHeight w:hRule="exact" w:val="567"/>
        </w:trPr>
        <w:tc>
          <w:tcPr>
            <w:tcW w:w="3402" w:type="dxa"/>
            <w:shd w:val="clear" w:color="auto" w:fill="auto"/>
            <w:vAlign w:val="center"/>
          </w:tcPr>
          <w:p w:rsidR="00876F41" w:rsidRPr="00E766F7" w:rsidRDefault="00FE3ED3" w:rsidP="00E766F7">
            <w:pPr>
              <w:spacing w:after="0" w:line="240" w:lineRule="auto"/>
              <w:rPr>
                <w:rFonts w:ascii="Times New Roman" w:hAnsi="Times New Roman"/>
                <w:b/>
                <w:sz w:val="24"/>
                <w:szCs w:val="24"/>
              </w:rPr>
            </w:pPr>
            <w:r w:rsidRPr="00E766F7">
              <w:rPr>
                <w:rFonts w:ascii="Times New Roman" w:hAnsi="Times New Roman"/>
                <w:b/>
                <w:sz w:val="24"/>
                <w:szCs w:val="24"/>
              </w:rPr>
              <w:t>Status realizacji</w:t>
            </w:r>
          </w:p>
        </w:tc>
        <w:tc>
          <w:tcPr>
            <w:tcW w:w="11340" w:type="dxa"/>
            <w:shd w:val="clear" w:color="auto" w:fill="auto"/>
            <w:vAlign w:val="center"/>
          </w:tcPr>
          <w:p w:rsidR="00876F41" w:rsidRPr="00E766F7" w:rsidRDefault="00834073" w:rsidP="00E766F7">
            <w:pPr>
              <w:spacing w:after="0" w:line="240" w:lineRule="auto"/>
              <w:rPr>
                <w:rFonts w:ascii="Times New Roman" w:hAnsi="Times New Roman"/>
                <w:sz w:val="24"/>
                <w:szCs w:val="24"/>
              </w:rPr>
            </w:pPr>
            <w:r w:rsidRPr="00E766F7">
              <w:rPr>
                <w:rFonts w:ascii="Times New Roman" w:hAnsi="Times New Roman"/>
                <w:sz w:val="24"/>
                <w:szCs w:val="24"/>
              </w:rPr>
              <w:t>Zrealizowano</w:t>
            </w:r>
          </w:p>
        </w:tc>
      </w:tr>
      <w:tr w:rsidR="00ED4B67" w:rsidRPr="00E766F7" w:rsidTr="00E766F7">
        <w:trPr>
          <w:trHeigh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Opis realizacji</w:t>
            </w:r>
          </w:p>
        </w:tc>
        <w:tc>
          <w:tcPr>
            <w:tcW w:w="11340" w:type="dxa"/>
            <w:shd w:val="clear" w:color="auto" w:fill="auto"/>
            <w:vAlign w:val="center"/>
          </w:tcPr>
          <w:p w:rsidR="00876F41" w:rsidRPr="00E766F7" w:rsidRDefault="00C665DB" w:rsidP="00E766F7">
            <w:pPr>
              <w:spacing w:after="0" w:line="240" w:lineRule="auto"/>
              <w:rPr>
                <w:rFonts w:ascii="Times New Roman" w:hAnsi="Times New Roman"/>
                <w:sz w:val="24"/>
                <w:szCs w:val="24"/>
              </w:rPr>
            </w:pPr>
            <w:r w:rsidRPr="00E766F7">
              <w:rPr>
                <w:rFonts w:ascii="Times New Roman" w:hAnsi="Times New Roman"/>
                <w:sz w:val="24"/>
                <w:szCs w:val="24"/>
              </w:rPr>
              <w:t>W związku z rozbudową placu zabaw na terenie Parku Mazowsze część urządzeń została przeniesiona na plac zabaw przy ul. Helenowskiej. Dzięki temu możliwe były wykonanie nawierzchni poliuretanowej na większej powierzchni placu zabaw. W maju 2020 r. została podpisana umowa na wykonanie bezpiecznej nawierzchni oraz dostawę i montaż zestawu ze zjeżdżalnią, karuzelą oraz urządzenia do zabawy w sklep. Prace związane z realizacją zadania zostały zakończone w lipcu 2020 r.</w:t>
            </w:r>
          </w:p>
        </w:tc>
      </w:tr>
      <w:tr w:rsidR="00ED4B67" w:rsidRPr="00E766F7" w:rsidTr="00E766F7">
        <w:trPr>
          <w:trHeight w:val="567"/>
        </w:trPr>
        <w:tc>
          <w:tcPr>
            <w:tcW w:w="3402" w:type="dxa"/>
            <w:shd w:val="clear" w:color="auto" w:fill="auto"/>
            <w:vAlign w:val="center"/>
          </w:tcPr>
          <w:p w:rsidR="00851C4E" w:rsidRPr="00E766F7" w:rsidRDefault="00851C4E" w:rsidP="00E766F7">
            <w:pPr>
              <w:spacing w:after="0" w:line="240" w:lineRule="auto"/>
              <w:rPr>
                <w:rFonts w:ascii="Times New Roman" w:hAnsi="Times New Roman"/>
                <w:b/>
                <w:sz w:val="24"/>
                <w:szCs w:val="24"/>
              </w:rPr>
            </w:pPr>
            <w:r w:rsidRPr="00E766F7">
              <w:rPr>
                <w:rFonts w:ascii="Times New Roman" w:hAnsi="Times New Roman"/>
                <w:b/>
                <w:sz w:val="24"/>
                <w:szCs w:val="24"/>
              </w:rPr>
              <w:t>Poniesione wydatki</w:t>
            </w:r>
          </w:p>
        </w:tc>
        <w:tc>
          <w:tcPr>
            <w:tcW w:w="11340" w:type="dxa"/>
            <w:shd w:val="clear" w:color="auto" w:fill="auto"/>
            <w:vAlign w:val="center"/>
          </w:tcPr>
          <w:p w:rsidR="00851C4E" w:rsidRPr="00E766F7" w:rsidRDefault="00851C4E" w:rsidP="00E766F7">
            <w:pPr>
              <w:spacing w:after="0" w:line="240" w:lineRule="auto"/>
              <w:rPr>
                <w:rFonts w:ascii="Times New Roman" w:hAnsi="Times New Roman"/>
                <w:sz w:val="24"/>
                <w:szCs w:val="24"/>
              </w:rPr>
            </w:pPr>
            <w:r w:rsidRPr="00E766F7">
              <w:rPr>
                <w:rFonts w:ascii="Times New Roman" w:hAnsi="Times New Roman"/>
                <w:sz w:val="24"/>
                <w:szCs w:val="24"/>
              </w:rPr>
              <w:t>119.499,00 zł</w:t>
            </w:r>
          </w:p>
        </w:tc>
      </w:tr>
    </w:tbl>
    <w:p w:rsidR="00977DE5" w:rsidRDefault="00977DE5" w:rsidP="00876F41">
      <w:pPr>
        <w:rPr>
          <w:rFonts w:ascii="Times New Roman" w:hAnsi="Times New Roman"/>
          <w:sz w:val="24"/>
          <w:szCs w:val="24"/>
        </w:rPr>
      </w:pPr>
    </w:p>
    <w:p w:rsidR="00977DE5" w:rsidRDefault="00977DE5">
      <w:pPr>
        <w:rPr>
          <w:rFonts w:ascii="Times New Roman" w:hAnsi="Times New Roman"/>
          <w:sz w:val="24"/>
          <w:szCs w:val="24"/>
        </w:rPr>
      </w:pPr>
      <w:r>
        <w:rPr>
          <w:rFonts w:ascii="Times New Roman" w:hAnsi="Times New Roman"/>
          <w:sz w:val="24"/>
          <w:szCs w:val="24"/>
        </w:rPr>
        <w:br w:type="page"/>
      </w:r>
    </w:p>
    <w:p w:rsidR="00876F41" w:rsidRPr="00ED4B67" w:rsidRDefault="00876F41" w:rsidP="00876F41">
      <w:pPr>
        <w:rPr>
          <w:rFonts w:ascii="Times New Roman" w:hAnsi="Times New Roman"/>
          <w:sz w:val="24"/>
          <w:szCs w:val="24"/>
        </w:rPr>
      </w:pPr>
    </w:p>
    <w:p w:rsidR="00FB3C9E" w:rsidRPr="00ED4B67" w:rsidRDefault="00386082">
      <w:pPr>
        <w:rPr>
          <w:rFonts w:ascii="Times New Roman" w:hAnsi="Times New Roman"/>
          <w:sz w:val="24"/>
          <w:szCs w:val="24"/>
        </w:rPr>
      </w:pPr>
      <w:r>
        <w:rPr>
          <w:noProof/>
          <w:lang w:eastAsia="pl-PL"/>
        </w:rPr>
        <w:drawing>
          <wp:anchor distT="0" distB="0" distL="114300" distR="114300" simplePos="0" relativeHeight="251670528" behindDoc="0" locked="0" layoutInCell="1" allowOverlap="1">
            <wp:simplePos x="0" y="0"/>
            <wp:positionH relativeFrom="column">
              <wp:posOffset>4459605</wp:posOffset>
            </wp:positionH>
            <wp:positionV relativeFrom="paragraph">
              <wp:posOffset>1697355</wp:posOffset>
            </wp:positionV>
            <wp:extent cx="4800600" cy="3599815"/>
            <wp:effectExtent l="0" t="0" r="0" b="635"/>
            <wp:wrapNone/>
            <wp:docPr id="51"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00600" cy="35998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1632128" behindDoc="0" locked="0" layoutInCell="1" allowOverlap="1">
            <wp:simplePos x="0" y="0"/>
            <wp:positionH relativeFrom="column">
              <wp:posOffset>-3175</wp:posOffset>
            </wp:positionH>
            <wp:positionV relativeFrom="paragraph">
              <wp:posOffset>97155</wp:posOffset>
            </wp:positionV>
            <wp:extent cx="4800600" cy="3599815"/>
            <wp:effectExtent l="0" t="0" r="0" b="635"/>
            <wp:wrapNone/>
            <wp:docPr id="50"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00600" cy="3599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3C9E" w:rsidRPr="00ED4B67">
        <w:rPr>
          <w:rFonts w:ascii="Times New Roman" w:hAnsi="Times New Roman"/>
          <w:sz w:val="24"/>
          <w:szCs w:val="24"/>
        </w:rPr>
        <w:br w:type="page"/>
      </w:r>
    </w:p>
    <w:p w:rsidR="009D7C33" w:rsidRPr="00ED4B67" w:rsidRDefault="009D7C33">
      <w:pPr>
        <w:rPr>
          <w:rFonts w:ascii="Times New Roman" w:hAnsi="Times New Roman"/>
          <w:sz w:val="24"/>
          <w:szCs w:val="24"/>
        </w:rPr>
      </w:pPr>
    </w:p>
    <w:p w:rsidR="00876F41" w:rsidRPr="00ED4B67" w:rsidRDefault="00876F41" w:rsidP="00876F41">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0"/>
        <w:gridCol w:w="11190"/>
      </w:tblGrid>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L.p.</w:t>
            </w:r>
          </w:p>
        </w:tc>
        <w:tc>
          <w:tcPr>
            <w:tcW w:w="11340" w:type="dxa"/>
            <w:shd w:val="clear" w:color="auto" w:fill="auto"/>
            <w:vAlign w:val="center"/>
          </w:tcPr>
          <w:p w:rsidR="00876F41" w:rsidRPr="00E766F7" w:rsidRDefault="00876F41" w:rsidP="00E766F7">
            <w:pPr>
              <w:spacing w:after="0" w:line="240" w:lineRule="auto"/>
              <w:rPr>
                <w:rFonts w:ascii="Times New Roman" w:hAnsi="Times New Roman"/>
                <w:sz w:val="24"/>
                <w:szCs w:val="24"/>
              </w:rPr>
            </w:pPr>
            <w:r w:rsidRPr="00E766F7">
              <w:rPr>
                <w:rFonts w:ascii="Times New Roman" w:hAnsi="Times New Roman"/>
                <w:sz w:val="24"/>
                <w:szCs w:val="24"/>
              </w:rPr>
              <w:t>10</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Nazwa projektu</w:t>
            </w:r>
          </w:p>
        </w:tc>
        <w:tc>
          <w:tcPr>
            <w:tcW w:w="11340" w:type="dxa"/>
            <w:shd w:val="clear" w:color="auto" w:fill="auto"/>
            <w:vAlign w:val="center"/>
          </w:tcPr>
          <w:p w:rsidR="00876F41" w:rsidRPr="00E766F7" w:rsidRDefault="00BE0774" w:rsidP="00E766F7">
            <w:pPr>
              <w:spacing w:after="0" w:line="240" w:lineRule="auto"/>
              <w:rPr>
                <w:rFonts w:ascii="Times New Roman" w:hAnsi="Times New Roman"/>
                <w:sz w:val="24"/>
                <w:szCs w:val="24"/>
              </w:rPr>
            </w:pPr>
            <w:r w:rsidRPr="00E766F7">
              <w:rPr>
                <w:rFonts w:ascii="Times New Roman" w:hAnsi="Times New Roman"/>
                <w:sz w:val="24"/>
                <w:szCs w:val="24"/>
              </w:rPr>
              <w:t>„Serce bije w Pruszkowie!”</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Numer obszaru</w:t>
            </w:r>
          </w:p>
        </w:tc>
        <w:tc>
          <w:tcPr>
            <w:tcW w:w="11340" w:type="dxa"/>
            <w:shd w:val="clear" w:color="auto" w:fill="auto"/>
            <w:vAlign w:val="center"/>
          </w:tcPr>
          <w:p w:rsidR="00BE0774" w:rsidRPr="00E766F7" w:rsidRDefault="00BE0774" w:rsidP="00E766F7">
            <w:pPr>
              <w:spacing w:after="0" w:line="240" w:lineRule="auto"/>
              <w:rPr>
                <w:rFonts w:ascii="Times New Roman" w:hAnsi="Times New Roman"/>
                <w:sz w:val="24"/>
                <w:szCs w:val="24"/>
              </w:rPr>
            </w:pPr>
            <w:r w:rsidRPr="00E766F7">
              <w:rPr>
                <w:rFonts w:ascii="Times New Roman" w:hAnsi="Times New Roman"/>
                <w:sz w:val="24"/>
                <w:szCs w:val="24"/>
              </w:rPr>
              <w:t>Obszar III</w:t>
            </w:r>
            <w:r w:rsidR="009D7C33" w:rsidRPr="00E766F7">
              <w:rPr>
                <w:rFonts w:ascii="Times New Roman" w:hAnsi="Times New Roman"/>
                <w:sz w:val="24"/>
                <w:szCs w:val="24"/>
              </w:rPr>
              <w:t xml:space="preserve"> - </w:t>
            </w:r>
            <w:r w:rsidRPr="00E766F7">
              <w:rPr>
                <w:rFonts w:ascii="Times New Roman" w:hAnsi="Times New Roman"/>
                <w:sz w:val="24"/>
                <w:szCs w:val="24"/>
              </w:rPr>
              <w:t>Malichy Tworki</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Szacowana kwota projektu</w:t>
            </w:r>
          </w:p>
        </w:tc>
        <w:tc>
          <w:tcPr>
            <w:tcW w:w="11340" w:type="dxa"/>
            <w:shd w:val="clear" w:color="auto" w:fill="auto"/>
            <w:vAlign w:val="center"/>
          </w:tcPr>
          <w:p w:rsidR="00876F41" w:rsidRPr="00E766F7" w:rsidRDefault="00BE0774" w:rsidP="00E766F7">
            <w:pPr>
              <w:spacing w:after="0" w:line="240" w:lineRule="auto"/>
              <w:rPr>
                <w:rFonts w:ascii="Times New Roman" w:hAnsi="Times New Roman"/>
                <w:sz w:val="24"/>
                <w:szCs w:val="24"/>
              </w:rPr>
            </w:pPr>
            <w:r w:rsidRPr="00E766F7">
              <w:rPr>
                <w:rFonts w:ascii="Times New Roman" w:hAnsi="Times New Roman"/>
                <w:sz w:val="24"/>
                <w:szCs w:val="24"/>
              </w:rPr>
              <w:t>34.640,00 zł</w:t>
            </w:r>
          </w:p>
        </w:tc>
      </w:tr>
      <w:tr w:rsidR="00ED4B67" w:rsidRPr="00E766F7" w:rsidTr="00E766F7">
        <w:trPr>
          <w:trHeight w:val="567"/>
        </w:trPr>
        <w:tc>
          <w:tcPr>
            <w:tcW w:w="3402" w:type="dxa"/>
            <w:shd w:val="clear" w:color="auto" w:fill="auto"/>
            <w:vAlign w:val="center"/>
          </w:tcPr>
          <w:p w:rsidR="00876F41" w:rsidRPr="00E766F7" w:rsidRDefault="00C27DBB" w:rsidP="00E766F7">
            <w:pPr>
              <w:spacing w:after="0" w:line="240" w:lineRule="auto"/>
              <w:rPr>
                <w:rFonts w:ascii="Times New Roman" w:hAnsi="Times New Roman"/>
                <w:b/>
                <w:sz w:val="24"/>
                <w:szCs w:val="24"/>
              </w:rPr>
            </w:pPr>
            <w:r w:rsidRPr="00E766F7">
              <w:rPr>
                <w:rFonts w:ascii="Times New Roman" w:hAnsi="Times New Roman"/>
                <w:b/>
                <w:sz w:val="24"/>
                <w:szCs w:val="24"/>
              </w:rPr>
              <w:t>Założenia projektu</w:t>
            </w:r>
          </w:p>
        </w:tc>
        <w:tc>
          <w:tcPr>
            <w:tcW w:w="11340" w:type="dxa"/>
            <w:shd w:val="clear" w:color="auto" w:fill="auto"/>
            <w:vAlign w:val="center"/>
          </w:tcPr>
          <w:p w:rsidR="00876F41" w:rsidRPr="00E766F7" w:rsidRDefault="00DF0B1A" w:rsidP="00E766F7">
            <w:pPr>
              <w:spacing w:after="0" w:line="240" w:lineRule="auto"/>
              <w:rPr>
                <w:rFonts w:ascii="Times New Roman" w:hAnsi="Times New Roman"/>
                <w:sz w:val="24"/>
                <w:szCs w:val="24"/>
              </w:rPr>
            </w:pPr>
            <w:r w:rsidRPr="00E766F7">
              <w:rPr>
                <w:rFonts w:ascii="Times New Roman" w:hAnsi="Times New Roman"/>
                <w:sz w:val="24"/>
                <w:szCs w:val="24"/>
              </w:rPr>
              <w:t>Celem projektu jest</w:t>
            </w:r>
            <w:r w:rsidR="00E50FC3" w:rsidRPr="00E766F7">
              <w:rPr>
                <w:rFonts w:ascii="Times New Roman" w:hAnsi="Times New Roman"/>
                <w:sz w:val="24"/>
                <w:szCs w:val="24"/>
              </w:rPr>
              <w:t xml:space="preserve"> zakup oraz montaż defibrylatora AED z kluczem pediatrycznym (urządzenia do ratowania zdrowia i życia) oraz pr</w:t>
            </w:r>
            <w:r w:rsidR="00881DA7" w:rsidRPr="00E766F7">
              <w:rPr>
                <w:rFonts w:ascii="Times New Roman" w:hAnsi="Times New Roman"/>
                <w:sz w:val="24"/>
                <w:szCs w:val="24"/>
              </w:rPr>
              <w:t>zeprowadzenie szkoleń z zakresu zabiegów resuscytacyjnych i użycia defibrylatora AED</w:t>
            </w:r>
            <w:r w:rsidR="00E50FC3" w:rsidRPr="00E766F7">
              <w:rPr>
                <w:rFonts w:ascii="Times New Roman" w:hAnsi="Times New Roman"/>
                <w:sz w:val="24"/>
                <w:szCs w:val="24"/>
              </w:rPr>
              <w:t>. Dodatkowo niezbędne jest wykonanie odpowiedniego standu do zamocowania urządzenia w specjalnej kapsule ochronnej (wraz z niezbędnymi pracami budowlanymi i podłączeniami) oraz odpowiednie oznakowanie miejsca instalacji defibrylatora. Planowana lokalizacja urządzenia to okolice WKD Tworki (róg ul. Natolińskiej oraz ul. Krętej, na działce ew. 21/9 obr. 25).</w:t>
            </w:r>
          </w:p>
        </w:tc>
      </w:tr>
      <w:tr w:rsidR="00ED4B67" w:rsidRPr="00E766F7" w:rsidTr="00E766F7">
        <w:trPr>
          <w:trHeight w:hRule="exact" w:val="567"/>
        </w:trPr>
        <w:tc>
          <w:tcPr>
            <w:tcW w:w="3402" w:type="dxa"/>
            <w:shd w:val="clear" w:color="auto" w:fill="auto"/>
            <w:vAlign w:val="center"/>
          </w:tcPr>
          <w:p w:rsidR="00876F41" w:rsidRPr="00E766F7" w:rsidRDefault="00FE3ED3" w:rsidP="00E766F7">
            <w:pPr>
              <w:spacing w:after="0" w:line="240" w:lineRule="auto"/>
              <w:rPr>
                <w:rFonts w:ascii="Times New Roman" w:hAnsi="Times New Roman"/>
                <w:b/>
                <w:sz w:val="24"/>
                <w:szCs w:val="24"/>
              </w:rPr>
            </w:pPr>
            <w:r w:rsidRPr="00E766F7">
              <w:rPr>
                <w:rFonts w:ascii="Times New Roman" w:hAnsi="Times New Roman"/>
                <w:b/>
                <w:sz w:val="24"/>
                <w:szCs w:val="24"/>
              </w:rPr>
              <w:t>Status realizacji</w:t>
            </w:r>
          </w:p>
        </w:tc>
        <w:tc>
          <w:tcPr>
            <w:tcW w:w="11340" w:type="dxa"/>
            <w:shd w:val="clear" w:color="auto" w:fill="auto"/>
            <w:vAlign w:val="center"/>
          </w:tcPr>
          <w:p w:rsidR="00876F41" w:rsidRPr="00E766F7" w:rsidRDefault="00834073" w:rsidP="00E766F7">
            <w:pPr>
              <w:spacing w:after="0" w:line="240" w:lineRule="auto"/>
              <w:rPr>
                <w:rFonts w:ascii="Times New Roman" w:hAnsi="Times New Roman"/>
                <w:sz w:val="24"/>
                <w:szCs w:val="24"/>
              </w:rPr>
            </w:pPr>
            <w:r w:rsidRPr="00E766F7">
              <w:rPr>
                <w:rFonts w:ascii="Times New Roman" w:hAnsi="Times New Roman"/>
                <w:sz w:val="24"/>
                <w:szCs w:val="24"/>
              </w:rPr>
              <w:t>Nie zrealizowano</w:t>
            </w:r>
          </w:p>
        </w:tc>
      </w:tr>
      <w:tr w:rsidR="00ED4B67" w:rsidRPr="00E766F7" w:rsidTr="00E766F7">
        <w:trPr>
          <w:trHeigh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Opis realizacji</w:t>
            </w:r>
          </w:p>
        </w:tc>
        <w:tc>
          <w:tcPr>
            <w:tcW w:w="11340" w:type="dxa"/>
            <w:shd w:val="clear" w:color="auto" w:fill="auto"/>
            <w:vAlign w:val="center"/>
          </w:tcPr>
          <w:p w:rsidR="00F25A5B" w:rsidRPr="00E766F7" w:rsidRDefault="00827D63" w:rsidP="00E766F7">
            <w:pPr>
              <w:spacing w:after="0" w:line="240" w:lineRule="auto"/>
              <w:rPr>
                <w:rFonts w:ascii="Times New Roman" w:hAnsi="Times New Roman"/>
                <w:sz w:val="24"/>
                <w:szCs w:val="24"/>
              </w:rPr>
            </w:pPr>
            <w:r w:rsidRPr="00E766F7">
              <w:rPr>
                <w:rFonts w:ascii="Times New Roman" w:hAnsi="Times New Roman"/>
                <w:sz w:val="24"/>
                <w:szCs w:val="24"/>
              </w:rPr>
              <w:t>W pierwszym kwartale 2020 r</w:t>
            </w:r>
            <w:r w:rsidR="001B0746" w:rsidRPr="00E766F7">
              <w:rPr>
                <w:rFonts w:ascii="Times New Roman" w:hAnsi="Times New Roman"/>
                <w:sz w:val="24"/>
                <w:szCs w:val="24"/>
              </w:rPr>
              <w:t>.</w:t>
            </w:r>
            <w:r w:rsidRPr="00E766F7">
              <w:rPr>
                <w:rFonts w:ascii="Times New Roman" w:hAnsi="Times New Roman"/>
                <w:sz w:val="24"/>
                <w:szCs w:val="24"/>
              </w:rPr>
              <w:t xml:space="preserve"> została rozpoczęta procedura wyłonienia wykonawcy. </w:t>
            </w:r>
          </w:p>
          <w:p w:rsidR="00827D63" w:rsidRPr="00E766F7" w:rsidRDefault="00827D63" w:rsidP="00E766F7">
            <w:pPr>
              <w:spacing w:after="0" w:line="240" w:lineRule="auto"/>
              <w:rPr>
                <w:rFonts w:ascii="Times New Roman" w:hAnsi="Times New Roman"/>
                <w:sz w:val="24"/>
                <w:szCs w:val="24"/>
              </w:rPr>
            </w:pPr>
            <w:r w:rsidRPr="00E766F7">
              <w:rPr>
                <w:rFonts w:ascii="Times New Roman" w:hAnsi="Times New Roman"/>
                <w:sz w:val="24"/>
                <w:szCs w:val="24"/>
              </w:rPr>
              <w:t>Składanie ofert zostało przedłużone do dnia 30</w:t>
            </w:r>
            <w:r w:rsidR="00741CFA" w:rsidRPr="00E766F7">
              <w:rPr>
                <w:rFonts w:ascii="Times New Roman" w:hAnsi="Times New Roman"/>
                <w:sz w:val="24"/>
                <w:szCs w:val="24"/>
              </w:rPr>
              <w:t>.06.</w:t>
            </w:r>
            <w:r w:rsidRPr="00E766F7">
              <w:rPr>
                <w:rFonts w:ascii="Times New Roman" w:hAnsi="Times New Roman"/>
                <w:sz w:val="24"/>
                <w:szCs w:val="24"/>
              </w:rPr>
              <w:t>2020 r</w:t>
            </w:r>
            <w:r w:rsidR="001B0746" w:rsidRPr="00E766F7">
              <w:rPr>
                <w:rFonts w:ascii="Times New Roman" w:hAnsi="Times New Roman"/>
                <w:sz w:val="24"/>
                <w:szCs w:val="24"/>
              </w:rPr>
              <w:t>.</w:t>
            </w:r>
          </w:p>
          <w:p w:rsidR="00192C91" w:rsidRDefault="00827D63" w:rsidP="00192C91">
            <w:pPr>
              <w:spacing w:after="0" w:line="240" w:lineRule="auto"/>
              <w:rPr>
                <w:rFonts w:ascii="Times New Roman" w:hAnsi="Times New Roman"/>
                <w:sz w:val="24"/>
                <w:szCs w:val="24"/>
              </w:rPr>
            </w:pPr>
            <w:r w:rsidRPr="00E766F7">
              <w:rPr>
                <w:rFonts w:ascii="Times New Roman" w:hAnsi="Times New Roman"/>
                <w:sz w:val="24"/>
                <w:szCs w:val="24"/>
              </w:rPr>
              <w:t>Odstąpiono od wykonania przedmiotowego zadania</w:t>
            </w:r>
            <w:r w:rsidR="00D15B6E" w:rsidRPr="00E766F7">
              <w:rPr>
                <w:rFonts w:ascii="Times New Roman" w:hAnsi="Times New Roman"/>
                <w:sz w:val="24"/>
                <w:szCs w:val="24"/>
              </w:rPr>
              <w:t xml:space="preserve">. </w:t>
            </w:r>
          </w:p>
          <w:p w:rsidR="00827D63" w:rsidRPr="00E766F7" w:rsidRDefault="00D15B6E" w:rsidP="00192C91">
            <w:pPr>
              <w:spacing w:after="0" w:line="240" w:lineRule="auto"/>
              <w:rPr>
                <w:rFonts w:ascii="Times New Roman" w:hAnsi="Times New Roman"/>
                <w:sz w:val="24"/>
                <w:szCs w:val="24"/>
              </w:rPr>
            </w:pPr>
            <w:r w:rsidRPr="00E766F7">
              <w:rPr>
                <w:rFonts w:ascii="Times New Roman" w:hAnsi="Times New Roman"/>
                <w:sz w:val="24"/>
                <w:szCs w:val="24"/>
              </w:rPr>
              <w:t>Powodem je</w:t>
            </w:r>
            <w:r w:rsidR="00827D63" w:rsidRPr="00E766F7">
              <w:rPr>
                <w:rFonts w:ascii="Times New Roman" w:hAnsi="Times New Roman"/>
                <w:sz w:val="24"/>
                <w:szCs w:val="24"/>
              </w:rPr>
              <w:t>st brak</w:t>
            </w:r>
            <w:r w:rsidRPr="00E766F7">
              <w:rPr>
                <w:rFonts w:ascii="Times New Roman" w:hAnsi="Times New Roman"/>
                <w:sz w:val="24"/>
                <w:szCs w:val="24"/>
              </w:rPr>
              <w:t xml:space="preserve"> </w:t>
            </w:r>
            <w:r w:rsidR="00827D63" w:rsidRPr="00E766F7">
              <w:rPr>
                <w:rFonts w:ascii="Times New Roman" w:hAnsi="Times New Roman"/>
                <w:sz w:val="24"/>
                <w:szCs w:val="24"/>
              </w:rPr>
              <w:t xml:space="preserve">możliwości ukończenia zadania w </w:t>
            </w:r>
            <w:r w:rsidR="00192C91">
              <w:rPr>
                <w:rFonts w:ascii="Times New Roman" w:hAnsi="Times New Roman"/>
                <w:sz w:val="24"/>
                <w:szCs w:val="24"/>
              </w:rPr>
              <w:t>2020</w:t>
            </w:r>
            <w:r w:rsidR="00827D63" w:rsidRPr="00E766F7">
              <w:rPr>
                <w:rFonts w:ascii="Times New Roman" w:hAnsi="Times New Roman"/>
                <w:sz w:val="24"/>
                <w:szCs w:val="24"/>
              </w:rPr>
              <w:t xml:space="preserve"> roku oraz znaczn</w:t>
            </w:r>
            <w:r w:rsidRPr="00E766F7">
              <w:rPr>
                <w:rFonts w:ascii="Times New Roman" w:hAnsi="Times New Roman"/>
                <w:sz w:val="24"/>
                <w:szCs w:val="24"/>
              </w:rPr>
              <w:t>e</w:t>
            </w:r>
            <w:r w:rsidR="00827D63" w:rsidRPr="00E766F7">
              <w:rPr>
                <w:rFonts w:ascii="Times New Roman" w:hAnsi="Times New Roman"/>
                <w:sz w:val="24"/>
                <w:szCs w:val="24"/>
              </w:rPr>
              <w:t xml:space="preserve"> przekroczenie kosztów jego wykonania.</w:t>
            </w:r>
          </w:p>
        </w:tc>
      </w:tr>
      <w:tr w:rsidR="00ED4B67" w:rsidRPr="00E766F7" w:rsidTr="00E766F7">
        <w:trPr>
          <w:trHeight w:val="567"/>
        </w:trPr>
        <w:tc>
          <w:tcPr>
            <w:tcW w:w="3402" w:type="dxa"/>
            <w:shd w:val="clear" w:color="auto" w:fill="auto"/>
            <w:vAlign w:val="center"/>
          </w:tcPr>
          <w:p w:rsidR="00851C4E" w:rsidRPr="00E766F7" w:rsidRDefault="00851C4E" w:rsidP="00E766F7">
            <w:pPr>
              <w:spacing w:after="0" w:line="240" w:lineRule="auto"/>
              <w:rPr>
                <w:rFonts w:ascii="Times New Roman" w:hAnsi="Times New Roman"/>
                <w:b/>
                <w:sz w:val="24"/>
                <w:szCs w:val="24"/>
              </w:rPr>
            </w:pPr>
            <w:r w:rsidRPr="00E766F7">
              <w:rPr>
                <w:rFonts w:ascii="Times New Roman" w:hAnsi="Times New Roman"/>
                <w:b/>
                <w:sz w:val="24"/>
                <w:szCs w:val="24"/>
              </w:rPr>
              <w:t>Poniesione wydatki</w:t>
            </w:r>
          </w:p>
        </w:tc>
        <w:tc>
          <w:tcPr>
            <w:tcW w:w="11340" w:type="dxa"/>
            <w:shd w:val="clear" w:color="auto" w:fill="auto"/>
            <w:vAlign w:val="center"/>
          </w:tcPr>
          <w:p w:rsidR="00851C4E" w:rsidRPr="00E766F7" w:rsidRDefault="00851C4E" w:rsidP="00E766F7">
            <w:pPr>
              <w:spacing w:after="0" w:line="240" w:lineRule="auto"/>
              <w:rPr>
                <w:rFonts w:ascii="Times New Roman" w:hAnsi="Times New Roman"/>
                <w:sz w:val="24"/>
                <w:szCs w:val="24"/>
              </w:rPr>
            </w:pPr>
            <w:r w:rsidRPr="00E766F7">
              <w:rPr>
                <w:rFonts w:ascii="Times New Roman" w:hAnsi="Times New Roman"/>
                <w:sz w:val="24"/>
                <w:szCs w:val="24"/>
              </w:rPr>
              <w:t>0,00 zł</w:t>
            </w:r>
          </w:p>
        </w:tc>
      </w:tr>
    </w:tbl>
    <w:p w:rsidR="00876F41" w:rsidRPr="00ED4B67" w:rsidRDefault="00876F41" w:rsidP="00876F41">
      <w:pPr>
        <w:rPr>
          <w:rFonts w:ascii="Times New Roman" w:hAnsi="Times New Roman"/>
          <w:sz w:val="24"/>
          <w:szCs w:val="24"/>
        </w:rPr>
      </w:pPr>
    </w:p>
    <w:p w:rsidR="00FB3C9E" w:rsidRPr="00ED4B67" w:rsidRDefault="00FB3C9E">
      <w:pPr>
        <w:rPr>
          <w:rFonts w:ascii="Times New Roman" w:hAnsi="Times New Roman"/>
          <w:sz w:val="24"/>
          <w:szCs w:val="24"/>
        </w:rPr>
      </w:pPr>
      <w:r w:rsidRPr="00ED4B67">
        <w:rPr>
          <w:rFonts w:ascii="Times New Roman" w:hAnsi="Times New Roman"/>
          <w:sz w:val="24"/>
          <w:szCs w:val="24"/>
        </w:rPr>
        <w:br w:type="page"/>
      </w:r>
    </w:p>
    <w:p w:rsidR="0005515E" w:rsidRPr="00ED4B67" w:rsidRDefault="0005515E">
      <w:pPr>
        <w:rPr>
          <w:rFonts w:ascii="Times New Roman" w:hAnsi="Times New Roman"/>
          <w:sz w:val="24"/>
          <w:szCs w:val="24"/>
        </w:rPr>
      </w:pPr>
    </w:p>
    <w:p w:rsidR="00876F41" w:rsidRPr="00ED4B67" w:rsidRDefault="00876F41" w:rsidP="00876F41">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0"/>
        <w:gridCol w:w="11190"/>
      </w:tblGrid>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L.p.</w:t>
            </w:r>
          </w:p>
        </w:tc>
        <w:tc>
          <w:tcPr>
            <w:tcW w:w="11340" w:type="dxa"/>
            <w:shd w:val="clear" w:color="auto" w:fill="auto"/>
            <w:vAlign w:val="center"/>
          </w:tcPr>
          <w:p w:rsidR="00876F41" w:rsidRPr="00E766F7" w:rsidRDefault="00876F41" w:rsidP="00E766F7">
            <w:pPr>
              <w:spacing w:after="0" w:line="240" w:lineRule="auto"/>
              <w:rPr>
                <w:rFonts w:ascii="Times New Roman" w:hAnsi="Times New Roman"/>
                <w:sz w:val="24"/>
                <w:szCs w:val="24"/>
              </w:rPr>
            </w:pPr>
            <w:r w:rsidRPr="00E766F7">
              <w:rPr>
                <w:rFonts w:ascii="Times New Roman" w:hAnsi="Times New Roman"/>
                <w:sz w:val="24"/>
                <w:szCs w:val="24"/>
              </w:rPr>
              <w:t>11</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Nazwa projektu</w:t>
            </w:r>
          </w:p>
        </w:tc>
        <w:tc>
          <w:tcPr>
            <w:tcW w:w="11340" w:type="dxa"/>
            <w:shd w:val="clear" w:color="auto" w:fill="auto"/>
            <w:vAlign w:val="center"/>
          </w:tcPr>
          <w:p w:rsidR="00876F41" w:rsidRPr="00E766F7" w:rsidRDefault="00BE0774" w:rsidP="00E766F7">
            <w:pPr>
              <w:spacing w:after="0" w:line="240" w:lineRule="auto"/>
              <w:rPr>
                <w:rFonts w:ascii="Times New Roman" w:hAnsi="Times New Roman"/>
                <w:sz w:val="24"/>
                <w:szCs w:val="24"/>
              </w:rPr>
            </w:pPr>
            <w:r w:rsidRPr="00E766F7">
              <w:rPr>
                <w:rFonts w:ascii="Times New Roman" w:hAnsi="Times New Roman"/>
                <w:sz w:val="24"/>
                <w:szCs w:val="24"/>
              </w:rPr>
              <w:t>„Dwa nowoczesne boiska do gry w teqball”</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Numer obszaru</w:t>
            </w:r>
          </w:p>
        </w:tc>
        <w:tc>
          <w:tcPr>
            <w:tcW w:w="11340" w:type="dxa"/>
            <w:shd w:val="clear" w:color="auto" w:fill="auto"/>
            <w:vAlign w:val="center"/>
          </w:tcPr>
          <w:p w:rsidR="00BE0774" w:rsidRPr="00E766F7" w:rsidRDefault="00BE0774" w:rsidP="00E766F7">
            <w:pPr>
              <w:spacing w:after="0" w:line="240" w:lineRule="auto"/>
              <w:rPr>
                <w:rFonts w:ascii="Times New Roman" w:hAnsi="Times New Roman"/>
                <w:sz w:val="24"/>
                <w:szCs w:val="24"/>
              </w:rPr>
            </w:pPr>
            <w:r w:rsidRPr="00E766F7">
              <w:rPr>
                <w:rFonts w:ascii="Times New Roman" w:hAnsi="Times New Roman"/>
                <w:sz w:val="24"/>
                <w:szCs w:val="24"/>
              </w:rPr>
              <w:t>Obszar V</w:t>
            </w:r>
            <w:r w:rsidR="009D7C33" w:rsidRPr="00E766F7">
              <w:rPr>
                <w:rFonts w:ascii="Times New Roman" w:hAnsi="Times New Roman"/>
                <w:sz w:val="24"/>
                <w:szCs w:val="24"/>
              </w:rPr>
              <w:t xml:space="preserve"> - </w:t>
            </w:r>
            <w:r w:rsidRPr="00E766F7">
              <w:rPr>
                <w:rFonts w:ascii="Times New Roman" w:hAnsi="Times New Roman"/>
                <w:sz w:val="24"/>
                <w:szCs w:val="24"/>
              </w:rPr>
              <w:t>Centrum</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Szacowana kwota projektu</w:t>
            </w:r>
          </w:p>
        </w:tc>
        <w:tc>
          <w:tcPr>
            <w:tcW w:w="11340" w:type="dxa"/>
            <w:shd w:val="clear" w:color="auto" w:fill="auto"/>
            <w:vAlign w:val="center"/>
          </w:tcPr>
          <w:p w:rsidR="00876F41" w:rsidRPr="00E766F7" w:rsidRDefault="00BE0774" w:rsidP="00E766F7">
            <w:pPr>
              <w:spacing w:after="0" w:line="240" w:lineRule="auto"/>
              <w:rPr>
                <w:rFonts w:ascii="Times New Roman" w:hAnsi="Times New Roman"/>
                <w:sz w:val="24"/>
                <w:szCs w:val="24"/>
              </w:rPr>
            </w:pPr>
            <w:r w:rsidRPr="00E766F7">
              <w:rPr>
                <w:rFonts w:ascii="Times New Roman" w:hAnsi="Times New Roman"/>
                <w:sz w:val="24"/>
                <w:szCs w:val="24"/>
              </w:rPr>
              <w:t>120.000,00 zł</w:t>
            </w:r>
          </w:p>
        </w:tc>
      </w:tr>
      <w:tr w:rsidR="00ED4B67" w:rsidRPr="00E766F7" w:rsidTr="00E766F7">
        <w:trPr>
          <w:trHeight w:val="567"/>
        </w:trPr>
        <w:tc>
          <w:tcPr>
            <w:tcW w:w="3402" w:type="dxa"/>
            <w:shd w:val="clear" w:color="auto" w:fill="auto"/>
            <w:vAlign w:val="center"/>
          </w:tcPr>
          <w:p w:rsidR="00876F41" w:rsidRPr="00E766F7" w:rsidRDefault="00C27DBB" w:rsidP="00E766F7">
            <w:pPr>
              <w:spacing w:after="0" w:line="240" w:lineRule="auto"/>
              <w:rPr>
                <w:rFonts w:ascii="Times New Roman" w:hAnsi="Times New Roman"/>
                <w:b/>
                <w:sz w:val="24"/>
                <w:szCs w:val="24"/>
              </w:rPr>
            </w:pPr>
            <w:r w:rsidRPr="00E766F7">
              <w:rPr>
                <w:rFonts w:ascii="Times New Roman" w:hAnsi="Times New Roman"/>
                <w:b/>
                <w:sz w:val="24"/>
                <w:szCs w:val="24"/>
              </w:rPr>
              <w:t>Założenia projektu</w:t>
            </w:r>
          </w:p>
        </w:tc>
        <w:tc>
          <w:tcPr>
            <w:tcW w:w="11340" w:type="dxa"/>
            <w:shd w:val="clear" w:color="auto" w:fill="auto"/>
            <w:vAlign w:val="center"/>
          </w:tcPr>
          <w:p w:rsidR="00876F41" w:rsidRPr="00E766F7" w:rsidRDefault="00DF0B1A" w:rsidP="00E766F7">
            <w:pPr>
              <w:spacing w:after="0" w:line="240" w:lineRule="auto"/>
              <w:rPr>
                <w:rFonts w:ascii="Times New Roman" w:hAnsi="Times New Roman"/>
                <w:sz w:val="24"/>
                <w:szCs w:val="24"/>
              </w:rPr>
            </w:pPr>
            <w:r w:rsidRPr="00E766F7">
              <w:rPr>
                <w:rFonts w:ascii="Times New Roman" w:hAnsi="Times New Roman"/>
                <w:sz w:val="24"/>
                <w:szCs w:val="24"/>
              </w:rPr>
              <w:t>Celem projektu jest</w:t>
            </w:r>
            <w:r w:rsidR="00CB7F3C" w:rsidRPr="00E766F7">
              <w:rPr>
                <w:rFonts w:ascii="Times New Roman" w:hAnsi="Times New Roman"/>
                <w:sz w:val="24"/>
                <w:szCs w:val="24"/>
              </w:rPr>
              <w:t xml:space="preserve"> </w:t>
            </w:r>
            <w:r w:rsidR="00BE0435" w:rsidRPr="00E766F7">
              <w:rPr>
                <w:rFonts w:ascii="Times New Roman" w:hAnsi="Times New Roman"/>
                <w:sz w:val="24"/>
                <w:szCs w:val="24"/>
              </w:rPr>
              <w:t xml:space="preserve">budowa niedostępnych w naszym mieście nowoczesnych boisk do gry w teqball (na terenie działki </w:t>
            </w:r>
            <w:r w:rsidR="00494A96" w:rsidRPr="00E766F7">
              <w:rPr>
                <w:rFonts w:ascii="Times New Roman" w:hAnsi="Times New Roman"/>
                <w:sz w:val="24"/>
                <w:szCs w:val="24"/>
              </w:rPr>
              <w:t>ew. 654, obręb 24), ze względu na rosnącą popularność tego rodzaju aktywności fizycznej. Zbudowanie w Pruszkowie strefy teqball pozwoli nie tylko na szlifowanie piłkarskich umiejętności, ale także na rodzinne spędzanie wolnego czasu oddając się aktywności fizycznej. Do realizacji takiej strefy niezbędna będzie nawierzchnia ze sztucznej trawy oraz oświetlenie boiska, jak również wyposażenie go w piłko-chwyty oraz tablicę z zasadami gry w teqball. Stół do teqball jest wielofunkcyjny i pozwala na uprawianie aż 5 dyscyplin sportowych: Teqball (</w:t>
            </w:r>
            <w:proofErr w:type="spellStart"/>
            <w:r w:rsidR="00494A96" w:rsidRPr="00E766F7">
              <w:rPr>
                <w:rFonts w:ascii="Times New Roman" w:hAnsi="Times New Roman"/>
                <w:sz w:val="24"/>
                <w:szCs w:val="24"/>
              </w:rPr>
              <w:t>siatkonoga</w:t>
            </w:r>
            <w:proofErr w:type="spellEnd"/>
            <w:r w:rsidR="00494A96" w:rsidRPr="00E766F7">
              <w:rPr>
                <w:rFonts w:ascii="Times New Roman" w:hAnsi="Times New Roman"/>
                <w:sz w:val="24"/>
                <w:szCs w:val="24"/>
              </w:rPr>
              <w:t xml:space="preserve">), </w:t>
            </w:r>
            <w:proofErr w:type="spellStart"/>
            <w:r w:rsidR="00494A96" w:rsidRPr="00E766F7">
              <w:rPr>
                <w:rFonts w:ascii="Times New Roman" w:hAnsi="Times New Roman"/>
                <w:sz w:val="24"/>
                <w:szCs w:val="24"/>
              </w:rPr>
              <w:t>Teqvoly</w:t>
            </w:r>
            <w:proofErr w:type="spellEnd"/>
            <w:r w:rsidR="00494A96" w:rsidRPr="00E766F7">
              <w:rPr>
                <w:rFonts w:ascii="Times New Roman" w:hAnsi="Times New Roman"/>
                <w:sz w:val="24"/>
                <w:szCs w:val="24"/>
              </w:rPr>
              <w:t xml:space="preserve"> (siatkówka), </w:t>
            </w:r>
            <w:proofErr w:type="spellStart"/>
            <w:r w:rsidR="00494A96" w:rsidRPr="00E766F7">
              <w:rPr>
                <w:rFonts w:ascii="Times New Roman" w:hAnsi="Times New Roman"/>
                <w:sz w:val="24"/>
                <w:szCs w:val="24"/>
              </w:rPr>
              <w:t>Qatch</w:t>
            </w:r>
            <w:proofErr w:type="spellEnd"/>
            <w:r w:rsidR="00494A96" w:rsidRPr="00E766F7">
              <w:rPr>
                <w:rFonts w:ascii="Times New Roman" w:hAnsi="Times New Roman"/>
                <w:sz w:val="24"/>
                <w:szCs w:val="24"/>
              </w:rPr>
              <w:t xml:space="preserve"> (piłka ręczna), </w:t>
            </w:r>
            <w:proofErr w:type="spellStart"/>
            <w:r w:rsidR="00494A96" w:rsidRPr="00E766F7">
              <w:rPr>
                <w:rFonts w:ascii="Times New Roman" w:hAnsi="Times New Roman"/>
                <w:sz w:val="24"/>
                <w:szCs w:val="24"/>
              </w:rPr>
              <w:t>Teqpong</w:t>
            </w:r>
            <w:proofErr w:type="spellEnd"/>
            <w:r w:rsidR="00494A96" w:rsidRPr="00E766F7">
              <w:rPr>
                <w:rFonts w:ascii="Times New Roman" w:hAnsi="Times New Roman"/>
                <w:sz w:val="24"/>
                <w:szCs w:val="24"/>
              </w:rPr>
              <w:t xml:space="preserve"> (tenis stołowy) oraz </w:t>
            </w:r>
            <w:proofErr w:type="spellStart"/>
            <w:r w:rsidR="00494A96" w:rsidRPr="00E766F7">
              <w:rPr>
                <w:rFonts w:ascii="Times New Roman" w:hAnsi="Times New Roman"/>
                <w:sz w:val="24"/>
                <w:szCs w:val="24"/>
              </w:rPr>
              <w:t>Teqis</w:t>
            </w:r>
            <w:proofErr w:type="spellEnd"/>
            <w:r w:rsidR="00494A96" w:rsidRPr="00E766F7">
              <w:rPr>
                <w:rFonts w:ascii="Times New Roman" w:hAnsi="Times New Roman"/>
                <w:sz w:val="24"/>
                <w:szCs w:val="24"/>
              </w:rPr>
              <w:t xml:space="preserve"> (inna odmiana tenisa stołowego). </w:t>
            </w:r>
          </w:p>
        </w:tc>
      </w:tr>
      <w:tr w:rsidR="00ED4B67" w:rsidRPr="00E766F7" w:rsidTr="00E766F7">
        <w:trPr>
          <w:trHeight w:hRule="exact" w:val="567"/>
        </w:trPr>
        <w:tc>
          <w:tcPr>
            <w:tcW w:w="3402" w:type="dxa"/>
            <w:shd w:val="clear" w:color="auto" w:fill="auto"/>
            <w:vAlign w:val="center"/>
          </w:tcPr>
          <w:p w:rsidR="00876F41" w:rsidRPr="00E766F7" w:rsidRDefault="00FE3ED3" w:rsidP="00E766F7">
            <w:pPr>
              <w:spacing w:after="0" w:line="240" w:lineRule="auto"/>
              <w:rPr>
                <w:rFonts w:ascii="Times New Roman" w:hAnsi="Times New Roman"/>
                <w:b/>
                <w:sz w:val="24"/>
                <w:szCs w:val="24"/>
              </w:rPr>
            </w:pPr>
            <w:r w:rsidRPr="00E766F7">
              <w:rPr>
                <w:rFonts w:ascii="Times New Roman" w:hAnsi="Times New Roman"/>
                <w:b/>
                <w:sz w:val="24"/>
                <w:szCs w:val="24"/>
              </w:rPr>
              <w:t>Status realizacji</w:t>
            </w:r>
          </w:p>
        </w:tc>
        <w:tc>
          <w:tcPr>
            <w:tcW w:w="11340" w:type="dxa"/>
            <w:shd w:val="clear" w:color="auto" w:fill="auto"/>
            <w:vAlign w:val="center"/>
          </w:tcPr>
          <w:p w:rsidR="00876F41" w:rsidRPr="00E766F7" w:rsidRDefault="00834073" w:rsidP="00E766F7">
            <w:pPr>
              <w:spacing w:after="0" w:line="240" w:lineRule="auto"/>
              <w:rPr>
                <w:rFonts w:ascii="Times New Roman" w:hAnsi="Times New Roman"/>
                <w:sz w:val="24"/>
                <w:szCs w:val="24"/>
              </w:rPr>
            </w:pPr>
            <w:r w:rsidRPr="00E766F7">
              <w:rPr>
                <w:rFonts w:ascii="Times New Roman" w:hAnsi="Times New Roman"/>
                <w:sz w:val="24"/>
                <w:szCs w:val="24"/>
              </w:rPr>
              <w:t>Zrealizowano</w:t>
            </w:r>
          </w:p>
        </w:tc>
      </w:tr>
      <w:tr w:rsidR="00ED4B67" w:rsidRPr="00E766F7" w:rsidTr="00E766F7">
        <w:trPr>
          <w:trHeigh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Opis realizacji</w:t>
            </w:r>
          </w:p>
        </w:tc>
        <w:tc>
          <w:tcPr>
            <w:tcW w:w="11340" w:type="dxa"/>
            <w:shd w:val="clear" w:color="auto" w:fill="auto"/>
            <w:vAlign w:val="center"/>
          </w:tcPr>
          <w:p w:rsidR="007A1E1A" w:rsidRPr="00E766F7" w:rsidRDefault="007A1E1A" w:rsidP="00E766F7">
            <w:pPr>
              <w:spacing w:after="0" w:line="240" w:lineRule="auto"/>
              <w:rPr>
                <w:rFonts w:ascii="Times New Roman" w:hAnsi="Times New Roman"/>
                <w:sz w:val="24"/>
                <w:szCs w:val="24"/>
              </w:rPr>
            </w:pPr>
            <w:r w:rsidRPr="00E766F7">
              <w:rPr>
                <w:rFonts w:ascii="Times New Roman" w:hAnsi="Times New Roman"/>
                <w:sz w:val="24"/>
                <w:szCs w:val="24"/>
              </w:rPr>
              <w:t>W pierwszym kwartale 2020 r</w:t>
            </w:r>
            <w:r w:rsidR="001B0746" w:rsidRPr="00E766F7">
              <w:rPr>
                <w:rFonts w:ascii="Times New Roman" w:hAnsi="Times New Roman"/>
                <w:sz w:val="24"/>
                <w:szCs w:val="24"/>
              </w:rPr>
              <w:t>.</w:t>
            </w:r>
            <w:r w:rsidRPr="00E766F7">
              <w:rPr>
                <w:rFonts w:ascii="Times New Roman" w:hAnsi="Times New Roman"/>
                <w:sz w:val="24"/>
                <w:szCs w:val="24"/>
              </w:rPr>
              <w:t xml:space="preserve"> została rozpoczęta procedura wyłonienia wykonawcy. </w:t>
            </w:r>
          </w:p>
          <w:p w:rsidR="00876F41" w:rsidRPr="00E766F7" w:rsidRDefault="007A1E1A" w:rsidP="00E766F7">
            <w:pPr>
              <w:spacing w:after="0" w:line="240" w:lineRule="auto"/>
              <w:rPr>
                <w:rFonts w:ascii="Times New Roman" w:hAnsi="Times New Roman"/>
                <w:sz w:val="24"/>
                <w:szCs w:val="24"/>
              </w:rPr>
            </w:pPr>
            <w:r w:rsidRPr="00E766F7">
              <w:rPr>
                <w:rFonts w:ascii="Times New Roman" w:hAnsi="Times New Roman"/>
                <w:sz w:val="24"/>
                <w:szCs w:val="24"/>
              </w:rPr>
              <w:t>W dniu 25</w:t>
            </w:r>
            <w:r w:rsidR="00741CFA" w:rsidRPr="00E766F7">
              <w:rPr>
                <w:rFonts w:ascii="Times New Roman" w:hAnsi="Times New Roman"/>
                <w:sz w:val="24"/>
                <w:szCs w:val="24"/>
              </w:rPr>
              <w:t>.06.</w:t>
            </w:r>
            <w:r w:rsidRPr="00E766F7">
              <w:rPr>
                <w:rFonts w:ascii="Times New Roman" w:hAnsi="Times New Roman"/>
                <w:sz w:val="24"/>
                <w:szCs w:val="24"/>
              </w:rPr>
              <w:t>2020 r</w:t>
            </w:r>
            <w:r w:rsidR="001B0746" w:rsidRPr="00E766F7">
              <w:rPr>
                <w:rFonts w:ascii="Times New Roman" w:hAnsi="Times New Roman"/>
                <w:sz w:val="24"/>
                <w:szCs w:val="24"/>
              </w:rPr>
              <w:t>.</w:t>
            </w:r>
            <w:r w:rsidRPr="00E766F7">
              <w:rPr>
                <w:rFonts w:ascii="Times New Roman" w:hAnsi="Times New Roman"/>
                <w:sz w:val="24"/>
                <w:szCs w:val="24"/>
              </w:rPr>
              <w:t xml:space="preserve"> Rada Miasta Pruszkowa (Uchwałą nr XXV.257.2020) zaakceptowała zwiększenie środków na realizację projektu, ze względu na przekroczenie szacowanej kwoty realizacji projektu.</w:t>
            </w:r>
          </w:p>
          <w:p w:rsidR="00DC421D" w:rsidRPr="00E766F7" w:rsidRDefault="00DC421D" w:rsidP="00E766F7">
            <w:pPr>
              <w:spacing w:after="0" w:line="240" w:lineRule="auto"/>
              <w:rPr>
                <w:rFonts w:ascii="Times New Roman" w:hAnsi="Times New Roman"/>
                <w:sz w:val="24"/>
                <w:szCs w:val="24"/>
              </w:rPr>
            </w:pPr>
            <w:r w:rsidRPr="00E766F7">
              <w:rPr>
                <w:rFonts w:ascii="Times New Roman" w:hAnsi="Times New Roman"/>
                <w:sz w:val="24"/>
                <w:szCs w:val="24"/>
              </w:rPr>
              <w:t>W dniu 30</w:t>
            </w:r>
            <w:r w:rsidR="00741CFA" w:rsidRPr="00E766F7">
              <w:rPr>
                <w:rFonts w:ascii="Times New Roman" w:hAnsi="Times New Roman"/>
                <w:sz w:val="24"/>
                <w:szCs w:val="24"/>
              </w:rPr>
              <w:t>.06.</w:t>
            </w:r>
            <w:r w:rsidRPr="00E766F7">
              <w:rPr>
                <w:rFonts w:ascii="Times New Roman" w:hAnsi="Times New Roman"/>
                <w:sz w:val="24"/>
                <w:szCs w:val="24"/>
              </w:rPr>
              <w:t>2020 r</w:t>
            </w:r>
            <w:r w:rsidR="001B0746" w:rsidRPr="00E766F7">
              <w:rPr>
                <w:rFonts w:ascii="Times New Roman" w:hAnsi="Times New Roman"/>
                <w:sz w:val="24"/>
                <w:szCs w:val="24"/>
              </w:rPr>
              <w:t>.</w:t>
            </w:r>
            <w:r w:rsidRPr="00E766F7">
              <w:rPr>
                <w:rFonts w:ascii="Times New Roman" w:hAnsi="Times New Roman"/>
                <w:sz w:val="24"/>
                <w:szCs w:val="24"/>
              </w:rPr>
              <w:t xml:space="preserve"> zakończono postępowanie o udzielenie zamówienia i został wybrany wykonawca.</w:t>
            </w:r>
          </w:p>
          <w:p w:rsidR="007A1E1A" w:rsidRPr="00E766F7" w:rsidRDefault="007A1E1A" w:rsidP="00E766F7">
            <w:pPr>
              <w:spacing w:after="0" w:line="240" w:lineRule="auto"/>
              <w:rPr>
                <w:rFonts w:ascii="Times New Roman" w:hAnsi="Times New Roman"/>
                <w:sz w:val="24"/>
                <w:szCs w:val="24"/>
              </w:rPr>
            </w:pPr>
            <w:r w:rsidRPr="00E766F7">
              <w:rPr>
                <w:rFonts w:ascii="Times New Roman" w:hAnsi="Times New Roman"/>
                <w:sz w:val="24"/>
                <w:szCs w:val="24"/>
              </w:rPr>
              <w:t>Umowa na realizację została wykonana – w dniu 11.12.2020 r</w:t>
            </w:r>
            <w:r w:rsidR="001B0746" w:rsidRPr="00E766F7">
              <w:rPr>
                <w:rFonts w:ascii="Times New Roman" w:hAnsi="Times New Roman"/>
                <w:sz w:val="24"/>
                <w:szCs w:val="24"/>
              </w:rPr>
              <w:t>.</w:t>
            </w:r>
            <w:r w:rsidRPr="00E766F7">
              <w:rPr>
                <w:rFonts w:ascii="Times New Roman" w:hAnsi="Times New Roman"/>
                <w:sz w:val="24"/>
                <w:szCs w:val="24"/>
              </w:rPr>
              <w:t xml:space="preserve"> został protokolarnie odebrany teren po wykonanej budowie przedmiotowych boisk.</w:t>
            </w:r>
          </w:p>
        </w:tc>
      </w:tr>
      <w:tr w:rsidR="00ED4B67" w:rsidRPr="00E766F7" w:rsidTr="00E766F7">
        <w:trPr>
          <w:trHeight w:val="567"/>
        </w:trPr>
        <w:tc>
          <w:tcPr>
            <w:tcW w:w="3402" w:type="dxa"/>
            <w:shd w:val="clear" w:color="auto" w:fill="auto"/>
            <w:vAlign w:val="center"/>
          </w:tcPr>
          <w:p w:rsidR="00851C4E" w:rsidRPr="00E766F7" w:rsidRDefault="00851C4E" w:rsidP="00E766F7">
            <w:pPr>
              <w:spacing w:after="0" w:line="240" w:lineRule="auto"/>
              <w:rPr>
                <w:rFonts w:ascii="Times New Roman" w:hAnsi="Times New Roman"/>
                <w:b/>
                <w:sz w:val="24"/>
                <w:szCs w:val="24"/>
              </w:rPr>
            </w:pPr>
            <w:r w:rsidRPr="00E766F7">
              <w:rPr>
                <w:rFonts w:ascii="Times New Roman" w:hAnsi="Times New Roman"/>
                <w:b/>
                <w:sz w:val="24"/>
                <w:szCs w:val="24"/>
              </w:rPr>
              <w:t>Poniesione wydatki</w:t>
            </w:r>
          </w:p>
        </w:tc>
        <w:tc>
          <w:tcPr>
            <w:tcW w:w="11340" w:type="dxa"/>
            <w:shd w:val="clear" w:color="auto" w:fill="auto"/>
            <w:vAlign w:val="center"/>
          </w:tcPr>
          <w:p w:rsidR="00851C4E" w:rsidRPr="00E766F7" w:rsidRDefault="00851C4E" w:rsidP="00E766F7">
            <w:pPr>
              <w:spacing w:after="0" w:line="240" w:lineRule="auto"/>
              <w:rPr>
                <w:rFonts w:ascii="Times New Roman" w:hAnsi="Times New Roman"/>
                <w:sz w:val="24"/>
                <w:szCs w:val="24"/>
              </w:rPr>
            </w:pPr>
            <w:r w:rsidRPr="00E766F7">
              <w:rPr>
                <w:rFonts w:ascii="Times New Roman" w:hAnsi="Times New Roman"/>
                <w:sz w:val="24"/>
                <w:szCs w:val="24"/>
              </w:rPr>
              <w:t>136.343,53 zł</w:t>
            </w:r>
          </w:p>
        </w:tc>
      </w:tr>
    </w:tbl>
    <w:p w:rsidR="00977DE5" w:rsidRDefault="00977DE5">
      <w:pPr>
        <w:rPr>
          <w:rFonts w:ascii="Times New Roman" w:hAnsi="Times New Roman"/>
          <w:sz w:val="24"/>
          <w:szCs w:val="24"/>
        </w:rPr>
      </w:pPr>
    </w:p>
    <w:p w:rsidR="00977DE5" w:rsidRDefault="00977DE5">
      <w:pPr>
        <w:rPr>
          <w:rFonts w:ascii="Times New Roman" w:hAnsi="Times New Roman"/>
          <w:sz w:val="24"/>
          <w:szCs w:val="24"/>
        </w:rPr>
      </w:pPr>
      <w:r>
        <w:rPr>
          <w:rFonts w:ascii="Times New Roman" w:hAnsi="Times New Roman"/>
          <w:sz w:val="24"/>
          <w:szCs w:val="24"/>
        </w:rPr>
        <w:br w:type="page"/>
      </w:r>
    </w:p>
    <w:p w:rsidR="00FB3C9E" w:rsidRPr="00ED4B67" w:rsidRDefault="00386082">
      <w:pPr>
        <w:rPr>
          <w:rFonts w:ascii="Times New Roman" w:hAnsi="Times New Roman"/>
          <w:sz w:val="24"/>
          <w:szCs w:val="24"/>
        </w:rPr>
      </w:pPr>
      <w:r>
        <w:rPr>
          <w:noProof/>
          <w:lang w:eastAsia="pl-PL"/>
        </w:rPr>
        <w:lastRenderedPageBreak/>
        <w:drawing>
          <wp:anchor distT="0" distB="0" distL="114300" distR="114300" simplePos="0" relativeHeight="251674624" behindDoc="0" locked="0" layoutInCell="1" allowOverlap="1">
            <wp:simplePos x="0" y="0"/>
            <wp:positionH relativeFrom="column">
              <wp:posOffset>4456430</wp:posOffset>
            </wp:positionH>
            <wp:positionV relativeFrom="paragraph">
              <wp:posOffset>1985645</wp:posOffset>
            </wp:positionV>
            <wp:extent cx="4800600" cy="3599815"/>
            <wp:effectExtent l="0" t="0" r="0" b="635"/>
            <wp:wrapNone/>
            <wp:docPr id="49"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00600" cy="35998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1640320" behindDoc="0" locked="0" layoutInCell="1" allowOverlap="1">
            <wp:simplePos x="0" y="0"/>
            <wp:positionH relativeFrom="column">
              <wp:posOffset>3175</wp:posOffset>
            </wp:positionH>
            <wp:positionV relativeFrom="paragraph">
              <wp:posOffset>389255</wp:posOffset>
            </wp:positionV>
            <wp:extent cx="4800600" cy="3599815"/>
            <wp:effectExtent l="0" t="0" r="0" b="635"/>
            <wp:wrapNone/>
            <wp:docPr id="48"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00600" cy="3599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3C9E" w:rsidRPr="00ED4B67">
        <w:rPr>
          <w:rFonts w:ascii="Times New Roman" w:hAnsi="Times New Roman"/>
          <w:sz w:val="24"/>
          <w:szCs w:val="24"/>
        </w:rPr>
        <w:br w:type="page"/>
      </w:r>
    </w:p>
    <w:p w:rsidR="00876F41" w:rsidRPr="00ED4B67" w:rsidRDefault="00876F41" w:rsidP="00876F41">
      <w:pPr>
        <w:rPr>
          <w:rFonts w:ascii="Times New Roman" w:hAnsi="Times New Roman"/>
          <w:sz w:val="24"/>
          <w:szCs w:val="24"/>
        </w:rPr>
      </w:pPr>
    </w:p>
    <w:p w:rsidR="00FB3C9E" w:rsidRPr="00ED4B67" w:rsidRDefault="00FB3C9E" w:rsidP="00876F41">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0"/>
        <w:gridCol w:w="11190"/>
      </w:tblGrid>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L.p.</w:t>
            </w:r>
          </w:p>
        </w:tc>
        <w:tc>
          <w:tcPr>
            <w:tcW w:w="11340" w:type="dxa"/>
            <w:shd w:val="clear" w:color="auto" w:fill="auto"/>
            <w:vAlign w:val="center"/>
          </w:tcPr>
          <w:p w:rsidR="00876F41" w:rsidRPr="00E766F7" w:rsidRDefault="00876F41" w:rsidP="00E766F7">
            <w:pPr>
              <w:spacing w:after="0" w:line="240" w:lineRule="auto"/>
              <w:rPr>
                <w:rFonts w:ascii="Times New Roman" w:hAnsi="Times New Roman"/>
                <w:sz w:val="24"/>
                <w:szCs w:val="24"/>
              </w:rPr>
            </w:pPr>
            <w:r w:rsidRPr="00E766F7">
              <w:rPr>
                <w:rFonts w:ascii="Times New Roman" w:hAnsi="Times New Roman"/>
                <w:sz w:val="24"/>
                <w:szCs w:val="24"/>
              </w:rPr>
              <w:t>12</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Nazwa projektu</w:t>
            </w:r>
          </w:p>
        </w:tc>
        <w:tc>
          <w:tcPr>
            <w:tcW w:w="11340" w:type="dxa"/>
            <w:shd w:val="clear" w:color="auto" w:fill="auto"/>
            <w:vAlign w:val="center"/>
          </w:tcPr>
          <w:p w:rsidR="00876F41" w:rsidRPr="00E766F7" w:rsidRDefault="00BE0774" w:rsidP="00E766F7">
            <w:pPr>
              <w:spacing w:after="0" w:line="240" w:lineRule="auto"/>
              <w:rPr>
                <w:rFonts w:ascii="Times New Roman" w:hAnsi="Times New Roman"/>
                <w:sz w:val="24"/>
                <w:szCs w:val="24"/>
              </w:rPr>
            </w:pPr>
            <w:r w:rsidRPr="00E766F7">
              <w:rPr>
                <w:rFonts w:ascii="Times New Roman" w:hAnsi="Times New Roman"/>
                <w:sz w:val="24"/>
                <w:szCs w:val="24"/>
              </w:rPr>
              <w:t>„Naturalna walka z komarami – budki lęgowe dla jerzyków i nietoperzy na Gąsinie”</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Numer obszaru</w:t>
            </w:r>
          </w:p>
        </w:tc>
        <w:tc>
          <w:tcPr>
            <w:tcW w:w="11340" w:type="dxa"/>
            <w:shd w:val="clear" w:color="auto" w:fill="auto"/>
            <w:vAlign w:val="center"/>
          </w:tcPr>
          <w:p w:rsidR="00BE0774" w:rsidRPr="00E766F7" w:rsidRDefault="00BE0774" w:rsidP="00E766F7">
            <w:pPr>
              <w:spacing w:after="0" w:line="240" w:lineRule="auto"/>
              <w:rPr>
                <w:rFonts w:ascii="Times New Roman" w:hAnsi="Times New Roman"/>
                <w:sz w:val="24"/>
                <w:szCs w:val="24"/>
              </w:rPr>
            </w:pPr>
            <w:r w:rsidRPr="00E766F7">
              <w:rPr>
                <w:rFonts w:ascii="Times New Roman" w:hAnsi="Times New Roman"/>
                <w:sz w:val="24"/>
                <w:szCs w:val="24"/>
              </w:rPr>
              <w:t>Obszar I</w:t>
            </w:r>
            <w:r w:rsidR="009D7C33" w:rsidRPr="00E766F7">
              <w:rPr>
                <w:rFonts w:ascii="Times New Roman" w:hAnsi="Times New Roman"/>
                <w:sz w:val="24"/>
                <w:szCs w:val="24"/>
              </w:rPr>
              <w:t xml:space="preserve"> - </w:t>
            </w:r>
            <w:r w:rsidRPr="00E766F7">
              <w:rPr>
                <w:rFonts w:ascii="Times New Roman" w:hAnsi="Times New Roman"/>
                <w:sz w:val="24"/>
                <w:szCs w:val="24"/>
              </w:rPr>
              <w:t>Gąsin</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Szacowana kwota projektu</w:t>
            </w:r>
          </w:p>
        </w:tc>
        <w:tc>
          <w:tcPr>
            <w:tcW w:w="11340" w:type="dxa"/>
            <w:shd w:val="clear" w:color="auto" w:fill="auto"/>
            <w:vAlign w:val="center"/>
          </w:tcPr>
          <w:p w:rsidR="00876F41" w:rsidRPr="00E766F7" w:rsidRDefault="00BE0774" w:rsidP="00E766F7">
            <w:pPr>
              <w:spacing w:after="0" w:line="240" w:lineRule="auto"/>
              <w:rPr>
                <w:rFonts w:ascii="Times New Roman" w:hAnsi="Times New Roman"/>
                <w:sz w:val="24"/>
                <w:szCs w:val="24"/>
              </w:rPr>
            </w:pPr>
            <w:r w:rsidRPr="00E766F7">
              <w:rPr>
                <w:rFonts w:ascii="Times New Roman" w:hAnsi="Times New Roman"/>
                <w:sz w:val="24"/>
                <w:szCs w:val="24"/>
              </w:rPr>
              <w:t>49.980,00 zł</w:t>
            </w:r>
          </w:p>
        </w:tc>
      </w:tr>
      <w:tr w:rsidR="00ED4B67" w:rsidRPr="00E766F7" w:rsidTr="00E766F7">
        <w:trPr>
          <w:trHeight w:val="567"/>
        </w:trPr>
        <w:tc>
          <w:tcPr>
            <w:tcW w:w="3402" w:type="dxa"/>
            <w:shd w:val="clear" w:color="auto" w:fill="auto"/>
            <w:vAlign w:val="center"/>
          </w:tcPr>
          <w:p w:rsidR="00876F41" w:rsidRPr="00E766F7" w:rsidRDefault="00C27DBB" w:rsidP="00E766F7">
            <w:pPr>
              <w:spacing w:after="0" w:line="240" w:lineRule="auto"/>
              <w:rPr>
                <w:rFonts w:ascii="Times New Roman" w:hAnsi="Times New Roman"/>
                <w:b/>
                <w:sz w:val="24"/>
                <w:szCs w:val="24"/>
              </w:rPr>
            </w:pPr>
            <w:r w:rsidRPr="00E766F7">
              <w:rPr>
                <w:rFonts w:ascii="Times New Roman" w:hAnsi="Times New Roman"/>
                <w:b/>
                <w:sz w:val="24"/>
                <w:szCs w:val="24"/>
              </w:rPr>
              <w:t>Założenia projektu</w:t>
            </w:r>
          </w:p>
        </w:tc>
        <w:tc>
          <w:tcPr>
            <w:tcW w:w="11340" w:type="dxa"/>
            <w:shd w:val="clear" w:color="auto" w:fill="auto"/>
            <w:vAlign w:val="center"/>
          </w:tcPr>
          <w:p w:rsidR="00876F41" w:rsidRPr="00E766F7" w:rsidRDefault="00B20F84" w:rsidP="00E766F7">
            <w:pPr>
              <w:spacing w:after="0" w:line="240" w:lineRule="auto"/>
              <w:rPr>
                <w:rFonts w:ascii="Times New Roman" w:hAnsi="Times New Roman"/>
                <w:sz w:val="24"/>
                <w:szCs w:val="24"/>
              </w:rPr>
            </w:pPr>
            <w:r w:rsidRPr="00E766F7">
              <w:rPr>
                <w:rFonts w:ascii="Times New Roman" w:hAnsi="Times New Roman"/>
                <w:sz w:val="24"/>
                <w:szCs w:val="24"/>
              </w:rPr>
              <w:t>Celem projektu jest budowa budek lęgowych dla jerzyków lub nietoperzy, jako naturalnych i skutecznych likwidatorów populacji komarów i meszek. W zależności od terenu zastosowany będzie różny typ budek lęgowych. W szczególności dotyczy to obszarów parków, terenów bagiennych i innych zbiorników wodnych, tam gdzie owadów jest najwięcej. Zwiększona populacja komarów i meszek z roku na rok jest coraz bardziej uciążliwa dla mieszkańców. Problem ten można albo ograniczyć za pomoc chemii, albo zainwestować w naturalną i skuteczną metodę zwalczania komarów, poprzez budowanie budek lęgowych dla ich naturalnych wrogów.</w:t>
            </w:r>
          </w:p>
        </w:tc>
      </w:tr>
      <w:tr w:rsidR="00ED4B67" w:rsidRPr="00E766F7" w:rsidTr="00E766F7">
        <w:trPr>
          <w:trHeight w:hRule="exact" w:val="567"/>
        </w:trPr>
        <w:tc>
          <w:tcPr>
            <w:tcW w:w="3402" w:type="dxa"/>
            <w:shd w:val="clear" w:color="auto" w:fill="auto"/>
            <w:vAlign w:val="center"/>
          </w:tcPr>
          <w:p w:rsidR="00876F41" w:rsidRPr="00E766F7" w:rsidRDefault="00FE3ED3" w:rsidP="00E766F7">
            <w:pPr>
              <w:spacing w:after="0" w:line="240" w:lineRule="auto"/>
              <w:rPr>
                <w:rFonts w:ascii="Times New Roman" w:hAnsi="Times New Roman"/>
                <w:b/>
                <w:sz w:val="24"/>
                <w:szCs w:val="24"/>
              </w:rPr>
            </w:pPr>
            <w:r w:rsidRPr="00E766F7">
              <w:rPr>
                <w:rFonts w:ascii="Times New Roman" w:hAnsi="Times New Roman"/>
                <w:b/>
                <w:sz w:val="24"/>
                <w:szCs w:val="24"/>
              </w:rPr>
              <w:t>Status realizacji</w:t>
            </w:r>
          </w:p>
        </w:tc>
        <w:tc>
          <w:tcPr>
            <w:tcW w:w="11340" w:type="dxa"/>
            <w:shd w:val="clear" w:color="auto" w:fill="auto"/>
            <w:vAlign w:val="center"/>
          </w:tcPr>
          <w:p w:rsidR="00876F41" w:rsidRPr="00E766F7" w:rsidRDefault="00834073" w:rsidP="00E766F7">
            <w:pPr>
              <w:spacing w:after="0" w:line="240" w:lineRule="auto"/>
              <w:rPr>
                <w:rFonts w:ascii="Times New Roman" w:hAnsi="Times New Roman"/>
                <w:sz w:val="24"/>
                <w:szCs w:val="24"/>
              </w:rPr>
            </w:pPr>
            <w:r w:rsidRPr="00E766F7">
              <w:rPr>
                <w:rFonts w:ascii="Times New Roman" w:hAnsi="Times New Roman"/>
                <w:sz w:val="24"/>
                <w:szCs w:val="24"/>
              </w:rPr>
              <w:t>Zrealizowano</w:t>
            </w:r>
          </w:p>
        </w:tc>
      </w:tr>
      <w:tr w:rsidR="00ED4B67" w:rsidRPr="00E766F7" w:rsidTr="00E766F7">
        <w:trPr>
          <w:trHeigh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Opis realizacji</w:t>
            </w:r>
          </w:p>
        </w:tc>
        <w:tc>
          <w:tcPr>
            <w:tcW w:w="11340" w:type="dxa"/>
            <w:shd w:val="clear" w:color="auto" w:fill="auto"/>
            <w:vAlign w:val="center"/>
          </w:tcPr>
          <w:p w:rsidR="001F1502" w:rsidRPr="00E766F7" w:rsidRDefault="001B0746" w:rsidP="00E766F7">
            <w:pPr>
              <w:spacing w:after="0" w:line="240" w:lineRule="auto"/>
              <w:rPr>
                <w:rFonts w:ascii="Times New Roman" w:hAnsi="Times New Roman"/>
                <w:sz w:val="24"/>
                <w:szCs w:val="24"/>
              </w:rPr>
            </w:pPr>
            <w:r w:rsidRPr="00E766F7">
              <w:rPr>
                <w:rFonts w:ascii="Times New Roman" w:hAnsi="Times New Roman"/>
                <w:sz w:val="24"/>
                <w:szCs w:val="24"/>
              </w:rPr>
              <w:t xml:space="preserve">W pierwszym kwartale 2020 r. została podpisania umowa na wykonanie ekspertyzy dotyczącej wytypowania potencjalnych miejsc gniazdowania i występowania jerzyków (ekspertyzy wykonano w dwóch etapach: cz.1 do </w:t>
            </w:r>
            <w:r w:rsidR="00432885" w:rsidRPr="00E766F7">
              <w:rPr>
                <w:rFonts w:ascii="Times New Roman" w:hAnsi="Times New Roman"/>
                <w:sz w:val="24"/>
                <w:szCs w:val="24"/>
              </w:rPr>
              <w:t>30</w:t>
            </w:r>
            <w:r w:rsidRPr="00E766F7">
              <w:rPr>
                <w:rFonts w:ascii="Times New Roman" w:hAnsi="Times New Roman"/>
                <w:sz w:val="24"/>
                <w:szCs w:val="24"/>
              </w:rPr>
              <w:t xml:space="preserve">.04.2020 r., cz.2 do 30.06.2020 r.). Po wykonaniu analizy okazało się, że optymalne warunki do umieszczenia budek lęgowych znajdują się na prywatnych posesjach – WOS wysłał do mieszkańców Gąsina prośby o wyrażenie zgody na montaż budek lęgowych. We wrześniu 2020 r. </w:t>
            </w:r>
            <w:r w:rsidR="001F1502" w:rsidRPr="00E766F7">
              <w:rPr>
                <w:rFonts w:ascii="Times New Roman" w:hAnsi="Times New Roman"/>
                <w:sz w:val="24"/>
                <w:szCs w:val="24"/>
              </w:rPr>
              <w:t>został</w:t>
            </w:r>
            <w:r w:rsidR="000C3EE0" w:rsidRPr="00E766F7">
              <w:rPr>
                <w:rFonts w:ascii="Times New Roman" w:hAnsi="Times New Roman"/>
                <w:sz w:val="24"/>
                <w:szCs w:val="24"/>
              </w:rPr>
              <w:t>y</w:t>
            </w:r>
            <w:r w:rsidR="001F1502" w:rsidRPr="00E766F7">
              <w:rPr>
                <w:rFonts w:ascii="Times New Roman" w:hAnsi="Times New Roman"/>
                <w:sz w:val="24"/>
                <w:szCs w:val="24"/>
              </w:rPr>
              <w:t xml:space="preserve"> podpisan</w:t>
            </w:r>
            <w:r w:rsidR="000C3EE0" w:rsidRPr="00E766F7">
              <w:rPr>
                <w:rFonts w:ascii="Times New Roman" w:hAnsi="Times New Roman"/>
                <w:sz w:val="24"/>
                <w:szCs w:val="24"/>
              </w:rPr>
              <w:t>e umowy</w:t>
            </w:r>
            <w:r w:rsidR="001F1502" w:rsidRPr="00E766F7">
              <w:rPr>
                <w:rFonts w:ascii="Times New Roman" w:hAnsi="Times New Roman"/>
                <w:sz w:val="24"/>
                <w:szCs w:val="24"/>
              </w:rPr>
              <w:t xml:space="preserve"> na zakup (20 szt.) i montaż pierwszej części budek (do 15.11.2020 r.). W październiku 2020 r.</w:t>
            </w:r>
            <w:r w:rsidR="00D854BB" w:rsidRPr="00E766F7">
              <w:rPr>
                <w:rFonts w:ascii="Times New Roman" w:hAnsi="Times New Roman"/>
                <w:sz w:val="24"/>
                <w:szCs w:val="24"/>
              </w:rPr>
              <w:t xml:space="preserve"> przygotowano zapytania ofertowe na zakup (50 szt.) oraz montaż drugiej części budek (do 15.12.2020r.). W listopadzie zakupiono książki o tematyce ptasiej dla 3 placówek szkolnych. W grudniu 2020 r. zakupiono: 20 szt. karmników, 70 szt. schronów dla dzikich ptaków, 70 szt. schronów dla nietoperzy, 30 szt. domków dla sikorek, 20 szt.  budek lęgowych dla oknówki oraz 50 szt. hoteli dla owadów – które zostały rozdane mieszkańcom do samodzielnego montażu.</w:t>
            </w:r>
          </w:p>
        </w:tc>
      </w:tr>
      <w:tr w:rsidR="00ED4B67" w:rsidRPr="00E766F7" w:rsidTr="00E766F7">
        <w:trPr>
          <w:trHeight w:val="567"/>
        </w:trPr>
        <w:tc>
          <w:tcPr>
            <w:tcW w:w="3402" w:type="dxa"/>
            <w:shd w:val="clear" w:color="auto" w:fill="auto"/>
            <w:vAlign w:val="center"/>
          </w:tcPr>
          <w:p w:rsidR="00851C4E" w:rsidRPr="00E766F7" w:rsidRDefault="00851C4E" w:rsidP="00E766F7">
            <w:pPr>
              <w:spacing w:after="0" w:line="240" w:lineRule="auto"/>
              <w:rPr>
                <w:rFonts w:ascii="Times New Roman" w:hAnsi="Times New Roman"/>
                <w:b/>
                <w:sz w:val="24"/>
                <w:szCs w:val="24"/>
              </w:rPr>
            </w:pPr>
            <w:r w:rsidRPr="00E766F7">
              <w:rPr>
                <w:rFonts w:ascii="Times New Roman" w:hAnsi="Times New Roman"/>
                <w:b/>
                <w:sz w:val="24"/>
                <w:szCs w:val="24"/>
              </w:rPr>
              <w:t>Poniesione wydatki</w:t>
            </w:r>
          </w:p>
        </w:tc>
        <w:tc>
          <w:tcPr>
            <w:tcW w:w="11340" w:type="dxa"/>
            <w:shd w:val="clear" w:color="auto" w:fill="auto"/>
            <w:vAlign w:val="center"/>
          </w:tcPr>
          <w:p w:rsidR="00851C4E" w:rsidRPr="00E766F7" w:rsidRDefault="007D1AE8" w:rsidP="00E766F7">
            <w:pPr>
              <w:spacing w:after="0" w:line="240" w:lineRule="auto"/>
              <w:rPr>
                <w:rFonts w:ascii="Times New Roman" w:hAnsi="Times New Roman"/>
                <w:sz w:val="24"/>
                <w:szCs w:val="24"/>
              </w:rPr>
            </w:pPr>
            <w:r w:rsidRPr="00E766F7">
              <w:rPr>
                <w:rFonts w:ascii="Times New Roman" w:hAnsi="Times New Roman"/>
                <w:sz w:val="24"/>
                <w:szCs w:val="24"/>
              </w:rPr>
              <w:t>32.048,35 zł</w:t>
            </w:r>
          </w:p>
        </w:tc>
      </w:tr>
    </w:tbl>
    <w:p w:rsidR="00FB3C9E" w:rsidRDefault="00FB3C9E" w:rsidP="00876F41">
      <w:pPr>
        <w:rPr>
          <w:rFonts w:ascii="Times New Roman" w:hAnsi="Times New Roman"/>
          <w:sz w:val="24"/>
          <w:szCs w:val="24"/>
        </w:rPr>
      </w:pPr>
    </w:p>
    <w:p w:rsidR="005E4D69" w:rsidRPr="00ED4B67" w:rsidRDefault="005E4D69" w:rsidP="00876F41">
      <w:pPr>
        <w:rPr>
          <w:rFonts w:ascii="Times New Roman" w:hAnsi="Times New Roman"/>
          <w:sz w:val="24"/>
          <w:szCs w:val="24"/>
        </w:rPr>
      </w:pPr>
    </w:p>
    <w:p w:rsidR="00D854BB" w:rsidRPr="00ED4B67" w:rsidRDefault="00D854BB" w:rsidP="00876F41">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8"/>
        <w:gridCol w:w="11192"/>
      </w:tblGrid>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L.p.</w:t>
            </w:r>
          </w:p>
        </w:tc>
        <w:tc>
          <w:tcPr>
            <w:tcW w:w="11340" w:type="dxa"/>
            <w:shd w:val="clear" w:color="auto" w:fill="auto"/>
            <w:vAlign w:val="center"/>
          </w:tcPr>
          <w:p w:rsidR="00876F41" w:rsidRPr="00E766F7" w:rsidRDefault="00876F41" w:rsidP="00E766F7">
            <w:pPr>
              <w:spacing w:after="0" w:line="240" w:lineRule="auto"/>
              <w:rPr>
                <w:rFonts w:ascii="Times New Roman" w:hAnsi="Times New Roman"/>
                <w:sz w:val="24"/>
                <w:szCs w:val="24"/>
              </w:rPr>
            </w:pPr>
            <w:r w:rsidRPr="00E766F7">
              <w:rPr>
                <w:rFonts w:ascii="Times New Roman" w:hAnsi="Times New Roman"/>
                <w:sz w:val="24"/>
                <w:szCs w:val="24"/>
              </w:rPr>
              <w:t>13</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Nazwa projektu</w:t>
            </w:r>
          </w:p>
        </w:tc>
        <w:tc>
          <w:tcPr>
            <w:tcW w:w="11340" w:type="dxa"/>
            <w:shd w:val="clear" w:color="auto" w:fill="auto"/>
            <w:vAlign w:val="center"/>
          </w:tcPr>
          <w:p w:rsidR="00876F41" w:rsidRPr="00E766F7" w:rsidRDefault="00BE0774" w:rsidP="00E766F7">
            <w:pPr>
              <w:spacing w:after="0" w:line="240" w:lineRule="auto"/>
              <w:rPr>
                <w:rFonts w:ascii="Times New Roman" w:hAnsi="Times New Roman"/>
                <w:sz w:val="24"/>
                <w:szCs w:val="24"/>
              </w:rPr>
            </w:pPr>
            <w:r w:rsidRPr="00E766F7">
              <w:rPr>
                <w:rFonts w:ascii="Times New Roman" w:hAnsi="Times New Roman"/>
                <w:sz w:val="24"/>
                <w:szCs w:val="24"/>
              </w:rPr>
              <w:t>„Mini plac zabaw dla niepełnosprawnych dzieci w Parku Kościuszki (Sokoła)”</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Numer obszaru</w:t>
            </w:r>
          </w:p>
        </w:tc>
        <w:tc>
          <w:tcPr>
            <w:tcW w:w="11340" w:type="dxa"/>
            <w:shd w:val="clear" w:color="auto" w:fill="auto"/>
            <w:vAlign w:val="center"/>
          </w:tcPr>
          <w:p w:rsidR="00BE0774" w:rsidRPr="00E766F7" w:rsidRDefault="00BE0774" w:rsidP="00E766F7">
            <w:pPr>
              <w:spacing w:after="0" w:line="240" w:lineRule="auto"/>
              <w:rPr>
                <w:rFonts w:ascii="Times New Roman" w:hAnsi="Times New Roman"/>
                <w:sz w:val="24"/>
                <w:szCs w:val="24"/>
              </w:rPr>
            </w:pPr>
            <w:r w:rsidRPr="00E766F7">
              <w:rPr>
                <w:rFonts w:ascii="Times New Roman" w:hAnsi="Times New Roman"/>
                <w:sz w:val="24"/>
                <w:szCs w:val="24"/>
              </w:rPr>
              <w:t>Obszar VI</w:t>
            </w:r>
            <w:r w:rsidR="009D7C33" w:rsidRPr="00E766F7">
              <w:rPr>
                <w:rFonts w:ascii="Times New Roman" w:hAnsi="Times New Roman"/>
                <w:sz w:val="24"/>
                <w:szCs w:val="24"/>
              </w:rPr>
              <w:t xml:space="preserve"> - </w:t>
            </w:r>
            <w:r w:rsidRPr="00E766F7">
              <w:rPr>
                <w:rFonts w:ascii="Times New Roman" w:hAnsi="Times New Roman"/>
                <w:sz w:val="24"/>
                <w:szCs w:val="24"/>
              </w:rPr>
              <w:t>Stare Śródmieście</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Szacowana kwota projektu</w:t>
            </w:r>
          </w:p>
        </w:tc>
        <w:tc>
          <w:tcPr>
            <w:tcW w:w="11340" w:type="dxa"/>
            <w:shd w:val="clear" w:color="auto" w:fill="auto"/>
            <w:vAlign w:val="center"/>
          </w:tcPr>
          <w:p w:rsidR="00876F41" w:rsidRPr="00E766F7" w:rsidRDefault="00BE0774" w:rsidP="00E766F7">
            <w:pPr>
              <w:spacing w:after="0" w:line="240" w:lineRule="auto"/>
              <w:rPr>
                <w:rFonts w:ascii="Times New Roman" w:hAnsi="Times New Roman"/>
                <w:sz w:val="24"/>
                <w:szCs w:val="24"/>
              </w:rPr>
            </w:pPr>
            <w:r w:rsidRPr="00E766F7">
              <w:rPr>
                <w:rFonts w:ascii="Times New Roman" w:hAnsi="Times New Roman"/>
                <w:sz w:val="24"/>
                <w:szCs w:val="24"/>
              </w:rPr>
              <w:t>94.000,00 zł</w:t>
            </w:r>
          </w:p>
        </w:tc>
      </w:tr>
      <w:tr w:rsidR="00ED4B67" w:rsidRPr="00E766F7" w:rsidTr="00E766F7">
        <w:trPr>
          <w:trHeight w:val="567"/>
        </w:trPr>
        <w:tc>
          <w:tcPr>
            <w:tcW w:w="3402" w:type="dxa"/>
            <w:shd w:val="clear" w:color="auto" w:fill="auto"/>
            <w:vAlign w:val="center"/>
          </w:tcPr>
          <w:p w:rsidR="00876F41" w:rsidRPr="00E766F7" w:rsidRDefault="00C27DBB" w:rsidP="00E766F7">
            <w:pPr>
              <w:spacing w:after="0" w:line="240" w:lineRule="auto"/>
              <w:rPr>
                <w:rFonts w:ascii="Times New Roman" w:hAnsi="Times New Roman"/>
                <w:b/>
                <w:sz w:val="24"/>
                <w:szCs w:val="24"/>
              </w:rPr>
            </w:pPr>
            <w:r w:rsidRPr="00E766F7">
              <w:rPr>
                <w:rFonts w:ascii="Times New Roman" w:hAnsi="Times New Roman"/>
                <w:b/>
                <w:sz w:val="24"/>
                <w:szCs w:val="24"/>
              </w:rPr>
              <w:t>Założenia projektu</w:t>
            </w:r>
          </w:p>
        </w:tc>
        <w:tc>
          <w:tcPr>
            <w:tcW w:w="11340" w:type="dxa"/>
            <w:shd w:val="clear" w:color="auto" w:fill="auto"/>
            <w:vAlign w:val="center"/>
          </w:tcPr>
          <w:p w:rsidR="00876F41" w:rsidRPr="00E766F7" w:rsidRDefault="00DF0B1A" w:rsidP="00E766F7">
            <w:pPr>
              <w:spacing w:after="0" w:line="240" w:lineRule="auto"/>
              <w:rPr>
                <w:rFonts w:ascii="Times New Roman" w:hAnsi="Times New Roman"/>
                <w:sz w:val="24"/>
                <w:szCs w:val="24"/>
              </w:rPr>
            </w:pPr>
            <w:r w:rsidRPr="00E766F7">
              <w:rPr>
                <w:rFonts w:ascii="Times New Roman" w:hAnsi="Times New Roman"/>
                <w:sz w:val="24"/>
                <w:szCs w:val="24"/>
              </w:rPr>
              <w:t>Celem projektu jest</w:t>
            </w:r>
            <w:r w:rsidR="00FA6567" w:rsidRPr="00E766F7">
              <w:rPr>
                <w:rFonts w:ascii="Times New Roman" w:hAnsi="Times New Roman"/>
                <w:sz w:val="24"/>
                <w:szCs w:val="24"/>
              </w:rPr>
              <w:t xml:space="preserve"> </w:t>
            </w:r>
            <w:r w:rsidR="00BB3F5E" w:rsidRPr="00E766F7">
              <w:rPr>
                <w:rFonts w:ascii="Times New Roman" w:hAnsi="Times New Roman"/>
                <w:sz w:val="24"/>
                <w:szCs w:val="24"/>
              </w:rPr>
              <w:t>umożliwienie niepełnosprawnym dzieciom mieszkającym w Pruszkowie zabawy na placach zabaw wraz z rówieśnikami, w komfortowych dla nich warunkach, przy użyciu profesjonalnego sprzętu. Montaż dwóch urządzeń „zabawek” dla osób niepełnosprawnych poruszających się na wózkach inwalidzkich, takich jak karuzela (mieszcząca 3 wózki inwalidzkie) lub huśtawka (mieszcząca 1 wózek inwalidzki) pozwoli na lepszą integrację dzieci niepełnosprawnych z rówieśnikami poprzez wspólne codzienne zabawy na placu zabaw.</w:t>
            </w:r>
          </w:p>
        </w:tc>
      </w:tr>
      <w:tr w:rsidR="00ED4B67" w:rsidRPr="00E766F7" w:rsidTr="00E766F7">
        <w:trPr>
          <w:trHeight w:hRule="exact" w:val="567"/>
        </w:trPr>
        <w:tc>
          <w:tcPr>
            <w:tcW w:w="3402" w:type="dxa"/>
            <w:shd w:val="clear" w:color="auto" w:fill="auto"/>
            <w:vAlign w:val="center"/>
          </w:tcPr>
          <w:p w:rsidR="00876F41" w:rsidRPr="00E766F7" w:rsidRDefault="00FE3ED3" w:rsidP="00E766F7">
            <w:pPr>
              <w:spacing w:after="0" w:line="240" w:lineRule="auto"/>
              <w:rPr>
                <w:rFonts w:ascii="Times New Roman" w:hAnsi="Times New Roman"/>
                <w:b/>
                <w:sz w:val="24"/>
                <w:szCs w:val="24"/>
              </w:rPr>
            </w:pPr>
            <w:r w:rsidRPr="00E766F7">
              <w:rPr>
                <w:rFonts w:ascii="Times New Roman" w:hAnsi="Times New Roman"/>
                <w:b/>
                <w:sz w:val="24"/>
                <w:szCs w:val="24"/>
              </w:rPr>
              <w:t>Status realizacji</w:t>
            </w:r>
          </w:p>
        </w:tc>
        <w:tc>
          <w:tcPr>
            <w:tcW w:w="11340" w:type="dxa"/>
            <w:shd w:val="clear" w:color="auto" w:fill="auto"/>
            <w:vAlign w:val="center"/>
          </w:tcPr>
          <w:p w:rsidR="00876F41" w:rsidRPr="00E766F7" w:rsidRDefault="00834073" w:rsidP="00E766F7">
            <w:pPr>
              <w:spacing w:after="0" w:line="240" w:lineRule="auto"/>
              <w:rPr>
                <w:rFonts w:ascii="Times New Roman" w:hAnsi="Times New Roman"/>
                <w:sz w:val="24"/>
                <w:szCs w:val="24"/>
              </w:rPr>
            </w:pPr>
            <w:r w:rsidRPr="00E766F7">
              <w:rPr>
                <w:rFonts w:ascii="Times New Roman" w:hAnsi="Times New Roman"/>
                <w:sz w:val="24"/>
                <w:szCs w:val="24"/>
              </w:rPr>
              <w:t>Zrealizowano</w:t>
            </w:r>
          </w:p>
        </w:tc>
      </w:tr>
      <w:tr w:rsidR="00ED4B67" w:rsidRPr="00E766F7" w:rsidTr="00E766F7">
        <w:trPr>
          <w:trHeigh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Opis realizacji</w:t>
            </w:r>
          </w:p>
        </w:tc>
        <w:tc>
          <w:tcPr>
            <w:tcW w:w="11340" w:type="dxa"/>
            <w:shd w:val="clear" w:color="auto" w:fill="auto"/>
            <w:vAlign w:val="center"/>
          </w:tcPr>
          <w:p w:rsidR="00876F41" w:rsidRPr="00E766F7" w:rsidRDefault="00C65BF4" w:rsidP="00E766F7">
            <w:pPr>
              <w:spacing w:after="0" w:line="240" w:lineRule="auto"/>
              <w:rPr>
                <w:rFonts w:ascii="Times New Roman" w:hAnsi="Times New Roman"/>
                <w:sz w:val="24"/>
                <w:szCs w:val="24"/>
              </w:rPr>
            </w:pPr>
            <w:r w:rsidRPr="00E766F7">
              <w:rPr>
                <w:rFonts w:ascii="Times New Roman" w:hAnsi="Times New Roman"/>
                <w:sz w:val="24"/>
                <w:szCs w:val="24"/>
              </w:rPr>
              <w:t>W marcu 2020 r. zlecono wykonanie dokumentacji projektowej, niezbędnej do złożenia zgłoszenia wykonania robót budowlanych</w:t>
            </w:r>
            <w:r w:rsidR="0056685B">
              <w:rPr>
                <w:rFonts w:ascii="Times New Roman" w:hAnsi="Times New Roman"/>
                <w:sz w:val="24"/>
                <w:szCs w:val="24"/>
              </w:rPr>
              <w:t>.</w:t>
            </w:r>
            <w:r w:rsidRPr="00E766F7">
              <w:rPr>
                <w:rFonts w:ascii="Times New Roman" w:hAnsi="Times New Roman"/>
                <w:sz w:val="24"/>
                <w:szCs w:val="24"/>
              </w:rPr>
              <w:t xml:space="preserve"> Z uwagi na realizowane nowe zagospodarowanie Parku Kościuszki wraz z przebudową istniejących placów zabaw - urządzenia dla dzieci z niepełnosprawnościami zostały częściowo zainstalowane w grudniu 2020 r. Zakończenie całości inwestycji planowane jest na kwiecień 2021 r.</w:t>
            </w:r>
          </w:p>
          <w:p w:rsidR="003A3D31" w:rsidRPr="00E766F7" w:rsidRDefault="003A3D31" w:rsidP="00E766F7">
            <w:pPr>
              <w:spacing w:after="0" w:line="240" w:lineRule="auto"/>
            </w:pPr>
            <w:r w:rsidRPr="00E766F7">
              <w:rPr>
                <w:rFonts w:ascii="Times New Roman" w:hAnsi="Times New Roman"/>
                <w:sz w:val="24"/>
                <w:szCs w:val="24"/>
              </w:rPr>
              <w:t xml:space="preserve">W miejscu placu zabaw dla małych dzieci zamontowany został duży zestaw integracyjny, z którego będą mogły korzystać dzieci poruszające się </w:t>
            </w:r>
            <w:r w:rsidR="0056685B">
              <w:rPr>
                <w:rFonts w:ascii="Times New Roman" w:hAnsi="Times New Roman"/>
                <w:sz w:val="24"/>
                <w:szCs w:val="24"/>
              </w:rPr>
              <w:t xml:space="preserve">na </w:t>
            </w:r>
            <w:r w:rsidRPr="00E766F7">
              <w:rPr>
                <w:rFonts w:ascii="Times New Roman" w:hAnsi="Times New Roman"/>
                <w:sz w:val="24"/>
                <w:szCs w:val="24"/>
              </w:rPr>
              <w:t>wózkach inwalidzkich. Ponadto zamontowano huśtawkę z siedziskiem integracyjnych, a także ważkę, karuzelę i piaskownicę dedykowaną zwłaszcza dzieciom z niepełnosprawnościami. Montaż tego typu urządzeń przyczyni się do integracji wszystkich dzieci, natomiast huśtawka typu ,,gondola”, która musi być wygrodzona i zamykana, użytkowana jest wyłącznie przez dzieci, które poruszają się na wózkach inwalidzkich</w:t>
            </w:r>
            <w:r w:rsidR="0056685B">
              <w:rPr>
                <w:rFonts w:ascii="Times New Roman" w:hAnsi="Times New Roman"/>
                <w:sz w:val="24"/>
                <w:szCs w:val="24"/>
              </w:rPr>
              <w:t>,</w:t>
            </w:r>
            <w:r w:rsidRPr="00E766F7">
              <w:rPr>
                <w:rFonts w:ascii="Times New Roman" w:hAnsi="Times New Roman"/>
                <w:sz w:val="24"/>
                <w:szCs w:val="24"/>
              </w:rPr>
              <w:t xml:space="preserve"> co powoduje stygmatyzację tej grupy społecznej.</w:t>
            </w:r>
            <w:r w:rsidRPr="00E766F7">
              <w:t xml:space="preserve"> </w:t>
            </w:r>
          </w:p>
          <w:p w:rsidR="003A3D31" w:rsidRPr="00E766F7" w:rsidRDefault="003A3D31" w:rsidP="00A7189C">
            <w:pPr>
              <w:spacing w:after="0" w:line="240" w:lineRule="auto"/>
              <w:rPr>
                <w:rFonts w:ascii="Times New Roman" w:hAnsi="Times New Roman"/>
                <w:sz w:val="24"/>
                <w:szCs w:val="24"/>
              </w:rPr>
            </w:pPr>
            <w:r w:rsidRPr="00E766F7">
              <w:rPr>
                <w:rFonts w:ascii="Times New Roman" w:hAnsi="Times New Roman"/>
                <w:sz w:val="24"/>
                <w:szCs w:val="24"/>
              </w:rPr>
              <w:t xml:space="preserve">Projekt został zrealizowany </w:t>
            </w:r>
            <w:r w:rsidR="00EE6991">
              <w:rPr>
                <w:rFonts w:ascii="Times New Roman" w:hAnsi="Times New Roman"/>
                <w:sz w:val="24"/>
                <w:szCs w:val="24"/>
              </w:rPr>
              <w:t>pod kątem założonych celów i spełnia ideę integracji w jeszcze s</w:t>
            </w:r>
            <w:r w:rsidRPr="00E766F7">
              <w:rPr>
                <w:rFonts w:ascii="Times New Roman" w:hAnsi="Times New Roman"/>
                <w:sz w:val="24"/>
                <w:szCs w:val="24"/>
              </w:rPr>
              <w:t>zerszym zakresie</w:t>
            </w:r>
            <w:r w:rsidR="0056685B">
              <w:rPr>
                <w:rFonts w:ascii="Times New Roman" w:hAnsi="Times New Roman"/>
                <w:sz w:val="24"/>
                <w:szCs w:val="24"/>
              </w:rPr>
              <w:t>,</w:t>
            </w:r>
            <w:r w:rsidRPr="00E766F7">
              <w:rPr>
                <w:rFonts w:ascii="Times New Roman" w:hAnsi="Times New Roman"/>
                <w:sz w:val="24"/>
                <w:szCs w:val="24"/>
              </w:rPr>
              <w:t xml:space="preserve"> </w:t>
            </w:r>
            <w:r w:rsidR="00EE6991">
              <w:rPr>
                <w:rFonts w:ascii="Times New Roman" w:hAnsi="Times New Roman"/>
                <w:sz w:val="24"/>
                <w:szCs w:val="24"/>
              </w:rPr>
              <w:t>ponieważ</w:t>
            </w:r>
            <w:r w:rsidRPr="00E766F7">
              <w:rPr>
                <w:rFonts w:ascii="Times New Roman" w:hAnsi="Times New Roman"/>
                <w:sz w:val="24"/>
                <w:szCs w:val="24"/>
              </w:rPr>
              <w:t xml:space="preserve"> dedykowany jest wszystki</w:t>
            </w:r>
            <w:r w:rsidR="00A7189C">
              <w:rPr>
                <w:rFonts w:ascii="Times New Roman" w:hAnsi="Times New Roman"/>
                <w:sz w:val="24"/>
                <w:szCs w:val="24"/>
              </w:rPr>
              <w:t>m</w:t>
            </w:r>
            <w:r w:rsidRPr="00E766F7">
              <w:rPr>
                <w:rFonts w:ascii="Times New Roman" w:hAnsi="Times New Roman"/>
                <w:sz w:val="24"/>
                <w:szCs w:val="24"/>
              </w:rPr>
              <w:t xml:space="preserve"> dzieciom.</w:t>
            </w:r>
            <w:bookmarkStart w:id="0" w:name="_GoBack"/>
            <w:bookmarkEnd w:id="0"/>
          </w:p>
        </w:tc>
      </w:tr>
      <w:tr w:rsidR="00ED4B67" w:rsidRPr="00E766F7" w:rsidTr="00E766F7">
        <w:trPr>
          <w:trHeight w:val="567"/>
        </w:trPr>
        <w:tc>
          <w:tcPr>
            <w:tcW w:w="3402" w:type="dxa"/>
            <w:shd w:val="clear" w:color="auto" w:fill="auto"/>
            <w:vAlign w:val="center"/>
          </w:tcPr>
          <w:p w:rsidR="00851C4E" w:rsidRPr="00E766F7" w:rsidRDefault="00851C4E" w:rsidP="00E766F7">
            <w:pPr>
              <w:spacing w:after="0" w:line="240" w:lineRule="auto"/>
              <w:rPr>
                <w:rFonts w:ascii="Times New Roman" w:hAnsi="Times New Roman"/>
                <w:b/>
                <w:sz w:val="24"/>
                <w:szCs w:val="24"/>
              </w:rPr>
            </w:pPr>
            <w:r w:rsidRPr="00E766F7">
              <w:rPr>
                <w:rFonts w:ascii="Times New Roman" w:hAnsi="Times New Roman"/>
                <w:b/>
                <w:sz w:val="24"/>
                <w:szCs w:val="24"/>
              </w:rPr>
              <w:t>Poniesione wydatki</w:t>
            </w:r>
          </w:p>
        </w:tc>
        <w:tc>
          <w:tcPr>
            <w:tcW w:w="11340" w:type="dxa"/>
            <w:shd w:val="clear" w:color="auto" w:fill="auto"/>
            <w:vAlign w:val="center"/>
          </w:tcPr>
          <w:p w:rsidR="00851C4E" w:rsidRPr="00E766F7" w:rsidRDefault="007D1AE8" w:rsidP="00E766F7">
            <w:pPr>
              <w:spacing w:after="0" w:line="240" w:lineRule="auto"/>
              <w:rPr>
                <w:rFonts w:ascii="Times New Roman" w:hAnsi="Times New Roman"/>
                <w:sz w:val="24"/>
                <w:szCs w:val="24"/>
              </w:rPr>
            </w:pPr>
            <w:r w:rsidRPr="00E766F7">
              <w:rPr>
                <w:rFonts w:ascii="Times New Roman" w:hAnsi="Times New Roman"/>
                <w:sz w:val="24"/>
                <w:szCs w:val="24"/>
              </w:rPr>
              <w:t>93.232,00 zł</w:t>
            </w:r>
          </w:p>
        </w:tc>
      </w:tr>
    </w:tbl>
    <w:p w:rsidR="0005515E" w:rsidRPr="00ED4B67" w:rsidRDefault="0005515E">
      <w:pPr>
        <w:rPr>
          <w:rFonts w:ascii="Times New Roman" w:hAnsi="Times New Roman"/>
          <w:sz w:val="24"/>
          <w:szCs w:val="24"/>
        </w:rPr>
      </w:pPr>
    </w:p>
    <w:p w:rsidR="00876F41" w:rsidRDefault="00876F41" w:rsidP="00876F41">
      <w:pPr>
        <w:rPr>
          <w:rFonts w:ascii="Times New Roman" w:hAnsi="Times New Roman"/>
          <w:sz w:val="24"/>
          <w:szCs w:val="24"/>
        </w:rPr>
      </w:pPr>
    </w:p>
    <w:p w:rsidR="0056685B" w:rsidRPr="00ED4B67" w:rsidRDefault="0056685B" w:rsidP="00876F41">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7"/>
        <w:gridCol w:w="11193"/>
      </w:tblGrid>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L.p.</w:t>
            </w:r>
          </w:p>
        </w:tc>
        <w:tc>
          <w:tcPr>
            <w:tcW w:w="11340" w:type="dxa"/>
            <w:shd w:val="clear" w:color="auto" w:fill="auto"/>
            <w:vAlign w:val="center"/>
          </w:tcPr>
          <w:p w:rsidR="00876F41" w:rsidRPr="00E766F7" w:rsidRDefault="00876F41" w:rsidP="00E766F7">
            <w:pPr>
              <w:spacing w:after="0" w:line="240" w:lineRule="auto"/>
              <w:rPr>
                <w:rFonts w:ascii="Times New Roman" w:hAnsi="Times New Roman"/>
                <w:sz w:val="24"/>
                <w:szCs w:val="24"/>
              </w:rPr>
            </w:pPr>
            <w:r w:rsidRPr="00E766F7">
              <w:rPr>
                <w:rFonts w:ascii="Times New Roman" w:hAnsi="Times New Roman"/>
                <w:sz w:val="24"/>
                <w:szCs w:val="24"/>
              </w:rPr>
              <w:t>14</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Nazwa projektu</w:t>
            </w:r>
          </w:p>
        </w:tc>
        <w:tc>
          <w:tcPr>
            <w:tcW w:w="11340" w:type="dxa"/>
            <w:shd w:val="clear" w:color="auto" w:fill="auto"/>
            <w:vAlign w:val="center"/>
          </w:tcPr>
          <w:p w:rsidR="00876F41" w:rsidRPr="00E766F7" w:rsidRDefault="00BE0774" w:rsidP="00E766F7">
            <w:pPr>
              <w:spacing w:after="0" w:line="240" w:lineRule="auto"/>
              <w:rPr>
                <w:rFonts w:ascii="Times New Roman" w:hAnsi="Times New Roman"/>
                <w:sz w:val="24"/>
                <w:szCs w:val="24"/>
              </w:rPr>
            </w:pPr>
            <w:r w:rsidRPr="00E766F7">
              <w:rPr>
                <w:rFonts w:ascii="Times New Roman" w:hAnsi="Times New Roman"/>
                <w:sz w:val="24"/>
                <w:szCs w:val="24"/>
              </w:rPr>
              <w:t>„Lato w mieście – półkolonie dla dzieci w wieku 6-14 lat”</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Numer obszaru</w:t>
            </w:r>
          </w:p>
        </w:tc>
        <w:tc>
          <w:tcPr>
            <w:tcW w:w="11340" w:type="dxa"/>
            <w:shd w:val="clear" w:color="auto" w:fill="auto"/>
            <w:vAlign w:val="center"/>
          </w:tcPr>
          <w:p w:rsidR="00BE0774" w:rsidRPr="00E766F7" w:rsidRDefault="00BE0774" w:rsidP="00E766F7">
            <w:pPr>
              <w:spacing w:after="0" w:line="240" w:lineRule="auto"/>
              <w:rPr>
                <w:rFonts w:ascii="Times New Roman" w:hAnsi="Times New Roman"/>
                <w:sz w:val="24"/>
                <w:szCs w:val="24"/>
              </w:rPr>
            </w:pPr>
            <w:r w:rsidRPr="00E766F7">
              <w:rPr>
                <w:rFonts w:ascii="Times New Roman" w:hAnsi="Times New Roman"/>
                <w:sz w:val="24"/>
                <w:szCs w:val="24"/>
              </w:rPr>
              <w:t>Obszar IV</w:t>
            </w:r>
            <w:r w:rsidR="009D7C33" w:rsidRPr="00E766F7">
              <w:rPr>
                <w:rFonts w:ascii="Times New Roman" w:hAnsi="Times New Roman"/>
                <w:sz w:val="24"/>
                <w:szCs w:val="24"/>
              </w:rPr>
              <w:t xml:space="preserve"> - </w:t>
            </w:r>
            <w:r w:rsidRPr="00E766F7">
              <w:rPr>
                <w:rFonts w:ascii="Times New Roman" w:hAnsi="Times New Roman"/>
                <w:sz w:val="24"/>
                <w:szCs w:val="24"/>
              </w:rPr>
              <w:t>Ostoja Porcelit</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Szacowana kwota projektu</w:t>
            </w:r>
          </w:p>
        </w:tc>
        <w:tc>
          <w:tcPr>
            <w:tcW w:w="11340" w:type="dxa"/>
            <w:shd w:val="clear" w:color="auto" w:fill="auto"/>
            <w:vAlign w:val="center"/>
          </w:tcPr>
          <w:p w:rsidR="00876F41" w:rsidRPr="00E766F7" w:rsidRDefault="00BE0774" w:rsidP="00E766F7">
            <w:pPr>
              <w:spacing w:after="0" w:line="240" w:lineRule="auto"/>
              <w:rPr>
                <w:rFonts w:ascii="Times New Roman" w:hAnsi="Times New Roman"/>
                <w:sz w:val="24"/>
                <w:szCs w:val="24"/>
              </w:rPr>
            </w:pPr>
            <w:r w:rsidRPr="00E766F7">
              <w:rPr>
                <w:rFonts w:ascii="Times New Roman" w:hAnsi="Times New Roman"/>
                <w:sz w:val="24"/>
                <w:szCs w:val="24"/>
              </w:rPr>
              <w:t>110.000,00 zł</w:t>
            </w:r>
          </w:p>
        </w:tc>
      </w:tr>
      <w:tr w:rsidR="00ED4B67" w:rsidRPr="00E766F7" w:rsidTr="00E766F7">
        <w:trPr>
          <w:trHeight w:val="567"/>
        </w:trPr>
        <w:tc>
          <w:tcPr>
            <w:tcW w:w="3402" w:type="dxa"/>
            <w:shd w:val="clear" w:color="auto" w:fill="auto"/>
            <w:vAlign w:val="center"/>
          </w:tcPr>
          <w:p w:rsidR="00876F41" w:rsidRPr="00E766F7" w:rsidRDefault="00C27DBB" w:rsidP="00E766F7">
            <w:pPr>
              <w:spacing w:after="0" w:line="240" w:lineRule="auto"/>
              <w:rPr>
                <w:rFonts w:ascii="Times New Roman" w:hAnsi="Times New Roman"/>
                <w:b/>
                <w:sz w:val="24"/>
                <w:szCs w:val="24"/>
              </w:rPr>
            </w:pPr>
            <w:r w:rsidRPr="00E766F7">
              <w:rPr>
                <w:rFonts w:ascii="Times New Roman" w:hAnsi="Times New Roman"/>
                <w:b/>
                <w:sz w:val="24"/>
                <w:szCs w:val="24"/>
              </w:rPr>
              <w:t>Założenia projektu</w:t>
            </w:r>
          </w:p>
        </w:tc>
        <w:tc>
          <w:tcPr>
            <w:tcW w:w="11340" w:type="dxa"/>
            <w:shd w:val="clear" w:color="auto" w:fill="auto"/>
            <w:vAlign w:val="center"/>
          </w:tcPr>
          <w:p w:rsidR="00876F41" w:rsidRPr="00E766F7" w:rsidRDefault="00DF0B1A" w:rsidP="00E766F7">
            <w:pPr>
              <w:spacing w:after="0" w:line="240" w:lineRule="auto"/>
              <w:rPr>
                <w:rFonts w:ascii="Times New Roman" w:hAnsi="Times New Roman"/>
                <w:sz w:val="24"/>
                <w:szCs w:val="24"/>
              </w:rPr>
            </w:pPr>
            <w:r w:rsidRPr="00E766F7">
              <w:rPr>
                <w:rFonts w:ascii="Times New Roman" w:hAnsi="Times New Roman"/>
                <w:sz w:val="24"/>
                <w:szCs w:val="24"/>
              </w:rPr>
              <w:t>Celem projektu jest</w:t>
            </w:r>
            <w:r w:rsidR="006E45B1" w:rsidRPr="00E766F7">
              <w:rPr>
                <w:rFonts w:ascii="Times New Roman" w:hAnsi="Times New Roman"/>
                <w:sz w:val="24"/>
                <w:szCs w:val="24"/>
              </w:rPr>
              <w:t xml:space="preserve"> stworzenie dzieciom warunków do ciekawego i aktywnego spędzania wolnego czasu</w:t>
            </w:r>
            <w:r w:rsidR="00830A00" w:rsidRPr="00E766F7">
              <w:rPr>
                <w:rFonts w:ascii="Times New Roman" w:hAnsi="Times New Roman"/>
                <w:sz w:val="24"/>
                <w:szCs w:val="24"/>
              </w:rPr>
              <w:t xml:space="preserve"> w okresie wakacyjnym</w:t>
            </w:r>
            <w:r w:rsidR="006E45B1" w:rsidRPr="00E766F7">
              <w:rPr>
                <w:rFonts w:ascii="Times New Roman" w:hAnsi="Times New Roman"/>
                <w:sz w:val="24"/>
                <w:szCs w:val="24"/>
              </w:rPr>
              <w:t>, a także kształtowanie umiejętności współżycia w grupie oraz odpowiedzialności za bezpieczeństwo swoje  i innych, propagowanie wartości profilaktycznych, promowanie zdrowego t</w:t>
            </w:r>
            <w:r w:rsidR="00830A00" w:rsidRPr="00E766F7">
              <w:rPr>
                <w:rFonts w:ascii="Times New Roman" w:hAnsi="Times New Roman"/>
                <w:sz w:val="24"/>
                <w:szCs w:val="24"/>
              </w:rPr>
              <w:t>rybu życia i zdrowego żywienia, poznanie najbliższej okolicy, rozwijanie sposobów ekspresji uczuć i emocji oraz stymulowanie rozwoju umysłowego i fizycznego.</w:t>
            </w:r>
            <w:r w:rsidR="004A4BF4" w:rsidRPr="00E766F7">
              <w:rPr>
                <w:rFonts w:ascii="Times New Roman" w:hAnsi="Times New Roman"/>
                <w:sz w:val="24"/>
                <w:szCs w:val="24"/>
              </w:rPr>
              <w:t xml:space="preserve"> </w:t>
            </w:r>
            <w:r w:rsidR="006E45B1" w:rsidRPr="00E766F7">
              <w:rPr>
                <w:rFonts w:ascii="Times New Roman" w:hAnsi="Times New Roman"/>
                <w:sz w:val="24"/>
                <w:szCs w:val="24"/>
              </w:rPr>
              <w:t>Projekt kierowany jest do dzieci w wieku 6-13 lat, które w ramach półkolonii letnich mają mieć zapewnioną opiekę w wakacje. W ramach zajęć planowane są pogadanki, konkursy, quizy, gry terenowe, zajęcia czytelnicze, wycieczki, turnieje wiedzy, filmotek młodego człowiek, zajęcia ruchowo-sportowe, gry i zabawy integracyjne, spacery oraz zajęcia relaksacyjne.</w:t>
            </w:r>
          </w:p>
        </w:tc>
      </w:tr>
      <w:tr w:rsidR="00ED4B67" w:rsidRPr="00E766F7" w:rsidTr="00E766F7">
        <w:trPr>
          <w:trHeight w:hRule="exact" w:val="567"/>
        </w:trPr>
        <w:tc>
          <w:tcPr>
            <w:tcW w:w="3402" w:type="dxa"/>
            <w:shd w:val="clear" w:color="auto" w:fill="auto"/>
            <w:vAlign w:val="center"/>
          </w:tcPr>
          <w:p w:rsidR="00876F41" w:rsidRPr="00E766F7" w:rsidRDefault="00FE3ED3" w:rsidP="00E766F7">
            <w:pPr>
              <w:spacing w:after="0" w:line="240" w:lineRule="auto"/>
              <w:rPr>
                <w:rFonts w:ascii="Times New Roman" w:hAnsi="Times New Roman"/>
                <w:b/>
                <w:sz w:val="24"/>
                <w:szCs w:val="24"/>
              </w:rPr>
            </w:pPr>
            <w:r w:rsidRPr="00E766F7">
              <w:rPr>
                <w:rFonts w:ascii="Times New Roman" w:hAnsi="Times New Roman"/>
                <w:b/>
                <w:sz w:val="24"/>
                <w:szCs w:val="24"/>
              </w:rPr>
              <w:t>Status realizacji</w:t>
            </w:r>
          </w:p>
        </w:tc>
        <w:tc>
          <w:tcPr>
            <w:tcW w:w="11340" w:type="dxa"/>
            <w:shd w:val="clear" w:color="auto" w:fill="auto"/>
            <w:vAlign w:val="center"/>
          </w:tcPr>
          <w:p w:rsidR="00876F41" w:rsidRPr="00E766F7" w:rsidRDefault="00834073" w:rsidP="00E766F7">
            <w:pPr>
              <w:spacing w:after="0" w:line="240" w:lineRule="auto"/>
              <w:rPr>
                <w:rFonts w:ascii="Times New Roman" w:hAnsi="Times New Roman"/>
                <w:sz w:val="24"/>
                <w:szCs w:val="24"/>
              </w:rPr>
            </w:pPr>
            <w:r w:rsidRPr="00E766F7">
              <w:rPr>
                <w:rFonts w:ascii="Times New Roman" w:hAnsi="Times New Roman"/>
                <w:sz w:val="24"/>
                <w:szCs w:val="24"/>
              </w:rPr>
              <w:t>Nie zrealizowano</w:t>
            </w:r>
            <w:r w:rsidR="00C802EB" w:rsidRPr="00E766F7">
              <w:rPr>
                <w:rFonts w:ascii="Times New Roman" w:hAnsi="Times New Roman"/>
                <w:sz w:val="24"/>
                <w:szCs w:val="24"/>
              </w:rPr>
              <w:t xml:space="preserve"> (realizacja zastępcza)</w:t>
            </w:r>
          </w:p>
        </w:tc>
      </w:tr>
      <w:tr w:rsidR="00ED4B67" w:rsidRPr="00E766F7" w:rsidTr="00E766F7">
        <w:trPr>
          <w:trHeigh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Opis realizacji</w:t>
            </w:r>
          </w:p>
        </w:tc>
        <w:tc>
          <w:tcPr>
            <w:tcW w:w="11340" w:type="dxa"/>
            <w:shd w:val="clear" w:color="auto" w:fill="auto"/>
            <w:vAlign w:val="center"/>
          </w:tcPr>
          <w:p w:rsidR="00876F41" w:rsidRPr="00E766F7" w:rsidRDefault="006E45B1" w:rsidP="00E766F7">
            <w:pPr>
              <w:spacing w:after="0" w:line="240" w:lineRule="auto"/>
              <w:rPr>
                <w:rFonts w:ascii="Times New Roman" w:hAnsi="Times New Roman"/>
                <w:sz w:val="24"/>
                <w:szCs w:val="24"/>
              </w:rPr>
            </w:pPr>
            <w:r w:rsidRPr="00E766F7">
              <w:rPr>
                <w:rFonts w:ascii="Times New Roman" w:hAnsi="Times New Roman"/>
                <w:sz w:val="24"/>
                <w:szCs w:val="24"/>
              </w:rPr>
              <w:t>W związku z brakiem możliwości realizacji projektu w ramach budżetu obywatelskiego ze względu na remont w szkole podstawowej nr 6 (przy ul. Lipowej)</w:t>
            </w:r>
            <w:r w:rsidR="00486A4D" w:rsidRPr="00E766F7">
              <w:rPr>
                <w:rFonts w:ascii="Times New Roman" w:hAnsi="Times New Roman"/>
                <w:sz w:val="24"/>
                <w:szCs w:val="24"/>
              </w:rPr>
              <w:t xml:space="preserve"> – zorganizowana została akcja „Lato w mieście” </w:t>
            </w:r>
            <w:r w:rsidR="004A4BF4" w:rsidRPr="00E766F7">
              <w:rPr>
                <w:rFonts w:ascii="Times New Roman" w:hAnsi="Times New Roman"/>
                <w:sz w:val="24"/>
                <w:szCs w:val="24"/>
              </w:rPr>
              <w:t>w innych pruszkowskich szkołach (SP2, SP3, SP4, SP5, SP9 oraz SP10). W zajęciach w terminie 06.07.-07.08 uc</w:t>
            </w:r>
            <w:r w:rsidR="0015433A" w:rsidRPr="00E766F7">
              <w:rPr>
                <w:rFonts w:ascii="Times New Roman" w:hAnsi="Times New Roman"/>
                <w:sz w:val="24"/>
                <w:szCs w:val="24"/>
              </w:rPr>
              <w:t>zestniczyło łącznie 317 uczniów</w:t>
            </w:r>
            <w:r w:rsidR="004A4BF4" w:rsidRPr="00E766F7">
              <w:rPr>
                <w:rFonts w:ascii="Times New Roman" w:hAnsi="Times New Roman"/>
                <w:sz w:val="24"/>
                <w:szCs w:val="24"/>
              </w:rPr>
              <w:t xml:space="preserve">. W zajęciach uczestniczyły dzieci z klas „0”-VI, które miały zapewnione m.in. wyżywienie, opiekę opiekunów oraz pielęgniarek. Zajęcia odbywały się na terenie szkół oraz w innych </w:t>
            </w:r>
            <w:r w:rsidR="004D646E" w:rsidRPr="00E766F7">
              <w:rPr>
                <w:rFonts w:ascii="Times New Roman" w:hAnsi="Times New Roman"/>
                <w:sz w:val="24"/>
                <w:szCs w:val="24"/>
              </w:rPr>
              <w:t>placówek (MOK, Książnica</w:t>
            </w:r>
            <w:r w:rsidR="004A4BF4" w:rsidRPr="00E766F7">
              <w:rPr>
                <w:rFonts w:ascii="Times New Roman" w:hAnsi="Times New Roman"/>
                <w:sz w:val="24"/>
                <w:szCs w:val="24"/>
              </w:rPr>
              <w:t xml:space="preserve">, ZTL Pruszkowiacy, </w:t>
            </w:r>
            <w:r w:rsidR="004D646E" w:rsidRPr="00E766F7">
              <w:rPr>
                <w:rFonts w:ascii="Times New Roman" w:hAnsi="Times New Roman"/>
                <w:sz w:val="24"/>
                <w:szCs w:val="24"/>
              </w:rPr>
              <w:t>MOPS, CKIS, Biblioteka</w:t>
            </w:r>
            <w:r w:rsidR="004A4BF4" w:rsidRPr="00E766F7">
              <w:rPr>
                <w:rFonts w:ascii="Times New Roman" w:hAnsi="Times New Roman"/>
                <w:sz w:val="24"/>
                <w:szCs w:val="24"/>
              </w:rPr>
              <w:t xml:space="preserve">, </w:t>
            </w:r>
            <w:r w:rsidR="004D646E" w:rsidRPr="00E766F7">
              <w:rPr>
                <w:rFonts w:ascii="Times New Roman" w:hAnsi="Times New Roman"/>
                <w:sz w:val="24"/>
                <w:szCs w:val="24"/>
              </w:rPr>
              <w:t>Basen</w:t>
            </w:r>
            <w:r w:rsidR="004A4BF4" w:rsidRPr="00E766F7">
              <w:rPr>
                <w:rFonts w:ascii="Times New Roman" w:hAnsi="Times New Roman"/>
                <w:sz w:val="24"/>
                <w:szCs w:val="24"/>
              </w:rPr>
              <w:t xml:space="preserve"> </w:t>
            </w:r>
            <w:proofErr w:type="spellStart"/>
            <w:r w:rsidR="004A4BF4" w:rsidRPr="00E766F7">
              <w:rPr>
                <w:rFonts w:ascii="Times New Roman" w:hAnsi="Times New Roman"/>
                <w:sz w:val="24"/>
                <w:szCs w:val="24"/>
              </w:rPr>
              <w:t>Kapry</w:t>
            </w:r>
            <w:proofErr w:type="spellEnd"/>
            <w:r w:rsidR="004A4BF4" w:rsidRPr="00E766F7">
              <w:rPr>
                <w:rFonts w:ascii="Times New Roman" w:hAnsi="Times New Roman"/>
                <w:sz w:val="24"/>
                <w:szCs w:val="24"/>
              </w:rPr>
              <w:t>).</w:t>
            </w:r>
            <w:r w:rsidR="0015433A" w:rsidRPr="00E766F7">
              <w:rPr>
                <w:rFonts w:ascii="Times New Roman" w:hAnsi="Times New Roman"/>
                <w:sz w:val="24"/>
                <w:szCs w:val="24"/>
              </w:rPr>
              <w:t xml:space="preserve"> W ramach zajęć zorganizowane były: zajęcia integ</w:t>
            </w:r>
            <w:r w:rsidR="004D646E" w:rsidRPr="00E766F7">
              <w:rPr>
                <w:rFonts w:ascii="Times New Roman" w:hAnsi="Times New Roman"/>
                <w:sz w:val="24"/>
                <w:szCs w:val="24"/>
              </w:rPr>
              <w:t>racyjne, filmy dla dzieci, quizy,</w:t>
            </w:r>
            <w:r w:rsidR="0015433A" w:rsidRPr="00E766F7">
              <w:rPr>
                <w:rFonts w:ascii="Times New Roman" w:hAnsi="Times New Roman"/>
                <w:sz w:val="24"/>
                <w:szCs w:val="24"/>
              </w:rPr>
              <w:t xml:space="preserve"> pogadanki, warsztaty językowe/czytelnicze, zajęcia plastyczne</w:t>
            </w:r>
            <w:r w:rsidR="004D646E" w:rsidRPr="00E766F7">
              <w:rPr>
                <w:rFonts w:ascii="Times New Roman" w:hAnsi="Times New Roman"/>
                <w:sz w:val="24"/>
                <w:szCs w:val="24"/>
              </w:rPr>
              <w:t>, muzyczne</w:t>
            </w:r>
            <w:r w:rsidR="0015433A" w:rsidRPr="00E766F7">
              <w:rPr>
                <w:rFonts w:ascii="Times New Roman" w:hAnsi="Times New Roman"/>
                <w:sz w:val="24"/>
                <w:szCs w:val="24"/>
              </w:rPr>
              <w:t>, gry matematyczne/planszowe, gry i zabawy na boisk</w:t>
            </w:r>
            <w:r w:rsidR="004D646E" w:rsidRPr="00E766F7">
              <w:rPr>
                <w:rFonts w:ascii="Times New Roman" w:hAnsi="Times New Roman"/>
                <w:sz w:val="24"/>
                <w:szCs w:val="24"/>
              </w:rPr>
              <w:t>u</w:t>
            </w:r>
            <w:r w:rsidR="0015433A" w:rsidRPr="00E766F7">
              <w:rPr>
                <w:rFonts w:ascii="Times New Roman" w:hAnsi="Times New Roman"/>
                <w:sz w:val="24"/>
                <w:szCs w:val="24"/>
              </w:rPr>
              <w:t>, zajęcia historyczne, ćwiczenia relaksacyjne i in.</w:t>
            </w:r>
          </w:p>
        </w:tc>
      </w:tr>
      <w:tr w:rsidR="00ED4B67" w:rsidRPr="00E766F7" w:rsidTr="00E766F7">
        <w:trPr>
          <w:trHeight w:val="567"/>
        </w:trPr>
        <w:tc>
          <w:tcPr>
            <w:tcW w:w="3402" w:type="dxa"/>
            <w:shd w:val="clear" w:color="auto" w:fill="auto"/>
            <w:vAlign w:val="center"/>
          </w:tcPr>
          <w:p w:rsidR="00851C4E" w:rsidRPr="00E766F7" w:rsidRDefault="00851C4E" w:rsidP="00E766F7">
            <w:pPr>
              <w:spacing w:after="0" w:line="240" w:lineRule="auto"/>
              <w:rPr>
                <w:rFonts w:ascii="Times New Roman" w:hAnsi="Times New Roman"/>
                <w:b/>
                <w:sz w:val="24"/>
                <w:szCs w:val="24"/>
              </w:rPr>
            </w:pPr>
            <w:r w:rsidRPr="00E766F7">
              <w:rPr>
                <w:rFonts w:ascii="Times New Roman" w:hAnsi="Times New Roman"/>
                <w:b/>
                <w:sz w:val="24"/>
                <w:szCs w:val="24"/>
              </w:rPr>
              <w:t>Poniesione wydatki</w:t>
            </w:r>
          </w:p>
        </w:tc>
        <w:tc>
          <w:tcPr>
            <w:tcW w:w="11340" w:type="dxa"/>
            <w:shd w:val="clear" w:color="auto" w:fill="auto"/>
            <w:vAlign w:val="center"/>
          </w:tcPr>
          <w:p w:rsidR="00851C4E" w:rsidRPr="00E766F7" w:rsidRDefault="007D1AE8" w:rsidP="00E766F7">
            <w:pPr>
              <w:spacing w:after="0" w:line="240" w:lineRule="auto"/>
              <w:rPr>
                <w:rFonts w:ascii="Times New Roman" w:hAnsi="Times New Roman"/>
                <w:sz w:val="24"/>
                <w:szCs w:val="24"/>
              </w:rPr>
            </w:pPr>
            <w:r w:rsidRPr="00E766F7">
              <w:rPr>
                <w:rFonts w:ascii="Times New Roman" w:hAnsi="Times New Roman"/>
                <w:sz w:val="24"/>
                <w:szCs w:val="24"/>
              </w:rPr>
              <w:t>0,00 zł</w:t>
            </w:r>
            <w:r w:rsidR="008F1BDD" w:rsidRPr="00E766F7">
              <w:rPr>
                <w:rFonts w:ascii="Times New Roman" w:hAnsi="Times New Roman"/>
                <w:sz w:val="24"/>
                <w:szCs w:val="24"/>
              </w:rPr>
              <w:t xml:space="preserve"> (127.691,39zł)</w:t>
            </w:r>
          </w:p>
        </w:tc>
      </w:tr>
    </w:tbl>
    <w:p w:rsidR="00876F41" w:rsidRDefault="00876F41" w:rsidP="00876F41">
      <w:pPr>
        <w:rPr>
          <w:rFonts w:ascii="Times New Roman" w:hAnsi="Times New Roman"/>
          <w:sz w:val="24"/>
          <w:szCs w:val="24"/>
        </w:rPr>
      </w:pPr>
    </w:p>
    <w:p w:rsidR="005E4D69" w:rsidRPr="00ED4B67" w:rsidRDefault="005E4D69" w:rsidP="00876F41">
      <w:pPr>
        <w:rPr>
          <w:rFonts w:ascii="Times New Roman" w:hAnsi="Times New Roman"/>
          <w:sz w:val="24"/>
          <w:szCs w:val="24"/>
        </w:rPr>
      </w:pPr>
    </w:p>
    <w:p w:rsidR="00876F41" w:rsidRPr="00ED4B67" w:rsidRDefault="00876F41" w:rsidP="00876F41">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11191"/>
      </w:tblGrid>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L.p.</w:t>
            </w:r>
          </w:p>
        </w:tc>
        <w:tc>
          <w:tcPr>
            <w:tcW w:w="11340" w:type="dxa"/>
            <w:shd w:val="clear" w:color="auto" w:fill="auto"/>
            <w:vAlign w:val="center"/>
          </w:tcPr>
          <w:p w:rsidR="00876F41" w:rsidRPr="00E766F7" w:rsidRDefault="00876F41" w:rsidP="00E766F7">
            <w:pPr>
              <w:spacing w:after="0" w:line="240" w:lineRule="auto"/>
              <w:rPr>
                <w:rFonts w:ascii="Times New Roman" w:hAnsi="Times New Roman"/>
                <w:sz w:val="24"/>
                <w:szCs w:val="24"/>
              </w:rPr>
            </w:pPr>
            <w:r w:rsidRPr="00E766F7">
              <w:rPr>
                <w:rFonts w:ascii="Times New Roman" w:hAnsi="Times New Roman"/>
                <w:sz w:val="24"/>
                <w:szCs w:val="24"/>
              </w:rPr>
              <w:t>15</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Nazwa projektu</w:t>
            </w:r>
          </w:p>
        </w:tc>
        <w:tc>
          <w:tcPr>
            <w:tcW w:w="11340" w:type="dxa"/>
            <w:shd w:val="clear" w:color="auto" w:fill="auto"/>
            <w:vAlign w:val="center"/>
          </w:tcPr>
          <w:p w:rsidR="00876F41" w:rsidRPr="00E766F7" w:rsidRDefault="00BE0774" w:rsidP="00E766F7">
            <w:pPr>
              <w:spacing w:after="0" w:line="240" w:lineRule="auto"/>
              <w:rPr>
                <w:rFonts w:ascii="Times New Roman" w:hAnsi="Times New Roman"/>
                <w:sz w:val="24"/>
                <w:szCs w:val="24"/>
              </w:rPr>
            </w:pPr>
            <w:r w:rsidRPr="00E766F7">
              <w:rPr>
                <w:rFonts w:ascii="Times New Roman" w:hAnsi="Times New Roman"/>
                <w:sz w:val="24"/>
                <w:szCs w:val="24"/>
              </w:rPr>
              <w:t>„Przestrzeń rekreacyjno-sportowa Żbików-Bąki”</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Numer obszaru</w:t>
            </w:r>
          </w:p>
        </w:tc>
        <w:tc>
          <w:tcPr>
            <w:tcW w:w="11340" w:type="dxa"/>
            <w:shd w:val="clear" w:color="auto" w:fill="auto"/>
            <w:vAlign w:val="center"/>
          </w:tcPr>
          <w:p w:rsidR="00BE0774" w:rsidRPr="00E766F7" w:rsidRDefault="00BE0774" w:rsidP="00E766F7">
            <w:pPr>
              <w:spacing w:after="0" w:line="240" w:lineRule="auto"/>
              <w:rPr>
                <w:rFonts w:ascii="Times New Roman" w:hAnsi="Times New Roman"/>
                <w:sz w:val="24"/>
                <w:szCs w:val="24"/>
              </w:rPr>
            </w:pPr>
            <w:r w:rsidRPr="00E766F7">
              <w:rPr>
                <w:rFonts w:ascii="Times New Roman" w:hAnsi="Times New Roman"/>
                <w:sz w:val="24"/>
                <w:szCs w:val="24"/>
              </w:rPr>
              <w:t>Obszar II</w:t>
            </w:r>
            <w:r w:rsidR="009D7C33" w:rsidRPr="00E766F7">
              <w:rPr>
                <w:rFonts w:ascii="Times New Roman" w:hAnsi="Times New Roman"/>
                <w:sz w:val="24"/>
                <w:szCs w:val="24"/>
              </w:rPr>
              <w:t xml:space="preserve"> - </w:t>
            </w:r>
            <w:r w:rsidRPr="00E766F7">
              <w:rPr>
                <w:rFonts w:ascii="Times New Roman" w:hAnsi="Times New Roman"/>
                <w:sz w:val="24"/>
                <w:szCs w:val="24"/>
              </w:rPr>
              <w:t>Żbików-Bąki</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Szacowana kwota projektu</w:t>
            </w:r>
          </w:p>
        </w:tc>
        <w:tc>
          <w:tcPr>
            <w:tcW w:w="11340" w:type="dxa"/>
            <w:shd w:val="clear" w:color="auto" w:fill="auto"/>
            <w:vAlign w:val="center"/>
          </w:tcPr>
          <w:p w:rsidR="00876F41" w:rsidRPr="00E766F7" w:rsidRDefault="00BE0774" w:rsidP="00E766F7">
            <w:pPr>
              <w:spacing w:after="0" w:line="240" w:lineRule="auto"/>
              <w:rPr>
                <w:rFonts w:ascii="Times New Roman" w:hAnsi="Times New Roman"/>
                <w:sz w:val="24"/>
                <w:szCs w:val="24"/>
              </w:rPr>
            </w:pPr>
            <w:r w:rsidRPr="00E766F7">
              <w:rPr>
                <w:rFonts w:ascii="Times New Roman" w:hAnsi="Times New Roman"/>
                <w:sz w:val="24"/>
                <w:szCs w:val="24"/>
              </w:rPr>
              <w:t>42.800,00 zł</w:t>
            </w:r>
          </w:p>
        </w:tc>
      </w:tr>
      <w:tr w:rsidR="00ED4B67" w:rsidRPr="00E766F7" w:rsidTr="00E766F7">
        <w:trPr>
          <w:trHeight w:val="567"/>
        </w:trPr>
        <w:tc>
          <w:tcPr>
            <w:tcW w:w="3402" w:type="dxa"/>
            <w:shd w:val="clear" w:color="auto" w:fill="auto"/>
            <w:vAlign w:val="center"/>
          </w:tcPr>
          <w:p w:rsidR="00876F41" w:rsidRPr="00E766F7" w:rsidRDefault="00C27DBB" w:rsidP="00E766F7">
            <w:pPr>
              <w:spacing w:after="0" w:line="240" w:lineRule="auto"/>
              <w:rPr>
                <w:rFonts w:ascii="Times New Roman" w:hAnsi="Times New Roman"/>
                <w:b/>
                <w:sz w:val="24"/>
                <w:szCs w:val="24"/>
              </w:rPr>
            </w:pPr>
            <w:r w:rsidRPr="00E766F7">
              <w:rPr>
                <w:rFonts w:ascii="Times New Roman" w:hAnsi="Times New Roman"/>
                <w:b/>
                <w:sz w:val="24"/>
                <w:szCs w:val="24"/>
              </w:rPr>
              <w:t>Założenia projektu</w:t>
            </w:r>
          </w:p>
        </w:tc>
        <w:tc>
          <w:tcPr>
            <w:tcW w:w="11340" w:type="dxa"/>
            <w:shd w:val="clear" w:color="auto" w:fill="auto"/>
            <w:vAlign w:val="center"/>
          </w:tcPr>
          <w:p w:rsidR="004D7B96" w:rsidRPr="00E766F7" w:rsidRDefault="00DF0B1A" w:rsidP="00E766F7">
            <w:pPr>
              <w:spacing w:after="0" w:line="240" w:lineRule="auto"/>
              <w:rPr>
                <w:rFonts w:ascii="Times New Roman" w:hAnsi="Times New Roman"/>
                <w:sz w:val="24"/>
                <w:szCs w:val="24"/>
              </w:rPr>
            </w:pPr>
            <w:r w:rsidRPr="00E766F7">
              <w:rPr>
                <w:rFonts w:ascii="Times New Roman" w:hAnsi="Times New Roman"/>
                <w:sz w:val="24"/>
                <w:szCs w:val="24"/>
              </w:rPr>
              <w:t>Celem projektu jest</w:t>
            </w:r>
            <w:r w:rsidR="0084094F" w:rsidRPr="00E766F7">
              <w:rPr>
                <w:rFonts w:ascii="Times New Roman" w:hAnsi="Times New Roman"/>
                <w:sz w:val="24"/>
                <w:szCs w:val="24"/>
              </w:rPr>
              <w:t xml:space="preserve"> </w:t>
            </w:r>
            <w:r w:rsidR="004D7B96" w:rsidRPr="00E766F7">
              <w:rPr>
                <w:rFonts w:ascii="Times New Roman" w:hAnsi="Times New Roman"/>
                <w:sz w:val="24"/>
                <w:szCs w:val="24"/>
              </w:rPr>
              <w:t xml:space="preserve">wyrównanie terenu na fragmencie działki ew. nr 166/3 (obręb 10) wzdłuż ulicy Kasprowicza (tak aby przygotowany teren miał podłoże utwardzone, trawiaste z przeznaczeniem na cele rekreacyjne), a także ustawienie kosza na śmieci oraz dwóch ławek wraz z nasadzeniami izolacyjnymi. Przekształcenie zaniedbanego, nieużytkowanego terenu w przestrzeń rekreacyjno-sportową (której brakuje w tej części miasta) ma na celu: </w:t>
            </w:r>
          </w:p>
          <w:p w:rsidR="00876F41" w:rsidRPr="00E766F7" w:rsidRDefault="004D7B96" w:rsidP="00E766F7">
            <w:pPr>
              <w:spacing w:after="0" w:line="240" w:lineRule="auto"/>
              <w:rPr>
                <w:rFonts w:ascii="Times New Roman" w:hAnsi="Times New Roman"/>
                <w:sz w:val="24"/>
                <w:szCs w:val="24"/>
              </w:rPr>
            </w:pPr>
            <w:r w:rsidRPr="00E766F7">
              <w:rPr>
                <w:rFonts w:ascii="Times New Roman" w:hAnsi="Times New Roman"/>
                <w:sz w:val="24"/>
                <w:szCs w:val="24"/>
              </w:rPr>
              <w:t>- aktywizowanie mieszkańców (szczególnie dzieci i młodzieży do aktywnego spędzania czasu na świeżym powietrzu oraz uprawiania sportu w przestrzeni atrakcyjnej i bezpiecznej w bliskiej odległości od miejsca zamieszania),</w:t>
            </w:r>
          </w:p>
          <w:p w:rsidR="004D7B96" w:rsidRPr="00E766F7" w:rsidRDefault="004D7B96" w:rsidP="00E766F7">
            <w:pPr>
              <w:spacing w:after="0" w:line="240" w:lineRule="auto"/>
              <w:rPr>
                <w:rFonts w:ascii="Times New Roman" w:hAnsi="Times New Roman"/>
                <w:sz w:val="24"/>
                <w:szCs w:val="24"/>
              </w:rPr>
            </w:pPr>
            <w:r w:rsidRPr="00E766F7">
              <w:rPr>
                <w:rFonts w:ascii="Times New Roman" w:hAnsi="Times New Roman"/>
                <w:sz w:val="24"/>
                <w:szCs w:val="24"/>
              </w:rPr>
              <w:t>- integrację lokalnej społeczności,</w:t>
            </w:r>
          </w:p>
          <w:p w:rsidR="004D7B96" w:rsidRPr="00E766F7" w:rsidRDefault="004D7B96" w:rsidP="00E766F7">
            <w:pPr>
              <w:spacing w:after="0" w:line="240" w:lineRule="auto"/>
              <w:rPr>
                <w:rFonts w:ascii="Times New Roman" w:hAnsi="Times New Roman"/>
                <w:sz w:val="24"/>
                <w:szCs w:val="24"/>
              </w:rPr>
            </w:pPr>
            <w:r w:rsidRPr="00E766F7">
              <w:rPr>
                <w:rFonts w:ascii="Times New Roman" w:hAnsi="Times New Roman"/>
                <w:sz w:val="24"/>
                <w:szCs w:val="24"/>
              </w:rPr>
              <w:t>- poniesienie walorów estetycznych dzielnicy.</w:t>
            </w:r>
          </w:p>
        </w:tc>
      </w:tr>
      <w:tr w:rsidR="00ED4B67" w:rsidRPr="00E766F7" w:rsidTr="00E766F7">
        <w:trPr>
          <w:trHeight w:hRule="exact" w:val="567"/>
        </w:trPr>
        <w:tc>
          <w:tcPr>
            <w:tcW w:w="3402" w:type="dxa"/>
            <w:shd w:val="clear" w:color="auto" w:fill="auto"/>
            <w:vAlign w:val="center"/>
          </w:tcPr>
          <w:p w:rsidR="00876F41" w:rsidRPr="00E766F7" w:rsidRDefault="00FE3ED3" w:rsidP="00E766F7">
            <w:pPr>
              <w:spacing w:after="0" w:line="240" w:lineRule="auto"/>
              <w:rPr>
                <w:rFonts w:ascii="Times New Roman" w:hAnsi="Times New Roman"/>
                <w:b/>
                <w:sz w:val="24"/>
                <w:szCs w:val="24"/>
              </w:rPr>
            </w:pPr>
            <w:r w:rsidRPr="00E766F7">
              <w:rPr>
                <w:rFonts w:ascii="Times New Roman" w:hAnsi="Times New Roman"/>
                <w:b/>
                <w:sz w:val="24"/>
                <w:szCs w:val="24"/>
              </w:rPr>
              <w:t>Status realizacji</w:t>
            </w:r>
          </w:p>
        </w:tc>
        <w:tc>
          <w:tcPr>
            <w:tcW w:w="11340" w:type="dxa"/>
            <w:shd w:val="clear" w:color="auto" w:fill="auto"/>
            <w:vAlign w:val="center"/>
          </w:tcPr>
          <w:p w:rsidR="00876F41" w:rsidRPr="00E766F7" w:rsidRDefault="00834073" w:rsidP="00E766F7">
            <w:pPr>
              <w:spacing w:after="0" w:line="240" w:lineRule="auto"/>
              <w:rPr>
                <w:rFonts w:ascii="Times New Roman" w:hAnsi="Times New Roman"/>
                <w:sz w:val="24"/>
                <w:szCs w:val="24"/>
              </w:rPr>
            </w:pPr>
            <w:r w:rsidRPr="00E766F7">
              <w:rPr>
                <w:rFonts w:ascii="Times New Roman" w:hAnsi="Times New Roman"/>
                <w:sz w:val="24"/>
                <w:szCs w:val="24"/>
              </w:rPr>
              <w:t>Zrealizowano</w:t>
            </w:r>
          </w:p>
        </w:tc>
      </w:tr>
      <w:tr w:rsidR="00ED4B67" w:rsidRPr="00E766F7" w:rsidTr="00E766F7">
        <w:trPr>
          <w:trHeigh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Opis realizacji</w:t>
            </w:r>
          </w:p>
        </w:tc>
        <w:tc>
          <w:tcPr>
            <w:tcW w:w="11340" w:type="dxa"/>
            <w:shd w:val="clear" w:color="auto" w:fill="auto"/>
            <w:vAlign w:val="center"/>
          </w:tcPr>
          <w:p w:rsidR="00876F41" w:rsidRPr="00E766F7" w:rsidRDefault="0091213D" w:rsidP="00E766F7">
            <w:pPr>
              <w:spacing w:after="0" w:line="240" w:lineRule="auto"/>
              <w:rPr>
                <w:rFonts w:ascii="Times New Roman" w:hAnsi="Times New Roman"/>
                <w:sz w:val="24"/>
                <w:szCs w:val="24"/>
              </w:rPr>
            </w:pPr>
            <w:r w:rsidRPr="00E766F7">
              <w:rPr>
                <w:rFonts w:ascii="Times New Roman" w:hAnsi="Times New Roman"/>
                <w:sz w:val="24"/>
                <w:szCs w:val="24"/>
              </w:rPr>
              <w:t>W pierwszym kwartale 2020 r. przystąpiono do rozpoznania cenowego, a następnie w maju oraz czerwcu odbyły się spotkania z projektodawcą. W trzecim kwartale 2020 r. podpisana została umowa na zagospodarowanie terenu przy ul. Kasprowicza. Zamówione zostały również ławki oraz kosz. W październiku 2020 r. zostało wykonane zagospodarowanie terenu zieleni wraz z nasadzeniami (krzewy). W listopadzie 2020 r. została zainstalowana mała architektura oraz zostały wykonane dodatkowe nasadzenia (3 drzewa).</w:t>
            </w:r>
          </w:p>
        </w:tc>
      </w:tr>
      <w:tr w:rsidR="00ED4B67" w:rsidRPr="00E766F7" w:rsidTr="00E766F7">
        <w:trPr>
          <w:trHeight w:val="567"/>
        </w:trPr>
        <w:tc>
          <w:tcPr>
            <w:tcW w:w="3402" w:type="dxa"/>
            <w:shd w:val="clear" w:color="auto" w:fill="auto"/>
            <w:vAlign w:val="center"/>
          </w:tcPr>
          <w:p w:rsidR="00851C4E" w:rsidRPr="00E766F7" w:rsidRDefault="00851C4E" w:rsidP="00E766F7">
            <w:pPr>
              <w:spacing w:after="0" w:line="240" w:lineRule="auto"/>
              <w:rPr>
                <w:rFonts w:ascii="Times New Roman" w:hAnsi="Times New Roman"/>
                <w:b/>
                <w:sz w:val="24"/>
                <w:szCs w:val="24"/>
              </w:rPr>
            </w:pPr>
            <w:r w:rsidRPr="00E766F7">
              <w:rPr>
                <w:rFonts w:ascii="Times New Roman" w:hAnsi="Times New Roman"/>
                <w:b/>
                <w:sz w:val="24"/>
                <w:szCs w:val="24"/>
              </w:rPr>
              <w:t>Poniesione wydatki</w:t>
            </w:r>
          </w:p>
        </w:tc>
        <w:tc>
          <w:tcPr>
            <w:tcW w:w="11340" w:type="dxa"/>
            <w:shd w:val="clear" w:color="auto" w:fill="auto"/>
            <w:vAlign w:val="center"/>
          </w:tcPr>
          <w:p w:rsidR="00851C4E" w:rsidRPr="00E766F7" w:rsidRDefault="007D1AE8" w:rsidP="00E766F7">
            <w:pPr>
              <w:spacing w:after="0" w:line="240" w:lineRule="auto"/>
              <w:rPr>
                <w:rFonts w:ascii="Times New Roman" w:hAnsi="Times New Roman"/>
                <w:sz w:val="24"/>
                <w:szCs w:val="24"/>
              </w:rPr>
            </w:pPr>
            <w:r w:rsidRPr="00E766F7">
              <w:rPr>
                <w:rFonts w:ascii="Times New Roman" w:hAnsi="Times New Roman"/>
                <w:sz w:val="24"/>
                <w:szCs w:val="24"/>
              </w:rPr>
              <w:t>18.867,69 zł</w:t>
            </w:r>
          </w:p>
        </w:tc>
      </w:tr>
    </w:tbl>
    <w:p w:rsidR="000829A9" w:rsidRDefault="000829A9" w:rsidP="00876F41">
      <w:pPr>
        <w:rPr>
          <w:rFonts w:ascii="Times New Roman" w:hAnsi="Times New Roman"/>
          <w:sz w:val="24"/>
          <w:szCs w:val="24"/>
        </w:rPr>
      </w:pPr>
    </w:p>
    <w:p w:rsidR="000829A9" w:rsidRDefault="000829A9">
      <w:pPr>
        <w:rPr>
          <w:rFonts w:ascii="Times New Roman" w:hAnsi="Times New Roman"/>
          <w:sz w:val="24"/>
          <w:szCs w:val="24"/>
        </w:rPr>
      </w:pPr>
      <w:r>
        <w:rPr>
          <w:rFonts w:ascii="Times New Roman" w:hAnsi="Times New Roman"/>
          <w:sz w:val="24"/>
          <w:szCs w:val="24"/>
        </w:rPr>
        <w:br w:type="page"/>
      </w:r>
    </w:p>
    <w:p w:rsidR="00876F41" w:rsidRPr="00ED4B67" w:rsidRDefault="00876F41" w:rsidP="00876F41">
      <w:pPr>
        <w:rPr>
          <w:rFonts w:ascii="Times New Roman" w:hAnsi="Times New Roman"/>
          <w:sz w:val="24"/>
          <w:szCs w:val="24"/>
        </w:rPr>
      </w:pPr>
    </w:p>
    <w:p w:rsidR="000829A9" w:rsidRDefault="00386082">
      <w:pPr>
        <w:rPr>
          <w:rFonts w:ascii="Times New Roman" w:hAnsi="Times New Roman"/>
          <w:sz w:val="24"/>
          <w:szCs w:val="24"/>
        </w:rPr>
      </w:pPr>
      <w:r>
        <w:rPr>
          <w:noProof/>
          <w:lang w:eastAsia="pl-PL"/>
        </w:rPr>
        <w:drawing>
          <wp:anchor distT="0" distB="0" distL="114300" distR="114300" simplePos="0" relativeHeight="251678720" behindDoc="0" locked="0" layoutInCell="1" allowOverlap="1">
            <wp:simplePos x="0" y="0"/>
            <wp:positionH relativeFrom="column">
              <wp:posOffset>4451985</wp:posOffset>
            </wp:positionH>
            <wp:positionV relativeFrom="paragraph">
              <wp:posOffset>1695450</wp:posOffset>
            </wp:positionV>
            <wp:extent cx="4800600" cy="3599815"/>
            <wp:effectExtent l="0" t="0" r="0" b="635"/>
            <wp:wrapNone/>
            <wp:docPr id="4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00600" cy="35998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1649536" behindDoc="0" locked="0" layoutInCell="1" allowOverlap="1">
            <wp:simplePos x="0" y="0"/>
            <wp:positionH relativeFrom="column">
              <wp:posOffset>-1905</wp:posOffset>
            </wp:positionH>
            <wp:positionV relativeFrom="paragraph">
              <wp:posOffset>93980</wp:posOffset>
            </wp:positionV>
            <wp:extent cx="4800600" cy="3599815"/>
            <wp:effectExtent l="0" t="0" r="0" b="635"/>
            <wp:wrapNone/>
            <wp:docPr id="46"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00600" cy="3599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29A9">
        <w:rPr>
          <w:rFonts w:ascii="Times New Roman" w:hAnsi="Times New Roman"/>
          <w:sz w:val="24"/>
          <w:szCs w:val="24"/>
        </w:rPr>
        <w:br w:type="page"/>
      </w:r>
    </w:p>
    <w:p w:rsidR="00FB3C9E" w:rsidRPr="00ED4B67" w:rsidRDefault="00FB3C9E" w:rsidP="00876F41">
      <w:pPr>
        <w:rPr>
          <w:rFonts w:ascii="Times New Roman" w:hAnsi="Times New Roman"/>
          <w:sz w:val="24"/>
          <w:szCs w:val="24"/>
        </w:rPr>
      </w:pPr>
    </w:p>
    <w:p w:rsidR="005E4D69" w:rsidRPr="00ED4B67" w:rsidRDefault="005E4D69" w:rsidP="00876F41">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0"/>
        <w:gridCol w:w="11190"/>
      </w:tblGrid>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L.p.</w:t>
            </w:r>
          </w:p>
        </w:tc>
        <w:tc>
          <w:tcPr>
            <w:tcW w:w="11340" w:type="dxa"/>
            <w:shd w:val="clear" w:color="auto" w:fill="auto"/>
            <w:vAlign w:val="center"/>
          </w:tcPr>
          <w:p w:rsidR="00876F41" w:rsidRPr="00E766F7" w:rsidRDefault="00876F41" w:rsidP="00E766F7">
            <w:pPr>
              <w:spacing w:after="0" w:line="240" w:lineRule="auto"/>
              <w:rPr>
                <w:rFonts w:ascii="Times New Roman" w:hAnsi="Times New Roman"/>
                <w:sz w:val="24"/>
                <w:szCs w:val="24"/>
              </w:rPr>
            </w:pPr>
            <w:r w:rsidRPr="00E766F7">
              <w:rPr>
                <w:rFonts w:ascii="Times New Roman" w:hAnsi="Times New Roman"/>
                <w:sz w:val="24"/>
                <w:szCs w:val="24"/>
              </w:rPr>
              <w:t>16</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Nazwa projektu</w:t>
            </w:r>
          </w:p>
        </w:tc>
        <w:tc>
          <w:tcPr>
            <w:tcW w:w="11340" w:type="dxa"/>
            <w:shd w:val="clear" w:color="auto" w:fill="auto"/>
            <w:vAlign w:val="center"/>
          </w:tcPr>
          <w:p w:rsidR="00876F41" w:rsidRPr="00E766F7" w:rsidRDefault="00BE0774" w:rsidP="00E766F7">
            <w:pPr>
              <w:spacing w:after="0" w:line="240" w:lineRule="auto"/>
              <w:rPr>
                <w:rFonts w:ascii="Times New Roman" w:hAnsi="Times New Roman"/>
                <w:sz w:val="24"/>
                <w:szCs w:val="24"/>
              </w:rPr>
            </w:pPr>
            <w:r w:rsidRPr="00E766F7">
              <w:rPr>
                <w:rFonts w:ascii="Times New Roman" w:hAnsi="Times New Roman"/>
                <w:sz w:val="24"/>
                <w:szCs w:val="24"/>
              </w:rPr>
              <w:t>„</w:t>
            </w:r>
            <w:r w:rsidR="009A1BE6" w:rsidRPr="00E766F7">
              <w:rPr>
                <w:rFonts w:ascii="Times New Roman" w:hAnsi="Times New Roman"/>
                <w:sz w:val="24"/>
                <w:szCs w:val="24"/>
              </w:rPr>
              <w:t>Naturalna walka z komarami – budki lęgowe dla jerzyków i nietoperzy – obszar VII</w:t>
            </w:r>
            <w:r w:rsidRPr="00E766F7">
              <w:rPr>
                <w:rFonts w:ascii="Times New Roman" w:hAnsi="Times New Roman"/>
                <w:sz w:val="24"/>
                <w:szCs w:val="24"/>
              </w:rPr>
              <w:t>”</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Numer obszaru</w:t>
            </w:r>
          </w:p>
        </w:tc>
        <w:tc>
          <w:tcPr>
            <w:tcW w:w="11340" w:type="dxa"/>
            <w:shd w:val="clear" w:color="auto" w:fill="auto"/>
            <w:vAlign w:val="center"/>
          </w:tcPr>
          <w:p w:rsidR="009A1BE6" w:rsidRPr="00E766F7" w:rsidRDefault="009A1BE6" w:rsidP="00E766F7">
            <w:pPr>
              <w:spacing w:after="0" w:line="240" w:lineRule="auto"/>
              <w:rPr>
                <w:rFonts w:ascii="Times New Roman" w:hAnsi="Times New Roman"/>
                <w:sz w:val="24"/>
                <w:szCs w:val="24"/>
              </w:rPr>
            </w:pPr>
            <w:r w:rsidRPr="00E766F7">
              <w:rPr>
                <w:rFonts w:ascii="Times New Roman" w:hAnsi="Times New Roman"/>
                <w:sz w:val="24"/>
                <w:szCs w:val="24"/>
              </w:rPr>
              <w:t>Obszar VII</w:t>
            </w:r>
            <w:r w:rsidR="009D7C33" w:rsidRPr="00E766F7">
              <w:rPr>
                <w:rFonts w:ascii="Times New Roman" w:hAnsi="Times New Roman"/>
                <w:sz w:val="24"/>
                <w:szCs w:val="24"/>
              </w:rPr>
              <w:t xml:space="preserve"> - </w:t>
            </w:r>
            <w:r w:rsidRPr="00E766F7">
              <w:rPr>
                <w:rFonts w:ascii="Times New Roman" w:hAnsi="Times New Roman"/>
                <w:sz w:val="24"/>
                <w:szCs w:val="24"/>
              </w:rPr>
              <w:t>Osiedla Staszica Bolesława Prusa</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Szacowana kwota projektu</w:t>
            </w:r>
          </w:p>
        </w:tc>
        <w:tc>
          <w:tcPr>
            <w:tcW w:w="11340" w:type="dxa"/>
            <w:shd w:val="clear" w:color="auto" w:fill="auto"/>
            <w:vAlign w:val="center"/>
          </w:tcPr>
          <w:p w:rsidR="00876F41" w:rsidRPr="00E766F7" w:rsidRDefault="009A1BE6" w:rsidP="00E766F7">
            <w:pPr>
              <w:spacing w:after="0" w:line="240" w:lineRule="auto"/>
              <w:rPr>
                <w:rFonts w:ascii="Times New Roman" w:hAnsi="Times New Roman"/>
                <w:sz w:val="24"/>
                <w:szCs w:val="24"/>
              </w:rPr>
            </w:pPr>
            <w:r w:rsidRPr="00E766F7">
              <w:rPr>
                <w:rFonts w:ascii="Times New Roman" w:hAnsi="Times New Roman"/>
                <w:sz w:val="24"/>
                <w:szCs w:val="24"/>
              </w:rPr>
              <w:t>49.980,00 zł</w:t>
            </w:r>
          </w:p>
        </w:tc>
      </w:tr>
      <w:tr w:rsidR="00ED4B67" w:rsidRPr="00E766F7" w:rsidTr="00E766F7">
        <w:trPr>
          <w:trHeight w:val="567"/>
        </w:trPr>
        <w:tc>
          <w:tcPr>
            <w:tcW w:w="3402" w:type="dxa"/>
            <w:shd w:val="clear" w:color="auto" w:fill="auto"/>
            <w:vAlign w:val="center"/>
          </w:tcPr>
          <w:p w:rsidR="00876F41" w:rsidRPr="00E766F7" w:rsidRDefault="00C27DBB" w:rsidP="00E766F7">
            <w:pPr>
              <w:spacing w:after="0" w:line="240" w:lineRule="auto"/>
              <w:rPr>
                <w:rFonts w:ascii="Times New Roman" w:hAnsi="Times New Roman"/>
                <w:b/>
                <w:sz w:val="24"/>
                <w:szCs w:val="24"/>
              </w:rPr>
            </w:pPr>
            <w:r w:rsidRPr="00E766F7">
              <w:rPr>
                <w:rFonts w:ascii="Times New Roman" w:hAnsi="Times New Roman"/>
                <w:b/>
                <w:sz w:val="24"/>
                <w:szCs w:val="24"/>
              </w:rPr>
              <w:t>Założenia projektu</w:t>
            </w:r>
          </w:p>
        </w:tc>
        <w:tc>
          <w:tcPr>
            <w:tcW w:w="11340" w:type="dxa"/>
            <w:shd w:val="clear" w:color="auto" w:fill="auto"/>
            <w:vAlign w:val="center"/>
          </w:tcPr>
          <w:p w:rsidR="00876F41" w:rsidRPr="00E766F7" w:rsidRDefault="002B0E34" w:rsidP="00E766F7">
            <w:pPr>
              <w:spacing w:after="0" w:line="240" w:lineRule="auto"/>
              <w:rPr>
                <w:rFonts w:ascii="Times New Roman" w:hAnsi="Times New Roman"/>
                <w:sz w:val="24"/>
                <w:szCs w:val="24"/>
              </w:rPr>
            </w:pPr>
            <w:r w:rsidRPr="00E766F7">
              <w:rPr>
                <w:rFonts w:ascii="Times New Roman" w:hAnsi="Times New Roman"/>
                <w:sz w:val="24"/>
                <w:szCs w:val="24"/>
              </w:rPr>
              <w:t>Celem projektu jest budowa budek lęgowych dla jerzyków lub nietoperzy, jako naturalnych i skutecznych likwidatorów populacji komarów i meszek. W zależności od terenu zastosowany będzie różny typ budek lęgowych. W szczególności dotyczy to obszarów parków, terenów bagiennych i innych zbiorników wodnych, tam gdzie owadów jest najwięcej. Zwiększona populacja komarów i meszek z roku na rok jest coraz bardziej uciążliwa dla mieszkańców. Problem ten można albo ograniczyć za pomoc chemii, albo zainwestować w naturalną i skuteczną metodę zwalczania komarów, poprzez budowanie budek lęgowych dla ich naturalnych wrogów.</w:t>
            </w:r>
          </w:p>
        </w:tc>
      </w:tr>
      <w:tr w:rsidR="00ED4B67" w:rsidRPr="00E766F7" w:rsidTr="00E766F7">
        <w:trPr>
          <w:trHeight w:hRule="exact" w:val="567"/>
        </w:trPr>
        <w:tc>
          <w:tcPr>
            <w:tcW w:w="3402" w:type="dxa"/>
            <w:shd w:val="clear" w:color="auto" w:fill="auto"/>
            <w:vAlign w:val="center"/>
          </w:tcPr>
          <w:p w:rsidR="00876F41" w:rsidRPr="00E766F7" w:rsidRDefault="00FE3ED3" w:rsidP="00E766F7">
            <w:pPr>
              <w:spacing w:after="0" w:line="240" w:lineRule="auto"/>
              <w:rPr>
                <w:rFonts w:ascii="Times New Roman" w:hAnsi="Times New Roman"/>
                <w:b/>
                <w:sz w:val="24"/>
                <w:szCs w:val="24"/>
              </w:rPr>
            </w:pPr>
            <w:r w:rsidRPr="00E766F7">
              <w:rPr>
                <w:rFonts w:ascii="Times New Roman" w:hAnsi="Times New Roman"/>
                <w:b/>
                <w:sz w:val="24"/>
                <w:szCs w:val="24"/>
              </w:rPr>
              <w:t>Status realizacji</w:t>
            </w:r>
          </w:p>
        </w:tc>
        <w:tc>
          <w:tcPr>
            <w:tcW w:w="11340" w:type="dxa"/>
            <w:shd w:val="clear" w:color="auto" w:fill="auto"/>
            <w:vAlign w:val="center"/>
          </w:tcPr>
          <w:p w:rsidR="00876F41" w:rsidRPr="00E766F7" w:rsidRDefault="00282068" w:rsidP="00E766F7">
            <w:pPr>
              <w:spacing w:after="0" w:line="240" w:lineRule="auto"/>
              <w:rPr>
                <w:rFonts w:ascii="Times New Roman" w:hAnsi="Times New Roman"/>
                <w:sz w:val="24"/>
                <w:szCs w:val="24"/>
              </w:rPr>
            </w:pPr>
            <w:r w:rsidRPr="00E766F7">
              <w:rPr>
                <w:rFonts w:ascii="Times New Roman" w:hAnsi="Times New Roman"/>
                <w:sz w:val="24"/>
                <w:szCs w:val="24"/>
              </w:rPr>
              <w:t>Zre</w:t>
            </w:r>
            <w:r w:rsidR="00834073" w:rsidRPr="00E766F7">
              <w:rPr>
                <w:rFonts w:ascii="Times New Roman" w:hAnsi="Times New Roman"/>
                <w:sz w:val="24"/>
                <w:szCs w:val="24"/>
              </w:rPr>
              <w:t>alizowano</w:t>
            </w:r>
          </w:p>
        </w:tc>
      </w:tr>
      <w:tr w:rsidR="00ED4B67" w:rsidRPr="00E766F7" w:rsidTr="00E766F7">
        <w:trPr>
          <w:trHeigh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Opis realizacji</w:t>
            </w:r>
          </w:p>
        </w:tc>
        <w:tc>
          <w:tcPr>
            <w:tcW w:w="11340" w:type="dxa"/>
            <w:shd w:val="clear" w:color="auto" w:fill="auto"/>
            <w:vAlign w:val="center"/>
          </w:tcPr>
          <w:p w:rsidR="00876F41" w:rsidRPr="00E766F7" w:rsidRDefault="00A926D8" w:rsidP="00E766F7">
            <w:pPr>
              <w:spacing w:after="0" w:line="240" w:lineRule="auto"/>
              <w:rPr>
                <w:rFonts w:ascii="Times New Roman" w:hAnsi="Times New Roman"/>
                <w:sz w:val="24"/>
                <w:szCs w:val="24"/>
              </w:rPr>
            </w:pPr>
            <w:r w:rsidRPr="00E766F7">
              <w:rPr>
                <w:rFonts w:ascii="Times New Roman" w:hAnsi="Times New Roman"/>
                <w:sz w:val="24"/>
                <w:szCs w:val="24"/>
              </w:rPr>
              <w:t>W pierwszym kwartale 2020 r. została podpisania umowa na wykonanie ekspertyzy dotyczącej wytypowania potencjalnych miejsc gniazdowania i występowania jerzyków (ekspertyzy wykonano w dwóch etapach: cz.1 do 30.04.2020 r., cz.2 do 30.06.2020 r.). We wrześniu 2020 r. zostały podpisane umowy na zakup (195 szt.) i montaż pierwszej części budek (do 15.11.2020 r.). W październiku 2020 r. przygotowano zapytania ofertowe na zakup (150 szt.) oraz montaż drugiej części budek (do 15.12.2020r.). W listopadzie zakupiono książki o tematyce ptasiej dla 1 placówki szkolnej. W grudniu 2020 r. zakupiono: 5 szt. karmników, 30 szt. schronów dla nietoperzy, 15 szt. domków dla sikorek oraz 10 szt. hoteli dla owadów – które zostały rozdane mieszkańcom do samodzielnego montażu.</w:t>
            </w:r>
          </w:p>
        </w:tc>
      </w:tr>
      <w:tr w:rsidR="00ED4B67" w:rsidRPr="00E766F7" w:rsidTr="00E766F7">
        <w:trPr>
          <w:trHeight w:val="567"/>
        </w:trPr>
        <w:tc>
          <w:tcPr>
            <w:tcW w:w="3402" w:type="dxa"/>
            <w:shd w:val="clear" w:color="auto" w:fill="auto"/>
            <w:vAlign w:val="center"/>
          </w:tcPr>
          <w:p w:rsidR="00851C4E" w:rsidRPr="00E766F7" w:rsidRDefault="00851C4E" w:rsidP="00E766F7">
            <w:pPr>
              <w:spacing w:after="0" w:line="240" w:lineRule="auto"/>
              <w:rPr>
                <w:rFonts w:ascii="Times New Roman" w:hAnsi="Times New Roman"/>
                <w:b/>
                <w:sz w:val="24"/>
                <w:szCs w:val="24"/>
              </w:rPr>
            </w:pPr>
            <w:r w:rsidRPr="00E766F7">
              <w:rPr>
                <w:rFonts w:ascii="Times New Roman" w:hAnsi="Times New Roman"/>
                <w:b/>
                <w:sz w:val="24"/>
                <w:szCs w:val="24"/>
              </w:rPr>
              <w:t>Poniesione wydatki</w:t>
            </w:r>
          </w:p>
        </w:tc>
        <w:tc>
          <w:tcPr>
            <w:tcW w:w="11340" w:type="dxa"/>
            <w:shd w:val="clear" w:color="auto" w:fill="auto"/>
            <w:vAlign w:val="center"/>
          </w:tcPr>
          <w:p w:rsidR="00851C4E" w:rsidRPr="00E766F7" w:rsidRDefault="007D1AE8" w:rsidP="00E766F7">
            <w:pPr>
              <w:spacing w:after="0" w:line="240" w:lineRule="auto"/>
              <w:rPr>
                <w:rFonts w:ascii="Times New Roman" w:hAnsi="Times New Roman"/>
                <w:sz w:val="24"/>
                <w:szCs w:val="24"/>
              </w:rPr>
            </w:pPr>
            <w:r w:rsidRPr="00E766F7">
              <w:rPr>
                <w:rFonts w:ascii="Times New Roman" w:hAnsi="Times New Roman"/>
                <w:sz w:val="24"/>
                <w:szCs w:val="24"/>
              </w:rPr>
              <w:t>49.031,87 zł</w:t>
            </w:r>
          </w:p>
        </w:tc>
      </w:tr>
    </w:tbl>
    <w:p w:rsidR="004941FD" w:rsidRDefault="004941FD" w:rsidP="00876F41">
      <w:pPr>
        <w:rPr>
          <w:rFonts w:ascii="Times New Roman" w:hAnsi="Times New Roman"/>
          <w:sz w:val="24"/>
          <w:szCs w:val="24"/>
        </w:rPr>
      </w:pPr>
    </w:p>
    <w:p w:rsidR="004941FD" w:rsidRDefault="004941FD">
      <w:pPr>
        <w:spacing w:after="0" w:line="240" w:lineRule="auto"/>
        <w:rPr>
          <w:rFonts w:ascii="Times New Roman" w:hAnsi="Times New Roman"/>
          <w:sz w:val="24"/>
          <w:szCs w:val="24"/>
        </w:rPr>
      </w:pPr>
      <w:r>
        <w:rPr>
          <w:rFonts w:ascii="Times New Roman" w:hAnsi="Times New Roman"/>
          <w:sz w:val="24"/>
          <w:szCs w:val="24"/>
        </w:rPr>
        <w:br w:type="page"/>
      </w:r>
    </w:p>
    <w:p w:rsidR="004941FD" w:rsidRDefault="0059140F">
      <w:pPr>
        <w:spacing w:after="0" w:line="240" w:lineRule="auto"/>
        <w:rPr>
          <w:rFonts w:ascii="Times New Roman" w:hAnsi="Times New Roman"/>
          <w:sz w:val="24"/>
          <w:szCs w:val="24"/>
        </w:rPr>
      </w:pPr>
      <w:r>
        <w:rPr>
          <w:rFonts w:ascii="Times New Roman" w:hAnsi="Times New Roman"/>
          <w:noProof/>
          <w:sz w:val="24"/>
          <w:szCs w:val="24"/>
          <w:lang w:eastAsia="pl-PL"/>
        </w:rPr>
        <w:lastRenderedPageBreak/>
        <w:drawing>
          <wp:anchor distT="0" distB="0" distL="114300" distR="114300" simplePos="0" relativeHeight="251735552" behindDoc="0" locked="0" layoutInCell="1" allowOverlap="1">
            <wp:simplePos x="0" y="0"/>
            <wp:positionH relativeFrom="column">
              <wp:posOffset>5253990</wp:posOffset>
            </wp:positionH>
            <wp:positionV relativeFrom="paragraph">
              <wp:posOffset>610870</wp:posOffset>
            </wp:positionV>
            <wp:extent cx="3510000" cy="4680000"/>
            <wp:effectExtent l="0" t="0" r="0" b="6350"/>
            <wp:wrapNone/>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210419_10051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10000" cy="46800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eastAsia="pl-PL"/>
        </w:rPr>
        <w:drawing>
          <wp:anchor distT="0" distB="0" distL="114300" distR="114300" simplePos="0" relativeHeight="251734528" behindDoc="0" locked="0" layoutInCell="1" allowOverlap="1">
            <wp:simplePos x="0" y="0"/>
            <wp:positionH relativeFrom="column">
              <wp:posOffset>681990</wp:posOffset>
            </wp:positionH>
            <wp:positionV relativeFrom="page">
              <wp:posOffset>1402080</wp:posOffset>
            </wp:positionV>
            <wp:extent cx="3510000" cy="4680000"/>
            <wp:effectExtent l="0" t="0" r="0" b="6350"/>
            <wp:wrapNone/>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210419_10083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510000" cy="4680000"/>
                    </a:xfrm>
                    <a:prstGeom prst="rect">
                      <a:avLst/>
                    </a:prstGeom>
                  </pic:spPr>
                </pic:pic>
              </a:graphicData>
            </a:graphic>
            <wp14:sizeRelH relativeFrom="margin">
              <wp14:pctWidth>0</wp14:pctWidth>
            </wp14:sizeRelH>
            <wp14:sizeRelV relativeFrom="margin">
              <wp14:pctHeight>0</wp14:pctHeight>
            </wp14:sizeRelV>
          </wp:anchor>
        </w:drawing>
      </w:r>
      <w:r w:rsidR="004941FD">
        <w:rPr>
          <w:rFonts w:ascii="Times New Roman" w:hAnsi="Times New Roman"/>
          <w:sz w:val="24"/>
          <w:szCs w:val="24"/>
        </w:rPr>
        <w:br w:type="page"/>
      </w:r>
    </w:p>
    <w:p w:rsidR="00876F41" w:rsidRPr="00ED4B67" w:rsidRDefault="00876F41" w:rsidP="00876F41">
      <w:pPr>
        <w:rPr>
          <w:rFonts w:ascii="Times New Roman" w:hAnsi="Times New Roman"/>
          <w:sz w:val="24"/>
          <w:szCs w:val="24"/>
        </w:rPr>
      </w:pPr>
    </w:p>
    <w:p w:rsidR="005E4D69" w:rsidRPr="00ED4B67" w:rsidRDefault="005E4D69" w:rsidP="00876F41">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11191"/>
      </w:tblGrid>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L.p.</w:t>
            </w:r>
          </w:p>
        </w:tc>
        <w:tc>
          <w:tcPr>
            <w:tcW w:w="11340" w:type="dxa"/>
            <w:shd w:val="clear" w:color="auto" w:fill="auto"/>
            <w:vAlign w:val="center"/>
          </w:tcPr>
          <w:p w:rsidR="00876F41" w:rsidRPr="00E766F7" w:rsidRDefault="00876F41" w:rsidP="00E766F7">
            <w:pPr>
              <w:spacing w:after="0" w:line="240" w:lineRule="auto"/>
              <w:rPr>
                <w:rFonts w:ascii="Times New Roman" w:hAnsi="Times New Roman"/>
                <w:sz w:val="24"/>
                <w:szCs w:val="24"/>
              </w:rPr>
            </w:pPr>
            <w:r w:rsidRPr="00E766F7">
              <w:rPr>
                <w:rFonts w:ascii="Times New Roman" w:hAnsi="Times New Roman"/>
                <w:sz w:val="24"/>
                <w:szCs w:val="24"/>
              </w:rPr>
              <w:t>17</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Nazwa projektu</w:t>
            </w:r>
          </w:p>
        </w:tc>
        <w:tc>
          <w:tcPr>
            <w:tcW w:w="11340" w:type="dxa"/>
            <w:shd w:val="clear" w:color="auto" w:fill="auto"/>
            <w:vAlign w:val="center"/>
          </w:tcPr>
          <w:p w:rsidR="00876F41" w:rsidRPr="00E766F7" w:rsidRDefault="009A1BE6" w:rsidP="00E766F7">
            <w:pPr>
              <w:spacing w:after="0" w:line="240" w:lineRule="auto"/>
              <w:rPr>
                <w:rFonts w:ascii="Times New Roman" w:hAnsi="Times New Roman"/>
                <w:sz w:val="24"/>
                <w:szCs w:val="24"/>
              </w:rPr>
            </w:pPr>
            <w:r w:rsidRPr="00E766F7">
              <w:rPr>
                <w:rFonts w:ascii="Times New Roman" w:hAnsi="Times New Roman"/>
                <w:sz w:val="24"/>
                <w:szCs w:val="24"/>
              </w:rPr>
              <w:t>„Kulturalne i zdrowe Malichy”</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Numer obszaru</w:t>
            </w:r>
          </w:p>
        </w:tc>
        <w:tc>
          <w:tcPr>
            <w:tcW w:w="11340" w:type="dxa"/>
            <w:shd w:val="clear" w:color="auto" w:fill="auto"/>
            <w:vAlign w:val="center"/>
          </w:tcPr>
          <w:p w:rsidR="009A1BE6" w:rsidRPr="00E766F7" w:rsidRDefault="009A1BE6" w:rsidP="00E766F7">
            <w:pPr>
              <w:spacing w:after="0" w:line="240" w:lineRule="auto"/>
              <w:rPr>
                <w:rFonts w:ascii="Times New Roman" w:hAnsi="Times New Roman"/>
                <w:sz w:val="24"/>
                <w:szCs w:val="24"/>
              </w:rPr>
            </w:pPr>
            <w:r w:rsidRPr="00E766F7">
              <w:rPr>
                <w:rFonts w:ascii="Times New Roman" w:hAnsi="Times New Roman"/>
                <w:sz w:val="24"/>
                <w:szCs w:val="24"/>
              </w:rPr>
              <w:t>Obszar III</w:t>
            </w:r>
            <w:r w:rsidR="009D7C33" w:rsidRPr="00E766F7">
              <w:rPr>
                <w:rFonts w:ascii="Times New Roman" w:hAnsi="Times New Roman"/>
                <w:sz w:val="24"/>
                <w:szCs w:val="24"/>
              </w:rPr>
              <w:t xml:space="preserve"> - </w:t>
            </w:r>
            <w:r w:rsidRPr="00E766F7">
              <w:rPr>
                <w:rFonts w:ascii="Times New Roman" w:hAnsi="Times New Roman"/>
                <w:sz w:val="24"/>
                <w:szCs w:val="24"/>
              </w:rPr>
              <w:t>Malichy Tworki</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Szacowana kwota projektu</w:t>
            </w:r>
          </w:p>
        </w:tc>
        <w:tc>
          <w:tcPr>
            <w:tcW w:w="11340" w:type="dxa"/>
            <w:shd w:val="clear" w:color="auto" w:fill="auto"/>
            <w:vAlign w:val="center"/>
          </w:tcPr>
          <w:p w:rsidR="00876F41" w:rsidRPr="00E766F7" w:rsidRDefault="009A1BE6" w:rsidP="00E766F7">
            <w:pPr>
              <w:spacing w:after="0" w:line="240" w:lineRule="auto"/>
              <w:rPr>
                <w:rFonts w:ascii="Times New Roman" w:hAnsi="Times New Roman"/>
                <w:sz w:val="24"/>
                <w:szCs w:val="24"/>
              </w:rPr>
            </w:pPr>
            <w:r w:rsidRPr="00E766F7">
              <w:rPr>
                <w:rFonts w:ascii="Times New Roman" w:hAnsi="Times New Roman"/>
                <w:sz w:val="24"/>
                <w:szCs w:val="24"/>
              </w:rPr>
              <w:t>70.300,00 zł</w:t>
            </w:r>
          </w:p>
        </w:tc>
      </w:tr>
      <w:tr w:rsidR="00ED4B67" w:rsidRPr="00E766F7" w:rsidTr="00E766F7">
        <w:trPr>
          <w:trHeight w:val="567"/>
        </w:trPr>
        <w:tc>
          <w:tcPr>
            <w:tcW w:w="3402" w:type="dxa"/>
            <w:shd w:val="clear" w:color="auto" w:fill="auto"/>
            <w:vAlign w:val="center"/>
          </w:tcPr>
          <w:p w:rsidR="00876F41" w:rsidRPr="00E766F7" w:rsidRDefault="00C27DBB" w:rsidP="00E766F7">
            <w:pPr>
              <w:spacing w:after="0" w:line="240" w:lineRule="auto"/>
              <w:rPr>
                <w:rFonts w:ascii="Times New Roman" w:hAnsi="Times New Roman"/>
                <w:b/>
                <w:sz w:val="24"/>
                <w:szCs w:val="24"/>
              </w:rPr>
            </w:pPr>
            <w:r w:rsidRPr="00E766F7">
              <w:rPr>
                <w:rFonts w:ascii="Times New Roman" w:hAnsi="Times New Roman"/>
                <w:b/>
                <w:sz w:val="24"/>
                <w:szCs w:val="24"/>
              </w:rPr>
              <w:t>Założenia projektu</w:t>
            </w:r>
          </w:p>
        </w:tc>
        <w:tc>
          <w:tcPr>
            <w:tcW w:w="11340" w:type="dxa"/>
            <w:shd w:val="clear" w:color="auto" w:fill="auto"/>
            <w:vAlign w:val="center"/>
          </w:tcPr>
          <w:p w:rsidR="00E7709B" w:rsidRPr="00E766F7" w:rsidRDefault="00DF0B1A" w:rsidP="00E766F7">
            <w:pPr>
              <w:spacing w:after="0" w:line="240" w:lineRule="auto"/>
              <w:rPr>
                <w:rFonts w:ascii="Times New Roman" w:hAnsi="Times New Roman"/>
                <w:sz w:val="24"/>
                <w:szCs w:val="24"/>
              </w:rPr>
            </w:pPr>
            <w:r w:rsidRPr="00E766F7">
              <w:rPr>
                <w:rFonts w:ascii="Times New Roman" w:hAnsi="Times New Roman"/>
                <w:sz w:val="24"/>
                <w:szCs w:val="24"/>
              </w:rPr>
              <w:t>Celem projektu jest</w:t>
            </w:r>
            <w:r w:rsidR="00044C61" w:rsidRPr="00E766F7">
              <w:rPr>
                <w:rFonts w:ascii="Times New Roman" w:hAnsi="Times New Roman"/>
                <w:sz w:val="24"/>
                <w:szCs w:val="24"/>
              </w:rPr>
              <w:t xml:space="preserve"> organizacja zajęć i wydarzeń kulturalnych dla dzieci i </w:t>
            </w:r>
            <w:r w:rsidR="00E7709B" w:rsidRPr="00E766F7">
              <w:rPr>
                <w:rFonts w:ascii="Times New Roman" w:hAnsi="Times New Roman"/>
                <w:sz w:val="24"/>
                <w:szCs w:val="24"/>
              </w:rPr>
              <w:t>dla dorosłych na terenie Malich, np.:</w:t>
            </w:r>
            <w:r w:rsidR="00834073" w:rsidRPr="00E766F7">
              <w:rPr>
                <w:rFonts w:ascii="Times New Roman" w:hAnsi="Times New Roman"/>
                <w:sz w:val="24"/>
                <w:szCs w:val="24"/>
              </w:rPr>
              <w:t xml:space="preserve"> </w:t>
            </w:r>
            <w:r w:rsidR="00E7709B" w:rsidRPr="00E766F7">
              <w:rPr>
                <w:rFonts w:ascii="Times New Roman" w:hAnsi="Times New Roman"/>
                <w:sz w:val="24"/>
                <w:szCs w:val="24"/>
              </w:rPr>
              <w:t>zajęcia dla dorosłych (świadome rodzicielstwo, zdrowie, …),</w:t>
            </w:r>
            <w:r w:rsidR="00834073" w:rsidRPr="00E766F7">
              <w:rPr>
                <w:rFonts w:ascii="Times New Roman" w:hAnsi="Times New Roman"/>
                <w:sz w:val="24"/>
                <w:szCs w:val="24"/>
              </w:rPr>
              <w:t xml:space="preserve"> </w:t>
            </w:r>
            <w:r w:rsidR="00E7709B" w:rsidRPr="00E766F7">
              <w:rPr>
                <w:rFonts w:ascii="Times New Roman" w:hAnsi="Times New Roman"/>
                <w:sz w:val="24"/>
                <w:szCs w:val="24"/>
              </w:rPr>
              <w:t>warsztaty dla dzieci w różnych kategoriach wiekowych (zumba, plastyczne, kreatywne, naukowe),</w:t>
            </w:r>
            <w:r w:rsidR="00834073" w:rsidRPr="00E766F7">
              <w:rPr>
                <w:rFonts w:ascii="Times New Roman" w:hAnsi="Times New Roman"/>
                <w:sz w:val="24"/>
                <w:szCs w:val="24"/>
              </w:rPr>
              <w:t xml:space="preserve"> </w:t>
            </w:r>
            <w:r w:rsidR="00E7709B" w:rsidRPr="00E766F7">
              <w:rPr>
                <w:rFonts w:ascii="Times New Roman" w:hAnsi="Times New Roman"/>
                <w:sz w:val="24"/>
                <w:szCs w:val="24"/>
              </w:rPr>
              <w:t>zaję</w:t>
            </w:r>
            <w:r w:rsidR="00834073" w:rsidRPr="00E766F7">
              <w:rPr>
                <w:rFonts w:ascii="Times New Roman" w:hAnsi="Times New Roman"/>
                <w:sz w:val="24"/>
                <w:szCs w:val="24"/>
              </w:rPr>
              <w:t xml:space="preserve">cia sportowo-zdrowotno-ruchowe, teatrzyki dla dzieci, </w:t>
            </w:r>
            <w:r w:rsidR="00E7709B" w:rsidRPr="00E766F7">
              <w:rPr>
                <w:rFonts w:ascii="Times New Roman" w:hAnsi="Times New Roman"/>
                <w:sz w:val="24"/>
                <w:szCs w:val="24"/>
              </w:rPr>
              <w:t>seanse kina plenerowego.</w:t>
            </w:r>
            <w:r w:rsidR="002E2DAE" w:rsidRPr="00E766F7">
              <w:rPr>
                <w:rFonts w:ascii="Times New Roman" w:hAnsi="Times New Roman"/>
                <w:sz w:val="24"/>
                <w:szCs w:val="24"/>
              </w:rPr>
              <w:t xml:space="preserve"> </w:t>
            </w:r>
            <w:r w:rsidR="00E7709B" w:rsidRPr="00E766F7">
              <w:rPr>
                <w:rFonts w:ascii="Times New Roman" w:hAnsi="Times New Roman"/>
                <w:sz w:val="24"/>
                <w:szCs w:val="24"/>
              </w:rPr>
              <w:t>Ponadto projekt zakłada stworzenie infrastruktury stałej w postaci przyłącze elektrycznego zlokalizowanego w pasie drogi ul. Spacerowej (d</w:t>
            </w:r>
            <w:r w:rsidR="002E2DAE" w:rsidRPr="00E766F7">
              <w:rPr>
                <w:rFonts w:ascii="Times New Roman" w:hAnsi="Times New Roman"/>
                <w:sz w:val="24"/>
                <w:szCs w:val="24"/>
              </w:rPr>
              <w:t xml:space="preserve">la </w:t>
            </w:r>
            <w:r w:rsidR="00E7709B" w:rsidRPr="00E766F7">
              <w:rPr>
                <w:rFonts w:ascii="Times New Roman" w:hAnsi="Times New Roman"/>
                <w:sz w:val="24"/>
                <w:szCs w:val="24"/>
              </w:rPr>
              <w:t>imprez miejskich), wiaty ze stołem i ławami na terenie miejskim w rejonie ul. Chmielnej nad rz</w:t>
            </w:r>
            <w:r w:rsidR="002E2DAE" w:rsidRPr="00E766F7">
              <w:rPr>
                <w:rFonts w:ascii="Times New Roman" w:hAnsi="Times New Roman"/>
                <w:sz w:val="24"/>
                <w:szCs w:val="24"/>
              </w:rPr>
              <w:t xml:space="preserve">. </w:t>
            </w:r>
            <w:r w:rsidR="00E7709B" w:rsidRPr="00E766F7">
              <w:rPr>
                <w:rFonts w:ascii="Times New Roman" w:hAnsi="Times New Roman"/>
                <w:sz w:val="24"/>
                <w:szCs w:val="24"/>
              </w:rPr>
              <w:t xml:space="preserve">Utratą oraz ustawienie 3-4 uli </w:t>
            </w:r>
            <w:r w:rsidR="002E2DAE" w:rsidRPr="00E766F7">
              <w:rPr>
                <w:rFonts w:ascii="Times New Roman" w:hAnsi="Times New Roman"/>
                <w:sz w:val="24"/>
                <w:szCs w:val="24"/>
              </w:rPr>
              <w:t xml:space="preserve">(okolice P&amp;R Tworki oraz </w:t>
            </w:r>
            <w:r w:rsidR="00E7709B" w:rsidRPr="00E766F7">
              <w:rPr>
                <w:rFonts w:ascii="Times New Roman" w:hAnsi="Times New Roman"/>
                <w:sz w:val="24"/>
                <w:szCs w:val="24"/>
              </w:rPr>
              <w:t>Utraty).</w:t>
            </w:r>
          </w:p>
        </w:tc>
      </w:tr>
      <w:tr w:rsidR="00ED4B67" w:rsidRPr="00E766F7" w:rsidTr="00E766F7">
        <w:trPr>
          <w:trHeight w:hRule="exact" w:val="567"/>
        </w:trPr>
        <w:tc>
          <w:tcPr>
            <w:tcW w:w="3402" w:type="dxa"/>
            <w:shd w:val="clear" w:color="auto" w:fill="auto"/>
            <w:vAlign w:val="center"/>
          </w:tcPr>
          <w:p w:rsidR="00876F41" w:rsidRPr="00E766F7" w:rsidRDefault="00FE3ED3" w:rsidP="00E766F7">
            <w:pPr>
              <w:spacing w:after="0" w:line="240" w:lineRule="auto"/>
              <w:rPr>
                <w:rFonts w:ascii="Times New Roman" w:hAnsi="Times New Roman"/>
                <w:b/>
                <w:sz w:val="24"/>
                <w:szCs w:val="24"/>
              </w:rPr>
            </w:pPr>
            <w:r w:rsidRPr="00E766F7">
              <w:rPr>
                <w:rFonts w:ascii="Times New Roman" w:hAnsi="Times New Roman"/>
                <w:b/>
                <w:sz w:val="24"/>
                <w:szCs w:val="24"/>
              </w:rPr>
              <w:t>Status realizacji</w:t>
            </w:r>
          </w:p>
        </w:tc>
        <w:tc>
          <w:tcPr>
            <w:tcW w:w="11340" w:type="dxa"/>
            <w:shd w:val="clear" w:color="auto" w:fill="auto"/>
            <w:vAlign w:val="center"/>
          </w:tcPr>
          <w:p w:rsidR="00876F41" w:rsidRPr="00E766F7" w:rsidRDefault="00834073" w:rsidP="00E766F7">
            <w:pPr>
              <w:spacing w:after="0" w:line="240" w:lineRule="auto"/>
              <w:rPr>
                <w:rFonts w:ascii="Times New Roman" w:hAnsi="Times New Roman"/>
                <w:sz w:val="24"/>
                <w:szCs w:val="24"/>
              </w:rPr>
            </w:pPr>
            <w:r w:rsidRPr="00E766F7">
              <w:rPr>
                <w:rFonts w:ascii="Times New Roman" w:hAnsi="Times New Roman"/>
                <w:sz w:val="24"/>
                <w:szCs w:val="24"/>
              </w:rPr>
              <w:t>Zrealizowano</w:t>
            </w:r>
            <w:r w:rsidR="00C802EB" w:rsidRPr="00E766F7">
              <w:rPr>
                <w:rFonts w:ascii="Times New Roman" w:hAnsi="Times New Roman"/>
                <w:sz w:val="24"/>
                <w:szCs w:val="24"/>
              </w:rPr>
              <w:t xml:space="preserve"> (częściowo)</w:t>
            </w:r>
          </w:p>
        </w:tc>
      </w:tr>
      <w:tr w:rsidR="00ED4B67" w:rsidRPr="00E766F7" w:rsidTr="00E766F7">
        <w:trPr>
          <w:trHeigh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Opis realizacji</w:t>
            </w:r>
          </w:p>
        </w:tc>
        <w:tc>
          <w:tcPr>
            <w:tcW w:w="11340" w:type="dxa"/>
            <w:shd w:val="clear" w:color="auto" w:fill="auto"/>
            <w:vAlign w:val="center"/>
          </w:tcPr>
          <w:p w:rsidR="00876F41" w:rsidRPr="00E766F7" w:rsidRDefault="00562C09" w:rsidP="00E766F7">
            <w:pPr>
              <w:spacing w:after="0" w:line="240" w:lineRule="auto"/>
              <w:rPr>
                <w:rFonts w:ascii="Times New Roman" w:hAnsi="Times New Roman"/>
                <w:sz w:val="24"/>
                <w:szCs w:val="24"/>
              </w:rPr>
            </w:pPr>
            <w:r w:rsidRPr="00E766F7">
              <w:rPr>
                <w:rFonts w:ascii="Times New Roman" w:hAnsi="Times New Roman"/>
                <w:sz w:val="24"/>
                <w:szCs w:val="24"/>
              </w:rPr>
              <w:t xml:space="preserve">W związku z sytuacją epidemiologiczną, po ustaleniach z projektodawcą przystąpiono do realizacji „miękkich” części projektu, których organizacją zajął się MOK Kamyk. Zostały realizowane m.in.: teatrzyk dla dzieci pt. „O pchle, co manier nie miała” (26.07., 180 os.), pokaz plenerowy filmu „Green </w:t>
            </w:r>
            <w:proofErr w:type="spellStart"/>
            <w:r w:rsidRPr="00E766F7">
              <w:rPr>
                <w:rFonts w:ascii="Times New Roman" w:hAnsi="Times New Roman"/>
                <w:sz w:val="24"/>
                <w:szCs w:val="24"/>
              </w:rPr>
              <w:t>Book</w:t>
            </w:r>
            <w:proofErr w:type="spellEnd"/>
            <w:r w:rsidRPr="00E766F7">
              <w:rPr>
                <w:rFonts w:ascii="Times New Roman" w:hAnsi="Times New Roman"/>
                <w:sz w:val="24"/>
                <w:szCs w:val="24"/>
              </w:rPr>
              <w:t xml:space="preserve">” (08.08., 90 os.), wystąpił Teatr </w:t>
            </w:r>
            <w:proofErr w:type="spellStart"/>
            <w:r w:rsidRPr="00E766F7">
              <w:rPr>
                <w:rFonts w:ascii="Times New Roman" w:hAnsi="Times New Roman"/>
                <w:sz w:val="24"/>
                <w:szCs w:val="24"/>
              </w:rPr>
              <w:t>Kultureska</w:t>
            </w:r>
            <w:proofErr w:type="spellEnd"/>
            <w:r w:rsidRPr="00E766F7">
              <w:rPr>
                <w:rFonts w:ascii="Times New Roman" w:hAnsi="Times New Roman"/>
                <w:sz w:val="24"/>
                <w:szCs w:val="24"/>
              </w:rPr>
              <w:t xml:space="preserve"> „Bukiet talentów” (28.08., 70 os.), pokaz plenerowy filmu „Jutro będziemy szczęśliwi” (03.09.), spektakl</w:t>
            </w:r>
            <w:r w:rsidR="002E2DAE" w:rsidRPr="00E766F7">
              <w:rPr>
                <w:rFonts w:ascii="Times New Roman" w:hAnsi="Times New Roman"/>
                <w:sz w:val="24"/>
                <w:szCs w:val="24"/>
              </w:rPr>
              <w:t xml:space="preserve"> dla dzieci Teatr Trip (13.09.), </w:t>
            </w:r>
            <w:r w:rsidRPr="00E766F7">
              <w:rPr>
                <w:rFonts w:ascii="Times New Roman" w:hAnsi="Times New Roman"/>
                <w:sz w:val="24"/>
                <w:szCs w:val="24"/>
              </w:rPr>
              <w:t>wykład dietetyka o zdrowym odżywianiu</w:t>
            </w:r>
            <w:r w:rsidR="00DF6D87" w:rsidRPr="00E766F7">
              <w:rPr>
                <w:rFonts w:ascii="Times New Roman" w:hAnsi="Times New Roman"/>
                <w:sz w:val="24"/>
                <w:szCs w:val="24"/>
              </w:rPr>
              <w:t xml:space="preserve"> (13.09.)</w:t>
            </w:r>
            <w:r w:rsidR="002E2DAE" w:rsidRPr="00E766F7">
              <w:rPr>
                <w:rFonts w:ascii="Times New Roman" w:hAnsi="Times New Roman"/>
                <w:sz w:val="24"/>
                <w:szCs w:val="24"/>
              </w:rPr>
              <w:t xml:space="preserve">, </w:t>
            </w:r>
            <w:r w:rsidR="00C05AEC" w:rsidRPr="00E766F7">
              <w:rPr>
                <w:rFonts w:ascii="Times New Roman" w:hAnsi="Times New Roman"/>
                <w:sz w:val="24"/>
                <w:szCs w:val="24"/>
              </w:rPr>
              <w:t xml:space="preserve">występ Teatru </w:t>
            </w:r>
            <w:proofErr w:type="spellStart"/>
            <w:r w:rsidR="00C05AEC" w:rsidRPr="00E766F7">
              <w:rPr>
                <w:rFonts w:ascii="Times New Roman" w:hAnsi="Times New Roman"/>
                <w:sz w:val="24"/>
                <w:szCs w:val="24"/>
              </w:rPr>
              <w:t>Bajlandia</w:t>
            </w:r>
            <w:proofErr w:type="spellEnd"/>
            <w:r w:rsidR="00C05AEC" w:rsidRPr="00E766F7">
              <w:rPr>
                <w:rFonts w:ascii="Times New Roman" w:hAnsi="Times New Roman"/>
                <w:sz w:val="24"/>
                <w:szCs w:val="24"/>
              </w:rPr>
              <w:t xml:space="preserve"> oraz koncert zespołu „Ludożercy z innej wsi (03.10., 90 os.), występ Teatru Katarynka  wraz z festynem (04.10., 150 os.). Części inwestycyjne projektu nie zostały zrealizowane ze względu na kwestie formalne (przyłącze eklektyczne), brak odpowiedniego terenu (wiata oraz ule), a także niedoszacowane koszty części inwestycyjnych. </w:t>
            </w:r>
          </w:p>
        </w:tc>
      </w:tr>
      <w:tr w:rsidR="00ED4B67" w:rsidRPr="00E766F7" w:rsidTr="00E766F7">
        <w:trPr>
          <w:trHeight w:val="567"/>
        </w:trPr>
        <w:tc>
          <w:tcPr>
            <w:tcW w:w="3402" w:type="dxa"/>
            <w:shd w:val="clear" w:color="auto" w:fill="auto"/>
            <w:vAlign w:val="center"/>
          </w:tcPr>
          <w:p w:rsidR="00851C4E" w:rsidRPr="00E766F7" w:rsidRDefault="00851C4E" w:rsidP="00E766F7">
            <w:pPr>
              <w:spacing w:after="0" w:line="240" w:lineRule="auto"/>
              <w:rPr>
                <w:rFonts w:ascii="Times New Roman" w:hAnsi="Times New Roman"/>
                <w:b/>
                <w:sz w:val="24"/>
                <w:szCs w:val="24"/>
              </w:rPr>
            </w:pPr>
            <w:r w:rsidRPr="00E766F7">
              <w:rPr>
                <w:rFonts w:ascii="Times New Roman" w:hAnsi="Times New Roman"/>
                <w:b/>
                <w:sz w:val="24"/>
                <w:szCs w:val="24"/>
              </w:rPr>
              <w:t>Poniesione wydatki</w:t>
            </w:r>
          </w:p>
        </w:tc>
        <w:tc>
          <w:tcPr>
            <w:tcW w:w="11340" w:type="dxa"/>
            <w:shd w:val="clear" w:color="auto" w:fill="auto"/>
            <w:vAlign w:val="center"/>
          </w:tcPr>
          <w:p w:rsidR="00851C4E" w:rsidRPr="00E766F7" w:rsidRDefault="0098342A" w:rsidP="00E766F7">
            <w:pPr>
              <w:spacing w:after="0" w:line="240" w:lineRule="auto"/>
              <w:rPr>
                <w:rFonts w:ascii="Times New Roman" w:hAnsi="Times New Roman"/>
                <w:sz w:val="24"/>
                <w:szCs w:val="24"/>
              </w:rPr>
            </w:pPr>
            <w:r w:rsidRPr="00E766F7">
              <w:rPr>
                <w:rFonts w:ascii="Times New Roman" w:hAnsi="Times New Roman"/>
                <w:sz w:val="24"/>
                <w:szCs w:val="24"/>
              </w:rPr>
              <w:t>47.754,66 zł</w:t>
            </w:r>
          </w:p>
        </w:tc>
      </w:tr>
    </w:tbl>
    <w:p w:rsidR="005B28B1" w:rsidRDefault="005B28B1" w:rsidP="00876F41">
      <w:pPr>
        <w:rPr>
          <w:rFonts w:ascii="Times New Roman" w:hAnsi="Times New Roman"/>
          <w:sz w:val="24"/>
          <w:szCs w:val="24"/>
        </w:rPr>
      </w:pPr>
    </w:p>
    <w:p w:rsidR="005B28B1" w:rsidRDefault="005B28B1">
      <w:pPr>
        <w:rPr>
          <w:rFonts w:ascii="Times New Roman" w:hAnsi="Times New Roman"/>
          <w:sz w:val="24"/>
          <w:szCs w:val="24"/>
        </w:rPr>
      </w:pPr>
    </w:p>
    <w:p w:rsidR="00876F41" w:rsidRPr="00ED4B67" w:rsidRDefault="00876F41" w:rsidP="00876F41">
      <w:pPr>
        <w:rPr>
          <w:rFonts w:ascii="Times New Roman" w:hAnsi="Times New Roman"/>
          <w:sz w:val="24"/>
          <w:szCs w:val="24"/>
        </w:rPr>
      </w:pPr>
    </w:p>
    <w:p w:rsidR="005B28B1" w:rsidRDefault="00386082">
      <w:pPr>
        <w:rPr>
          <w:rFonts w:ascii="Times New Roman" w:hAnsi="Times New Roman"/>
          <w:sz w:val="24"/>
          <w:szCs w:val="24"/>
        </w:rPr>
      </w:pPr>
      <w:r>
        <w:rPr>
          <w:noProof/>
          <w:lang w:eastAsia="pl-PL"/>
        </w:rPr>
        <w:drawing>
          <wp:anchor distT="0" distB="0" distL="114300" distR="114300" simplePos="0" relativeHeight="251681792" behindDoc="0" locked="0" layoutInCell="1" allowOverlap="1">
            <wp:simplePos x="0" y="0"/>
            <wp:positionH relativeFrom="column">
              <wp:posOffset>3315970</wp:posOffset>
            </wp:positionH>
            <wp:positionV relativeFrom="paragraph">
              <wp:posOffset>1694180</wp:posOffset>
            </wp:positionV>
            <wp:extent cx="2525395" cy="3599815"/>
            <wp:effectExtent l="0" t="0" r="8255" b="635"/>
            <wp:wrapNone/>
            <wp:docPr id="45"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25395" cy="35998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1682304" behindDoc="0" locked="0" layoutInCell="1" allowOverlap="1">
            <wp:simplePos x="0" y="0"/>
            <wp:positionH relativeFrom="column">
              <wp:posOffset>6706235</wp:posOffset>
            </wp:positionH>
            <wp:positionV relativeFrom="paragraph">
              <wp:posOffset>92710</wp:posOffset>
            </wp:positionV>
            <wp:extent cx="2525395" cy="3599815"/>
            <wp:effectExtent l="0" t="0" r="8255" b="635"/>
            <wp:wrapNone/>
            <wp:docPr id="44"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25395" cy="35998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1665920" behindDoc="0" locked="0" layoutInCell="1" allowOverlap="1">
            <wp:simplePos x="0" y="0"/>
            <wp:positionH relativeFrom="column">
              <wp:posOffset>1270</wp:posOffset>
            </wp:positionH>
            <wp:positionV relativeFrom="paragraph">
              <wp:posOffset>91440</wp:posOffset>
            </wp:positionV>
            <wp:extent cx="2525395" cy="3599815"/>
            <wp:effectExtent l="0" t="0" r="8255" b="635"/>
            <wp:wrapNone/>
            <wp:docPr id="43"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25395" cy="3599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28B1">
        <w:rPr>
          <w:rFonts w:ascii="Times New Roman" w:hAnsi="Times New Roman"/>
          <w:sz w:val="24"/>
          <w:szCs w:val="24"/>
        </w:rPr>
        <w:br w:type="page"/>
      </w:r>
    </w:p>
    <w:p w:rsidR="0005515E" w:rsidRPr="00ED4B67" w:rsidRDefault="0005515E">
      <w:pPr>
        <w:rPr>
          <w:rFonts w:ascii="Times New Roman" w:hAnsi="Times New Roman"/>
          <w:sz w:val="24"/>
          <w:szCs w:val="24"/>
        </w:rPr>
      </w:pPr>
    </w:p>
    <w:p w:rsidR="005E4D69" w:rsidRPr="00ED4B67" w:rsidRDefault="005E4D69" w:rsidP="00876F41">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0"/>
        <w:gridCol w:w="11190"/>
      </w:tblGrid>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L.p.</w:t>
            </w:r>
          </w:p>
        </w:tc>
        <w:tc>
          <w:tcPr>
            <w:tcW w:w="11340" w:type="dxa"/>
            <w:shd w:val="clear" w:color="auto" w:fill="auto"/>
            <w:vAlign w:val="center"/>
          </w:tcPr>
          <w:p w:rsidR="00876F41" w:rsidRPr="00E766F7" w:rsidRDefault="00876F41" w:rsidP="00E766F7">
            <w:pPr>
              <w:spacing w:after="0" w:line="240" w:lineRule="auto"/>
              <w:rPr>
                <w:rFonts w:ascii="Times New Roman" w:hAnsi="Times New Roman"/>
                <w:sz w:val="24"/>
                <w:szCs w:val="24"/>
              </w:rPr>
            </w:pPr>
            <w:r w:rsidRPr="00E766F7">
              <w:rPr>
                <w:rFonts w:ascii="Times New Roman" w:hAnsi="Times New Roman"/>
                <w:sz w:val="24"/>
                <w:szCs w:val="24"/>
              </w:rPr>
              <w:t>18</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Nazwa projektu</w:t>
            </w:r>
          </w:p>
        </w:tc>
        <w:tc>
          <w:tcPr>
            <w:tcW w:w="11340" w:type="dxa"/>
            <w:shd w:val="clear" w:color="auto" w:fill="auto"/>
            <w:vAlign w:val="center"/>
          </w:tcPr>
          <w:p w:rsidR="00876F41" w:rsidRPr="00E766F7" w:rsidRDefault="009A1BE6" w:rsidP="00E766F7">
            <w:pPr>
              <w:spacing w:after="0" w:line="240" w:lineRule="auto"/>
              <w:rPr>
                <w:rFonts w:ascii="Times New Roman" w:hAnsi="Times New Roman"/>
                <w:sz w:val="24"/>
                <w:szCs w:val="24"/>
              </w:rPr>
            </w:pPr>
            <w:r w:rsidRPr="00E766F7">
              <w:rPr>
                <w:rFonts w:ascii="Times New Roman" w:hAnsi="Times New Roman"/>
                <w:sz w:val="24"/>
                <w:szCs w:val="24"/>
              </w:rPr>
              <w:t>„Placyk zabaw dla maluszków”</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Numer obszaru</w:t>
            </w:r>
          </w:p>
        </w:tc>
        <w:tc>
          <w:tcPr>
            <w:tcW w:w="11340" w:type="dxa"/>
            <w:shd w:val="clear" w:color="auto" w:fill="auto"/>
            <w:vAlign w:val="center"/>
          </w:tcPr>
          <w:p w:rsidR="009A1BE6" w:rsidRPr="00E766F7" w:rsidRDefault="009A1BE6" w:rsidP="00E766F7">
            <w:pPr>
              <w:spacing w:after="0" w:line="240" w:lineRule="auto"/>
              <w:rPr>
                <w:rFonts w:ascii="Times New Roman" w:hAnsi="Times New Roman"/>
                <w:sz w:val="24"/>
                <w:szCs w:val="24"/>
              </w:rPr>
            </w:pPr>
            <w:r w:rsidRPr="00E766F7">
              <w:rPr>
                <w:rFonts w:ascii="Times New Roman" w:hAnsi="Times New Roman"/>
                <w:sz w:val="24"/>
                <w:szCs w:val="24"/>
              </w:rPr>
              <w:t>Obszar V</w:t>
            </w:r>
            <w:r w:rsidR="009D7C33" w:rsidRPr="00E766F7">
              <w:rPr>
                <w:rFonts w:ascii="Times New Roman" w:hAnsi="Times New Roman"/>
                <w:sz w:val="24"/>
                <w:szCs w:val="24"/>
              </w:rPr>
              <w:t xml:space="preserve"> - </w:t>
            </w:r>
            <w:r w:rsidRPr="00E766F7">
              <w:rPr>
                <w:rFonts w:ascii="Times New Roman" w:hAnsi="Times New Roman"/>
                <w:sz w:val="24"/>
                <w:szCs w:val="24"/>
              </w:rPr>
              <w:t>Centrum</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Szacowana kwota projektu</w:t>
            </w:r>
          </w:p>
        </w:tc>
        <w:tc>
          <w:tcPr>
            <w:tcW w:w="11340" w:type="dxa"/>
            <w:shd w:val="clear" w:color="auto" w:fill="auto"/>
            <w:vAlign w:val="center"/>
          </w:tcPr>
          <w:p w:rsidR="00876F41" w:rsidRPr="00E766F7" w:rsidRDefault="009A1BE6" w:rsidP="00E766F7">
            <w:pPr>
              <w:spacing w:after="0" w:line="240" w:lineRule="auto"/>
              <w:rPr>
                <w:rFonts w:ascii="Times New Roman" w:hAnsi="Times New Roman"/>
                <w:sz w:val="24"/>
                <w:szCs w:val="24"/>
              </w:rPr>
            </w:pPr>
            <w:r w:rsidRPr="00E766F7">
              <w:rPr>
                <w:rFonts w:ascii="Times New Roman" w:hAnsi="Times New Roman"/>
                <w:sz w:val="24"/>
                <w:szCs w:val="24"/>
              </w:rPr>
              <w:t>120.000,00 zł</w:t>
            </w:r>
          </w:p>
        </w:tc>
      </w:tr>
      <w:tr w:rsidR="00ED4B67" w:rsidRPr="00E766F7" w:rsidTr="00E766F7">
        <w:trPr>
          <w:trHeight w:val="567"/>
        </w:trPr>
        <w:tc>
          <w:tcPr>
            <w:tcW w:w="3402" w:type="dxa"/>
            <w:shd w:val="clear" w:color="auto" w:fill="auto"/>
            <w:vAlign w:val="center"/>
          </w:tcPr>
          <w:p w:rsidR="00876F41" w:rsidRPr="00E766F7" w:rsidRDefault="00C27DBB" w:rsidP="00E766F7">
            <w:pPr>
              <w:spacing w:after="0" w:line="240" w:lineRule="auto"/>
              <w:rPr>
                <w:rFonts w:ascii="Times New Roman" w:hAnsi="Times New Roman"/>
                <w:b/>
                <w:sz w:val="24"/>
                <w:szCs w:val="24"/>
              </w:rPr>
            </w:pPr>
            <w:r w:rsidRPr="00E766F7">
              <w:rPr>
                <w:rFonts w:ascii="Times New Roman" w:hAnsi="Times New Roman"/>
                <w:b/>
                <w:sz w:val="24"/>
                <w:szCs w:val="24"/>
              </w:rPr>
              <w:t>Założenia projektu</w:t>
            </w:r>
          </w:p>
        </w:tc>
        <w:tc>
          <w:tcPr>
            <w:tcW w:w="11340" w:type="dxa"/>
            <w:shd w:val="clear" w:color="auto" w:fill="auto"/>
            <w:vAlign w:val="center"/>
          </w:tcPr>
          <w:p w:rsidR="00876F41" w:rsidRPr="00E766F7" w:rsidRDefault="00DF0B1A" w:rsidP="00E766F7">
            <w:pPr>
              <w:spacing w:after="0" w:line="240" w:lineRule="auto"/>
              <w:rPr>
                <w:rFonts w:ascii="Times New Roman" w:hAnsi="Times New Roman"/>
                <w:sz w:val="24"/>
                <w:szCs w:val="24"/>
              </w:rPr>
            </w:pPr>
            <w:r w:rsidRPr="00E766F7">
              <w:rPr>
                <w:rFonts w:ascii="Times New Roman" w:hAnsi="Times New Roman"/>
                <w:sz w:val="24"/>
                <w:szCs w:val="24"/>
              </w:rPr>
              <w:t>Celem projektu jest</w:t>
            </w:r>
            <w:r w:rsidR="00AD34D8" w:rsidRPr="00E766F7">
              <w:rPr>
                <w:rFonts w:ascii="Times New Roman" w:hAnsi="Times New Roman"/>
                <w:sz w:val="24"/>
                <w:szCs w:val="24"/>
              </w:rPr>
              <w:t xml:space="preserve"> </w:t>
            </w:r>
            <w:r w:rsidR="0084094F" w:rsidRPr="00E766F7">
              <w:rPr>
                <w:rFonts w:ascii="Times New Roman" w:hAnsi="Times New Roman"/>
                <w:sz w:val="24"/>
                <w:szCs w:val="24"/>
              </w:rPr>
              <w:t>budowa na terenie żłobka miejskiego nr 1 placu zabaw dla dzieci w wieku 1-4 lata , zawierającego urządzenia rozwijające umiejętności manualne, społeczne i sprawnościowe dzieci, ponieważ mimo posiadania odpowiedniego terenu na terenie tego żłobka nie ma takiego placu zabaw. Pod urządzenia wymagające zabezpieczenia przewidziane jest wykonanie nawierzchni z tartanu, a reszta terenu pozostanie trawiasta.</w:t>
            </w:r>
          </w:p>
        </w:tc>
      </w:tr>
      <w:tr w:rsidR="00ED4B67" w:rsidRPr="00E766F7" w:rsidTr="00E766F7">
        <w:trPr>
          <w:trHeight w:hRule="exact" w:val="567"/>
        </w:trPr>
        <w:tc>
          <w:tcPr>
            <w:tcW w:w="3402" w:type="dxa"/>
            <w:shd w:val="clear" w:color="auto" w:fill="auto"/>
            <w:vAlign w:val="center"/>
          </w:tcPr>
          <w:p w:rsidR="00876F41" w:rsidRPr="00E766F7" w:rsidRDefault="00FE3ED3" w:rsidP="00E766F7">
            <w:pPr>
              <w:spacing w:after="0" w:line="240" w:lineRule="auto"/>
              <w:rPr>
                <w:rFonts w:ascii="Times New Roman" w:hAnsi="Times New Roman"/>
                <w:b/>
                <w:sz w:val="24"/>
                <w:szCs w:val="24"/>
              </w:rPr>
            </w:pPr>
            <w:r w:rsidRPr="00E766F7">
              <w:rPr>
                <w:rFonts w:ascii="Times New Roman" w:hAnsi="Times New Roman"/>
                <w:b/>
                <w:sz w:val="24"/>
                <w:szCs w:val="24"/>
              </w:rPr>
              <w:t>Status realizacji</w:t>
            </w:r>
          </w:p>
        </w:tc>
        <w:tc>
          <w:tcPr>
            <w:tcW w:w="11340" w:type="dxa"/>
            <w:shd w:val="clear" w:color="auto" w:fill="auto"/>
            <w:vAlign w:val="center"/>
          </w:tcPr>
          <w:p w:rsidR="00876F41" w:rsidRPr="00E766F7" w:rsidRDefault="00834073" w:rsidP="00E766F7">
            <w:pPr>
              <w:spacing w:after="0" w:line="240" w:lineRule="auto"/>
              <w:rPr>
                <w:rFonts w:ascii="Times New Roman" w:hAnsi="Times New Roman"/>
                <w:sz w:val="24"/>
                <w:szCs w:val="24"/>
              </w:rPr>
            </w:pPr>
            <w:r w:rsidRPr="00E766F7">
              <w:rPr>
                <w:rFonts w:ascii="Times New Roman" w:hAnsi="Times New Roman"/>
                <w:sz w:val="24"/>
                <w:szCs w:val="24"/>
              </w:rPr>
              <w:t>Zrealizowano</w:t>
            </w:r>
          </w:p>
        </w:tc>
      </w:tr>
      <w:tr w:rsidR="00ED4B67" w:rsidRPr="00E766F7" w:rsidTr="00E766F7">
        <w:trPr>
          <w:trHeigh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Opis realizacji</w:t>
            </w:r>
          </w:p>
        </w:tc>
        <w:tc>
          <w:tcPr>
            <w:tcW w:w="11340" w:type="dxa"/>
            <w:shd w:val="clear" w:color="auto" w:fill="auto"/>
            <w:vAlign w:val="center"/>
          </w:tcPr>
          <w:p w:rsidR="00876F41" w:rsidRPr="00E766F7" w:rsidRDefault="00D5419F" w:rsidP="00E766F7">
            <w:pPr>
              <w:spacing w:after="0" w:line="240" w:lineRule="auto"/>
              <w:rPr>
                <w:rFonts w:ascii="Times New Roman" w:hAnsi="Times New Roman"/>
                <w:sz w:val="24"/>
                <w:szCs w:val="24"/>
              </w:rPr>
            </w:pPr>
            <w:r w:rsidRPr="00E766F7">
              <w:rPr>
                <w:rFonts w:ascii="Times New Roman" w:hAnsi="Times New Roman"/>
                <w:sz w:val="24"/>
                <w:szCs w:val="24"/>
              </w:rPr>
              <w:t xml:space="preserve">W marcu 2020 r. zlecono wykonanie dokumentacji projektowej, niezbędnej do złożenia zgłoszenia wykonania robót budowlanych w Starostwie Powiatowym. W maju 2020 r. została rozpoczęta procedura wyboru wykonawcy na realizację zadania. W dniu 02.07.2020 r. została podpisana umowa z wykonawcą zadania. W połowie sierpnia 2020 r. prace związane z budową placu zabaw zostały zakończone. W ramach uzyskanych oszczędności, po konsultacji z projektodawcą zdecydowano o częściowym montażu ogrodzenia.  </w:t>
            </w:r>
          </w:p>
        </w:tc>
      </w:tr>
      <w:tr w:rsidR="00ED4B67" w:rsidRPr="00E766F7" w:rsidTr="00E766F7">
        <w:trPr>
          <w:trHeight w:val="567"/>
        </w:trPr>
        <w:tc>
          <w:tcPr>
            <w:tcW w:w="3402" w:type="dxa"/>
            <w:shd w:val="clear" w:color="auto" w:fill="auto"/>
            <w:vAlign w:val="center"/>
          </w:tcPr>
          <w:p w:rsidR="00851C4E" w:rsidRPr="00E766F7" w:rsidRDefault="00851C4E" w:rsidP="00E766F7">
            <w:pPr>
              <w:spacing w:after="0" w:line="240" w:lineRule="auto"/>
              <w:rPr>
                <w:rFonts w:ascii="Times New Roman" w:hAnsi="Times New Roman"/>
                <w:b/>
                <w:sz w:val="24"/>
                <w:szCs w:val="24"/>
              </w:rPr>
            </w:pPr>
            <w:r w:rsidRPr="00E766F7">
              <w:rPr>
                <w:rFonts w:ascii="Times New Roman" w:hAnsi="Times New Roman"/>
                <w:b/>
                <w:sz w:val="24"/>
                <w:szCs w:val="24"/>
              </w:rPr>
              <w:t>Poniesione wydatki</w:t>
            </w:r>
          </w:p>
        </w:tc>
        <w:tc>
          <w:tcPr>
            <w:tcW w:w="11340" w:type="dxa"/>
            <w:shd w:val="clear" w:color="auto" w:fill="auto"/>
            <w:vAlign w:val="center"/>
          </w:tcPr>
          <w:p w:rsidR="00851C4E" w:rsidRPr="00E766F7" w:rsidRDefault="007D1AE8" w:rsidP="00E766F7">
            <w:pPr>
              <w:spacing w:after="0" w:line="240" w:lineRule="auto"/>
              <w:rPr>
                <w:rFonts w:ascii="Times New Roman" w:hAnsi="Times New Roman"/>
                <w:sz w:val="24"/>
                <w:szCs w:val="24"/>
              </w:rPr>
            </w:pPr>
            <w:r w:rsidRPr="00E766F7">
              <w:rPr>
                <w:rFonts w:ascii="Times New Roman" w:hAnsi="Times New Roman"/>
                <w:sz w:val="24"/>
                <w:szCs w:val="24"/>
              </w:rPr>
              <w:t>91.534,05 zł</w:t>
            </w:r>
          </w:p>
        </w:tc>
      </w:tr>
    </w:tbl>
    <w:p w:rsidR="00876F41" w:rsidRPr="00ED4B67" w:rsidRDefault="00876F41" w:rsidP="00876F41">
      <w:pPr>
        <w:rPr>
          <w:rFonts w:ascii="Times New Roman" w:hAnsi="Times New Roman"/>
          <w:sz w:val="24"/>
          <w:szCs w:val="24"/>
        </w:rPr>
      </w:pPr>
    </w:p>
    <w:p w:rsidR="00FB3C9E" w:rsidRPr="00ED4B67" w:rsidRDefault="00FB3C9E">
      <w:pPr>
        <w:rPr>
          <w:rFonts w:ascii="Times New Roman" w:hAnsi="Times New Roman"/>
          <w:sz w:val="24"/>
          <w:szCs w:val="24"/>
        </w:rPr>
      </w:pPr>
      <w:r w:rsidRPr="00ED4B67">
        <w:rPr>
          <w:rFonts w:ascii="Times New Roman" w:hAnsi="Times New Roman"/>
          <w:sz w:val="24"/>
          <w:szCs w:val="24"/>
        </w:rPr>
        <w:br w:type="page"/>
      </w:r>
    </w:p>
    <w:p w:rsidR="000E3DA0" w:rsidRDefault="00386082">
      <w:pPr>
        <w:rPr>
          <w:rFonts w:ascii="Times New Roman" w:hAnsi="Times New Roman"/>
          <w:sz w:val="24"/>
          <w:szCs w:val="24"/>
        </w:rPr>
      </w:pPr>
      <w:r>
        <w:rPr>
          <w:noProof/>
          <w:lang w:eastAsia="pl-PL"/>
        </w:rPr>
        <w:lastRenderedPageBreak/>
        <w:drawing>
          <wp:anchor distT="0" distB="0" distL="114300" distR="114300" simplePos="0" relativeHeight="251684864" behindDoc="0" locked="0" layoutInCell="1" allowOverlap="1">
            <wp:simplePos x="0" y="0"/>
            <wp:positionH relativeFrom="column">
              <wp:posOffset>-1270</wp:posOffset>
            </wp:positionH>
            <wp:positionV relativeFrom="paragraph">
              <wp:posOffset>384810</wp:posOffset>
            </wp:positionV>
            <wp:extent cx="4800600" cy="3599815"/>
            <wp:effectExtent l="0" t="0" r="0" b="635"/>
            <wp:wrapNone/>
            <wp:docPr id="42"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00600" cy="35998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1700736" behindDoc="0" locked="0" layoutInCell="1" allowOverlap="1">
            <wp:simplePos x="0" y="0"/>
            <wp:positionH relativeFrom="column">
              <wp:posOffset>4459605</wp:posOffset>
            </wp:positionH>
            <wp:positionV relativeFrom="paragraph">
              <wp:posOffset>2002155</wp:posOffset>
            </wp:positionV>
            <wp:extent cx="4800600" cy="3599815"/>
            <wp:effectExtent l="0" t="0" r="0" b="635"/>
            <wp:wrapNone/>
            <wp:docPr id="41"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00600" cy="3599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E3DA0">
        <w:rPr>
          <w:rFonts w:ascii="Times New Roman" w:hAnsi="Times New Roman"/>
          <w:sz w:val="24"/>
          <w:szCs w:val="24"/>
        </w:rPr>
        <w:br w:type="page"/>
      </w:r>
    </w:p>
    <w:p w:rsidR="00876F41" w:rsidRPr="00ED4B67" w:rsidRDefault="00876F41" w:rsidP="00876F41">
      <w:pPr>
        <w:rPr>
          <w:rFonts w:ascii="Times New Roman" w:hAnsi="Times New Roman"/>
          <w:sz w:val="24"/>
          <w:szCs w:val="24"/>
        </w:rPr>
      </w:pPr>
    </w:p>
    <w:p w:rsidR="00FB3C9E" w:rsidRPr="00ED4B67" w:rsidRDefault="00FB3C9E" w:rsidP="00876F41">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0"/>
        <w:gridCol w:w="11190"/>
      </w:tblGrid>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L.p.</w:t>
            </w:r>
          </w:p>
        </w:tc>
        <w:tc>
          <w:tcPr>
            <w:tcW w:w="11340" w:type="dxa"/>
            <w:shd w:val="clear" w:color="auto" w:fill="auto"/>
            <w:vAlign w:val="center"/>
          </w:tcPr>
          <w:p w:rsidR="00876F41" w:rsidRPr="00E766F7" w:rsidRDefault="00876F41" w:rsidP="00E766F7">
            <w:pPr>
              <w:spacing w:after="0" w:line="240" w:lineRule="auto"/>
              <w:rPr>
                <w:rFonts w:ascii="Times New Roman" w:hAnsi="Times New Roman"/>
                <w:sz w:val="24"/>
                <w:szCs w:val="24"/>
              </w:rPr>
            </w:pPr>
            <w:r w:rsidRPr="00E766F7">
              <w:rPr>
                <w:rFonts w:ascii="Times New Roman" w:hAnsi="Times New Roman"/>
                <w:sz w:val="24"/>
                <w:szCs w:val="24"/>
              </w:rPr>
              <w:t>19</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Nazwa projektu</w:t>
            </w:r>
          </w:p>
        </w:tc>
        <w:tc>
          <w:tcPr>
            <w:tcW w:w="11340" w:type="dxa"/>
            <w:shd w:val="clear" w:color="auto" w:fill="auto"/>
            <w:vAlign w:val="center"/>
          </w:tcPr>
          <w:p w:rsidR="00876F41" w:rsidRPr="00E766F7" w:rsidRDefault="009A1BE6" w:rsidP="00E766F7">
            <w:pPr>
              <w:spacing w:after="0" w:line="240" w:lineRule="auto"/>
              <w:rPr>
                <w:rFonts w:ascii="Times New Roman" w:hAnsi="Times New Roman"/>
                <w:sz w:val="24"/>
                <w:szCs w:val="24"/>
              </w:rPr>
            </w:pPr>
            <w:r w:rsidRPr="00E766F7">
              <w:rPr>
                <w:rFonts w:ascii="Times New Roman" w:hAnsi="Times New Roman"/>
                <w:sz w:val="24"/>
                <w:szCs w:val="24"/>
              </w:rPr>
              <w:t>„Łąki kwietne oraz nowe ławki, śmietniki i podajniki torebek na psie odchody na Gąsinie”</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Numer obszaru</w:t>
            </w:r>
          </w:p>
        </w:tc>
        <w:tc>
          <w:tcPr>
            <w:tcW w:w="11340" w:type="dxa"/>
            <w:shd w:val="clear" w:color="auto" w:fill="auto"/>
            <w:vAlign w:val="center"/>
          </w:tcPr>
          <w:p w:rsidR="009A1BE6" w:rsidRPr="00E766F7" w:rsidRDefault="009A1BE6" w:rsidP="00E766F7">
            <w:pPr>
              <w:spacing w:after="0" w:line="240" w:lineRule="auto"/>
              <w:rPr>
                <w:rFonts w:ascii="Times New Roman" w:hAnsi="Times New Roman"/>
                <w:sz w:val="24"/>
                <w:szCs w:val="24"/>
              </w:rPr>
            </w:pPr>
            <w:r w:rsidRPr="00E766F7">
              <w:rPr>
                <w:rFonts w:ascii="Times New Roman" w:hAnsi="Times New Roman"/>
                <w:sz w:val="24"/>
                <w:szCs w:val="24"/>
              </w:rPr>
              <w:t>Obszar I</w:t>
            </w:r>
            <w:r w:rsidR="009D7C33" w:rsidRPr="00E766F7">
              <w:rPr>
                <w:rFonts w:ascii="Times New Roman" w:hAnsi="Times New Roman"/>
                <w:sz w:val="24"/>
                <w:szCs w:val="24"/>
              </w:rPr>
              <w:t xml:space="preserve"> - </w:t>
            </w:r>
            <w:r w:rsidRPr="00E766F7">
              <w:rPr>
                <w:rFonts w:ascii="Times New Roman" w:hAnsi="Times New Roman"/>
                <w:sz w:val="24"/>
                <w:szCs w:val="24"/>
              </w:rPr>
              <w:t>Gąsin</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Szacowana kwota projektu</w:t>
            </w:r>
          </w:p>
        </w:tc>
        <w:tc>
          <w:tcPr>
            <w:tcW w:w="11340" w:type="dxa"/>
            <w:shd w:val="clear" w:color="auto" w:fill="auto"/>
            <w:vAlign w:val="center"/>
          </w:tcPr>
          <w:p w:rsidR="00876F41" w:rsidRPr="00E766F7" w:rsidRDefault="009A1BE6" w:rsidP="00E766F7">
            <w:pPr>
              <w:spacing w:after="0" w:line="240" w:lineRule="auto"/>
              <w:rPr>
                <w:rFonts w:ascii="Times New Roman" w:hAnsi="Times New Roman"/>
                <w:sz w:val="24"/>
                <w:szCs w:val="24"/>
              </w:rPr>
            </w:pPr>
            <w:r w:rsidRPr="00E766F7">
              <w:rPr>
                <w:rFonts w:ascii="Times New Roman" w:hAnsi="Times New Roman"/>
                <w:sz w:val="24"/>
                <w:szCs w:val="24"/>
              </w:rPr>
              <w:t>120.000,00 zł</w:t>
            </w:r>
          </w:p>
        </w:tc>
      </w:tr>
      <w:tr w:rsidR="00ED4B67" w:rsidRPr="00E766F7" w:rsidTr="00E766F7">
        <w:trPr>
          <w:trHeight w:val="567"/>
        </w:trPr>
        <w:tc>
          <w:tcPr>
            <w:tcW w:w="3402" w:type="dxa"/>
            <w:shd w:val="clear" w:color="auto" w:fill="auto"/>
            <w:vAlign w:val="center"/>
          </w:tcPr>
          <w:p w:rsidR="00876F41" w:rsidRPr="00E766F7" w:rsidRDefault="00C27DBB" w:rsidP="00E766F7">
            <w:pPr>
              <w:spacing w:after="0" w:line="240" w:lineRule="auto"/>
              <w:rPr>
                <w:rFonts w:ascii="Times New Roman" w:hAnsi="Times New Roman"/>
                <w:b/>
                <w:sz w:val="24"/>
                <w:szCs w:val="24"/>
              </w:rPr>
            </w:pPr>
            <w:r w:rsidRPr="00E766F7">
              <w:rPr>
                <w:rFonts w:ascii="Times New Roman" w:hAnsi="Times New Roman"/>
                <w:b/>
                <w:sz w:val="24"/>
                <w:szCs w:val="24"/>
              </w:rPr>
              <w:t>Założenia projektu</w:t>
            </w:r>
          </w:p>
        </w:tc>
        <w:tc>
          <w:tcPr>
            <w:tcW w:w="11340" w:type="dxa"/>
            <w:shd w:val="clear" w:color="auto" w:fill="auto"/>
            <w:vAlign w:val="center"/>
          </w:tcPr>
          <w:p w:rsidR="00876F41" w:rsidRPr="00E766F7" w:rsidRDefault="00DF0B1A" w:rsidP="00E766F7">
            <w:pPr>
              <w:spacing w:after="0" w:line="240" w:lineRule="auto"/>
              <w:rPr>
                <w:rFonts w:ascii="Times New Roman" w:hAnsi="Times New Roman"/>
                <w:sz w:val="24"/>
                <w:szCs w:val="24"/>
              </w:rPr>
            </w:pPr>
            <w:r w:rsidRPr="00E766F7">
              <w:rPr>
                <w:rFonts w:ascii="Times New Roman" w:hAnsi="Times New Roman"/>
                <w:sz w:val="24"/>
                <w:szCs w:val="24"/>
              </w:rPr>
              <w:t>Celem projektu jest</w:t>
            </w:r>
            <w:r w:rsidR="004D0831" w:rsidRPr="00E766F7">
              <w:rPr>
                <w:rFonts w:ascii="Times New Roman" w:hAnsi="Times New Roman"/>
                <w:sz w:val="24"/>
                <w:szCs w:val="24"/>
              </w:rPr>
              <w:t xml:space="preserve"> zakup i montaż ławek, śmietników i podajników torebek na psie odchody, a także założenie łąk kwietnych w celu podniesienia waloru estetycznego. Miejsca montażu ławek, śmietników oraz podajników torebek będą określone po zbadaniu potrzeb i wniosków mieszkańców. Projekt ma na celu spełnienie potrzeb mieszkańców w zakresie braku ławek i śmietników na terenie Gąsina. Ustawienie podajników torebek na psie odchody ma również na celu edukację części mieszkańców posiadających psy, że należy po nich sprzątać. Łąki kwietne mają na celu podniesienie estetyki miasta i stawiają na naturalne i nisko kosztowe utrzymanie terenów zielonych.</w:t>
            </w:r>
          </w:p>
        </w:tc>
      </w:tr>
      <w:tr w:rsidR="00ED4B67" w:rsidRPr="00E766F7" w:rsidTr="00E766F7">
        <w:trPr>
          <w:trHeight w:hRule="exact" w:val="567"/>
        </w:trPr>
        <w:tc>
          <w:tcPr>
            <w:tcW w:w="3402" w:type="dxa"/>
            <w:shd w:val="clear" w:color="auto" w:fill="auto"/>
            <w:vAlign w:val="center"/>
          </w:tcPr>
          <w:p w:rsidR="00876F41" w:rsidRPr="00E766F7" w:rsidRDefault="00FE3ED3" w:rsidP="00E766F7">
            <w:pPr>
              <w:spacing w:after="0" w:line="240" w:lineRule="auto"/>
              <w:rPr>
                <w:rFonts w:ascii="Times New Roman" w:hAnsi="Times New Roman"/>
                <w:b/>
                <w:sz w:val="24"/>
                <w:szCs w:val="24"/>
              </w:rPr>
            </w:pPr>
            <w:r w:rsidRPr="00E766F7">
              <w:rPr>
                <w:rFonts w:ascii="Times New Roman" w:hAnsi="Times New Roman"/>
                <w:b/>
                <w:sz w:val="24"/>
                <w:szCs w:val="24"/>
              </w:rPr>
              <w:t>Status realizacji</w:t>
            </w:r>
          </w:p>
        </w:tc>
        <w:tc>
          <w:tcPr>
            <w:tcW w:w="11340" w:type="dxa"/>
            <w:shd w:val="clear" w:color="auto" w:fill="auto"/>
            <w:vAlign w:val="center"/>
          </w:tcPr>
          <w:p w:rsidR="00876F41" w:rsidRPr="00E766F7" w:rsidRDefault="00834073" w:rsidP="00E766F7">
            <w:pPr>
              <w:spacing w:after="0" w:line="240" w:lineRule="auto"/>
              <w:rPr>
                <w:rFonts w:ascii="Times New Roman" w:hAnsi="Times New Roman"/>
                <w:sz w:val="24"/>
                <w:szCs w:val="24"/>
              </w:rPr>
            </w:pPr>
            <w:r w:rsidRPr="00E766F7">
              <w:rPr>
                <w:rFonts w:ascii="Times New Roman" w:hAnsi="Times New Roman"/>
                <w:sz w:val="24"/>
                <w:szCs w:val="24"/>
              </w:rPr>
              <w:t>Zrealizowano</w:t>
            </w:r>
          </w:p>
        </w:tc>
      </w:tr>
      <w:tr w:rsidR="00ED4B67" w:rsidRPr="00E766F7" w:rsidTr="00E766F7">
        <w:trPr>
          <w:trHeigh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Opis realizacji</w:t>
            </w:r>
          </w:p>
        </w:tc>
        <w:tc>
          <w:tcPr>
            <w:tcW w:w="11340" w:type="dxa"/>
            <w:shd w:val="clear" w:color="auto" w:fill="auto"/>
            <w:vAlign w:val="center"/>
          </w:tcPr>
          <w:p w:rsidR="00876F41" w:rsidRPr="00E766F7" w:rsidRDefault="00E03508" w:rsidP="00E766F7">
            <w:pPr>
              <w:spacing w:after="0" w:line="240" w:lineRule="auto"/>
              <w:rPr>
                <w:rFonts w:ascii="Times New Roman" w:hAnsi="Times New Roman"/>
                <w:sz w:val="24"/>
                <w:szCs w:val="24"/>
              </w:rPr>
            </w:pPr>
            <w:r w:rsidRPr="00E766F7">
              <w:rPr>
                <w:rFonts w:ascii="Times New Roman" w:hAnsi="Times New Roman"/>
                <w:sz w:val="24"/>
                <w:szCs w:val="24"/>
              </w:rPr>
              <w:t>W pierwszym kwartale 2020 r. przystąpiono do rozpoznania cenowego. Na przełomie kwietnia/maja 2020 r. dokonano rozpoznania cenowego na założenie łąk kwietnych. W maju 2020 r. podpisano umowę na założenie łąk kwietnych (na terenie pasa drogowego ul. Błońskiej, na terenie pasa drogowego ul. Przejazdowej oraz na terenie pasa zieleni przy ul. Robotniczej róg ul. Promyka) oraz wytypowano i zatwierdzono lokalizacji małej architektury. W trzecim kwartale 2020 r. przygotowano zapytania ofertowe na zakup ławek, koszy na śmieci oraz podajników torebek na psie odchody oraz podpisano umowy z wykonawcami na dostawę ww. elementów małej architektury. Przygotowano również zapytania ofertowe na montaż ławek, koszy na śmieci i podajniki torebek. We wrześniu 2020 r. zamontowano podajniki torebek na psie odchody, a w październiku 2020 r. zamontowano ławki oraz kosze na śmieci.</w:t>
            </w:r>
          </w:p>
        </w:tc>
      </w:tr>
      <w:tr w:rsidR="00ED4B67" w:rsidRPr="00E766F7" w:rsidTr="00E766F7">
        <w:trPr>
          <w:trHeight w:val="567"/>
        </w:trPr>
        <w:tc>
          <w:tcPr>
            <w:tcW w:w="3402" w:type="dxa"/>
            <w:shd w:val="clear" w:color="auto" w:fill="auto"/>
            <w:vAlign w:val="center"/>
          </w:tcPr>
          <w:p w:rsidR="00851C4E" w:rsidRPr="00E766F7" w:rsidRDefault="00851C4E" w:rsidP="00E766F7">
            <w:pPr>
              <w:spacing w:after="0" w:line="240" w:lineRule="auto"/>
              <w:rPr>
                <w:rFonts w:ascii="Times New Roman" w:hAnsi="Times New Roman"/>
                <w:b/>
                <w:sz w:val="24"/>
                <w:szCs w:val="24"/>
              </w:rPr>
            </w:pPr>
            <w:r w:rsidRPr="00E766F7">
              <w:rPr>
                <w:rFonts w:ascii="Times New Roman" w:hAnsi="Times New Roman"/>
                <w:b/>
                <w:sz w:val="24"/>
                <w:szCs w:val="24"/>
              </w:rPr>
              <w:t>Poniesione wydatki</w:t>
            </w:r>
          </w:p>
        </w:tc>
        <w:tc>
          <w:tcPr>
            <w:tcW w:w="11340" w:type="dxa"/>
            <w:shd w:val="clear" w:color="auto" w:fill="auto"/>
            <w:vAlign w:val="center"/>
          </w:tcPr>
          <w:p w:rsidR="00851C4E" w:rsidRPr="00E766F7" w:rsidRDefault="007D1AE8" w:rsidP="00E766F7">
            <w:pPr>
              <w:spacing w:after="0" w:line="240" w:lineRule="auto"/>
              <w:rPr>
                <w:rFonts w:ascii="Times New Roman" w:hAnsi="Times New Roman"/>
                <w:sz w:val="24"/>
                <w:szCs w:val="24"/>
              </w:rPr>
            </w:pPr>
            <w:r w:rsidRPr="00E766F7">
              <w:rPr>
                <w:rFonts w:ascii="Times New Roman" w:hAnsi="Times New Roman"/>
                <w:sz w:val="24"/>
                <w:szCs w:val="24"/>
              </w:rPr>
              <w:t>62.345.28 zł</w:t>
            </w:r>
          </w:p>
        </w:tc>
      </w:tr>
    </w:tbl>
    <w:p w:rsidR="001E3C57" w:rsidRDefault="001E3C57" w:rsidP="00876F41">
      <w:pPr>
        <w:rPr>
          <w:rFonts w:ascii="Times New Roman" w:hAnsi="Times New Roman"/>
          <w:sz w:val="24"/>
          <w:szCs w:val="24"/>
        </w:rPr>
      </w:pPr>
    </w:p>
    <w:p w:rsidR="001E3C57" w:rsidRDefault="001E3C57">
      <w:pPr>
        <w:rPr>
          <w:rFonts w:ascii="Times New Roman" w:hAnsi="Times New Roman"/>
          <w:sz w:val="24"/>
          <w:szCs w:val="24"/>
        </w:rPr>
      </w:pPr>
    </w:p>
    <w:p w:rsidR="00876F41" w:rsidRPr="00ED4B67" w:rsidRDefault="00876F41" w:rsidP="00876F41">
      <w:pPr>
        <w:rPr>
          <w:rFonts w:ascii="Times New Roman" w:hAnsi="Times New Roman"/>
          <w:sz w:val="24"/>
          <w:szCs w:val="24"/>
        </w:rPr>
      </w:pPr>
    </w:p>
    <w:p w:rsidR="00284165" w:rsidRDefault="00386082">
      <w:pPr>
        <w:rPr>
          <w:rFonts w:ascii="Times New Roman" w:hAnsi="Times New Roman"/>
          <w:sz w:val="24"/>
          <w:szCs w:val="24"/>
        </w:rPr>
      </w:pPr>
      <w:r>
        <w:rPr>
          <w:noProof/>
          <w:lang w:eastAsia="pl-PL"/>
        </w:rPr>
        <w:drawing>
          <wp:anchor distT="0" distB="0" distL="114300" distR="114300" simplePos="0" relativeHeight="251686912" behindDoc="0" locked="0" layoutInCell="1" allowOverlap="1">
            <wp:simplePos x="0" y="0"/>
            <wp:positionH relativeFrom="column">
              <wp:posOffset>4446905</wp:posOffset>
            </wp:positionH>
            <wp:positionV relativeFrom="paragraph">
              <wp:posOffset>1696720</wp:posOffset>
            </wp:positionV>
            <wp:extent cx="4800600" cy="3599815"/>
            <wp:effectExtent l="0" t="0" r="0" b="635"/>
            <wp:wrapNone/>
            <wp:docPr id="40"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00600" cy="35998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1705856" behindDoc="0" locked="0" layoutInCell="1" allowOverlap="1">
            <wp:simplePos x="0" y="0"/>
            <wp:positionH relativeFrom="column">
              <wp:posOffset>2540</wp:posOffset>
            </wp:positionH>
            <wp:positionV relativeFrom="paragraph">
              <wp:posOffset>92075</wp:posOffset>
            </wp:positionV>
            <wp:extent cx="4800600" cy="3599815"/>
            <wp:effectExtent l="0" t="0" r="0" b="635"/>
            <wp:wrapNone/>
            <wp:docPr id="39"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00600" cy="3599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4165">
        <w:rPr>
          <w:rFonts w:ascii="Times New Roman" w:hAnsi="Times New Roman"/>
          <w:sz w:val="24"/>
          <w:szCs w:val="24"/>
        </w:rPr>
        <w:br w:type="page"/>
      </w:r>
    </w:p>
    <w:p w:rsidR="0005515E" w:rsidRDefault="005E4D69" w:rsidP="005E4D69">
      <w:pPr>
        <w:tabs>
          <w:tab w:val="left" w:pos="2850"/>
        </w:tabs>
        <w:rPr>
          <w:rFonts w:ascii="Times New Roman" w:hAnsi="Times New Roman"/>
          <w:sz w:val="24"/>
          <w:szCs w:val="24"/>
        </w:rPr>
      </w:pPr>
      <w:r>
        <w:rPr>
          <w:rFonts w:ascii="Times New Roman" w:hAnsi="Times New Roman"/>
          <w:sz w:val="24"/>
          <w:szCs w:val="24"/>
        </w:rPr>
        <w:lastRenderedPageBreak/>
        <w:tab/>
      </w:r>
    </w:p>
    <w:p w:rsidR="00876F41" w:rsidRPr="00ED4B67" w:rsidRDefault="00876F41" w:rsidP="00876F41">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0"/>
        <w:gridCol w:w="11190"/>
      </w:tblGrid>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L.p.</w:t>
            </w:r>
          </w:p>
        </w:tc>
        <w:tc>
          <w:tcPr>
            <w:tcW w:w="11340" w:type="dxa"/>
            <w:shd w:val="clear" w:color="auto" w:fill="auto"/>
            <w:vAlign w:val="center"/>
          </w:tcPr>
          <w:p w:rsidR="00876F41" w:rsidRPr="00E766F7" w:rsidRDefault="00876F41" w:rsidP="00E766F7">
            <w:pPr>
              <w:spacing w:after="0" w:line="240" w:lineRule="auto"/>
              <w:rPr>
                <w:rFonts w:ascii="Times New Roman" w:hAnsi="Times New Roman"/>
                <w:sz w:val="24"/>
                <w:szCs w:val="24"/>
              </w:rPr>
            </w:pPr>
            <w:r w:rsidRPr="00E766F7">
              <w:rPr>
                <w:rFonts w:ascii="Times New Roman" w:hAnsi="Times New Roman"/>
                <w:sz w:val="24"/>
                <w:szCs w:val="24"/>
              </w:rPr>
              <w:t>20</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Nazwa projektu</w:t>
            </w:r>
          </w:p>
        </w:tc>
        <w:tc>
          <w:tcPr>
            <w:tcW w:w="11340" w:type="dxa"/>
            <w:shd w:val="clear" w:color="auto" w:fill="auto"/>
            <w:vAlign w:val="center"/>
          </w:tcPr>
          <w:p w:rsidR="00876F41" w:rsidRPr="00E766F7" w:rsidRDefault="009A1BE6" w:rsidP="00E766F7">
            <w:pPr>
              <w:spacing w:after="0" w:line="240" w:lineRule="auto"/>
              <w:rPr>
                <w:rFonts w:ascii="Times New Roman" w:hAnsi="Times New Roman"/>
                <w:sz w:val="24"/>
                <w:szCs w:val="24"/>
              </w:rPr>
            </w:pPr>
            <w:r w:rsidRPr="00E766F7">
              <w:rPr>
                <w:rFonts w:ascii="Times New Roman" w:hAnsi="Times New Roman"/>
                <w:sz w:val="24"/>
                <w:szCs w:val="24"/>
              </w:rPr>
              <w:t>„Naturalna walka z komarami – budki lęgowe dla jerzyków i nietoperzy – obszar VI”</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Numer obszaru</w:t>
            </w:r>
          </w:p>
        </w:tc>
        <w:tc>
          <w:tcPr>
            <w:tcW w:w="11340" w:type="dxa"/>
            <w:shd w:val="clear" w:color="auto" w:fill="auto"/>
            <w:vAlign w:val="center"/>
          </w:tcPr>
          <w:p w:rsidR="009A1BE6" w:rsidRPr="00E766F7" w:rsidRDefault="009A1BE6" w:rsidP="00E766F7">
            <w:pPr>
              <w:spacing w:after="0" w:line="240" w:lineRule="auto"/>
              <w:rPr>
                <w:rFonts w:ascii="Times New Roman" w:hAnsi="Times New Roman"/>
                <w:sz w:val="24"/>
                <w:szCs w:val="24"/>
              </w:rPr>
            </w:pPr>
            <w:r w:rsidRPr="00E766F7">
              <w:rPr>
                <w:rFonts w:ascii="Times New Roman" w:hAnsi="Times New Roman"/>
                <w:sz w:val="24"/>
                <w:szCs w:val="24"/>
              </w:rPr>
              <w:t>Obszar VI</w:t>
            </w:r>
            <w:r w:rsidR="009D7C33" w:rsidRPr="00E766F7">
              <w:rPr>
                <w:rFonts w:ascii="Times New Roman" w:hAnsi="Times New Roman"/>
                <w:sz w:val="24"/>
                <w:szCs w:val="24"/>
              </w:rPr>
              <w:t xml:space="preserve"> - </w:t>
            </w:r>
            <w:r w:rsidRPr="00E766F7">
              <w:rPr>
                <w:rFonts w:ascii="Times New Roman" w:hAnsi="Times New Roman"/>
                <w:sz w:val="24"/>
                <w:szCs w:val="24"/>
              </w:rPr>
              <w:t>Stare Śródmieście</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Szacowana kwota projektu</w:t>
            </w:r>
          </w:p>
        </w:tc>
        <w:tc>
          <w:tcPr>
            <w:tcW w:w="11340" w:type="dxa"/>
            <w:shd w:val="clear" w:color="auto" w:fill="auto"/>
            <w:vAlign w:val="center"/>
          </w:tcPr>
          <w:p w:rsidR="00876F41" w:rsidRPr="00E766F7" w:rsidRDefault="009A1BE6" w:rsidP="00E766F7">
            <w:pPr>
              <w:spacing w:after="0" w:line="240" w:lineRule="auto"/>
              <w:rPr>
                <w:rFonts w:ascii="Times New Roman" w:hAnsi="Times New Roman"/>
                <w:sz w:val="24"/>
                <w:szCs w:val="24"/>
              </w:rPr>
            </w:pPr>
            <w:r w:rsidRPr="00E766F7">
              <w:rPr>
                <w:rFonts w:ascii="Times New Roman" w:hAnsi="Times New Roman"/>
                <w:sz w:val="24"/>
                <w:szCs w:val="24"/>
              </w:rPr>
              <w:t>49.980,00 zł</w:t>
            </w:r>
          </w:p>
        </w:tc>
      </w:tr>
      <w:tr w:rsidR="00ED4B67" w:rsidRPr="00E766F7" w:rsidTr="00E766F7">
        <w:trPr>
          <w:trHeight w:val="567"/>
        </w:trPr>
        <w:tc>
          <w:tcPr>
            <w:tcW w:w="3402" w:type="dxa"/>
            <w:shd w:val="clear" w:color="auto" w:fill="auto"/>
            <w:vAlign w:val="center"/>
          </w:tcPr>
          <w:p w:rsidR="00876F41" w:rsidRPr="00E766F7" w:rsidRDefault="00C27DBB" w:rsidP="00E766F7">
            <w:pPr>
              <w:spacing w:after="0" w:line="240" w:lineRule="auto"/>
              <w:rPr>
                <w:rFonts w:ascii="Times New Roman" w:hAnsi="Times New Roman"/>
                <w:b/>
                <w:sz w:val="24"/>
                <w:szCs w:val="24"/>
              </w:rPr>
            </w:pPr>
            <w:r w:rsidRPr="00E766F7">
              <w:rPr>
                <w:rFonts w:ascii="Times New Roman" w:hAnsi="Times New Roman"/>
                <w:b/>
                <w:sz w:val="24"/>
                <w:szCs w:val="24"/>
              </w:rPr>
              <w:t>Założenia projektu</w:t>
            </w:r>
          </w:p>
        </w:tc>
        <w:tc>
          <w:tcPr>
            <w:tcW w:w="11340" w:type="dxa"/>
            <w:shd w:val="clear" w:color="auto" w:fill="auto"/>
            <w:vAlign w:val="center"/>
          </w:tcPr>
          <w:p w:rsidR="00876F41" w:rsidRPr="00E766F7" w:rsidRDefault="00B20F84" w:rsidP="00E766F7">
            <w:pPr>
              <w:spacing w:after="0" w:line="240" w:lineRule="auto"/>
              <w:rPr>
                <w:rFonts w:ascii="Times New Roman" w:hAnsi="Times New Roman"/>
                <w:sz w:val="24"/>
                <w:szCs w:val="24"/>
              </w:rPr>
            </w:pPr>
            <w:r w:rsidRPr="00E766F7">
              <w:rPr>
                <w:rFonts w:ascii="Times New Roman" w:hAnsi="Times New Roman"/>
                <w:sz w:val="24"/>
                <w:szCs w:val="24"/>
              </w:rPr>
              <w:t>Celem projektu jest budowa budek lęgowych dla jerzyków lub nietoperzy, jako naturalnych i skutecznych likwidatorów populacji komarów i meszek. W zależności od terenu zastosowany będzie różny typ budek lęgowych. W szczególności dotyczy to obszarów parków, terenów bagiennych i innych zbiorników wodnych, tam gdzie owadów jest najwięcej. Zwiększona populacja komarów i meszek z roku na rok jest coraz bardziej uciążliwa dla mieszkańców. Problem ten można albo ograniczyć za pomoc chemii, albo zainwestować w naturalną i skuteczną metodę zwalczania komarów, poprzez budowanie budek lęgowych dla ich naturalnych wrogów.</w:t>
            </w:r>
          </w:p>
        </w:tc>
      </w:tr>
      <w:tr w:rsidR="00ED4B67" w:rsidRPr="00E766F7" w:rsidTr="00E766F7">
        <w:trPr>
          <w:trHeight w:hRule="exact" w:val="567"/>
        </w:trPr>
        <w:tc>
          <w:tcPr>
            <w:tcW w:w="3402" w:type="dxa"/>
            <w:shd w:val="clear" w:color="auto" w:fill="auto"/>
            <w:vAlign w:val="center"/>
          </w:tcPr>
          <w:p w:rsidR="00876F41" w:rsidRPr="00E766F7" w:rsidRDefault="00FE3ED3" w:rsidP="00E766F7">
            <w:pPr>
              <w:spacing w:after="0" w:line="240" w:lineRule="auto"/>
              <w:rPr>
                <w:rFonts w:ascii="Times New Roman" w:hAnsi="Times New Roman"/>
                <w:b/>
                <w:sz w:val="24"/>
                <w:szCs w:val="24"/>
              </w:rPr>
            </w:pPr>
            <w:r w:rsidRPr="00E766F7">
              <w:rPr>
                <w:rFonts w:ascii="Times New Roman" w:hAnsi="Times New Roman"/>
                <w:b/>
                <w:sz w:val="24"/>
                <w:szCs w:val="24"/>
              </w:rPr>
              <w:t>Status realizacji</w:t>
            </w:r>
          </w:p>
        </w:tc>
        <w:tc>
          <w:tcPr>
            <w:tcW w:w="11340" w:type="dxa"/>
            <w:shd w:val="clear" w:color="auto" w:fill="auto"/>
            <w:vAlign w:val="center"/>
          </w:tcPr>
          <w:p w:rsidR="00876F41" w:rsidRPr="00E766F7" w:rsidRDefault="00834073" w:rsidP="00E766F7">
            <w:pPr>
              <w:spacing w:after="0" w:line="240" w:lineRule="auto"/>
              <w:rPr>
                <w:rFonts w:ascii="Times New Roman" w:hAnsi="Times New Roman"/>
                <w:sz w:val="24"/>
                <w:szCs w:val="24"/>
              </w:rPr>
            </w:pPr>
            <w:r w:rsidRPr="00E766F7">
              <w:rPr>
                <w:rFonts w:ascii="Times New Roman" w:hAnsi="Times New Roman"/>
                <w:sz w:val="24"/>
                <w:szCs w:val="24"/>
              </w:rPr>
              <w:t>Zrealizowano</w:t>
            </w:r>
          </w:p>
        </w:tc>
      </w:tr>
      <w:tr w:rsidR="00ED4B67" w:rsidRPr="00E766F7" w:rsidTr="00E766F7">
        <w:trPr>
          <w:trHeight w:val="567"/>
        </w:trPr>
        <w:tc>
          <w:tcPr>
            <w:tcW w:w="3402" w:type="dxa"/>
            <w:shd w:val="clear" w:color="auto" w:fill="auto"/>
            <w:vAlign w:val="center"/>
          </w:tcPr>
          <w:p w:rsidR="00B50673" w:rsidRPr="00E766F7" w:rsidRDefault="00B50673" w:rsidP="00E766F7">
            <w:pPr>
              <w:spacing w:after="0" w:line="240" w:lineRule="auto"/>
              <w:rPr>
                <w:rFonts w:ascii="Times New Roman" w:hAnsi="Times New Roman"/>
                <w:b/>
                <w:sz w:val="24"/>
                <w:szCs w:val="24"/>
              </w:rPr>
            </w:pPr>
            <w:r w:rsidRPr="00E766F7">
              <w:rPr>
                <w:rFonts w:ascii="Times New Roman" w:hAnsi="Times New Roman"/>
                <w:b/>
                <w:sz w:val="24"/>
                <w:szCs w:val="24"/>
              </w:rPr>
              <w:t>Opis realizacji</w:t>
            </w:r>
          </w:p>
        </w:tc>
        <w:tc>
          <w:tcPr>
            <w:tcW w:w="11340" w:type="dxa"/>
            <w:shd w:val="clear" w:color="auto" w:fill="auto"/>
            <w:vAlign w:val="center"/>
          </w:tcPr>
          <w:p w:rsidR="00B50673" w:rsidRPr="00E766F7" w:rsidRDefault="00B50673" w:rsidP="00E766F7">
            <w:pPr>
              <w:spacing w:after="0" w:line="240" w:lineRule="auto"/>
              <w:rPr>
                <w:rFonts w:ascii="Times New Roman" w:hAnsi="Times New Roman"/>
                <w:sz w:val="24"/>
                <w:szCs w:val="24"/>
              </w:rPr>
            </w:pPr>
            <w:r w:rsidRPr="00E766F7">
              <w:rPr>
                <w:rFonts w:ascii="Times New Roman" w:hAnsi="Times New Roman"/>
                <w:sz w:val="24"/>
                <w:szCs w:val="24"/>
              </w:rPr>
              <w:t>W pierwszym kwartale 2020 r. została podpisania umowa na wykonanie ekspertyzy dotyczącej wytypowania potencjalnych miejsc gniazdowania i występowania jerzyków (ekspertyzy wykonano w dwóch etapach: cz.1 do 30.04.2020 r., cz.2 do 30.06.2020 r.). We wrześniu 2020 r. zostały podpisane umowy na zakup (</w:t>
            </w:r>
            <w:r w:rsidR="0018224F" w:rsidRPr="00E766F7">
              <w:rPr>
                <w:rFonts w:ascii="Times New Roman" w:hAnsi="Times New Roman"/>
                <w:sz w:val="24"/>
                <w:szCs w:val="24"/>
              </w:rPr>
              <w:t>100</w:t>
            </w:r>
            <w:r w:rsidRPr="00E766F7">
              <w:rPr>
                <w:rFonts w:ascii="Times New Roman" w:hAnsi="Times New Roman"/>
                <w:sz w:val="24"/>
                <w:szCs w:val="24"/>
              </w:rPr>
              <w:t xml:space="preserve"> szt.) i montaż pierwszej części budek (do 15.11.2020 r.). W październiku 2020 r. przygotowano zapytania ofertowe na zakup (</w:t>
            </w:r>
            <w:r w:rsidR="0018224F" w:rsidRPr="00E766F7">
              <w:rPr>
                <w:rFonts w:ascii="Times New Roman" w:hAnsi="Times New Roman"/>
                <w:sz w:val="24"/>
                <w:szCs w:val="24"/>
              </w:rPr>
              <w:t>100</w:t>
            </w:r>
            <w:r w:rsidRPr="00E766F7">
              <w:rPr>
                <w:rFonts w:ascii="Times New Roman" w:hAnsi="Times New Roman"/>
                <w:sz w:val="24"/>
                <w:szCs w:val="24"/>
              </w:rPr>
              <w:t xml:space="preserve"> szt.) oraz montaż drugiej części budek (do 15.12.2020r.). W listopadzie zakupiono książki o tematyce ptasiej dla </w:t>
            </w:r>
            <w:r w:rsidR="0018224F" w:rsidRPr="00E766F7">
              <w:rPr>
                <w:rFonts w:ascii="Times New Roman" w:hAnsi="Times New Roman"/>
                <w:sz w:val="24"/>
                <w:szCs w:val="24"/>
              </w:rPr>
              <w:t>5</w:t>
            </w:r>
            <w:r w:rsidRPr="00E766F7">
              <w:rPr>
                <w:rFonts w:ascii="Times New Roman" w:hAnsi="Times New Roman"/>
                <w:sz w:val="24"/>
                <w:szCs w:val="24"/>
              </w:rPr>
              <w:t xml:space="preserve"> placówek szkolnych. W grudniu 2020 r. zakupiono: </w:t>
            </w:r>
            <w:r w:rsidR="0018224F" w:rsidRPr="00E766F7">
              <w:rPr>
                <w:rFonts w:ascii="Times New Roman" w:hAnsi="Times New Roman"/>
                <w:sz w:val="24"/>
                <w:szCs w:val="24"/>
              </w:rPr>
              <w:t>5</w:t>
            </w:r>
            <w:r w:rsidRPr="00E766F7">
              <w:rPr>
                <w:rFonts w:ascii="Times New Roman" w:hAnsi="Times New Roman"/>
                <w:sz w:val="24"/>
                <w:szCs w:val="24"/>
              </w:rPr>
              <w:t xml:space="preserve"> szt. karmników, </w:t>
            </w:r>
            <w:r w:rsidR="0018224F" w:rsidRPr="00E766F7">
              <w:rPr>
                <w:rFonts w:ascii="Times New Roman" w:hAnsi="Times New Roman"/>
                <w:sz w:val="24"/>
                <w:szCs w:val="24"/>
              </w:rPr>
              <w:t>3</w:t>
            </w:r>
            <w:r w:rsidRPr="00E766F7">
              <w:rPr>
                <w:rFonts w:ascii="Times New Roman" w:hAnsi="Times New Roman"/>
                <w:sz w:val="24"/>
                <w:szCs w:val="24"/>
              </w:rPr>
              <w:t xml:space="preserve">0 szt. schronów dla nietoperzy, </w:t>
            </w:r>
            <w:r w:rsidR="0018224F" w:rsidRPr="00E766F7">
              <w:rPr>
                <w:rFonts w:ascii="Times New Roman" w:hAnsi="Times New Roman"/>
                <w:sz w:val="24"/>
                <w:szCs w:val="24"/>
              </w:rPr>
              <w:t>2</w:t>
            </w:r>
            <w:r w:rsidRPr="00E766F7">
              <w:rPr>
                <w:rFonts w:ascii="Times New Roman" w:hAnsi="Times New Roman"/>
                <w:sz w:val="24"/>
                <w:szCs w:val="24"/>
              </w:rPr>
              <w:t xml:space="preserve">0 szt. domków </w:t>
            </w:r>
            <w:r w:rsidR="0018224F" w:rsidRPr="00E766F7">
              <w:rPr>
                <w:rFonts w:ascii="Times New Roman" w:hAnsi="Times New Roman"/>
                <w:sz w:val="24"/>
                <w:szCs w:val="24"/>
              </w:rPr>
              <w:t>dla sikorek o</w:t>
            </w:r>
            <w:r w:rsidRPr="00E766F7">
              <w:rPr>
                <w:rFonts w:ascii="Times New Roman" w:hAnsi="Times New Roman"/>
                <w:sz w:val="24"/>
                <w:szCs w:val="24"/>
              </w:rPr>
              <w:t xml:space="preserve">raz </w:t>
            </w:r>
            <w:r w:rsidR="0018224F" w:rsidRPr="00E766F7">
              <w:rPr>
                <w:rFonts w:ascii="Times New Roman" w:hAnsi="Times New Roman"/>
                <w:sz w:val="24"/>
                <w:szCs w:val="24"/>
              </w:rPr>
              <w:t>1</w:t>
            </w:r>
            <w:r w:rsidRPr="00E766F7">
              <w:rPr>
                <w:rFonts w:ascii="Times New Roman" w:hAnsi="Times New Roman"/>
                <w:sz w:val="24"/>
                <w:szCs w:val="24"/>
              </w:rPr>
              <w:t>0 szt. hoteli dla owadów – które zostały rozdane mieszkańcom do samodzielnego montażu.</w:t>
            </w:r>
          </w:p>
        </w:tc>
      </w:tr>
      <w:tr w:rsidR="00ED4B67" w:rsidRPr="00E766F7" w:rsidTr="00E766F7">
        <w:trPr>
          <w:trHeight w:val="567"/>
        </w:trPr>
        <w:tc>
          <w:tcPr>
            <w:tcW w:w="3402" w:type="dxa"/>
            <w:shd w:val="clear" w:color="auto" w:fill="auto"/>
            <w:vAlign w:val="center"/>
          </w:tcPr>
          <w:p w:rsidR="00B50673" w:rsidRPr="00E766F7" w:rsidRDefault="00B50673" w:rsidP="00E766F7">
            <w:pPr>
              <w:spacing w:after="0" w:line="240" w:lineRule="auto"/>
              <w:rPr>
                <w:rFonts w:ascii="Times New Roman" w:hAnsi="Times New Roman"/>
                <w:b/>
                <w:sz w:val="24"/>
                <w:szCs w:val="24"/>
              </w:rPr>
            </w:pPr>
            <w:r w:rsidRPr="00E766F7">
              <w:rPr>
                <w:rFonts w:ascii="Times New Roman" w:hAnsi="Times New Roman"/>
                <w:b/>
                <w:sz w:val="24"/>
                <w:szCs w:val="24"/>
              </w:rPr>
              <w:t>Poniesione wydatki</w:t>
            </w:r>
          </w:p>
        </w:tc>
        <w:tc>
          <w:tcPr>
            <w:tcW w:w="11340" w:type="dxa"/>
            <w:shd w:val="clear" w:color="auto" w:fill="auto"/>
            <w:vAlign w:val="center"/>
          </w:tcPr>
          <w:p w:rsidR="00B50673" w:rsidRPr="00E766F7" w:rsidRDefault="00B50673" w:rsidP="00E766F7">
            <w:pPr>
              <w:spacing w:after="0" w:line="240" w:lineRule="auto"/>
              <w:rPr>
                <w:rFonts w:ascii="Times New Roman" w:hAnsi="Times New Roman"/>
                <w:sz w:val="24"/>
                <w:szCs w:val="24"/>
              </w:rPr>
            </w:pPr>
            <w:r w:rsidRPr="00E766F7">
              <w:rPr>
                <w:rFonts w:ascii="Times New Roman" w:hAnsi="Times New Roman"/>
                <w:sz w:val="24"/>
                <w:szCs w:val="24"/>
              </w:rPr>
              <w:t>41.108,51 zł</w:t>
            </w:r>
          </w:p>
        </w:tc>
      </w:tr>
    </w:tbl>
    <w:p w:rsidR="00876F41" w:rsidRPr="00ED4B67" w:rsidRDefault="00876F41" w:rsidP="00876F41">
      <w:pPr>
        <w:rPr>
          <w:rFonts w:ascii="Times New Roman" w:hAnsi="Times New Roman"/>
          <w:sz w:val="24"/>
          <w:szCs w:val="24"/>
        </w:rPr>
      </w:pPr>
    </w:p>
    <w:p w:rsidR="00876F41" w:rsidRPr="00ED4B67" w:rsidRDefault="00876F41" w:rsidP="00876F41">
      <w:pPr>
        <w:rPr>
          <w:rFonts w:ascii="Times New Roman" w:hAnsi="Times New Roman"/>
          <w:sz w:val="24"/>
          <w:szCs w:val="24"/>
        </w:rPr>
      </w:pPr>
    </w:p>
    <w:p w:rsidR="00FB3C9E" w:rsidRDefault="00FB3C9E" w:rsidP="00876F41">
      <w:pPr>
        <w:rPr>
          <w:rFonts w:ascii="Times New Roman" w:hAnsi="Times New Roman"/>
          <w:sz w:val="24"/>
          <w:szCs w:val="24"/>
        </w:rPr>
      </w:pPr>
    </w:p>
    <w:p w:rsidR="00284165" w:rsidRDefault="00386082">
      <w:pPr>
        <w:rPr>
          <w:rFonts w:ascii="Times New Roman" w:hAnsi="Times New Roman"/>
          <w:sz w:val="24"/>
          <w:szCs w:val="24"/>
        </w:rPr>
      </w:pPr>
      <w:r>
        <w:rPr>
          <w:noProof/>
          <w:lang w:eastAsia="pl-PL"/>
        </w:rPr>
        <w:drawing>
          <wp:anchor distT="0" distB="0" distL="114300" distR="114300" simplePos="0" relativeHeight="251688960" behindDoc="0" locked="0" layoutInCell="1" allowOverlap="1">
            <wp:simplePos x="0" y="0"/>
            <wp:positionH relativeFrom="column">
              <wp:posOffset>5603240</wp:posOffset>
            </wp:positionH>
            <wp:positionV relativeFrom="paragraph">
              <wp:posOffset>730250</wp:posOffset>
            </wp:positionV>
            <wp:extent cx="3599815" cy="4799965"/>
            <wp:effectExtent l="0" t="0" r="635" b="635"/>
            <wp:wrapNone/>
            <wp:docPr id="38"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99815" cy="47999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1713024" behindDoc="0" locked="0" layoutInCell="1" allowOverlap="1">
            <wp:simplePos x="0" y="0"/>
            <wp:positionH relativeFrom="column">
              <wp:posOffset>3175</wp:posOffset>
            </wp:positionH>
            <wp:positionV relativeFrom="paragraph">
              <wp:posOffset>370205</wp:posOffset>
            </wp:positionV>
            <wp:extent cx="4800600" cy="3599815"/>
            <wp:effectExtent l="0" t="0" r="0" b="635"/>
            <wp:wrapNone/>
            <wp:docPr id="3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00600" cy="3599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4165">
        <w:rPr>
          <w:rFonts w:ascii="Times New Roman" w:hAnsi="Times New Roman"/>
          <w:sz w:val="24"/>
          <w:szCs w:val="24"/>
        </w:rPr>
        <w:br w:type="page"/>
      </w:r>
    </w:p>
    <w:p w:rsidR="005E4D69" w:rsidRDefault="005E4D69" w:rsidP="00876F41">
      <w:pPr>
        <w:rPr>
          <w:rFonts w:ascii="Times New Roman" w:hAnsi="Times New Roman"/>
          <w:sz w:val="24"/>
          <w:szCs w:val="24"/>
        </w:rPr>
      </w:pPr>
    </w:p>
    <w:p w:rsidR="005E4D69" w:rsidRPr="00ED4B67" w:rsidRDefault="005E4D69" w:rsidP="00876F41">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0"/>
        <w:gridCol w:w="11190"/>
      </w:tblGrid>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L.p.</w:t>
            </w:r>
          </w:p>
        </w:tc>
        <w:tc>
          <w:tcPr>
            <w:tcW w:w="11340" w:type="dxa"/>
            <w:shd w:val="clear" w:color="auto" w:fill="auto"/>
            <w:vAlign w:val="center"/>
          </w:tcPr>
          <w:p w:rsidR="00876F41" w:rsidRPr="00E766F7" w:rsidRDefault="00876F41" w:rsidP="00E766F7">
            <w:pPr>
              <w:spacing w:after="0" w:line="240" w:lineRule="auto"/>
              <w:rPr>
                <w:rFonts w:ascii="Times New Roman" w:hAnsi="Times New Roman"/>
                <w:sz w:val="24"/>
                <w:szCs w:val="24"/>
              </w:rPr>
            </w:pPr>
            <w:r w:rsidRPr="00E766F7">
              <w:rPr>
                <w:rFonts w:ascii="Times New Roman" w:hAnsi="Times New Roman"/>
                <w:sz w:val="24"/>
                <w:szCs w:val="24"/>
              </w:rPr>
              <w:t>21</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Nazwa projektu</w:t>
            </w:r>
          </w:p>
        </w:tc>
        <w:tc>
          <w:tcPr>
            <w:tcW w:w="11340" w:type="dxa"/>
            <w:shd w:val="clear" w:color="auto" w:fill="auto"/>
            <w:vAlign w:val="center"/>
          </w:tcPr>
          <w:p w:rsidR="00876F41" w:rsidRPr="00E766F7" w:rsidRDefault="009A1BE6" w:rsidP="00E766F7">
            <w:pPr>
              <w:spacing w:after="0" w:line="240" w:lineRule="auto"/>
              <w:rPr>
                <w:rFonts w:ascii="Times New Roman" w:hAnsi="Times New Roman"/>
                <w:sz w:val="24"/>
                <w:szCs w:val="24"/>
              </w:rPr>
            </w:pPr>
            <w:r w:rsidRPr="00E766F7">
              <w:rPr>
                <w:rFonts w:ascii="Times New Roman" w:hAnsi="Times New Roman"/>
                <w:sz w:val="24"/>
                <w:szCs w:val="24"/>
              </w:rPr>
              <w:t>„Serce bije w Pruszkowie!”</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Numer obszaru</w:t>
            </w:r>
          </w:p>
        </w:tc>
        <w:tc>
          <w:tcPr>
            <w:tcW w:w="11340" w:type="dxa"/>
            <w:shd w:val="clear" w:color="auto" w:fill="auto"/>
            <w:vAlign w:val="center"/>
          </w:tcPr>
          <w:p w:rsidR="009A1BE6" w:rsidRPr="00E766F7" w:rsidRDefault="009A1BE6" w:rsidP="00E766F7">
            <w:pPr>
              <w:spacing w:after="0" w:line="240" w:lineRule="auto"/>
              <w:rPr>
                <w:rFonts w:ascii="Times New Roman" w:hAnsi="Times New Roman"/>
                <w:sz w:val="24"/>
                <w:szCs w:val="24"/>
              </w:rPr>
            </w:pPr>
            <w:r w:rsidRPr="00E766F7">
              <w:rPr>
                <w:rFonts w:ascii="Times New Roman" w:hAnsi="Times New Roman"/>
                <w:sz w:val="24"/>
                <w:szCs w:val="24"/>
              </w:rPr>
              <w:t>Obszar IV</w:t>
            </w:r>
            <w:r w:rsidR="009D7C33" w:rsidRPr="00E766F7">
              <w:rPr>
                <w:rFonts w:ascii="Times New Roman" w:hAnsi="Times New Roman"/>
                <w:sz w:val="24"/>
                <w:szCs w:val="24"/>
              </w:rPr>
              <w:t xml:space="preserve"> - </w:t>
            </w:r>
            <w:r w:rsidRPr="00E766F7">
              <w:rPr>
                <w:rFonts w:ascii="Times New Roman" w:hAnsi="Times New Roman"/>
                <w:sz w:val="24"/>
                <w:szCs w:val="24"/>
              </w:rPr>
              <w:t>Ostoja Porcelit</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Szacowana kwota projektu</w:t>
            </w:r>
          </w:p>
        </w:tc>
        <w:tc>
          <w:tcPr>
            <w:tcW w:w="11340" w:type="dxa"/>
            <w:shd w:val="clear" w:color="auto" w:fill="auto"/>
            <w:vAlign w:val="center"/>
          </w:tcPr>
          <w:p w:rsidR="00876F41" w:rsidRPr="00E766F7" w:rsidRDefault="009A1BE6" w:rsidP="00E766F7">
            <w:pPr>
              <w:spacing w:after="0" w:line="240" w:lineRule="auto"/>
              <w:rPr>
                <w:rFonts w:ascii="Times New Roman" w:hAnsi="Times New Roman"/>
                <w:sz w:val="24"/>
                <w:szCs w:val="24"/>
              </w:rPr>
            </w:pPr>
            <w:r w:rsidRPr="00E766F7">
              <w:rPr>
                <w:rFonts w:ascii="Times New Roman" w:hAnsi="Times New Roman"/>
                <w:sz w:val="24"/>
                <w:szCs w:val="24"/>
              </w:rPr>
              <w:t>17.320,00 zł</w:t>
            </w:r>
          </w:p>
        </w:tc>
      </w:tr>
      <w:tr w:rsidR="00ED4B67" w:rsidRPr="00E766F7" w:rsidTr="00E766F7">
        <w:trPr>
          <w:trHeight w:val="567"/>
        </w:trPr>
        <w:tc>
          <w:tcPr>
            <w:tcW w:w="3402" w:type="dxa"/>
            <w:shd w:val="clear" w:color="auto" w:fill="auto"/>
            <w:vAlign w:val="center"/>
          </w:tcPr>
          <w:p w:rsidR="00876F41" w:rsidRPr="00E766F7" w:rsidRDefault="00C27DBB" w:rsidP="00E766F7">
            <w:pPr>
              <w:spacing w:after="0" w:line="240" w:lineRule="auto"/>
              <w:rPr>
                <w:rFonts w:ascii="Times New Roman" w:hAnsi="Times New Roman"/>
                <w:b/>
                <w:sz w:val="24"/>
                <w:szCs w:val="24"/>
              </w:rPr>
            </w:pPr>
            <w:r w:rsidRPr="00E766F7">
              <w:rPr>
                <w:rFonts w:ascii="Times New Roman" w:hAnsi="Times New Roman"/>
                <w:b/>
                <w:sz w:val="24"/>
                <w:szCs w:val="24"/>
              </w:rPr>
              <w:t>Założenia projektu</w:t>
            </w:r>
          </w:p>
        </w:tc>
        <w:tc>
          <w:tcPr>
            <w:tcW w:w="11340" w:type="dxa"/>
            <w:shd w:val="clear" w:color="auto" w:fill="auto"/>
            <w:vAlign w:val="center"/>
          </w:tcPr>
          <w:p w:rsidR="00876F41" w:rsidRPr="00E766F7" w:rsidRDefault="004C1FB6" w:rsidP="00E766F7">
            <w:pPr>
              <w:spacing w:after="0" w:line="240" w:lineRule="auto"/>
              <w:rPr>
                <w:rFonts w:ascii="Times New Roman" w:hAnsi="Times New Roman"/>
                <w:sz w:val="24"/>
                <w:szCs w:val="24"/>
              </w:rPr>
            </w:pPr>
            <w:r w:rsidRPr="00E766F7">
              <w:rPr>
                <w:rFonts w:ascii="Times New Roman" w:hAnsi="Times New Roman"/>
                <w:sz w:val="24"/>
                <w:szCs w:val="24"/>
              </w:rPr>
              <w:t>Celem projektu jest zakup oraz montaż defibrylatora AED z kluczem pediatrycznym (urządzenia do ratowania zdrowia i życia) oraz przeprowadzenie szkoleń z zakresu zabiegów resuscytacyjnych i użycia defibrylatora AED. Dodatkowo niezbędne jest wykonanie odpowiedniego standu do zamocowania urządzenia w specjalnej kapsule ochronnej (wraz z niezbędnymi pracami budowlanymi i podłączeniami) oraz odpowiednie oznakowanie miejsca instalacji defibrylatora. Planowana lokalizacja urządzenia to Targowisko Miejskie (ul. Komorowska 14).</w:t>
            </w:r>
          </w:p>
        </w:tc>
      </w:tr>
      <w:tr w:rsidR="00ED4B67" w:rsidRPr="00E766F7" w:rsidTr="00E766F7">
        <w:trPr>
          <w:trHeight w:hRule="exact" w:val="567"/>
        </w:trPr>
        <w:tc>
          <w:tcPr>
            <w:tcW w:w="3402" w:type="dxa"/>
            <w:shd w:val="clear" w:color="auto" w:fill="auto"/>
            <w:vAlign w:val="center"/>
          </w:tcPr>
          <w:p w:rsidR="00876F41" w:rsidRPr="00E766F7" w:rsidRDefault="00FE3ED3" w:rsidP="00E766F7">
            <w:pPr>
              <w:spacing w:after="0" w:line="240" w:lineRule="auto"/>
              <w:rPr>
                <w:rFonts w:ascii="Times New Roman" w:hAnsi="Times New Roman"/>
                <w:b/>
                <w:sz w:val="24"/>
                <w:szCs w:val="24"/>
              </w:rPr>
            </w:pPr>
            <w:r w:rsidRPr="00E766F7">
              <w:rPr>
                <w:rFonts w:ascii="Times New Roman" w:hAnsi="Times New Roman"/>
                <w:b/>
                <w:sz w:val="24"/>
                <w:szCs w:val="24"/>
              </w:rPr>
              <w:t>Status realizacji</w:t>
            </w:r>
          </w:p>
        </w:tc>
        <w:tc>
          <w:tcPr>
            <w:tcW w:w="11340" w:type="dxa"/>
            <w:shd w:val="clear" w:color="auto" w:fill="auto"/>
            <w:vAlign w:val="center"/>
          </w:tcPr>
          <w:p w:rsidR="00876F41" w:rsidRPr="00E766F7" w:rsidRDefault="00834073" w:rsidP="00E766F7">
            <w:pPr>
              <w:spacing w:after="0" w:line="240" w:lineRule="auto"/>
              <w:rPr>
                <w:rFonts w:ascii="Times New Roman" w:hAnsi="Times New Roman"/>
                <w:sz w:val="24"/>
                <w:szCs w:val="24"/>
              </w:rPr>
            </w:pPr>
            <w:r w:rsidRPr="00E766F7">
              <w:rPr>
                <w:rFonts w:ascii="Times New Roman" w:hAnsi="Times New Roman"/>
                <w:sz w:val="24"/>
                <w:szCs w:val="24"/>
              </w:rPr>
              <w:t>Nie zrealizowano</w:t>
            </w:r>
          </w:p>
        </w:tc>
      </w:tr>
      <w:tr w:rsidR="005B353A" w:rsidRPr="00E766F7" w:rsidTr="00E766F7">
        <w:trPr>
          <w:trHeight w:val="567"/>
        </w:trPr>
        <w:tc>
          <w:tcPr>
            <w:tcW w:w="3402" w:type="dxa"/>
            <w:shd w:val="clear" w:color="auto" w:fill="auto"/>
            <w:vAlign w:val="center"/>
          </w:tcPr>
          <w:p w:rsidR="005B353A" w:rsidRPr="00E766F7" w:rsidRDefault="005B353A" w:rsidP="00E766F7">
            <w:pPr>
              <w:spacing w:after="0" w:line="240" w:lineRule="auto"/>
              <w:rPr>
                <w:rFonts w:ascii="Times New Roman" w:hAnsi="Times New Roman"/>
                <w:b/>
                <w:sz w:val="24"/>
                <w:szCs w:val="24"/>
              </w:rPr>
            </w:pPr>
            <w:r w:rsidRPr="00E766F7">
              <w:rPr>
                <w:rFonts w:ascii="Times New Roman" w:hAnsi="Times New Roman"/>
                <w:b/>
                <w:sz w:val="24"/>
                <w:szCs w:val="24"/>
              </w:rPr>
              <w:t>Opis realizacji</w:t>
            </w:r>
          </w:p>
        </w:tc>
        <w:tc>
          <w:tcPr>
            <w:tcW w:w="11340" w:type="dxa"/>
            <w:shd w:val="clear" w:color="auto" w:fill="auto"/>
            <w:vAlign w:val="center"/>
          </w:tcPr>
          <w:p w:rsidR="005B353A" w:rsidRPr="00E766F7" w:rsidRDefault="005B353A" w:rsidP="00E766F7">
            <w:pPr>
              <w:spacing w:after="0" w:line="240" w:lineRule="auto"/>
              <w:rPr>
                <w:rFonts w:ascii="Times New Roman" w:hAnsi="Times New Roman"/>
                <w:sz w:val="24"/>
                <w:szCs w:val="24"/>
              </w:rPr>
            </w:pPr>
            <w:r w:rsidRPr="00E766F7">
              <w:rPr>
                <w:rFonts w:ascii="Times New Roman" w:hAnsi="Times New Roman"/>
                <w:sz w:val="24"/>
                <w:szCs w:val="24"/>
              </w:rPr>
              <w:t xml:space="preserve">W pierwszym kwartale 2020 r. została rozpoczęta procedura wyłonienia wykonawcy. </w:t>
            </w:r>
          </w:p>
          <w:p w:rsidR="005B353A" w:rsidRPr="00E766F7" w:rsidRDefault="005B353A" w:rsidP="00E766F7">
            <w:pPr>
              <w:spacing w:after="0" w:line="240" w:lineRule="auto"/>
              <w:rPr>
                <w:rFonts w:ascii="Times New Roman" w:hAnsi="Times New Roman"/>
                <w:sz w:val="24"/>
                <w:szCs w:val="24"/>
              </w:rPr>
            </w:pPr>
            <w:r w:rsidRPr="00E766F7">
              <w:rPr>
                <w:rFonts w:ascii="Times New Roman" w:hAnsi="Times New Roman"/>
                <w:sz w:val="24"/>
                <w:szCs w:val="24"/>
              </w:rPr>
              <w:t>Składanie ofert zostało przedłużone do dnia 30.06.2020 r.</w:t>
            </w:r>
          </w:p>
          <w:p w:rsidR="00192C91" w:rsidRDefault="005B353A" w:rsidP="00E766F7">
            <w:pPr>
              <w:spacing w:after="0" w:line="240" w:lineRule="auto"/>
              <w:rPr>
                <w:rFonts w:ascii="Times New Roman" w:hAnsi="Times New Roman"/>
                <w:sz w:val="24"/>
                <w:szCs w:val="24"/>
              </w:rPr>
            </w:pPr>
            <w:r w:rsidRPr="00E766F7">
              <w:rPr>
                <w:rFonts w:ascii="Times New Roman" w:hAnsi="Times New Roman"/>
                <w:sz w:val="24"/>
                <w:szCs w:val="24"/>
              </w:rPr>
              <w:t xml:space="preserve">Odstąpiono od wykonania przedmiotowego zadania. </w:t>
            </w:r>
          </w:p>
          <w:p w:rsidR="005B353A" w:rsidRPr="00E766F7" w:rsidRDefault="005B353A" w:rsidP="00192C91">
            <w:pPr>
              <w:spacing w:after="0" w:line="240" w:lineRule="auto"/>
              <w:rPr>
                <w:rFonts w:ascii="Times New Roman" w:hAnsi="Times New Roman"/>
                <w:sz w:val="24"/>
                <w:szCs w:val="24"/>
              </w:rPr>
            </w:pPr>
            <w:r w:rsidRPr="00E766F7">
              <w:rPr>
                <w:rFonts w:ascii="Times New Roman" w:hAnsi="Times New Roman"/>
                <w:sz w:val="24"/>
                <w:szCs w:val="24"/>
              </w:rPr>
              <w:t xml:space="preserve">Powodem jest brak możliwości ukończenia zadania w </w:t>
            </w:r>
            <w:r w:rsidR="00192C91">
              <w:rPr>
                <w:rFonts w:ascii="Times New Roman" w:hAnsi="Times New Roman"/>
                <w:sz w:val="24"/>
                <w:szCs w:val="24"/>
              </w:rPr>
              <w:t>2020</w:t>
            </w:r>
            <w:r w:rsidRPr="00E766F7">
              <w:rPr>
                <w:rFonts w:ascii="Times New Roman" w:hAnsi="Times New Roman"/>
                <w:sz w:val="24"/>
                <w:szCs w:val="24"/>
              </w:rPr>
              <w:t xml:space="preserve"> roku oraz znaczne przekroczenie kosztów jego wykonania.</w:t>
            </w:r>
          </w:p>
        </w:tc>
      </w:tr>
      <w:tr w:rsidR="005B353A" w:rsidRPr="00E766F7" w:rsidTr="00E766F7">
        <w:trPr>
          <w:trHeight w:val="567"/>
        </w:trPr>
        <w:tc>
          <w:tcPr>
            <w:tcW w:w="3402" w:type="dxa"/>
            <w:shd w:val="clear" w:color="auto" w:fill="auto"/>
            <w:vAlign w:val="center"/>
          </w:tcPr>
          <w:p w:rsidR="005B353A" w:rsidRPr="00E766F7" w:rsidRDefault="005B353A" w:rsidP="00E766F7">
            <w:pPr>
              <w:spacing w:after="0" w:line="240" w:lineRule="auto"/>
              <w:rPr>
                <w:rFonts w:ascii="Times New Roman" w:hAnsi="Times New Roman"/>
                <w:b/>
                <w:sz w:val="24"/>
                <w:szCs w:val="24"/>
              </w:rPr>
            </w:pPr>
            <w:r w:rsidRPr="00E766F7">
              <w:rPr>
                <w:rFonts w:ascii="Times New Roman" w:hAnsi="Times New Roman"/>
                <w:b/>
                <w:sz w:val="24"/>
                <w:szCs w:val="24"/>
              </w:rPr>
              <w:t>Poniesione wydatki</w:t>
            </w:r>
          </w:p>
        </w:tc>
        <w:tc>
          <w:tcPr>
            <w:tcW w:w="11340" w:type="dxa"/>
            <w:shd w:val="clear" w:color="auto" w:fill="auto"/>
            <w:vAlign w:val="center"/>
          </w:tcPr>
          <w:p w:rsidR="005B353A" w:rsidRPr="00E766F7" w:rsidRDefault="005B353A" w:rsidP="00E766F7">
            <w:pPr>
              <w:spacing w:after="0" w:line="240" w:lineRule="auto"/>
              <w:rPr>
                <w:rFonts w:ascii="Times New Roman" w:hAnsi="Times New Roman"/>
                <w:sz w:val="24"/>
                <w:szCs w:val="24"/>
              </w:rPr>
            </w:pPr>
            <w:r w:rsidRPr="00E766F7">
              <w:rPr>
                <w:rFonts w:ascii="Times New Roman" w:hAnsi="Times New Roman"/>
                <w:sz w:val="24"/>
                <w:szCs w:val="24"/>
              </w:rPr>
              <w:t>0,00 zł</w:t>
            </w:r>
          </w:p>
        </w:tc>
      </w:tr>
    </w:tbl>
    <w:p w:rsidR="00876F41" w:rsidRPr="00ED4B67" w:rsidRDefault="00876F41" w:rsidP="00876F41">
      <w:pPr>
        <w:rPr>
          <w:rFonts w:ascii="Times New Roman" w:hAnsi="Times New Roman"/>
          <w:sz w:val="24"/>
          <w:szCs w:val="24"/>
        </w:rPr>
      </w:pPr>
    </w:p>
    <w:p w:rsidR="00FB3C9E" w:rsidRPr="00ED4B67" w:rsidRDefault="00FB3C9E">
      <w:pPr>
        <w:rPr>
          <w:rFonts w:ascii="Times New Roman" w:hAnsi="Times New Roman"/>
          <w:sz w:val="24"/>
          <w:szCs w:val="24"/>
        </w:rPr>
      </w:pPr>
      <w:r w:rsidRPr="00ED4B67">
        <w:rPr>
          <w:rFonts w:ascii="Times New Roman" w:hAnsi="Times New Roman"/>
          <w:sz w:val="24"/>
          <w:szCs w:val="24"/>
        </w:rPr>
        <w:br w:type="page"/>
      </w:r>
    </w:p>
    <w:p w:rsidR="0005515E" w:rsidRPr="00ED4B67" w:rsidRDefault="0005515E">
      <w:pPr>
        <w:rPr>
          <w:rFonts w:ascii="Times New Roman" w:hAnsi="Times New Roman"/>
          <w:sz w:val="24"/>
          <w:szCs w:val="24"/>
        </w:rPr>
      </w:pPr>
    </w:p>
    <w:p w:rsidR="00876F41" w:rsidRPr="00ED4B67" w:rsidRDefault="00876F41" w:rsidP="00876F41">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0"/>
        <w:gridCol w:w="11190"/>
      </w:tblGrid>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L.p.</w:t>
            </w:r>
          </w:p>
        </w:tc>
        <w:tc>
          <w:tcPr>
            <w:tcW w:w="11340" w:type="dxa"/>
            <w:shd w:val="clear" w:color="auto" w:fill="auto"/>
            <w:vAlign w:val="center"/>
          </w:tcPr>
          <w:p w:rsidR="00876F41" w:rsidRPr="00E766F7" w:rsidRDefault="00876F41" w:rsidP="00E766F7">
            <w:pPr>
              <w:spacing w:after="0" w:line="240" w:lineRule="auto"/>
              <w:rPr>
                <w:rFonts w:ascii="Times New Roman" w:hAnsi="Times New Roman"/>
                <w:sz w:val="24"/>
                <w:szCs w:val="24"/>
              </w:rPr>
            </w:pPr>
            <w:r w:rsidRPr="00E766F7">
              <w:rPr>
                <w:rFonts w:ascii="Times New Roman" w:hAnsi="Times New Roman"/>
                <w:sz w:val="24"/>
                <w:szCs w:val="24"/>
              </w:rPr>
              <w:t>22</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Nazwa projektu</w:t>
            </w:r>
          </w:p>
        </w:tc>
        <w:tc>
          <w:tcPr>
            <w:tcW w:w="11340" w:type="dxa"/>
            <w:shd w:val="clear" w:color="auto" w:fill="auto"/>
            <w:vAlign w:val="center"/>
          </w:tcPr>
          <w:p w:rsidR="00876F41" w:rsidRPr="00E766F7" w:rsidRDefault="009A1BE6" w:rsidP="00E766F7">
            <w:pPr>
              <w:spacing w:after="0" w:line="240" w:lineRule="auto"/>
              <w:rPr>
                <w:rFonts w:ascii="Times New Roman" w:hAnsi="Times New Roman"/>
                <w:sz w:val="24"/>
                <w:szCs w:val="24"/>
              </w:rPr>
            </w:pPr>
            <w:r w:rsidRPr="00E766F7">
              <w:rPr>
                <w:rFonts w:ascii="Times New Roman" w:hAnsi="Times New Roman"/>
                <w:sz w:val="24"/>
                <w:szCs w:val="24"/>
              </w:rPr>
              <w:t>„Naturalna walka z komarami – budki lęgowe dla jerzyków i nietoperzy na Żbikowie”</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Numer obszaru</w:t>
            </w:r>
          </w:p>
        </w:tc>
        <w:tc>
          <w:tcPr>
            <w:tcW w:w="11340" w:type="dxa"/>
            <w:shd w:val="clear" w:color="auto" w:fill="auto"/>
            <w:vAlign w:val="center"/>
          </w:tcPr>
          <w:p w:rsidR="009A1BE6" w:rsidRPr="00E766F7" w:rsidRDefault="009A1BE6" w:rsidP="00E766F7">
            <w:pPr>
              <w:spacing w:after="0" w:line="240" w:lineRule="auto"/>
              <w:rPr>
                <w:rFonts w:ascii="Times New Roman" w:hAnsi="Times New Roman"/>
                <w:sz w:val="24"/>
                <w:szCs w:val="24"/>
              </w:rPr>
            </w:pPr>
            <w:r w:rsidRPr="00E766F7">
              <w:rPr>
                <w:rFonts w:ascii="Times New Roman" w:hAnsi="Times New Roman"/>
                <w:sz w:val="24"/>
                <w:szCs w:val="24"/>
              </w:rPr>
              <w:t>Obszar II</w:t>
            </w:r>
            <w:r w:rsidR="009D7C33" w:rsidRPr="00E766F7">
              <w:rPr>
                <w:rFonts w:ascii="Times New Roman" w:hAnsi="Times New Roman"/>
                <w:sz w:val="24"/>
                <w:szCs w:val="24"/>
              </w:rPr>
              <w:t xml:space="preserve"> - </w:t>
            </w:r>
            <w:r w:rsidRPr="00E766F7">
              <w:rPr>
                <w:rFonts w:ascii="Times New Roman" w:hAnsi="Times New Roman"/>
                <w:sz w:val="24"/>
                <w:szCs w:val="24"/>
              </w:rPr>
              <w:t>Żbików-Bąki</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Szacowana kwota projektu</w:t>
            </w:r>
          </w:p>
        </w:tc>
        <w:tc>
          <w:tcPr>
            <w:tcW w:w="11340" w:type="dxa"/>
            <w:shd w:val="clear" w:color="auto" w:fill="auto"/>
            <w:vAlign w:val="center"/>
          </w:tcPr>
          <w:p w:rsidR="00876F41" w:rsidRPr="00E766F7" w:rsidRDefault="009A1BE6" w:rsidP="00E766F7">
            <w:pPr>
              <w:spacing w:after="0" w:line="240" w:lineRule="auto"/>
              <w:rPr>
                <w:rFonts w:ascii="Times New Roman" w:hAnsi="Times New Roman"/>
                <w:sz w:val="24"/>
                <w:szCs w:val="24"/>
              </w:rPr>
            </w:pPr>
            <w:r w:rsidRPr="00E766F7">
              <w:rPr>
                <w:rFonts w:ascii="Times New Roman" w:hAnsi="Times New Roman"/>
                <w:sz w:val="24"/>
                <w:szCs w:val="24"/>
              </w:rPr>
              <w:t>49.980,00 zł</w:t>
            </w:r>
          </w:p>
        </w:tc>
      </w:tr>
      <w:tr w:rsidR="00ED4B67" w:rsidRPr="00E766F7" w:rsidTr="00E766F7">
        <w:trPr>
          <w:trHeight w:val="567"/>
        </w:trPr>
        <w:tc>
          <w:tcPr>
            <w:tcW w:w="3402" w:type="dxa"/>
            <w:shd w:val="clear" w:color="auto" w:fill="auto"/>
            <w:vAlign w:val="center"/>
          </w:tcPr>
          <w:p w:rsidR="00876F41" w:rsidRPr="00E766F7" w:rsidRDefault="00C27DBB" w:rsidP="00E766F7">
            <w:pPr>
              <w:spacing w:after="0" w:line="240" w:lineRule="auto"/>
              <w:rPr>
                <w:rFonts w:ascii="Times New Roman" w:hAnsi="Times New Roman"/>
                <w:b/>
                <w:sz w:val="24"/>
                <w:szCs w:val="24"/>
              </w:rPr>
            </w:pPr>
            <w:r w:rsidRPr="00E766F7">
              <w:rPr>
                <w:rFonts w:ascii="Times New Roman" w:hAnsi="Times New Roman"/>
                <w:b/>
                <w:sz w:val="24"/>
                <w:szCs w:val="24"/>
              </w:rPr>
              <w:t>Założenia projektu</w:t>
            </w:r>
          </w:p>
        </w:tc>
        <w:tc>
          <w:tcPr>
            <w:tcW w:w="11340" w:type="dxa"/>
            <w:shd w:val="clear" w:color="auto" w:fill="auto"/>
            <w:vAlign w:val="center"/>
          </w:tcPr>
          <w:p w:rsidR="00876F41" w:rsidRPr="00E766F7" w:rsidRDefault="00DF0B1A" w:rsidP="00E766F7">
            <w:pPr>
              <w:spacing w:after="0" w:line="240" w:lineRule="auto"/>
              <w:rPr>
                <w:rFonts w:ascii="Times New Roman" w:hAnsi="Times New Roman"/>
                <w:sz w:val="24"/>
                <w:szCs w:val="24"/>
              </w:rPr>
            </w:pPr>
            <w:r w:rsidRPr="00E766F7">
              <w:rPr>
                <w:rFonts w:ascii="Times New Roman" w:hAnsi="Times New Roman"/>
                <w:sz w:val="24"/>
                <w:szCs w:val="24"/>
              </w:rPr>
              <w:t>Celem projektu jest</w:t>
            </w:r>
            <w:r w:rsidR="00391C4B" w:rsidRPr="00E766F7">
              <w:rPr>
                <w:rFonts w:ascii="Times New Roman" w:hAnsi="Times New Roman"/>
                <w:sz w:val="24"/>
                <w:szCs w:val="24"/>
              </w:rPr>
              <w:t xml:space="preserve"> budowa budek lęgowych dla jerzyków lub nietoperzy, jako naturalnych i skutecznych likwidatorów populacji komarów i meszek. W zależności od terenu zastosowany będzie różny typ budek lęgowych. W szczególności dotyczy to obszarów parków, terenów bagiennych i innych zbiorników wodnych, tam gdzie owadów jest najwięcej. Zwiększona populacja komarów i meszek z roku na rok jest coraz bardziej uciążliwa dla mieszkańców. Problem ten można albo ograniczyć za pomoc chemii, albo zainwestować w naturalną i skuteczną metodę zwalczania komarów</w:t>
            </w:r>
            <w:r w:rsidR="00334815" w:rsidRPr="00E766F7">
              <w:rPr>
                <w:rFonts w:ascii="Times New Roman" w:hAnsi="Times New Roman"/>
                <w:sz w:val="24"/>
                <w:szCs w:val="24"/>
              </w:rPr>
              <w:t>, poprzez budowanie budek lęgowych dla ich naturalnych wrogów.</w:t>
            </w:r>
          </w:p>
        </w:tc>
      </w:tr>
      <w:tr w:rsidR="00ED4B67" w:rsidRPr="00E766F7" w:rsidTr="00E766F7">
        <w:trPr>
          <w:trHeight w:hRule="exact" w:val="567"/>
        </w:trPr>
        <w:tc>
          <w:tcPr>
            <w:tcW w:w="3402" w:type="dxa"/>
            <w:shd w:val="clear" w:color="auto" w:fill="auto"/>
            <w:vAlign w:val="center"/>
          </w:tcPr>
          <w:p w:rsidR="00876F41" w:rsidRPr="00E766F7" w:rsidRDefault="00FE3ED3" w:rsidP="00E766F7">
            <w:pPr>
              <w:spacing w:after="0" w:line="240" w:lineRule="auto"/>
              <w:rPr>
                <w:rFonts w:ascii="Times New Roman" w:hAnsi="Times New Roman"/>
                <w:b/>
                <w:sz w:val="24"/>
                <w:szCs w:val="24"/>
              </w:rPr>
            </w:pPr>
            <w:r w:rsidRPr="00E766F7">
              <w:rPr>
                <w:rFonts w:ascii="Times New Roman" w:hAnsi="Times New Roman"/>
                <w:b/>
                <w:sz w:val="24"/>
                <w:szCs w:val="24"/>
              </w:rPr>
              <w:t>Status realizacji</w:t>
            </w:r>
          </w:p>
        </w:tc>
        <w:tc>
          <w:tcPr>
            <w:tcW w:w="11340" w:type="dxa"/>
            <w:shd w:val="clear" w:color="auto" w:fill="auto"/>
            <w:vAlign w:val="center"/>
          </w:tcPr>
          <w:p w:rsidR="00876F41" w:rsidRPr="00E766F7" w:rsidRDefault="00834073" w:rsidP="00E766F7">
            <w:pPr>
              <w:spacing w:after="0" w:line="240" w:lineRule="auto"/>
              <w:rPr>
                <w:rFonts w:ascii="Times New Roman" w:hAnsi="Times New Roman"/>
                <w:sz w:val="24"/>
                <w:szCs w:val="24"/>
              </w:rPr>
            </w:pPr>
            <w:r w:rsidRPr="00E766F7">
              <w:rPr>
                <w:rFonts w:ascii="Times New Roman" w:hAnsi="Times New Roman"/>
                <w:sz w:val="24"/>
                <w:szCs w:val="24"/>
              </w:rPr>
              <w:t>Zrealizowano</w:t>
            </w:r>
          </w:p>
        </w:tc>
      </w:tr>
      <w:tr w:rsidR="00ED4B67" w:rsidRPr="00E766F7" w:rsidTr="00E766F7">
        <w:trPr>
          <w:trHeigh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Opis realizacji</w:t>
            </w:r>
          </w:p>
        </w:tc>
        <w:tc>
          <w:tcPr>
            <w:tcW w:w="11340" w:type="dxa"/>
            <w:shd w:val="clear" w:color="auto" w:fill="auto"/>
            <w:vAlign w:val="center"/>
          </w:tcPr>
          <w:p w:rsidR="00876F41" w:rsidRPr="00E766F7" w:rsidRDefault="00432885" w:rsidP="00E766F7">
            <w:pPr>
              <w:spacing w:after="0" w:line="240" w:lineRule="auto"/>
              <w:rPr>
                <w:rFonts w:ascii="Times New Roman" w:hAnsi="Times New Roman"/>
                <w:sz w:val="24"/>
                <w:szCs w:val="24"/>
              </w:rPr>
            </w:pPr>
            <w:r w:rsidRPr="00E766F7">
              <w:rPr>
                <w:rFonts w:ascii="Times New Roman" w:hAnsi="Times New Roman"/>
                <w:sz w:val="24"/>
                <w:szCs w:val="24"/>
              </w:rPr>
              <w:t>W pierwszym kwartale 2020 r. została podpisania umowa na wykonanie ekspertyzy dotyczącej wytypowania potencjalnych miejsc gniazdowania i występowania jerzyków (ekspertyzy wykonano w dwóch etapach: cz.1 do 30.04.2020 r., cz.2 do 30.06.2020 r.). Po wykonaniu analizy okazało się, że optymalne warunki do umieszczenia budek lęgowych znajdują się na prywatnych posesjach – WOS wysłał do mieszkańców Żbikowa prośby o wyrażenie zgody na montaż budek lęgowych. We wrześniu 2020 r. został</w:t>
            </w:r>
            <w:r w:rsidR="000C3EE0" w:rsidRPr="00E766F7">
              <w:rPr>
                <w:rFonts w:ascii="Times New Roman" w:hAnsi="Times New Roman"/>
                <w:sz w:val="24"/>
                <w:szCs w:val="24"/>
              </w:rPr>
              <w:t>y</w:t>
            </w:r>
            <w:r w:rsidRPr="00E766F7">
              <w:rPr>
                <w:rFonts w:ascii="Times New Roman" w:hAnsi="Times New Roman"/>
                <w:sz w:val="24"/>
                <w:szCs w:val="24"/>
              </w:rPr>
              <w:t xml:space="preserve"> podpisan</w:t>
            </w:r>
            <w:r w:rsidR="000C3EE0" w:rsidRPr="00E766F7">
              <w:rPr>
                <w:rFonts w:ascii="Times New Roman" w:hAnsi="Times New Roman"/>
                <w:sz w:val="24"/>
                <w:szCs w:val="24"/>
              </w:rPr>
              <w:t>e</w:t>
            </w:r>
            <w:r w:rsidRPr="00E766F7">
              <w:rPr>
                <w:rFonts w:ascii="Times New Roman" w:hAnsi="Times New Roman"/>
                <w:sz w:val="24"/>
                <w:szCs w:val="24"/>
              </w:rPr>
              <w:t xml:space="preserve"> umow</w:t>
            </w:r>
            <w:r w:rsidR="000C3EE0" w:rsidRPr="00E766F7">
              <w:rPr>
                <w:rFonts w:ascii="Times New Roman" w:hAnsi="Times New Roman"/>
                <w:sz w:val="24"/>
                <w:szCs w:val="24"/>
              </w:rPr>
              <w:t>y</w:t>
            </w:r>
            <w:r w:rsidRPr="00E766F7">
              <w:rPr>
                <w:rFonts w:ascii="Times New Roman" w:hAnsi="Times New Roman"/>
                <w:sz w:val="24"/>
                <w:szCs w:val="24"/>
              </w:rPr>
              <w:t xml:space="preserve"> na zakup (35 szt.) i montaż pierwszej części budek (do 15.11.2020 r.). W październiku 2020 r. przygotowano zapytania ofertowe na zakup (100 szt.) oraz montaż drugiej części budek (do 15.12.2020r.). W listopadzie zakupiono książki o tematyce ptasiej dla 8 placówek szkolnych. W grudniu 2020 r. zakupiono: 10 szt. karmników, 20 szt. schronów dla nietoperzy, 10 szt. domków dla sikorek, 10 szt.  budek lęgowych dla oknówki oraz 10 szt. hoteli dla owadów – które zostały rozdane mieszkańcom do samodzielnego montażu.</w:t>
            </w:r>
          </w:p>
        </w:tc>
      </w:tr>
      <w:tr w:rsidR="00ED4B67" w:rsidRPr="00E766F7" w:rsidTr="00E766F7">
        <w:trPr>
          <w:trHeight w:val="567"/>
        </w:trPr>
        <w:tc>
          <w:tcPr>
            <w:tcW w:w="3402" w:type="dxa"/>
            <w:shd w:val="clear" w:color="auto" w:fill="auto"/>
            <w:vAlign w:val="center"/>
          </w:tcPr>
          <w:p w:rsidR="00851C4E" w:rsidRPr="00E766F7" w:rsidRDefault="00851C4E" w:rsidP="00E766F7">
            <w:pPr>
              <w:spacing w:after="0" w:line="240" w:lineRule="auto"/>
              <w:rPr>
                <w:rFonts w:ascii="Times New Roman" w:hAnsi="Times New Roman"/>
                <w:b/>
                <w:sz w:val="24"/>
                <w:szCs w:val="24"/>
              </w:rPr>
            </w:pPr>
            <w:r w:rsidRPr="00E766F7">
              <w:rPr>
                <w:rFonts w:ascii="Times New Roman" w:hAnsi="Times New Roman"/>
                <w:b/>
                <w:sz w:val="24"/>
                <w:szCs w:val="24"/>
              </w:rPr>
              <w:t>Poniesione wydatki</w:t>
            </w:r>
          </w:p>
        </w:tc>
        <w:tc>
          <w:tcPr>
            <w:tcW w:w="11340" w:type="dxa"/>
            <w:shd w:val="clear" w:color="auto" w:fill="auto"/>
            <w:vAlign w:val="center"/>
          </w:tcPr>
          <w:p w:rsidR="00851C4E" w:rsidRPr="00E766F7" w:rsidRDefault="007D1AE8" w:rsidP="00E766F7">
            <w:pPr>
              <w:spacing w:after="0" w:line="240" w:lineRule="auto"/>
              <w:rPr>
                <w:rFonts w:ascii="Times New Roman" w:hAnsi="Times New Roman"/>
                <w:sz w:val="24"/>
                <w:szCs w:val="24"/>
              </w:rPr>
            </w:pPr>
            <w:r w:rsidRPr="00E766F7">
              <w:rPr>
                <w:rFonts w:ascii="Times New Roman" w:hAnsi="Times New Roman"/>
                <w:sz w:val="24"/>
                <w:szCs w:val="24"/>
              </w:rPr>
              <w:t>36.578,30 zł</w:t>
            </w:r>
          </w:p>
        </w:tc>
      </w:tr>
    </w:tbl>
    <w:p w:rsidR="00876F41" w:rsidRDefault="00876F41" w:rsidP="00876F41">
      <w:pPr>
        <w:rPr>
          <w:rFonts w:ascii="Times New Roman" w:hAnsi="Times New Roman"/>
          <w:sz w:val="24"/>
          <w:szCs w:val="24"/>
        </w:rPr>
      </w:pPr>
    </w:p>
    <w:p w:rsidR="005E4D69" w:rsidRPr="00ED4B67" w:rsidRDefault="005E4D69" w:rsidP="00876F41">
      <w:pPr>
        <w:rPr>
          <w:rFonts w:ascii="Times New Roman" w:hAnsi="Times New Roman"/>
          <w:sz w:val="24"/>
          <w:szCs w:val="24"/>
        </w:rPr>
      </w:pPr>
    </w:p>
    <w:p w:rsidR="00C963FC" w:rsidRDefault="0073439D">
      <w:pPr>
        <w:spacing w:after="0" w:line="240" w:lineRule="auto"/>
        <w:rPr>
          <w:rFonts w:ascii="Times New Roman" w:hAnsi="Times New Roman"/>
          <w:sz w:val="24"/>
          <w:szCs w:val="24"/>
        </w:rPr>
      </w:pPr>
      <w:r>
        <w:rPr>
          <w:rFonts w:ascii="Times New Roman" w:hAnsi="Times New Roman"/>
          <w:noProof/>
          <w:sz w:val="24"/>
          <w:szCs w:val="24"/>
          <w:lang w:eastAsia="pl-PL"/>
        </w:rPr>
        <w:drawing>
          <wp:anchor distT="0" distB="0" distL="114300" distR="114300" simplePos="0" relativeHeight="251737600" behindDoc="0" locked="0" layoutInCell="1" allowOverlap="1">
            <wp:simplePos x="0" y="0"/>
            <wp:positionH relativeFrom="column">
              <wp:posOffset>4686300</wp:posOffset>
            </wp:positionH>
            <wp:positionV relativeFrom="paragraph">
              <wp:posOffset>1466850</wp:posOffset>
            </wp:positionV>
            <wp:extent cx="4191000" cy="3239770"/>
            <wp:effectExtent l="0" t="0" r="0" b="0"/>
            <wp:wrapNone/>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10419_095056.jpg"/>
                    <pic:cNvPicPr/>
                  </pic:nvPicPr>
                  <pic:blipFill rotWithShape="1">
                    <a:blip r:embed="rId34" cstate="print">
                      <a:extLst>
                        <a:ext uri="{28A0092B-C50C-407E-A947-70E740481C1C}">
                          <a14:useLocalDpi xmlns:a14="http://schemas.microsoft.com/office/drawing/2010/main" val="0"/>
                        </a:ext>
                      </a:extLst>
                    </a:blip>
                    <a:srcRect t="5553" r="8359"/>
                    <a:stretch/>
                  </pic:blipFill>
                  <pic:spPr bwMode="auto">
                    <a:xfrm>
                      <a:off x="0" y="0"/>
                      <a:ext cx="4191000" cy="3239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140F">
        <w:rPr>
          <w:rFonts w:ascii="Times New Roman" w:hAnsi="Times New Roman"/>
          <w:noProof/>
          <w:sz w:val="24"/>
          <w:szCs w:val="24"/>
          <w:lang w:eastAsia="pl-PL"/>
        </w:rPr>
        <w:drawing>
          <wp:anchor distT="0" distB="0" distL="114300" distR="114300" simplePos="0" relativeHeight="251736576" behindDoc="0" locked="0" layoutInCell="1" allowOverlap="1">
            <wp:simplePos x="0" y="0"/>
            <wp:positionH relativeFrom="column">
              <wp:posOffset>346710</wp:posOffset>
            </wp:positionH>
            <wp:positionV relativeFrom="paragraph">
              <wp:posOffset>213360</wp:posOffset>
            </wp:positionV>
            <wp:extent cx="3854450" cy="4781550"/>
            <wp:effectExtent l="0" t="0" r="0" b="0"/>
            <wp:wrapNone/>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210419_094442.jpg"/>
                    <pic:cNvPicPr/>
                  </pic:nvPicPr>
                  <pic:blipFill rotWithShape="1">
                    <a:blip r:embed="rId35" cstate="print">
                      <a:extLst>
                        <a:ext uri="{28A0092B-C50C-407E-A947-70E740481C1C}">
                          <a14:useLocalDpi xmlns:a14="http://schemas.microsoft.com/office/drawing/2010/main" val="0"/>
                        </a:ext>
                      </a:extLst>
                    </a:blip>
                    <a:srcRect b="6961"/>
                    <a:stretch/>
                  </pic:blipFill>
                  <pic:spPr bwMode="auto">
                    <a:xfrm>
                      <a:off x="0" y="0"/>
                      <a:ext cx="3856698" cy="478433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63FC">
        <w:rPr>
          <w:rFonts w:ascii="Times New Roman" w:hAnsi="Times New Roman"/>
          <w:sz w:val="24"/>
          <w:szCs w:val="24"/>
        </w:rPr>
        <w:br w:type="page"/>
      </w:r>
    </w:p>
    <w:p w:rsidR="00876F41" w:rsidRDefault="00876F41" w:rsidP="00876F41">
      <w:pPr>
        <w:rPr>
          <w:rFonts w:ascii="Times New Roman" w:hAnsi="Times New Roman"/>
          <w:sz w:val="24"/>
          <w:szCs w:val="24"/>
        </w:rPr>
      </w:pPr>
    </w:p>
    <w:p w:rsidR="00192C91" w:rsidRPr="00ED4B67" w:rsidRDefault="00192C91" w:rsidP="00876F41">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0"/>
        <w:gridCol w:w="11190"/>
      </w:tblGrid>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L.p.</w:t>
            </w:r>
          </w:p>
        </w:tc>
        <w:tc>
          <w:tcPr>
            <w:tcW w:w="11340" w:type="dxa"/>
            <w:shd w:val="clear" w:color="auto" w:fill="auto"/>
            <w:vAlign w:val="center"/>
          </w:tcPr>
          <w:p w:rsidR="00876F41" w:rsidRPr="00E766F7" w:rsidRDefault="00876F41" w:rsidP="00E766F7">
            <w:pPr>
              <w:spacing w:after="0" w:line="240" w:lineRule="auto"/>
              <w:rPr>
                <w:rFonts w:ascii="Times New Roman" w:hAnsi="Times New Roman"/>
                <w:sz w:val="24"/>
                <w:szCs w:val="24"/>
              </w:rPr>
            </w:pPr>
            <w:r w:rsidRPr="00E766F7">
              <w:rPr>
                <w:rFonts w:ascii="Times New Roman" w:hAnsi="Times New Roman"/>
                <w:sz w:val="24"/>
                <w:szCs w:val="24"/>
              </w:rPr>
              <w:t>23</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Nazwa projektu</w:t>
            </w:r>
          </w:p>
        </w:tc>
        <w:tc>
          <w:tcPr>
            <w:tcW w:w="11340" w:type="dxa"/>
            <w:shd w:val="clear" w:color="auto" w:fill="auto"/>
            <w:vAlign w:val="center"/>
          </w:tcPr>
          <w:p w:rsidR="00876F41" w:rsidRPr="00E766F7" w:rsidRDefault="009A1BE6" w:rsidP="00E766F7">
            <w:pPr>
              <w:spacing w:after="0" w:line="240" w:lineRule="auto"/>
              <w:rPr>
                <w:rFonts w:ascii="Times New Roman" w:hAnsi="Times New Roman"/>
                <w:sz w:val="24"/>
                <w:szCs w:val="24"/>
              </w:rPr>
            </w:pPr>
            <w:r w:rsidRPr="00E766F7">
              <w:rPr>
                <w:rFonts w:ascii="Times New Roman" w:hAnsi="Times New Roman"/>
                <w:sz w:val="24"/>
                <w:szCs w:val="24"/>
              </w:rPr>
              <w:t>„Wiaty z ławkami rezerwowych na boisku Ligi Szóstek”</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Numer obszaru</w:t>
            </w:r>
          </w:p>
        </w:tc>
        <w:tc>
          <w:tcPr>
            <w:tcW w:w="11340" w:type="dxa"/>
            <w:shd w:val="clear" w:color="auto" w:fill="auto"/>
            <w:vAlign w:val="center"/>
          </w:tcPr>
          <w:p w:rsidR="009A1BE6" w:rsidRPr="00E766F7" w:rsidRDefault="009A1BE6" w:rsidP="00E766F7">
            <w:pPr>
              <w:spacing w:after="0" w:line="240" w:lineRule="auto"/>
              <w:rPr>
                <w:rFonts w:ascii="Times New Roman" w:hAnsi="Times New Roman"/>
                <w:sz w:val="24"/>
                <w:szCs w:val="24"/>
              </w:rPr>
            </w:pPr>
            <w:r w:rsidRPr="00E766F7">
              <w:rPr>
                <w:rFonts w:ascii="Times New Roman" w:hAnsi="Times New Roman"/>
                <w:sz w:val="24"/>
                <w:szCs w:val="24"/>
              </w:rPr>
              <w:t>Obszar VII</w:t>
            </w:r>
            <w:r w:rsidR="009D7C33" w:rsidRPr="00E766F7">
              <w:rPr>
                <w:rFonts w:ascii="Times New Roman" w:hAnsi="Times New Roman"/>
                <w:sz w:val="24"/>
                <w:szCs w:val="24"/>
              </w:rPr>
              <w:t xml:space="preserve"> - </w:t>
            </w:r>
            <w:r w:rsidRPr="00E766F7">
              <w:rPr>
                <w:rFonts w:ascii="Times New Roman" w:hAnsi="Times New Roman"/>
                <w:sz w:val="24"/>
                <w:szCs w:val="24"/>
              </w:rPr>
              <w:t>Osiedle Staszica Bolesława Prusa</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Szacowana kwota projektu</w:t>
            </w:r>
          </w:p>
        </w:tc>
        <w:tc>
          <w:tcPr>
            <w:tcW w:w="11340" w:type="dxa"/>
            <w:shd w:val="clear" w:color="auto" w:fill="auto"/>
            <w:vAlign w:val="center"/>
          </w:tcPr>
          <w:p w:rsidR="00876F41" w:rsidRPr="00E766F7" w:rsidRDefault="009A1BE6" w:rsidP="00E766F7">
            <w:pPr>
              <w:spacing w:after="0" w:line="240" w:lineRule="auto"/>
              <w:rPr>
                <w:rFonts w:ascii="Times New Roman" w:hAnsi="Times New Roman"/>
                <w:sz w:val="24"/>
                <w:szCs w:val="24"/>
              </w:rPr>
            </w:pPr>
            <w:r w:rsidRPr="00E766F7">
              <w:rPr>
                <w:rFonts w:ascii="Times New Roman" w:hAnsi="Times New Roman"/>
                <w:sz w:val="24"/>
                <w:szCs w:val="24"/>
              </w:rPr>
              <w:t>35.400,00 zł</w:t>
            </w:r>
          </w:p>
        </w:tc>
      </w:tr>
      <w:tr w:rsidR="00ED4B67" w:rsidRPr="00E766F7" w:rsidTr="00E766F7">
        <w:trPr>
          <w:trHeight w:val="567"/>
        </w:trPr>
        <w:tc>
          <w:tcPr>
            <w:tcW w:w="3402" w:type="dxa"/>
            <w:shd w:val="clear" w:color="auto" w:fill="auto"/>
            <w:vAlign w:val="center"/>
          </w:tcPr>
          <w:p w:rsidR="00876F41" w:rsidRPr="00E766F7" w:rsidRDefault="00C27DBB" w:rsidP="00E766F7">
            <w:pPr>
              <w:spacing w:after="0" w:line="240" w:lineRule="auto"/>
              <w:rPr>
                <w:rFonts w:ascii="Times New Roman" w:hAnsi="Times New Roman"/>
                <w:b/>
                <w:sz w:val="24"/>
                <w:szCs w:val="24"/>
              </w:rPr>
            </w:pPr>
            <w:r w:rsidRPr="00E766F7">
              <w:rPr>
                <w:rFonts w:ascii="Times New Roman" w:hAnsi="Times New Roman"/>
                <w:b/>
                <w:sz w:val="24"/>
                <w:szCs w:val="24"/>
              </w:rPr>
              <w:t>Założenia projektu</w:t>
            </w:r>
          </w:p>
        </w:tc>
        <w:tc>
          <w:tcPr>
            <w:tcW w:w="11340" w:type="dxa"/>
            <w:shd w:val="clear" w:color="auto" w:fill="auto"/>
            <w:vAlign w:val="center"/>
          </w:tcPr>
          <w:p w:rsidR="00876F41" w:rsidRPr="00E766F7" w:rsidRDefault="00DF0B1A" w:rsidP="00E766F7">
            <w:pPr>
              <w:spacing w:after="0" w:line="240" w:lineRule="auto"/>
              <w:rPr>
                <w:rFonts w:ascii="Times New Roman" w:hAnsi="Times New Roman"/>
                <w:sz w:val="24"/>
                <w:szCs w:val="24"/>
              </w:rPr>
            </w:pPr>
            <w:r w:rsidRPr="00E766F7">
              <w:rPr>
                <w:rFonts w:ascii="Times New Roman" w:hAnsi="Times New Roman"/>
                <w:sz w:val="24"/>
                <w:szCs w:val="24"/>
              </w:rPr>
              <w:t>Celem projektu jest wykonanie dwóch wiat stadionowych z poliwęglanu lub innego trwałego materiału syntetycznego wraz z 14 krzesełkami, służącymi jako ławki rezerwowych</w:t>
            </w:r>
            <w:r w:rsidR="00822FC5" w:rsidRPr="00E766F7">
              <w:rPr>
                <w:rFonts w:ascii="Times New Roman" w:hAnsi="Times New Roman"/>
                <w:sz w:val="24"/>
                <w:szCs w:val="24"/>
              </w:rPr>
              <w:t xml:space="preserve"> dla osób korzystających z boiska przy ul. Helenowskiej. Osoby korzystające z boiska będą mogły w godnych warunkach spędzić czas oczekiwania na wejście na boisko, a osoby korzystające z boiska będą mogły również trzymać tam swoje rzeczy ze względu na brak szatni przy boisku. Dotychczasowy stan ławek rezerwowych oraz stan konstrukcji wiaty (bez pokrycia) jest zły, wymagający zmiany.</w:t>
            </w:r>
          </w:p>
        </w:tc>
      </w:tr>
      <w:tr w:rsidR="00ED4B67" w:rsidRPr="00E766F7" w:rsidTr="00E766F7">
        <w:trPr>
          <w:trHeight w:hRule="exact" w:val="567"/>
        </w:trPr>
        <w:tc>
          <w:tcPr>
            <w:tcW w:w="3402" w:type="dxa"/>
            <w:shd w:val="clear" w:color="auto" w:fill="auto"/>
            <w:vAlign w:val="center"/>
          </w:tcPr>
          <w:p w:rsidR="00876F41" w:rsidRPr="00E766F7" w:rsidRDefault="00FE3ED3" w:rsidP="00E766F7">
            <w:pPr>
              <w:spacing w:after="0" w:line="240" w:lineRule="auto"/>
              <w:rPr>
                <w:rFonts w:ascii="Times New Roman" w:hAnsi="Times New Roman"/>
                <w:b/>
                <w:sz w:val="24"/>
                <w:szCs w:val="24"/>
              </w:rPr>
            </w:pPr>
            <w:r w:rsidRPr="00E766F7">
              <w:rPr>
                <w:rFonts w:ascii="Times New Roman" w:hAnsi="Times New Roman"/>
                <w:b/>
                <w:sz w:val="24"/>
                <w:szCs w:val="24"/>
              </w:rPr>
              <w:t>Status realizacji</w:t>
            </w:r>
          </w:p>
        </w:tc>
        <w:tc>
          <w:tcPr>
            <w:tcW w:w="11340" w:type="dxa"/>
            <w:shd w:val="clear" w:color="auto" w:fill="auto"/>
            <w:vAlign w:val="center"/>
          </w:tcPr>
          <w:p w:rsidR="00876F41" w:rsidRPr="00E766F7" w:rsidRDefault="00834073" w:rsidP="00E766F7">
            <w:pPr>
              <w:spacing w:after="0" w:line="240" w:lineRule="auto"/>
              <w:rPr>
                <w:rFonts w:ascii="Times New Roman" w:hAnsi="Times New Roman"/>
                <w:sz w:val="24"/>
                <w:szCs w:val="24"/>
              </w:rPr>
            </w:pPr>
            <w:r w:rsidRPr="00E766F7">
              <w:rPr>
                <w:rFonts w:ascii="Times New Roman" w:hAnsi="Times New Roman"/>
                <w:sz w:val="24"/>
                <w:szCs w:val="24"/>
              </w:rPr>
              <w:t>Zrealizowano</w:t>
            </w:r>
          </w:p>
        </w:tc>
      </w:tr>
      <w:tr w:rsidR="00ED4B67" w:rsidRPr="00E766F7" w:rsidTr="00E766F7">
        <w:trPr>
          <w:trHeigh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Opis realizacji</w:t>
            </w:r>
          </w:p>
        </w:tc>
        <w:tc>
          <w:tcPr>
            <w:tcW w:w="11340" w:type="dxa"/>
            <w:shd w:val="clear" w:color="auto" w:fill="auto"/>
            <w:vAlign w:val="center"/>
          </w:tcPr>
          <w:p w:rsidR="008C150E" w:rsidRPr="00E766F7" w:rsidRDefault="008C150E" w:rsidP="00E766F7">
            <w:pPr>
              <w:spacing w:after="0" w:line="240" w:lineRule="auto"/>
              <w:rPr>
                <w:rFonts w:ascii="Times New Roman" w:hAnsi="Times New Roman"/>
                <w:sz w:val="24"/>
                <w:szCs w:val="24"/>
              </w:rPr>
            </w:pPr>
            <w:r w:rsidRPr="00E766F7">
              <w:rPr>
                <w:rFonts w:ascii="Times New Roman" w:hAnsi="Times New Roman"/>
                <w:sz w:val="24"/>
                <w:szCs w:val="24"/>
              </w:rPr>
              <w:t>W pierwszym kwartale 2020 r</w:t>
            </w:r>
            <w:r w:rsidR="001B0746" w:rsidRPr="00E766F7">
              <w:rPr>
                <w:rFonts w:ascii="Times New Roman" w:hAnsi="Times New Roman"/>
                <w:sz w:val="24"/>
                <w:szCs w:val="24"/>
              </w:rPr>
              <w:t>.</w:t>
            </w:r>
            <w:r w:rsidRPr="00E766F7">
              <w:rPr>
                <w:rFonts w:ascii="Times New Roman" w:hAnsi="Times New Roman"/>
                <w:sz w:val="24"/>
                <w:szCs w:val="24"/>
              </w:rPr>
              <w:t xml:space="preserve"> została rozpoczęta procedura wyłonienia wykonawcy. </w:t>
            </w:r>
          </w:p>
          <w:p w:rsidR="008C150E" w:rsidRPr="00E766F7" w:rsidRDefault="008C150E" w:rsidP="00E766F7">
            <w:pPr>
              <w:spacing w:after="0" w:line="240" w:lineRule="auto"/>
              <w:rPr>
                <w:rFonts w:ascii="Times New Roman" w:hAnsi="Times New Roman"/>
                <w:sz w:val="24"/>
                <w:szCs w:val="24"/>
              </w:rPr>
            </w:pPr>
            <w:r w:rsidRPr="00E766F7">
              <w:rPr>
                <w:rFonts w:ascii="Times New Roman" w:hAnsi="Times New Roman"/>
                <w:sz w:val="24"/>
                <w:szCs w:val="24"/>
              </w:rPr>
              <w:t>W dniu 23</w:t>
            </w:r>
            <w:r w:rsidR="00741CFA" w:rsidRPr="00E766F7">
              <w:rPr>
                <w:rFonts w:ascii="Times New Roman" w:hAnsi="Times New Roman"/>
                <w:sz w:val="24"/>
                <w:szCs w:val="24"/>
              </w:rPr>
              <w:t>.06.</w:t>
            </w:r>
            <w:r w:rsidRPr="00E766F7">
              <w:rPr>
                <w:rFonts w:ascii="Times New Roman" w:hAnsi="Times New Roman"/>
                <w:sz w:val="24"/>
                <w:szCs w:val="24"/>
              </w:rPr>
              <w:t>2020 r</w:t>
            </w:r>
            <w:r w:rsidR="001B0746" w:rsidRPr="00E766F7">
              <w:rPr>
                <w:rFonts w:ascii="Times New Roman" w:hAnsi="Times New Roman"/>
                <w:sz w:val="24"/>
                <w:szCs w:val="24"/>
              </w:rPr>
              <w:t>.</w:t>
            </w:r>
            <w:r w:rsidRPr="00E766F7">
              <w:rPr>
                <w:rFonts w:ascii="Times New Roman" w:hAnsi="Times New Roman"/>
                <w:sz w:val="24"/>
                <w:szCs w:val="24"/>
              </w:rPr>
              <w:t xml:space="preserve"> została podpisana umowa na wykonanie prac na Boisku Ligi Szóstek.</w:t>
            </w:r>
          </w:p>
          <w:p w:rsidR="00876F41" w:rsidRPr="00E766F7" w:rsidRDefault="008C150E" w:rsidP="00E766F7">
            <w:pPr>
              <w:spacing w:after="0" w:line="240" w:lineRule="auto"/>
              <w:rPr>
                <w:rFonts w:ascii="Times New Roman" w:hAnsi="Times New Roman"/>
                <w:sz w:val="24"/>
                <w:szCs w:val="24"/>
              </w:rPr>
            </w:pPr>
            <w:r w:rsidRPr="00E766F7">
              <w:rPr>
                <w:rFonts w:ascii="Times New Roman" w:hAnsi="Times New Roman"/>
                <w:sz w:val="24"/>
                <w:szCs w:val="24"/>
              </w:rPr>
              <w:t>Umowa na realizację została wykonana – w dniu 29.07.2020 r</w:t>
            </w:r>
            <w:r w:rsidR="001B0746" w:rsidRPr="00E766F7">
              <w:rPr>
                <w:rFonts w:ascii="Times New Roman" w:hAnsi="Times New Roman"/>
                <w:sz w:val="24"/>
                <w:szCs w:val="24"/>
              </w:rPr>
              <w:t>.</w:t>
            </w:r>
            <w:r w:rsidRPr="00E766F7">
              <w:rPr>
                <w:rFonts w:ascii="Times New Roman" w:hAnsi="Times New Roman"/>
                <w:sz w:val="24"/>
                <w:szCs w:val="24"/>
              </w:rPr>
              <w:t xml:space="preserve"> został podpisany protokół odbioru.</w:t>
            </w:r>
          </w:p>
        </w:tc>
      </w:tr>
      <w:tr w:rsidR="00ED4B67" w:rsidRPr="00E766F7" w:rsidTr="00E766F7">
        <w:trPr>
          <w:trHeight w:val="567"/>
        </w:trPr>
        <w:tc>
          <w:tcPr>
            <w:tcW w:w="3402" w:type="dxa"/>
            <w:shd w:val="clear" w:color="auto" w:fill="auto"/>
            <w:vAlign w:val="center"/>
          </w:tcPr>
          <w:p w:rsidR="00851C4E" w:rsidRPr="00E766F7" w:rsidRDefault="00851C4E" w:rsidP="00E766F7">
            <w:pPr>
              <w:spacing w:after="0" w:line="240" w:lineRule="auto"/>
              <w:rPr>
                <w:rFonts w:ascii="Times New Roman" w:hAnsi="Times New Roman"/>
                <w:b/>
                <w:sz w:val="24"/>
                <w:szCs w:val="24"/>
              </w:rPr>
            </w:pPr>
            <w:r w:rsidRPr="00E766F7">
              <w:rPr>
                <w:rFonts w:ascii="Times New Roman" w:hAnsi="Times New Roman"/>
                <w:b/>
                <w:sz w:val="24"/>
                <w:szCs w:val="24"/>
              </w:rPr>
              <w:t>Poniesione wydatki</w:t>
            </w:r>
          </w:p>
        </w:tc>
        <w:tc>
          <w:tcPr>
            <w:tcW w:w="11340" w:type="dxa"/>
            <w:shd w:val="clear" w:color="auto" w:fill="auto"/>
            <w:vAlign w:val="center"/>
          </w:tcPr>
          <w:p w:rsidR="00851C4E" w:rsidRPr="00E766F7" w:rsidRDefault="007D1AE8" w:rsidP="00E766F7">
            <w:pPr>
              <w:spacing w:after="0" w:line="240" w:lineRule="auto"/>
              <w:rPr>
                <w:rFonts w:ascii="Times New Roman" w:hAnsi="Times New Roman"/>
                <w:sz w:val="24"/>
                <w:szCs w:val="24"/>
              </w:rPr>
            </w:pPr>
            <w:r w:rsidRPr="00E766F7">
              <w:rPr>
                <w:rFonts w:ascii="Times New Roman" w:hAnsi="Times New Roman"/>
                <w:sz w:val="24"/>
                <w:szCs w:val="24"/>
              </w:rPr>
              <w:t>17.416,80 zł</w:t>
            </w:r>
          </w:p>
        </w:tc>
      </w:tr>
    </w:tbl>
    <w:p w:rsidR="00284165" w:rsidRDefault="00284165" w:rsidP="00876F41">
      <w:pPr>
        <w:rPr>
          <w:rFonts w:ascii="Times New Roman" w:hAnsi="Times New Roman"/>
          <w:sz w:val="24"/>
          <w:szCs w:val="24"/>
        </w:rPr>
      </w:pPr>
    </w:p>
    <w:p w:rsidR="00284165" w:rsidRDefault="00284165">
      <w:pPr>
        <w:rPr>
          <w:rFonts w:ascii="Times New Roman" w:hAnsi="Times New Roman"/>
          <w:sz w:val="24"/>
          <w:szCs w:val="24"/>
        </w:rPr>
      </w:pPr>
      <w:r>
        <w:rPr>
          <w:rFonts w:ascii="Times New Roman" w:hAnsi="Times New Roman"/>
          <w:sz w:val="24"/>
          <w:szCs w:val="24"/>
        </w:rPr>
        <w:br w:type="page"/>
      </w:r>
    </w:p>
    <w:p w:rsidR="00834073" w:rsidRPr="00ED4B67" w:rsidRDefault="00834073" w:rsidP="00876F41">
      <w:pPr>
        <w:rPr>
          <w:rFonts w:ascii="Times New Roman" w:hAnsi="Times New Roman"/>
          <w:sz w:val="24"/>
          <w:szCs w:val="24"/>
        </w:rPr>
      </w:pPr>
    </w:p>
    <w:p w:rsidR="00FB3C9E" w:rsidRPr="00ED4B67" w:rsidRDefault="0073439D">
      <w:pPr>
        <w:rPr>
          <w:rFonts w:ascii="Times New Roman" w:hAnsi="Times New Roman"/>
          <w:sz w:val="24"/>
          <w:szCs w:val="24"/>
        </w:rPr>
      </w:pPr>
      <w:r>
        <w:rPr>
          <w:rFonts w:ascii="Times New Roman" w:hAnsi="Times New Roman"/>
          <w:noProof/>
          <w:sz w:val="24"/>
          <w:szCs w:val="24"/>
          <w:lang w:eastAsia="pl-PL"/>
        </w:rPr>
        <w:drawing>
          <wp:anchor distT="0" distB="0" distL="114300" distR="114300" simplePos="0" relativeHeight="251740672" behindDoc="0" locked="0" layoutInCell="1" allowOverlap="1">
            <wp:simplePos x="0" y="0"/>
            <wp:positionH relativeFrom="column">
              <wp:posOffset>-15240</wp:posOffset>
            </wp:positionH>
            <wp:positionV relativeFrom="paragraph">
              <wp:posOffset>209550</wp:posOffset>
            </wp:positionV>
            <wp:extent cx="4578985" cy="3380740"/>
            <wp:effectExtent l="0" t="0" r="0" b="0"/>
            <wp:wrapNone/>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0210419_100945.jpg"/>
                    <pic:cNvPicPr/>
                  </pic:nvPicPr>
                  <pic:blipFill rotWithShape="1">
                    <a:blip r:embed="rId36" cstate="print">
                      <a:extLst>
                        <a:ext uri="{28A0092B-C50C-407E-A947-70E740481C1C}">
                          <a14:useLocalDpi xmlns:a14="http://schemas.microsoft.com/office/drawing/2010/main" val="0"/>
                        </a:ext>
                      </a:extLst>
                    </a:blip>
                    <a:srcRect l="4566" t="6086"/>
                    <a:stretch/>
                  </pic:blipFill>
                  <pic:spPr bwMode="auto">
                    <a:xfrm>
                      <a:off x="0" y="0"/>
                      <a:ext cx="4578985" cy="3380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eastAsia="pl-PL"/>
        </w:rPr>
        <w:drawing>
          <wp:anchor distT="0" distB="0" distL="114300" distR="114300" simplePos="0" relativeHeight="251739648" behindDoc="0" locked="0" layoutInCell="1" allowOverlap="1">
            <wp:simplePos x="0" y="0"/>
            <wp:positionH relativeFrom="column">
              <wp:posOffset>4652010</wp:posOffset>
            </wp:positionH>
            <wp:positionV relativeFrom="paragraph">
              <wp:posOffset>1880235</wp:posOffset>
            </wp:positionV>
            <wp:extent cx="4598035" cy="3409315"/>
            <wp:effectExtent l="0" t="0" r="0" b="635"/>
            <wp:wrapNone/>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210419_100927.jpg"/>
                    <pic:cNvPicPr/>
                  </pic:nvPicPr>
                  <pic:blipFill rotWithShape="1">
                    <a:blip r:embed="rId37" cstate="print">
                      <a:extLst>
                        <a:ext uri="{28A0092B-C50C-407E-A947-70E740481C1C}">
                          <a14:useLocalDpi xmlns:a14="http://schemas.microsoft.com/office/drawing/2010/main" val="0"/>
                        </a:ext>
                      </a:extLst>
                    </a:blip>
                    <a:srcRect l="4169" t="5292"/>
                    <a:stretch/>
                  </pic:blipFill>
                  <pic:spPr bwMode="auto">
                    <a:xfrm>
                      <a:off x="0" y="0"/>
                      <a:ext cx="4598035" cy="3409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3C9E" w:rsidRPr="00ED4B67">
        <w:rPr>
          <w:rFonts w:ascii="Times New Roman" w:hAnsi="Times New Roman"/>
          <w:sz w:val="24"/>
          <w:szCs w:val="24"/>
        </w:rPr>
        <w:br w:type="page"/>
      </w:r>
    </w:p>
    <w:p w:rsidR="00834073" w:rsidRPr="00ED4B67" w:rsidRDefault="00834073">
      <w:pPr>
        <w:rPr>
          <w:rFonts w:ascii="Times New Roman" w:hAnsi="Times New Roman"/>
          <w:sz w:val="24"/>
          <w:szCs w:val="24"/>
        </w:rPr>
      </w:pPr>
    </w:p>
    <w:p w:rsidR="00C802EB" w:rsidRPr="00ED4B67" w:rsidRDefault="00C802EB">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11191"/>
      </w:tblGrid>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L.p.</w:t>
            </w:r>
          </w:p>
        </w:tc>
        <w:tc>
          <w:tcPr>
            <w:tcW w:w="11340" w:type="dxa"/>
            <w:shd w:val="clear" w:color="auto" w:fill="auto"/>
            <w:vAlign w:val="center"/>
          </w:tcPr>
          <w:p w:rsidR="00876F41" w:rsidRPr="00E766F7" w:rsidRDefault="00876F41" w:rsidP="00E766F7">
            <w:pPr>
              <w:spacing w:after="0" w:line="240" w:lineRule="auto"/>
              <w:rPr>
                <w:rFonts w:ascii="Times New Roman" w:hAnsi="Times New Roman"/>
                <w:sz w:val="24"/>
                <w:szCs w:val="24"/>
              </w:rPr>
            </w:pPr>
            <w:r w:rsidRPr="00E766F7">
              <w:rPr>
                <w:rFonts w:ascii="Times New Roman" w:hAnsi="Times New Roman"/>
                <w:sz w:val="24"/>
                <w:szCs w:val="24"/>
              </w:rPr>
              <w:t>24</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Nazwa projektu</w:t>
            </w:r>
          </w:p>
        </w:tc>
        <w:tc>
          <w:tcPr>
            <w:tcW w:w="11340" w:type="dxa"/>
            <w:shd w:val="clear" w:color="auto" w:fill="auto"/>
            <w:vAlign w:val="center"/>
          </w:tcPr>
          <w:p w:rsidR="00876F41" w:rsidRPr="00E766F7" w:rsidRDefault="009A1BE6" w:rsidP="00E766F7">
            <w:pPr>
              <w:spacing w:after="0" w:line="240" w:lineRule="auto"/>
              <w:rPr>
                <w:rFonts w:ascii="Times New Roman" w:hAnsi="Times New Roman"/>
                <w:sz w:val="24"/>
                <w:szCs w:val="24"/>
              </w:rPr>
            </w:pPr>
            <w:r w:rsidRPr="00E766F7">
              <w:rPr>
                <w:rFonts w:ascii="Times New Roman" w:hAnsi="Times New Roman"/>
                <w:sz w:val="24"/>
                <w:szCs w:val="24"/>
              </w:rPr>
              <w:t>„Bezpieczeństwo pieszych”</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Numer obszaru</w:t>
            </w:r>
          </w:p>
        </w:tc>
        <w:tc>
          <w:tcPr>
            <w:tcW w:w="11340" w:type="dxa"/>
            <w:shd w:val="clear" w:color="auto" w:fill="auto"/>
            <w:vAlign w:val="center"/>
          </w:tcPr>
          <w:p w:rsidR="009A1BE6" w:rsidRPr="00E766F7" w:rsidRDefault="009A1BE6" w:rsidP="00E766F7">
            <w:pPr>
              <w:spacing w:after="0" w:line="240" w:lineRule="auto"/>
              <w:rPr>
                <w:rFonts w:ascii="Times New Roman" w:hAnsi="Times New Roman"/>
                <w:sz w:val="24"/>
                <w:szCs w:val="24"/>
              </w:rPr>
            </w:pPr>
            <w:r w:rsidRPr="00E766F7">
              <w:rPr>
                <w:rFonts w:ascii="Times New Roman" w:hAnsi="Times New Roman"/>
                <w:sz w:val="24"/>
                <w:szCs w:val="24"/>
              </w:rPr>
              <w:t>Obszar III</w:t>
            </w:r>
            <w:r w:rsidR="009D7C33" w:rsidRPr="00E766F7">
              <w:rPr>
                <w:rFonts w:ascii="Times New Roman" w:hAnsi="Times New Roman"/>
                <w:sz w:val="24"/>
                <w:szCs w:val="24"/>
              </w:rPr>
              <w:t xml:space="preserve"> - </w:t>
            </w:r>
            <w:r w:rsidRPr="00E766F7">
              <w:rPr>
                <w:rFonts w:ascii="Times New Roman" w:hAnsi="Times New Roman"/>
                <w:sz w:val="24"/>
                <w:szCs w:val="24"/>
              </w:rPr>
              <w:t>Malichy Tworki</w:t>
            </w:r>
          </w:p>
        </w:tc>
      </w:tr>
      <w:tr w:rsidR="00ED4B67" w:rsidRPr="00E766F7" w:rsidTr="00E766F7">
        <w:trPr>
          <w:trHeight w:hRule="exac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Szacowana kwota projektu</w:t>
            </w:r>
          </w:p>
        </w:tc>
        <w:tc>
          <w:tcPr>
            <w:tcW w:w="11340" w:type="dxa"/>
            <w:shd w:val="clear" w:color="auto" w:fill="auto"/>
            <w:vAlign w:val="center"/>
          </w:tcPr>
          <w:p w:rsidR="00876F41" w:rsidRPr="00E766F7" w:rsidRDefault="009A1BE6" w:rsidP="00E766F7">
            <w:pPr>
              <w:spacing w:after="0" w:line="240" w:lineRule="auto"/>
              <w:rPr>
                <w:rFonts w:ascii="Times New Roman" w:hAnsi="Times New Roman"/>
                <w:sz w:val="24"/>
                <w:szCs w:val="24"/>
              </w:rPr>
            </w:pPr>
            <w:r w:rsidRPr="00E766F7">
              <w:rPr>
                <w:rFonts w:ascii="Times New Roman" w:hAnsi="Times New Roman"/>
                <w:sz w:val="24"/>
                <w:szCs w:val="24"/>
              </w:rPr>
              <w:t>22.120,00 zł</w:t>
            </w:r>
          </w:p>
        </w:tc>
      </w:tr>
      <w:tr w:rsidR="00ED4B67" w:rsidRPr="00E766F7" w:rsidTr="00E766F7">
        <w:trPr>
          <w:trHeight w:val="567"/>
        </w:trPr>
        <w:tc>
          <w:tcPr>
            <w:tcW w:w="3402" w:type="dxa"/>
            <w:shd w:val="clear" w:color="auto" w:fill="auto"/>
            <w:vAlign w:val="center"/>
          </w:tcPr>
          <w:p w:rsidR="00876F41" w:rsidRPr="00E766F7" w:rsidRDefault="00C27DBB" w:rsidP="00E766F7">
            <w:pPr>
              <w:spacing w:after="0" w:line="240" w:lineRule="auto"/>
              <w:rPr>
                <w:rFonts w:ascii="Times New Roman" w:hAnsi="Times New Roman"/>
                <w:b/>
                <w:sz w:val="24"/>
                <w:szCs w:val="24"/>
              </w:rPr>
            </w:pPr>
            <w:r w:rsidRPr="00E766F7">
              <w:rPr>
                <w:rFonts w:ascii="Times New Roman" w:hAnsi="Times New Roman"/>
                <w:b/>
                <w:sz w:val="24"/>
                <w:szCs w:val="24"/>
              </w:rPr>
              <w:t>Założenia projektu</w:t>
            </w:r>
          </w:p>
        </w:tc>
        <w:tc>
          <w:tcPr>
            <w:tcW w:w="11340" w:type="dxa"/>
            <w:shd w:val="clear" w:color="auto" w:fill="auto"/>
            <w:vAlign w:val="center"/>
          </w:tcPr>
          <w:p w:rsidR="005648B6" w:rsidRPr="00E766F7" w:rsidRDefault="00C0397E" w:rsidP="00E766F7">
            <w:pPr>
              <w:spacing w:after="0" w:line="240" w:lineRule="auto"/>
              <w:rPr>
                <w:rFonts w:ascii="Times New Roman" w:hAnsi="Times New Roman"/>
                <w:sz w:val="24"/>
                <w:szCs w:val="24"/>
              </w:rPr>
            </w:pPr>
            <w:r w:rsidRPr="00E766F7">
              <w:rPr>
                <w:rFonts w:ascii="Times New Roman" w:hAnsi="Times New Roman"/>
                <w:sz w:val="24"/>
                <w:szCs w:val="24"/>
              </w:rPr>
              <w:t>Celem projektu jest poprawa bezpieczeństwa i nadanie jednoznacznego pierwszeństwa pieszym w miejscu o zwiększonym ruchu pojazdów poprzez wytyczenie nowych przejść dla pieszych i uzupełnienie chodników w miejscach o dużym ruchu. W ramach zwiększenia bezpieczeństwa pieszych i poprawienia komfortu poruszania się pieszych i rowerzystów przewidziano zmiany w lokalizacjach:</w:t>
            </w:r>
            <w:r w:rsidR="0036411D" w:rsidRPr="00E766F7">
              <w:rPr>
                <w:rFonts w:ascii="Times New Roman" w:hAnsi="Times New Roman"/>
                <w:sz w:val="24"/>
                <w:szCs w:val="24"/>
              </w:rPr>
              <w:t xml:space="preserve"> 1)</w:t>
            </w:r>
            <w:r w:rsidRPr="00E766F7">
              <w:rPr>
                <w:rFonts w:ascii="Times New Roman" w:hAnsi="Times New Roman"/>
                <w:sz w:val="24"/>
                <w:szCs w:val="24"/>
              </w:rPr>
              <w:t xml:space="preserve"> skrzyżowanie ul. Dolnej i </w:t>
            </w:r>
            <w:r w:rsidR="005648B6" w:rsidRPr="00E766F7">
              <w:rPr>
                <w:rFonts w:ascii="Times New Roman" w:hAnsi="Times New Roman"/>
                <w:sz w:val="24"/>
                <w:szCs w:val="24"/>
              </w:rPr>
              <w:t xml:space="preserve">ul. </w:t>
            </w:r>
            <w:r w:rsidRPr="00E766F7">
              <w:rPr>
                <w:rFonts w:ascii="Times New Roman" w:hAnsi="Times New Roman"/>
                <w:sz w:val="24"/>
                <w:szCs w:val="24"/>
              </w:rPr>
              <w:t>Lazurowej (wyznaczenie przejścia dla pieszych</w:t>
            </w:r>
            <w:r w:rsidR="005648B6" w:rsidRPr="00E766F7">
              <w:rPr>
                <w:rFonts w:ascii="Times New Roman" w:hAnsi="Times New Roman"/>
                <w:sz w:val="24"/>
                <w:szCs w:val="24"/>
              </w:rPr>
              <w:t>, uzupełnienie chodnika),</w:t>
            </w:r>
            <w:r w:rsidR="0036411D" w:rsidRPr="00E766F7">
              <w:rPr>
                <w:rFonts w:ascii="Times New Roman" w:hAnsi="Times New Roman"/>
                <w:sz w:val="24"/>
                <w:szCs w:val="24"/>
              </w:rPr>
              <w:t xml:space="preserve"> 2) </w:t>
            </w:r>
            <w:r w:rsidR="005648B6" w:rsidRPr="00E766F7">
              <w:rPr>
                <w:rFonts w:ascii="Times New Roman" w:hAnsi="Times New Roman"/>
                <w:sz w:val="24"/>
                <w:szCs w:val="24"/>
              </w:rPr>
              <w:t>skrzyżowanie ul. Dolnej i ul. Błękitnej (wyznaczenie przejścia dla pieszych),</w:t>
            </w:r>
            <w:r w:rsidR="0036411D" w:rsidRPr="00E766F7">
              <w:rPr>
                <w:rFonts w:ascii="Times New Roman" w:hAnsi="Times New Roman"/>
                <w:sz w:val="24"/>
                <w:szCs w:val="24"/>
              </w:rPr>
              <w:t xml:space="preserve"> 3) </w:t>
            </w:r>
            <w:r w:rsidR="005648B6" w:rsidRPr="00E766F7">
              <w:rPr>
                <w:rFonts w:ascii="Times New Roman" w:hAnsi="Times New Roman"/>
                <w:sz w:val="24"/>
                <w:szCs w:val="24"/>
              </w:rPr>
              <w:t>skrzyżowanie ul. Dolnej i ul. Pęcickiej (wyznaczenie przejść dla pieszych),</w:t>
            </w:r>
            <w:r w:rsidR="0036411D" w:rsidRPr="00E766F7">
              <w:rPr>
                <w:rFonts w:ascii="Times New Roman" w:hAnsi="Times New Roman"/>
                <w:sz w:val="24"/>
                <w:szCs w:val="24"/>
              </w:rPr>
              <w:t xml:space="preserve"> 4) </w:t>
            </w:r>
            <w:r w:rsidR="005648B6" w:rsidRPr="00E766F7">
              <w:rPr>
                <w:rFonts w:ascii="Times New Roman" w:hAnsi="Times New Roman"/>
                <w:sz w:val="24"/>
                <w:szCs w:val="24"/>
              </w:rPr>
              <w:t>ul. Dolna (utwardzenie pobocza kostką),</w:t>
            </w:r>
            <w:r w:rsidR="0036411D" w:rsidRPr="00E766F7">
              <w:rPr>
                <w:rFonts w:ascii="Times New Roman" w:hAnsi="Times New Roman"/>
                <w:sz w:val="24"/>
                <w:szCs w:val="24"/>
              </w:rPr>
              <w:t xml:space="preserve"> 5) </w:t>
            </w:r>
            <w:r w:rsidR="005648B6" w:rsidRPr="00E766F7">
              <w:rPr>
                <w:rFonts w:ascii="Times New Roman" w:hAnsi="Times New Roman"/>
                <w:sz w:val="24"/>
                <w:szCs w:val="24"/>
              </w:rPr>
              <w:t>ul. Lazurowa róg ul. Czarnieckiego (uzupełnienie chodnika),</w:t>
            </w:r>
            <w:r w:rsidR="0036411D" w:rsidRPr="00E766F7">
              <w:rPr>
                <w:rFonts w:ascii="Times New Roman" w:hAnsi="Times New Roman"/>
                <w:sz w:val="24"/>
                <w:szCs w:val="24"/>
              </w:rPr>
              <w:t xml:space="preserve"> 6) </w:t>
            </w:r>
            <w:r w:rsidR="005648B6" w:rsidRPr="00E766F7">
              <w:rPr>
                <w:rFonts w:ascii="Times New Roman" w:hAnsi="Times New Roman"/>
                <w:sz w:val="24"/>
                <w:szCs w:val="24"/>
              </w:rPr>
              <w:t>ul. Strumykowa róg ul. Pęcickiej (ustawienie lustra drogowego).</w:t>
            </w:r>
          </w:p>
        </w:tc>
      </w:tr>
      <w:tr w:rsidR="00ED4B67" w:rsidRPr="00E766F7" w:rsidTr="00E766F7">
        <w:trPr>
          <w:trHeight w:hRule="exact" w:val="567"/>
        </w:trPr>
        <w:tc>
          <w:tcPr>
            <w:tcW w:w="3402" w:type="dxa"/>
            <w:shd w:val="clear" w:color="auto" w:fill="auto"/>
            <w:vAlign w:val="center"/>
          </w:tcPr>
          <w:p w:rsidR="00876F41" w:rsidRPr="00E766F7" w:rsidRDefault="00FE3ED3" w:rsidP="00E766F7">
            <w:pPr>
              <w:spacing w:after="0" w:line="240" w:lineRule="auto"/>
              <w:rPr>
                <w:rFonts w:ascii="Times New Roman" w:hAnsi="Times New Roman"/>
                <w:b/>
                <w:sz w:val="24"/>
                <w:szCs w:val="24"/>
              </w:rPr>
            </w:pPr>
            <w:r w:rsidRPr="00E766F7">
              <w:rPr>
                <w:rFonts w:ascii="Times New Roman" w:hAnsi="Times New Roman"/>
                <w:b/>
                <w:sz w:val="24"/>
                <w:szCs w:val="24"/>
              </w:rPr>
              <w:t>Status</w:t>
            </w:r>
            <w:r w:rsidR="00876F41" w:rsidRPr="00E766F7">
              <w:rPr>
                <w:rFonts w:ascii="Times New Roman" w:hAnsi="Times New Roman"/>
                <w:b/>
                <w:sz w:val="24"/>
                <w:szCs w:val="24"/>
              </w:rPr>
              <w:t xml:space="preserve"> realizacji</w:t>
            </w:r>
          </w:p>
        </w:tc>
        <w:tc>
          <w:tcPr>
            <w:tcW w:w="11340" w:type="dxa"/>
            <w:shd w:val="clear" w:color="auto" w:fill="auto"/>
            <w:vAlign w:val="center"/>
          </w:tcPr>
          <w:p w:rsidR="00876F41" w:rsidRPr="00E766F7" w:rsidRDefault="00834073" w:rsidP="00E766F7">
            <w:pPr>
              <w:spacing w:after="0" w:line="240" w:lineRule="auto"/>
              <w:rPr>
                <w:rFonts w:ascii="Times New Roman" w:hAnsi="Times New Roman"/>
                <w:sz w:val="24"/>
                <w:szCs w:val="24"/>
              </w:rPr>
            </w:pPr>
            <w:r w:rsidRPr="00E766F7">
              <w:rPr>
                <w:rFonts w:ascii="Times New Roman" w:hAnsi="Times New Roman"/>
                <w:sz w:val="24"/>
                <w:szCs w:val="24"/>
              </w:rPr>
              <w:t>Zrealizowano</w:t>
            </w:r>
          </w:p>
        </w:tc>
      </w:tr>
      <w:tr w:rsidR="00ED4B67" w:rsidRPr="00E766F7" w:rsidTr="00E766F7">
        <w:trPr>
          <w:trHeight w:val="567"/>
        </w:trPr>
        <w:tc>
          <w:tcPr>
            <w:tcW w:w="3402" w:type="dxa"/>
            <w:shd w:val="clear" w:color="auto" w:fill="auto"/>
            <w:vAlign w:val="center"/>
          </w:tcPr>
          <w:p w:rsidR="00876F41" w:rsidRPr="00E766F7" w:rsidRDefault="00876F41" w:rsidP="00E766F7">
            <w:pPr>
              <w:spacing w:after="0" w:line="240" w:lineRule="auto"/>
              <w:rPr>
                <w:rFonts w:ascii="Times New Roman" w:hAnsi="Times New Roman"/>
                <w:b/>
                <w:sz w:val="24"/>
                <w:szCs w:val="24"/>
              </w:rPr>
            </w:pPr>
            <w:r w:rsidRPr="00E766F7">
              <w:rPr>
                <w:rFonts w:ascii="Times New Roman" w:hAnsi="Times New Roman"/>
                <w:b/>
                <w:sz w:val="24"/>
                <w:szCs w:val="24"/>
              </w:rPr>
              <w:t>Opis realizacji</w:t>
            </w:r>
          </w:p>
        </w:tc>
        <w:tc>
          <w:tcPr>
            <w:tcW w:w="11340" w:type="dxa"/>
            <w:shd w:val="clear" w:color="auto" w:fill="auto"/>
            <w:vAlign w:val="center"/>
          </w:tcPr>
          <w:p w:rsidR="006971E0" w:rsidRPr="00E766F7" w:rsidRDefault="006971E0" w:rsidP="00E766F7">
            <w:pPr>
              <w:spacing w:after="0" w:line="240" w:lineRule="auto"/>
              <w:rPr>
                <w:rFonts w:ascii="Times New Roman" w:hAnsi="Times New Roman"/>
                <w:sz w:val="24"/>
                <w:szCs w:val="24"/>
              </w:rPr>
            </w:pPr>
            <w:r w:rsidRPr="00E766F7">
              <w:rPr>
                <w:rFonts w:ascii="Times New Roman" w:hAnsi="Times New Roman"/>
                <w:sz w:val="24"/>
                <w:szCs w:val="24"/>
              </w:rPr>
              <w:t>W pierwszym kwartale 2020 r</w:t>
            </w:r>
            <w:r w:rsidR="001B0746" w:rsidRPr="00E766F7">
              <w:rPr>
                <w:rFonts w:ascii="Times New Roman" w:hAnsi="Times New Roman"/>
                <w:sz w:val="24"/>
                <w:szCs w:val="24"/>
              </w:rPr>
              <w:t>.</w:t>
            </w:r>
            <w:r w:rsidRPr="00E766F7">
              <w:rPr>
                <w:rFonts w:ascii="Times New Roman" w:hAnsi="Times New Roman"/>
                <w:sz w:val="24"/>
                <w:szCs w:val="24"/>
              </w:rPr>
              <w:t xml:space="preserve"> wysłano zapytania dotyczące wyceny wykonania projektów stałej organizacji ruchu wraz z umieszczeniem oznakowania pionowego i poziomego w terenie.</w:t>
            </w:r>
          </w:p>
          <w:p w:rsidR="00741CFA" w:rsidRPr="00E766F7" w:rsidRDefault="006971E0" w:rsidP="00E766F7">
            <w:pPr>
              <w:spacing w:after="0" w:line="240" w:lineRule="auto"/>
              <w:rPr>
                <w:rFonts w:ascii="Times New Roman" w:hAnsi="Times New Roman"/>
                <w:sz w:val="24"/>
                <w:szCs w:val="24"/>
              </w:rPr>
            </w:pPr>
            <w:r w:rsidRPr="00E766F7">
              <w:rPr>
                <w:rFonts w:ascii="Times New Roman" w:hAnsi="Times New Roman"/>
                <w:sz w:val="24"/>
                <w:szCs w:val="24"/>
              </w:rPr>
              <w:t xml:space="preserve">W dniu </w:t>
            </w:r>
            <w:r w:rsidR="00741CFA" w:rsidRPr="00E766F7">
              <w:rPr>
                <w:rFonts w:ascii="Times New Roman" w:hAnsi="Times New Roman"/>
                <w:sz w:val="24"/>
                <w:szCs w:val="24"/>
              </w:rPr>
              <w:t>0</w:t>
            </w:r>
            <w:r w:rsidRPr="00E766F7">
              <w:rPr>
                <w:rFonts w:ascii="Times New Roman" w:hAnsi="Times New Roman"/>
                <w:sz w:val="24"/>
                <w:szCs w:val="24"/>
              </w:rPr>
              <w:t>7</w:t>
            </w:r>
            <w:r w:rsidR="00741CFA" w:rsidRPr="00E766F7">
              <w:rPr>
                <w:rFonts w:ascii="Times New Roman" w:hAnsi="Times New Roman"/>
                <w:sz w:val="24"/>
                <w:szCs w:val="24"/>
              </w:rPr>
              <w:t>.07.</w:t>
            </w:r>
            <w:r w:rsidRPr="00E766F7">
              <w:rPr>
                <w:rFonts w:ascii="Times New Roman" w:hAnsi="Times New Roman"/>
                <w:sz w:val="24"/>
                <w:szCs w:val="24"/>
              </w:rPr>
              <w:t>2020 r</w:t>
            </w:r>
            <w:r w:rsidR="001B0746" w:rsidRPr="00E766F7">
              <w:rPr>
                <w:rFonts w:ascii="Times New Roman" w:hAnsi="Times New Roman"/>
                <w:sz w:val="24"/>
                <w:szCs w:val="24"/>
              </w:rPr>
              <w:t>.</w:t>
            </w:r>
            <w:r w:rsidRPr="00E766F7">
              <w:rPr>
                <w:rFonts w:ascii="Times New Roman" w:hAnsi="Times New Roman"/>
                <w:sz w:val="24"/>
                <w:szCs w:val="24"/>
              </w:rPr>
              <w:t xml:space="preserve"> została podpisana umowa na wykonanie ww. projektów stałej organizacji ruchu. </w:t>
            </w:r>
          </w:p>
          <w:p w:rsidR="000B14FC" w:rsidRPr="00E766F7" w:rsidRDefault="00741CFA" w:rsidP="00E766F7">
            <w:pPr>
              <w:spacing w:after="0" w:line="240" w:lineRule="auto"/>
              <w:rPr>
                <w:rFonts w:ascii="Times New Roman" w:hAnsi="Times New Roman"/>
                <w:sz w:val="24"/>
                <w:szCs w:val="24"/>
              </w:rPr>
            </w:pPr>
            <w:r w:rsidRPr="00E766F7">
              <w:rPr>
                <w:rFonts w:ascii="Times New Roman" w:hAnsi="Times New Roman"/>
                <w:sz w:val="24"/>
                <w:szCs w:val="24"/>
              </w:rPr>
              <w:t>W dniu 29.08.</w:t>
            </w:r>
            <w:r w:rsidR="000B14FC" w:rsidRPr="00E766F7">
              <w:rPr>
                <w:rFonts w:ascii="Times New Roman" w:hAnsi="Times New Roman"/>
                <w:sz w:val="24"/>
                <w:szCs w:val="24"/>
              </w:rPr>
              <w:t>2020 r</w:t>
            </w:r>
            <w:r w:rsidR="001B0746" w:rsidRPr="00E766F7">
              <w:rPr>
                <w:rFonts w:ascii="Times New Roman" w:hAnsi="Times New Roman"/>
                <w:sz w:val="24"/>
                <w:szCs w:val="24"/>
              </w:rPr>
              <w:t>.</w:t>
            </w:r>
            <w:r w:rsidR="000B14FC" w:rsidRPr="00E766F7">
              <w:rPr>
                <w:rFonts w:ascii="Times New Roman" w:hAnsi="Times New Roman"/>
                <w:sz w:val="24"/>
                <w:szCs w:val="24"/>
              </w:rPr>
              <w:t xml:space="preserve"> została zawarta umowa na realizację robót brukarskich.</w:t>
            </w:r>
          </w:p>
          <w:p w:rsidR="00741CFA" w:rsidRPr="00E766F7" w:rsidRDefault="00741CFA" w:rsidP="00E766F7">
            <w:pPr>
              <w:spacing w:after="0" w:line="240" w:lineRule="auto"/>
              <w:rPr>
                <w:rFonts w:ascii="Times New Roman" w:hAnsi="Times New Roman"/>
                <w:sz w:val="24"/>
                <w:szCs w:val="24"/>
              </w:rPr>
            </w:pPr>
            <w:r w:rsidRPr="00E766F7">
              <w:rPr>
                <w:rFonts w:ascii="Times New Roman" w:hAnsi="Times New Roman"/>
                <w:sz w:val="24"/>
                <w:szCs w:val="24"/>
              </w:rPr>
              <w:t>W dniu 24.09.2020 r</w:t>
            </w:r>
            <w:r w:rsidR="001B0746" w:rsidRPr="00E766F7">
              <w:rPr>
                <w:rFonts w:ascii="Times New Roman" w:hAnsi="Times New Roman"/>
                <w:sz w:val="24"/>
                <w:szCs w:val="24"/>
              </w:rPr>
              <w:t>.</w:t>
            </w:r>
            <w:r w:rsidRPr="00E766F7">
              <w:rPr>
                <w:rFonts w:ascii="Times New Roman" w:hAnsi="Times New Roman"/>
                <w:sz w:val="24"/>
                <w:szCs w:val="24"/>
              </w:rPr>
              <w:t xml:space="preserve"> Rada Miasta Pruszkowa (Uchwałą nr XXVIII.283.2020) zaakceptowała zwiększenie środków na realizację projektu, ze względu na przekroczenie szacowanej kwoty realizacji projektu.</w:t>
            </w:r>
          </w:p>
          <w:p w:rsidR="00876F41" w:rsidRPr="00E766F7" w:rsidRDefault="00741CFA" w:rsidP="00E766F7">
            <w:pPr>
              <w:spacing w:after="0" w:line="240" w:lineRule="auto"/>
              <w:rPr>
                <w:rFonts w:ascii="Times New Roman" w:hAnsi="Times New Roman"/>
                <w:sz w:val="24"/>
                <w:szCs w:val="24"/>
              </w:rPr>
            </w:pPr>
            <w:r w:rsidRPr="00E766F7">
              <w:rPr>
                <w:rFonts w:ascii="Times New Roman" w:hAnsi="Times New Roman"/>
                <w:sz w:val="24"/>
                <w:szCs w:val="24"/>
              </w:rPr>
              <w:t>W dniach 09-19.10.2020 r</w:t>
            </w:r>
            <w:r w:rsidR="001B0746" w:rsidRPr="00E766F7">
              <w:rPr>
                <w:rFonts w:ascii="Times New Roman" w:hAnsi="Times New Roman"/>
                <w:sz w:val="24"/>
                <w:szCs w:val="24"/>
              </w:rPr>
              <w:t>.</w:t>
            </w:r>
            <w:r w:rsidRPr="00E766F7">
              <w:rPr>
                <w:rFonts w:ascii="Times New Roman" w:hAnsi="Times New Roman"/>
                <w:sz w:val="24"/>
                <w:szCs w:val="24"/>
              </w:rPr>
              <w:t xml:space="preserve"> wykonane zostały prace brukarskie, natomiast oznakowanie pionowe oraz poziome zostało umieszczone w terenie w dniach 23-24.10.2020 </w:t>
            </w:r>
            <w:r w:rsidR="001B0746" w:rsidRPr="00E766F7">
              <w:rPr>
                <w:rFonts w:ascii="Times New Roman" w:hAnsi="Times New Roman"/>
                <w:sz w:val="24"/>
                <w:szCs w:val="24"/>
              </w:rPr>
              <w:t>.</w:t>
            </w:r>
            <w:r w:rsidRPr="00E766F7">
              <w:rPr>
                <w:rFonts w:ascii="Times New Roman" w:hAnsi="Times New Roman"/>
                <w:sz w:val="24"/>
                <w:szCs w:val="24"/>
              </w:rPr>
              <w:t>u.</w:t>
            </w:r>
          </w:p>
        </w:tc>
      </w:tr>
      <w:tr w:rsidR="00ED4B67" w:rsidRPr="00E766F7" w:rsidTr="00E766F7">
        <w:trPr>
          <w:trHeight w:val="567"/>
        </w:trPr>
        <w:tc>
          <w:tcPr>
            <w:tcW w:w="3402" w:type="dxa"/>
            <w:shd w:val="clear" w:color="auto" w:fill="auto"/>
            <w:vAlign w:val="center"/>
          </w:tcPr>
          <w:p w:rsidR="00851C4E" w:rsidRPr="00E766F7" w:rsidRDefault="00851C4E" w:rsidP="00E766F7">
            <w:pPr>
              <w:spacing w:after="0" w:line="240" w:lineRule="auto"/>
              <w:rPr>
                <w:rFonts w:ascii="Times New Roman" w:hAnsi="Times New Roman"/>
                <w:b/>
                <w:sz w:val="24"/>
                <w:szCs w:val="24"/>
              </w:rPr>
            </w:pPr>
            <w:r w:rsidRPr="00E766F7">
              <w:rPr>
                <w:rFonts w:ascii="Times New Roman" w:hAnsi="Times New Roman"/>
                <w:b/>
                <w:sz w:val="24"/>
                <w:szCs w:val="24"/>
              </w:rPr>
              <w:t>Poniesione wydatki</w:t>
            </w:r>
          </w:p>
        </w:tc>
        <w:tc>
          <w:tcPr>
            <w:tcW w:w="11340" w:type="dxa"/>
            <w:shd w:val="clear" w:color="auto" w:fill="auto"/>
            <w:vAlign w:val="center"/>
          </w:tcPr>
          <w:p w:rsidR="00851C4E" w:rsidRPr="00E766F7" w:rsidRDefault="0098342A" w:rsidP="00E766F7">
            <w:pPr>
              <w:spacing w:after="0" w:line="240" w:lineRule="auto"/>
              <w:rPr>
                <w:rFonts w:ascii="Times New Roman" w:hAnsi="Times New Roman"/>
                <w:sz w:val="24"/>
                <w:szCs w:val="24"/>
              </w:rPr>
            </w:pPr>
            <w:r w:rsidRPr="00E766F7">
              <w:rPr>
                <w:rFonts w:ascii="Times New Roman" w:hAnsi="Times New Roman"/>
                <w:sz w:val="24"/>
                <w:szCs w:val="24"/>
              </w:rPr>
              <w:t>28.270,00 zł</w:t>
            </w:r>
          </w:p>
        </w:tc>
      </w:tr>
    </w:tbl>
    <w:p w:rsidR="00284165" w:rsidRDefault="00284165" w:rsidP="00C802EB">
      <w:pPr>
        <w:rPr>
          <w:rFonts w:ascii="Times New Roman" w:hAnsi="Times New Roman"/>
          <w:sz w:val="6"/>
          <w:szCs w:val="24"/>
        </w:rPr>
      </w:pPr>
    </w:p>
    <w:p w:rsidR="00284165" w:rsidRDefault="00284165">
      <w:pPr>
        <w:rPr>
          <w:rFonts w:ascii="Times New Roman" w:hAnsi="Times New Roman"/>
          <w:sz w:val="6"/>
          <w:szCs w:val="24"/>
        </w:rPr>
      </w:pPr>
      <w:r>
        <w:rPr>
          <w:rFonts w:ascii="Times New Roman" w:hAnsi="Times New Roman"/>
          <w:sz w:val="6"/>
          <w:szCs w:val="24"/>
        </w:rPr>
        <w:br w:type="page"/>
      </w:r>
    </w:p>
    <w:p w:rsidR="00621369" w:rsidRPr="00ED4B67" w:rsidRDefault="0073439D" w:rsidP="00C802EB">
      <w:pPr>
        <w:rPr>
          <w:rFonts w:ascii="Times New Roman" w:hAnsi="Times New Roman"/>
          <w:sz w:val="6"/>
          <w:szCs w:val="24"/>
        </w:rPr>
      </w:pPr>
      <w:r>
        <w:rPr>
          <w:noProof/>
          <w:lang w:eastAsia="pl-PL"/>
        </w:rPr>
        <w:lastRenderedPageBreak/>
        <w:drawing>
          <wp:anchor distT="0" distB="0" distL="114300" distR="114300" simplePos="0" relativeHeight="251724288" behindDoc="0" locked="0" layoutInCell="1" allowOverlap="1">
            <wp:simplePos x="0" y="0"/>
            <wp:positionH relativeFrom="column">
              <wp:posOffset>3810</wp:posOffset>
            </wp:positionH>
            <wp:positionV relativeFrom="paragraph">
              <wp:posOffset>389890</wp:posOffset>
            </wp:positionV>
            <wp:extent cx="4648200" cy="3257550"/>
            <wp:effectExtent l="0" t="0" r="0" b="0"/>
            <wp:wrapNone/>
            <wp:docPr id="34"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r="3174" b="9508"/>
                    <a:stretch/>
                  </pic:blipFill>
                  <pic:spPr bwMode="auto">
                    <a:xfrm>
                      <a:off x="0" y="0"/>
                      <a:ext cx="4648200" cy="3257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6082">
        <w:rPr>
          <w:noProof/>
          <w:lang w:eastAsia="pl-PL"/>
        </w:rPr>
        <w:drawing>
          <wp:anchor distT="0" distB="0" distL="114300" distR="114300" simplePos="0" relativeHeight="251693056" behindDoc="0" locked="0" layoutInCell="1" allowOverlap="1">
            <wp:simplePos x="0" y="0"/>
            <wp:positionH relativeFrom="column">
              <wp:posOffset>4547235</wp:posOffset>
            </wp:positionH>
            <wp:positionV relativeFrom="paragraph">
              <wp:posOffset>2228215</wp:posOffset>
            </wp:positionV>
            <wp:extent cx="4676775" cy="3323590"/>
            <wp:effectExtent l="0" t="0" r="9525" b="0"/>
            <wp:wrapNone/>
            <wp:docPr id="35"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580" t="7674"/>
                    <a:stretch/>
                  </pic:blipFill>
                  <pic:spPr bwMode="auto">
                    <a:xfrm>
                      <a:off x="0" y="0"/>
                      <a:ext cx="4676775" cy="33235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621369" w:rsidRPr="00ED4B67" w:rsidSect="00FB3C9E">
      <w:headerReference w:type="default" r:id="rId40"/>
      <w:footerReference w:type="default" r:id="rId41"/>
      <w:pgSz w:w="16838" w:h="11906"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11BD2" w:rsidRDefault="00811BD2" w:rsidP="00481445">
      <w:pPr>
        <w:spacing w:after="0" w:line="240" w:lineRule="auto"/>
      </w:pPr>
      <w:r>
        <w:separator/>
      </w:r>
    </w:p>
  </w:endnote>
  <w:endnote w:type="continuationSeparator" w:id="0">
    <w:p w:rsidR="00811BD2" w:rsidRDefault="00811BD2" w:rsidP="004814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33B2E" w:rsidRDefault="00386082">
    <w:pPr>
      <w:pStyle w:val="Stopka"/>
    </w:pPr>
    <w:r>
      <w:rPr>
        <w:noProof/>
        <w:lang w:eastAsia="pl-PL"/>
      </w:rPr>
      <w:drawing>
        <wp:anchor distT="0" distB="0" distL="114300" distR="114300" simplePos="0" relativeHeight="251661312" behindDoc="0" locked="0" layoutInCell="1" allowOverlap="1">
          <wp:simplePos x="0" y="0"/>
          <wp:positionH relativeFrom="column">
            <wp:posOffset>7338060</wp:posOffset>
          </wp:positionH>
          <wp:positionV relativeFrom="paragraph">
            <wp:posOffset>-92075</wp:posOffset>
          </wp:positionV>
          <wp:extent cx="2401570" cy="629920"/>
          <wp:effectExtent l="0" t="0" r="0" b="0"/>
          <wp:wrapNone/>
          <wp:docPr id="3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01570" cy="6299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33B2E" w:rsidRDefault="00933B2E">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11BD2" w:rsidRDefault="00811BD2" w:rsidP="00481445">
      <w:pPr>
        <w:spacing w:after="0" w:line="240" w:lineRule="auto"/>
      </w:pPr>
      <w:r>
        <w:separator/>
      </w:r>
    </w:p>
  </w:footnote>
  <w:footnote w:type="continuationSeparator" w:id="0">
    <w:p w:rsidR="00811BD2" w:rsidRDefault="00811BD2" w:rsidP="0048144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33B2E" w:rsidRDefault="00386082">
    <w:pPr>
      <w:pStyle w:val="Nagwek"/>
    </w:pPr>
    <w:r>
      <w:rPr>
        <w:noProof/>
        <w:lang w:eastAsia="pl-PL"/>
      </w:rPr>
      <w:drawing>
        <wp:anchor distT="0" distB="0" distL="114300" distR="114300" simplePos="0" relativeHeight="251663360" behindDoc="0" locked="0" layoutInCell="1" allowOverlap="1">
          <wp:simplePos x="0" y="0"/>
          <wp:positionH relativeFrom="column">
            <wp:posOffset>-452755</wp:posOffset>
          </wp:positionH>
          <wp:positionV relativeFrom="paragraph">
            <wp:posOffset>-212090</wp:posOffset>
          </wp:positionV>
          <wp:extent cx="2933700" cy="689610"/>
          <wp:effectExtent l="0" t="0" r="0" b="0"/>
          <wp:wrapNone/>
          <wp:docPr id="33"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33700" cy="6896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33B2E" w:rsidRDefault="00933B2E">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70250413"/>
    <w:multiLevelType w:val="hybridMultilevel"/>
    <w:tmpl w:val="060C7D9E"/>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 w15:restartNumberingAfterBreak="0">
    <w:nsid w:val="7213067C"/>
    <w:multiLevelType w:val="hybridMultilevel"/>
    <w:tmpl w:val="C5689E56"/>
    <w:lvl w:ilvl="0" w:tplc="0415000F">
      <w:start w:val="1"/>
      <w:numFmt w:val="decimal"/>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1369"/>
    <w:rsid w:val="000323E3"/>
    <w:rsid w:val="00042336"/>
    <w:rsid w:val="00044C61"/>
    <w:rsid w:val="0005515E"/>
    <w:rsid w:val="000829A9"/>
    <w:rsid w:val="00090ED2"/>
    <w:rsid w:val="000A2183"/>
    <w:rsid w:val="000A6C34"/>
    <w:rsid w:val="000B14FC"/>
    <w:rsid w:val="000C3EE0"/>
    <w:rsid w:val="000E12DD"/>
    <w:rsid w:val="000E2D1A"/>
    <w:rsid w:val="000E3DA0"/>
    <w:rsid w:val="0011681D"/>
    <w:rsid w:val="0012694B"/>
    <w:rsid w:val="0015433A"/>
    <w:rsid w:val="001567F6"/>
    <w:rsid w:val="0018224F"/>
    <w:rsid w:val="00192C91"/>
    <w:rsid w:val="001945BC"/>
    <w:rsid w:val="00194AA5"/>
    <w:rsid w:val="001B0746"/>
    <w:rsid w:val="001B0B83"/>
    <w:rsid w:val="001D7409"/>
    <w:rsid w:val="001E3C57"/>
    <w:rsid w:val="001F1502"/>
    <w:rsid w:val="00200538"/>
    <w:rsid w:val="00220EC4"/>
    <w:rsid w:val="00225C0F"/>
    <w:rsid w:val="00267A46"/>
    <w:rsid w:val="00282068"/>
    <w:rsid w:val="00284165"/>
    <w:rsid w:val="002B0E34"/>
    <w:rsid w:val="002E04AB"/>
    <w:rsid w:val="002E2DAE"/>
    <w:rsid w:val="00304F31"/>
    <w:rsid w:val="00314F76"/>
    <w:rsid w:val="00334815"/>
    <w:rsid w:val="00343589"/>
    <w:rsid w:val="0036411D"/>
    <w:rsid w:val="00386082"/>
    <w:rsid w:val="00391C4B"/>
    <w:rsid w:val="003A1815"/>
    <w:rsid w:val="003A3501"/>
    <w:rsid w:val="003A3D31"/>
    <w:rsid w:val="003A7773"/>
    <w:rsid w:val="003C598A"/>
    <w:rsid w:val="003D1B5E"/>
    <w:rsid w:val="003F369E"/>
    <w:rsid w:val="003F7B47"/>
    <w:rsid w:val="00427163"/>
    <w:rsid w:val="00431B85"/>
    <w:rsid w:val="00432271"/>
    <w:rsid w:val="00432885"/>
    <w:rsid w:val="00481445"/>
    <w:rsid w:val="004817BD"/>
    <w:rsid w:val="00486A4D"/>
    <w:rsid w:val="00492C7B"/>
    <w:rsid w:val="004941FD"/>
    <w:rsid w:val="00494A96"/>
    <w:rsid w:val="004950B1"/>
    <w:rsid w:val="004A4BF4"/>
    <w:rsid w:val="004B5FBD"/>
    <w:rsid w:val="004C18DB"/>
    <w:rsid w:val="004C1FB6"/>
    <w:rsid w:val="004C1FE5"/>
    <w:rsid w:val="004D0831"/>
    <w:rsid w:val="004D646E"/>
    <w:rsid w:val="004D7B96"/>
    <w:rsid w:val="004F16FC"/>
    <w:rsid w:val="004F3953"/>
    <w:rsid w:val="004F7CA5"/>
    <w:rsid w:val="00506571"/>
    <w:rsid w:val="00531B8B"/>
    <w:rsid w:val="005402BA"/>
    <w:rsid w:val="0054208D"/>
    <w:rsid w:val="00562C09"/>
    <w:rsid w:val="005648B6"/>
    <w:rsid w:val="0056685B"/>
    <w:rsid w:val="005769CB"/>
    <w:rsid w:val="00585C5B"/>
    <w:rsid w:val="0059140F"/>
    <w:rsid w:val="00594156"/>
    <w:rsid w:val="005A4886"/>
    <w:rsid w:val="005A717D"/>
    <w:rsid w:val="005B28B1"/>
    <w:rsid w:val="005B353A"/>
    <w:rsid w:val="005D6A7B"/>
    <w:rsid w:val="005E1A1A"/>
    <w:rsid w:val="005E4D69"/>
    <w:rsid w:val="005E7C25"/>
    <w:rsid w:val="005F6C48"/>
    <w:rsid w:val="00606D7A"/>
    <w:rsid w:val="006126C3"/>
    <w:rsid w:val="00621369"/>
    <w:rsid w:val="006535A7"/>
    <w:rsid w:val="006971E0"/>
    <w:rsid w:val="006B165D"/>
    <w:rsid w:val="006C676C"/>
    <w:rsid w:val="006C6CB1"/>
    <w:rsid w:val="006E45B1"/>
    <w:rsid w:val="006E6909"/>
    <w:rsid w:val="0070120D"/>
    <w:rsid w:val="0070198B"/>
    <w:rsid w:val="007077A6"/>
    <w:rsid w:val="0073439D"/>
    <w:rsid w:val="00741CFA"/>
    <w:rsid w:val="00756CB0"/>
    <w:rsid w:val="00777595"/>
    <w:rsid w:val="007854FD"/>
    <w:rsid w:val="007861FC"/>
    <w:rsid w:val="007A1E1A"/>
    <w:rsid w:val="007A3006"/>
    <w:rsid w:val="007B492E"/>
    <w:rsid w:val="007D1AE8"/>
    <w:rsid w:val="007D565A"/>
    <w:rsid w:val="00800C11"/>
    <w:rsid w:val="00810841"/>
    <w:rsid w:val="00811BD2"/>
    <w:rsid w:val="00813760"/>
    <w:rsid w:val="00822AFD"/>
    <w:rsid w:val="00822DB1"/>
    <w:rsid w:val="00822FC5"/>
    <w:rsid w:val="00827D63"/>
    <w:rsid w:val="00830A00"/>
    <w:rsid w:val="00834073"/>
    <w:rsid w:val="0084094F"/>
    <w:rsid w:val="00851C4E"/>
    <w:rsid w:val="00876F41"/>
    <w:rsid w:val="00881DA7"/>
    <w:rsid w:val="008C150E"/>
    <w:rsid w:val="008E4AF8"/>
    <w:rsid w:val="008F1BDD"/>
    <w:rsid w:val="00907163"/>
    <w:rsid w:val="0091213D"/>
    <w:rsid w:val="00933B2E"/>
    <w:rsid w:val="009353A6"/>
    <w:rsid w:val="009706E3"/>
    <w:rsid w:val="00970715"/>
    <w:rsid w:val="00977DE5"/>
    <w:rsid w:val="0098342A"/>
    <w:rsid w:val="009853F2"/>
    <w:rsid w:val="00987A35"/>
    <w:rsid w:val="009A1BE6"/>
    <w:rsid w:val="009A211E"/>
    <w:rsid w:val="009D3F96"/>
    <w:rsid w:val="009D7C33"/>
    <w:rsid w:val="009E7039"/>
    <w:rsid w:val="00A559D8"/>
    <w:rsid w:val="00A62265"/>
    <w:rsid w:val="00A7189C"/>
    <w:rsid w:val="00A80DB3"/>
    <w:rsid w:val="00A926D8"/>
    <w:rsid w:val="00AD34D8"/>
    <w:rsid w:val="00AE5E6F"/>
    <w:rsid w:val="00AF58E5"/>
    <w:rsid w:val="00B20F84"/>
    <w:rsid w:val="00B408A4"/>
    <w:rsid w:val="00B50673"/>
    <w:rsid w:val="00B73B0A"/>
    <w:rsid w:val="00B97D33"/>
    <w:rsid w:val="00BB3F5E"/>
    <w:rsid w:val="00BC6626"/>
    <w:rsid w:val="00BE0435"/>
    <w:rsid w:val="00BE0774"/>
    <w:rsid w:val="00C0397E"/>
    <w:rsid w:val="00C05AEC"/>
    <w:rsid w:val="00C15133"/>
    <w:rsid w:val="00C2530F"/>
    <w:rsid w:val="00C27DBB"/>
    <w:rsid w:val="00C33365"/>
    <w:rsid w:val="00C34581"/>
    <w:rsid w:val="00C35ADF"/>
    <w:rsid w:val="00C40D32"/>
    <w:rsid w:val="00C53BA4"/>
    <w:rsid w:val="00C65BF4"/>
    <w:rsid w:val="00C665DB"/>
    <w:rsid w:val="00C74713"/>
    <w:rsid w:val="00C76C66"/>
    <w:rsid w:val="00C802EB"/>
    <w:rsid w:val="00C81296"/>
    <w:rsid w:val="00C9034D"/>
    <w:rsid w:val="00C95CC4"/>
    <w:rsid w:val="00C963FC"/>
    <w:rsid w:val="00CA4E38"/>
    <w:rsid w:val="00CB74A8"/>
    <w:rsid w:val="00CB7F3C"/>
    <w:rsid w:val="00CC7BB3"/>
    <w:rsid w:val="00CD25AE"/>
    <w:rsid w:val="00CD488C"/>
    <w:rsid w:val="00CF0C91"/>
    <w:rsid w:val="00D07279"/>
    <w:rsid w:val="00D15B6E"/>
    <w:rsid w:val="00D36459"/>
    <w:rsid w:val="00D45A55"/>
    <w:rsid w:val="00D5419F"/>
    <w:rsid w:val="00D637A6"/>
    <w:rsid w:val="00D854BB"/>
    <w:rsid w:val="00DB4BB2"/>
    <w:rsid w:val="00DC421D"/>
    <w:rsid w:val="00DC72CA"/>
    <w:rsid w:val="00DE2629"/>
    <w:rsid w:val="00DF0B1A"/>
    <w:rsid w:val="00DF6D87"/>
    <w:rsid w:val="00E0158C"/>
    <w:rsid w:val="00E03508"/>
    <w:rsid w:val="00E04164"/>
    <w:rsid w:val="00E0658B"/>
    <w:rsid w:val="00E42583"/>
    <w:rsid w:val="00E50FC3"/>
    <w:rsid w:val="00E51CD8"/>
    <w:rsid w:val="00E766F7"/>
    <w:rsid w:val="00E7709B"/>
    <w:rsid w:val="00E9181C"/>
    <w:rsid w:val="00EA6A0F"/>
    <w:rsid w:val="00EA732A"/>
    <w:rsid w:val="00EA769A"/>
    <w:rsid w:val="00EB23E4"/>
    <w:rsid w:val="00ED4B67"/>
    <w:rsid w:val="00EE6991"/>
    <w:rsid w:val="00EF48E8"/>
    <w:rsid w:val="00F17B9C"/>
    <w:rsid w:val="00F22984"/>
    <w:rsid w:val="00F22EF7"/>
    <w:rsid w:val="00F25A5B"/>
    <w:rsid w:val="00F77F37"/>
    <w:rsid w:val="00FA43F9"/>
    <w:rsid w:val="00FA6567"/>
    <w:rsid w:val="00FB3C9E"/>
    <w:rsid w:val="00FE0C31"/>
    <w:rsid w:val="00FE3ED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EEE653A6-126E-4221-AE94-FCC6A3F276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pPr>
      <w:spacing w:after="160" w:line="259" w:lineRule="auto"/>
    </w:pPr>
    <w:rPr>
      <w:sz w:val="22"/>
      <w:szCs w:val="22"/>
      <w:lang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styleId="Tabela-Siatka">
    <w:name w:val="Table Grid"/>
    <w:basedOn w:val="Standardowy"/>
    <w:uiPriority w:val="39"/>
    <w:rsid w:val="0062136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dymka">
    <w:name w:val="Balloon Text"/>
    <w:basedOn w:val="Normalny"/>
    <w:link w:val="TekstdymkaZnak"/>
    <w:uiPriority w:val="99"/>
    <w:semiHidden/>
    <w:unhideWhenUsed/>
    <w:rsid w:val="00481445"/>
    <w:pPr>
      <w:spacing w:after="0" w:line="240" w:lineRule="auto"/>
    </w:pPr>
    <w:rPr>
      <w:rFonts w:ascii="Tahoma" w:hAnsi="Tahoma" w:cs="Tahoma"/>
      <w:sz w:val="16"/>
      <w:szCs w:val="16"/>
    </w:rPr>
  </w:style>
  <w:style w:type="character" w:customStyle="1" w:styleId="TekstdymkaZnak">
    <w:name w:val="Tekst dymka Znak"/>
    <w:link w:val="Tekstdymka"/>
    <w:uiPriority w:val="99"/>
    <w:semiHidden/>
    <w:rsid w:val="00481445"/>
    <w:rPr>
      <w:rFonts w:ascii="Tahoma" w:hAnsi="Tahoma" w:cs="Tahoma"/>
      <w:sz w:val="16"/>
      <w:szCs w:val="16"/>
    </w:rPr>
  </w:style>
  <w:style w:type="paragraph" w:styleId="Nagwek">
    <w:name w:val="header"/>
    <w:basedOn w:val="Normalny"/>
    <w:link w:val="NagwekZnak"/>
    <w:uiPriority w:val="99"/>
    <w:unhideWhenUsed/>
    <w:rsid w:val="00481445"/>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481445"/>
  </w:style>
  <w:style w:type="paragraph" w:styleId="Stopka">
    <w:name w:val="footer"/>
    <w:basedOn w:val="Normalny"/>
    <w:link w:val="StopkaZnak"/>
    <w:uiPriority w:val="99"/>
    <w:unhideWhenUsed/>
    <w:rsid w:val="00481445"/>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481445"/>
  </w:style>
  <w:style w:type="paragraph" w:styleId="Akapitzlist">
    <w:name w:val="List Paragraph"/>
    <w:basedOn w:val="Normalny"/>
    <w:uiPriority w:val="34"/>
    <w:qFormat/>
    <w:rsid w:val="00FE0C3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35.png"/></Relationships>
</file>

<file path=word/_rels/header1.xml.rels><?xml version="1.0" encoding="UTF-8" standalone="yes"?>
<Relationships xmlns="http://schemas.openxmlformats.org/package/2006/relationships"><Relationship Id="rId1" Type="http://schemas.openxmlformats.org/officeDocument/2006/relationships/image" Target="media/image34.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44</Pages>
  <Words>6018</Words>
  <Characters>36112</Characters>
  <Application>Microsoft Office Word</Application>
  <DocSecurity>0</DocSecurity>
  <Lines>300</Lines>
  <Paragraphs>84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42046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Wojciech Ługowski</dc:creator>
  <cp:lastModifiedBy>Wojciech Ługowski</cp:lastModifiedBy>
  <cp:revision>10</cp:revision>
  <cp:lastPrinted>2021-04-19T14:38:00Z</cp:lastPrinted>
  <dcterms:created xsi:type="dcterms:W3CDTF">2021-04-19T08:44:00Z</dcterms:created>
  <dcterms:modified xsi:type="dcterms:W3CDTF">2021-04-19T14:38:00Z</dcterms:modified>
</cp:coreProperties>
</file>